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2B" w:rsidRPr="00A6192B" w:rsidRDefault="00A6192B" w:rsidP="00A6192B">
      <w:pPr>
        <w:tabs>
          <w:tab w:val="left" w:pos="708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  <w:r w:rsidRPr="00A6192B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A6192B" w:rsidRPr="00A6192B" w:rsidRDefault="00A6192B" w:rsidP="00A6192B">
      <w:pPr>
        <w:tabs>
          <w:tab w:val="left" w:pos="708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619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3919AE" wp14:editId="2B9B15E8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2B" w:rsidRDefault="00A6192B" w:rsidP="00A6192B">
      <w:pPr>
        <w:tabs>
          <w:tab w:val="left" w:pos="708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6192B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6192B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6192B" w:rsidRPr="00A6192B" w:rsidRDefault="00A6192B" w:rsidP="00A6192B">
      <w:pPr>
        <w:tabs>
          <w:tab w:val="left" w:pos="708"/>
        </w:tabs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A6192B" w:rsidRPr="00A6192B" w:rsidRDefault="00A6192B" w:rsidP="00A6192B">
      <w:pPr>
        <w:tabs>
          <w:tab w:val="left" w:pos="708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6192B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6192B" w:rsidRPr="00A6192B" w:rsidRDefault="00A6192B" w:rsidP="00A6192B">
      <w:pPr>
        <w:tabs>
          <w:tab w:val="left" w:pos="708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6192B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A6192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192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</w:t>
      </w:r>
      <w:r w:rsidRPr="00A6192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192B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6192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A6192B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A6192B" w:rsidRPr="00A6192B" w:rsidRDefault="00A6192B" w:rsidP="00A6192B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6192B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8154AD" w:rsidRPr="00A6192B" w:rsidRDefault="008154AD" w:rsidP="008154AD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8154AD" w:rsidRPr="00A6192B" w:rsidRDefault="008154AD" w:rsidP="008154AD">
      <w:pPr>
        <w:tabs>
          <w:tab w:val="left" w:pos="900"/>
        </w:tabs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разработки, утверждения и реализации ведомственных целевых программ в Кореновском городском поселении Кореновского района</w:t>
      </w:r>
    </w:p>
    <w:p w:rsidR="008154AD" w:rsidRPr="00A6192B" w:rsidRDefault="008154AD" w:rsidP="008154AD">
      <w:pPr>
        <w:tabs>
          <w:tab w:val="left" w:pos="90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154AD" w:rsidRPr="006661CB" w:rsidRDefault="008154AD" w:rsidP="008154AD">
      <w:pPr>
        <w:tabs>
          <w:tab w:val="left" w:pos="90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6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со</w:t>
      </w:r>
      <w:r w:rsidRPr="006661C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61CB">
        <w:rPr>
          <w:rFonts w:ascii="Times New Roman" w:hAnsi="Times New Roman" w:cs="Times New Roman"/>
          <w:sz w:val="28"/>
          <w:szCs w:val="28"/>
        </w:rPr>
        <w:t xml:space="preserve"> 179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661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63B5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Pr="006661CB">
        <w:rPr>
          <w:rFonts w:ascii="Times New Roman" w:hAnsi="Times New Roman" w:cs="Times New Roman"/>
          <w:color w:val="000000"/>
          <w:sz w:val="28"/>
          <w:szCs w:val="28"/>
        </w:rPr>
        <w:t xml:space="preserve"> п о с </w:t>
      </w:r>
      <w:proofErr w:type="gramStart"/>
      <w:r w:rsidRPr="006661C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6661CB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</w:t>
      </w:r>
      <w:r w:rsidR="006663B5">
        <w:rPr>
          <w:rFonts w:ascii="Times New Roman" w:hAnsi="Times New Roman" w:cs="Times New Roman"/>
          <w:color w:val="000000"/>
          <w:sz w:val="28"/>
          <w:szCs w:val="28"/>
        </w:rPr>
        <w:t>е т</w:t>
      </w:r>
      <w:r w:rsidRPr="006661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63B5" w:rsidRDefault="008154AD" w:rsidP="008154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661CB">
        <w:rPr>
          <w:rFonts w:ascii="Times New Roman" w:hAnsi="Times New Roman" w:cs="Times New Roman"/>
          <w:color w:val="000000"/>
          <w:sz w:val="28"/>
          <w:szCs w:val="28"/>
        </w:rPr>
        <w:t>Утвердить Порядок разработки, утверждения и реализации ведомственных целевых программ Кореновско</w:t>
      </w:r>
      <w:r w:rsidR="006663B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661C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6663B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661C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663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661CB">
        <w:rPr>
          <w:rFonts w:ascii="Times New Roman" w:hAnsi="Times New Roman" w:cs="Times New Roman"/>
          <w:color w:val="000000"/>
          <w:sz w:val="28"/>
          <w:szCs w:val="28"/>
        </w:rPr>
        <w:t xml:space="preserve"> Кореновского района (прилагается).</w:t>
      </w:r>
    </w:p>
    <w:p w:rsidR="006663B5" w:rsidRDefault="006663B5" w:rsidP="008154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утратившими силу:</w:t>
      </w:r>
    </w:p>
    <w:p w:rsidR="006663B5" w:rsidRDefault="006663B5" w:rsidP="008154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Постановление администрации Кореновского городского поселения Кореновского района от 27 января 2010 года № 55 «Об утверждении Порядка разработки, утверждения и реализации ведомственных программ в Кореновском городском поселении Кореновского района»;</w:t>
      </w:r>
    </w:p>
    <w:p w:rsidR="008154AD" w:rsidRPr="006661CB" w:rsidRDefault="006663B5" w:rsidP="008154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Постановление администрации Кореновского городского поселения Кореновского района от 11 февраля 2013 года № 133 «О внесении изменений в постановление администрации Кореновского городского поселения Кореновского района от 27 января 2010 года № 55 «Об утверждении Порядка разработки, утверждения и реализации ведомственных программ в Кореновском городском поселении Кореновского района».</w:t>
      </w:r>
    </w:p>
    <w:p w:rsidR="006663B5" w:rsidRPr="0096533E" w:rsidRDefault="006663B5" w:rsidP="006663B5">
      <w:pPr>
        <w:suppressAutoHyphens/>
        <w:spacing w:line="100" w:lineRule="atLeast"/>
        <w:ind w:firstLine="709"/>
        <w:rPr>
          <w:rFonts w:ascii="Times New Roman" w:eastAsia="DejaVu Sans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bidi="hi-IN"/>
        </w:rPr>
        <w:t xml:space="preserve">3. </w:t>
      </w:r>
      <w:r w:rsidRPr="0096533E"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bidi="hi-IN"/>
        </w:rPr>
        <w:t xml:space="preserve">Общему отделу администрации Кореновского городского поселения Кореновского района (Устинова) </w:t>
      </w:r>
      <w:r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bidi="hi-IN"/>
        </w:rPr>
        <w:t xml:space="preserve">официально </w:t>
      </w:r>
      <w:r w:rsidRPr="0096533E"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bidi="hi-IN"/>
        </w:rPr>
        <w:t>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663B5" w:rsidRPr="0096533E" w:rsidRDefault="006663B5" w:rsidP="006663B5">
      <w:pPr>
        <w:suppressAutoHyphens/>
        <w:ind w:firstLine="709"/>
        <w:textAlignment w:val="baseline"/>
        <w:rPr>
          <w:rFonts w:ascii="Times New Roman" w:eastAsia="Courier New" w:hAnsi="Times New Roman" w:cs="Courier New"/>
          <w:color w:val="000000"/>
          <w:kern w:val="3"/>
          <w:sz w:val="28"/>
          <w:szCs w:val="28"/>
          <w:lang w:bidi="hi-IN"/>
        </w:rPr>
      </w:pPr>
      <w:r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bidi="hi-IN"/>
        </w:rPr>
        <w:t>4</w:t>
      </w:r>
      <w:r w:rsidRPr="0096533E">
        <w:rPr>
          <w:rFonts w:ascii="Times New Roman" w:eastAsia="Courier New" w:hAnsi="Times New Roman" w:cs="DejaVu Sans"/>
          <w:color w:val="000000"/>
          <w:kern w:val="3"/>
          <w:sz w:val="28"/>
          <w:szCs w:val="28"/>
          <w:lang w:bidi="hi-IN"/>
        </w:rPr>
        <w:t xml:space="preserve">. </w:t>
      </w:r>
      <w:r w:rsidRPr="0096533E">
        <w:rPr>
          <w:rFonts w:ascii="Times New Roman" w:eastAsia="Courier New" w:hAnsi="Times New Roman" w:cs="Courier New"/>
          <w:color w:val="000000"/>
          <w:kern w:val="3"/>
          <w:sz w:val="28"/>
          <w:szCs w:val="28"/>
          <w:lang w:bidi="hi-IN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6663B5" w:rsidRPr="0096533E" w:rsidRDefault="006663B5" w:rsidP="006663B5">
      <w:pPr>
        <w:suppressAutoHyphens/>
        <w:ind w:firstLine="709"/>
        <w:textAlignment w:val="baseline"/>
        <w:rPr>
          <w:rFonts w:ascii="Times New Roman" w:eastAsia="DejaVuSans" w:hAnsi="Times New Roman" w:cs="Calibri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5</w:t>
      </w:r>
      <w:r w:rsidRPr="0096533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. </w:t>
      </w:r>
      <w:r w:rsidRPr="0096533E">
        <w:rPr>
          <w:rFonts w:ascii="Times New Roman" w:eastAsia="DejaVuSans" w:hAnsi="Times New Roman" w:cs="DejaVu Sans"/>
          <w:color w:val="000000"/>
          <w:kern w:val="2"/>
          <w:sz w:val="28"/>
          <w:szCs w:val="28"/>
          <w:lang w:bidi="hi-IN"/>
        </w:rPr>
        <w:t>Постановление вступает в силу после его официального обнародования.</w:t>
      </w:r>
    </w:p>
    <w:p w:rsidR="006663B5" w:rsidRPr="00A620CF" w:rsidRDefault="006663B5" w:rsidP="006663B5">
      <w:pPr>
        <w:suppressAutoHyphens/>
        <w:spacing w:line="100" w:lineRule="atLeast"/>
        <w:ind w:firstLine="840"/>
        <w:rPr>
          <w:rFonts w:ascii="Times New Roman" w:hAnsi="Times New Roman" w:cs="Times New Roman"/>
          <w:sz w:val="28"/>
          <w:szCs w:val="28"/>
        </w:rPr>
      </w:pPr>
    </w:p>
    <w:p w:rsidR="006663B5" w:rsidRPr="00A620CF" w:rsidRDefault="006663B5" w:rsidP="006663B5">
      <w:pPr>
        <w:suppressAutoHyphens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620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63B5" w:rsidRPr="00A620CF" w:rsidRDefault="006663B5" w:rsidP="006663B5">
      <w:pPr>
        <w:suppressAutoHyphens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620C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663B5" w:rsidRPr="00A620CF" w:rsidRDefault="006663B5" w:rsidP="006663B5">
      <w:pPr>
        <w:suppressAutoHyphens/>
        <w:spacing w:line="100" w:lineRule="atLeast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0C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Е.Н. </w:t>
      </w:r>
      <w:proofErr w:type="spellStart"/>
      <w:r w:rsidRPr="00A620CF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6663B5" w:rsidRPr="005D791A" w:rsidTr="00041ED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663B5" w:rsidRPr="005D791A" w:rsidRDefault="006663B5" w:rsidP="00041EDE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663B5" w:rsidRPr="005D791A" w:rsidRDefault="006663B5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6663B5" w:rsidRPr="005D791A" w:rsidRDefault="006663B5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6663B5" w:rsidRPr="005D791A" w:rsidRDefault="006663B5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6663B5" w:rsidRPr="005D791A" w:rsidRDefault="006663B5" w:rsidP="00041EDE">
            <w:pPr>
              <w:pStyle w:val="a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6663B5" w:rsidRDefault="006663B5" w:rsidP="00041ED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6663B5" w:rsidRPr="005D791A" w:rsidRDefault="006663B5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№_____</w:t>
            </w:r>
          </w:p>
          <w:p w:rsidR="006663B5" w:rsidRPr="005D791A" w:rsidRDefault="006663B5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8154AD" w:rsidRDefault="008154AD" w:rsidP="006663B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200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000000"/>
        </w:rPr>
        <w:t>разработки, утверждения и реализации ведомственных целевых программ Кореновско</w:t>
      </w:r>
      <w:r w:rsidR="006663B5">
        <w:rPr>
          <w:rFonts w:ascii="Times New Roman" w:hAnsi="Times New Roman" w:cs="Times New Roman"/>
          <w:b w:val="0"/>
          <w:bCs w:val="0"/>
          <w:color w:val="000000"/>
        </w:rPr>
        <w:t>го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городско</w:t>
      </w:r>
      <w:r w:rsidR="006663B5">
        <w:rPr>
          <w:rFonts w:ascii="Times New Roman" w:hAnsi="Times New Roman" w:cs="Times New Roman"/>
          <w:b w:val="0"/>
          <w:bCs w:val="0"/>
          <w:color w:val="000000"/>
        </w:rPr>
        <w:t>го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поселени</w:t>
      </w:r>
      <w:r w:rsidR="006663B5">
        <w:rPr>
          <w:rFonts w:ascii="Times New Roman" w:hAnsi="Times New Roman" w:cs="Times New Roman"/>
          <w:b w:val="0"/>
          <w:bCs w:val="0"/>
          <w:color w:val="000000"/>
        </w:rPr>
        <w:t>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Кореновского района</w:t>
      </w:r>
    </w:p>
    <w:p w:rsidR="006663B5" w:rsidRDefault="006663B5" w:rsidP="008154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4AD" w:rsidRDefault="0085502C" w:rsidP="006663B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1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="008154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Общие положения</w:t>
      </w:r>
    </w:p>
    <w:bookmarkEnd w:id="2"/>
    <w:p w:rsidR="008154AD" w:rsidRDefault="008154AD" w:rsidP="008154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4E99" w:rsidRDefault="008154AD" w:rsidP="00FF2B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85502C">
        <w:rPr>
          <w:rFonts w:ascii="Times New Roman" w:hAnsi="Times New Roman" w:cs="Times New Roman"/>
          <w:sz w:val="28"/>
          <w:szCs w:val="28"/>
        </w:rPr>
        <w:t xml:space="preserve"> </w:t>
      </w:r>
      <w:r w:rsidR="0085502C" w:rsidRPr="006661CB">
        <w:rPr>
          <w:rFonts w:ascii="Times New Roman" w:hAnsi="Times New Roman" w:cs="Times New Roman"/>
          <w:color w:val="000000"/>
          <w:sz w:val="28"/>
          <w:szCs w:val="28"/>
        </w:rPr>
        <w:t>разработки, утверждения и реализации ведомственных целевых программ Кореновско</w:t>
      </w:r>
      <w:r w:rsidR="0085502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5502C" w:rsidRPr="006661C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85502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5502C" w:rsidRPr="006661C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550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5502C" w:rsidRPr="006661CB">
        <w:rPr>
          <w:rFonts w:ascii="Times New Roman" w:hAnsi="Times New Roman" w:cs="Times New Roman"/>
          <w:color w:val="000000"/>
          <w:sz w:val="28"/>
          <w:szCs w:val="28"/>
        </w:rPr>
        <w:t xml:space="preserve"> Кореновского района</w:t>
      </w:r>
      <w:r w:rsidR="0085502C">
        <w:rPr>
          <w:rFonts w:ascii="Times New Roman" w:hAnsi="Times New Roman" w:cs="Times New Roman"/>
          <w:color w:val="000000"/>
          <w:sz w:val="28"/>
          <w:szCs w:val="28"/>
        </w:rPr>
        <w:t xml:space="preserve"> (далее-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2C">
        <w:rPr>
          <w:rFonts w:ascii="Times New Roman" w:hAnsi="Times New Roman" w:cs="Times New Roman"/>
          <w:sz w:val="28"/>
          <w:szCs w:val="28"/>
        </w:rPr>
        <w:t>определяет основные требования к процедуре разработки, утверждения и реализации ведомственных целевых программ, направленных на</w:t>
      </w:r>
      <w:r w:rsidR="001C4E99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4015F8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Кореновского городского поселения Кореновского района</w:t>
      </w:r>
      <w:r w:rsidR="001C4E99">
        <w:rPr>
          <w:rFonts w:ascii="Times New Roman" w:hAnsi="Times New Roman" w:cs="Times New Roman"/>
          <w:sz w:val="28"/>
          <w:szCs w:val="28"/>
        </w:rPr>
        <w:t xml:space="preserve"> полномочий в установленных сферах деятельности , а также обеспечение достижения целей и решения задач муниципальных программ Кореновского городского поселения Кореновского района, повышения результативности расходов местного бюджета. </w:t>
      </w:r>
    </w:p>
    <w:p w:rsidR="00BF666F" w:rsidRDefault="008154AD" w:rsidP="00FF2B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 w:cs="Times New Roman"/>
          <w:sz w:val="28"/>
          <w:szCs w:val="28"/>
        </w:rPr>
        <w:t xml:space="preserve">2. Ведомственная целевая программа </w:t>
      </w:r>
      <w:r w:rsidR="00BF666F">
        <w:rPr>
          <w:rFonts w:ascii="Times New Roman" w:hAnsi="Times New Roman" w:cs="Times New Roman"/>
          <w:sz w:val="28"/>
          <w:szCs w:val="28"/>
        </w:rPr>
        <w:t xml:space="preserve">представляет собой самостоятельный </w:t>
      </w: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BF666F">
        <w:rPr>
          <w:rFonts w:ascii="Times New Roman" w:hAnsi="Times New Roman" w:cs="Times New Roman"/>
          <w:sz w:val="28"/>
          <w:szCs w:val="28"/>
        </w:rPr>
        <w:t>содержащий комплекс скоординированных мероприятий (направлений расходования</w:t>
      </w:r>
      <w:r w:rsidR="00D642D3">
        <w:rPr>
          <w:rFonts w:ascii="Times New Roman" w:hAnsi="Times New Roman" w:cs="Times New Roman"/>
          <w:sz w:val="28"/>
          <w:szCs w:val="28"/>
        </w:rPr>
        <w:t xml:space="preserve"> бюджетных средств), направленных на решение конкретной задачи в области развития соответствующей сферы деятельности.</w:t>
      </w:r>
    </w:p>
    <w:p w:rsidR="00FF2B3B" w:rsidRDefault="00FF2B3B" w:rsidP="00FF2B3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настоящего порядка применяются следующие понятия: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- направление деятельности главного распорядителя бюджетных средств, обеспечивающее реализацию стратегии развития определенной сферы деятельности, предполагающее эффективное решение проблем в отнесенной к его компетенции законодательством Российской Федерации, Краснодарского края сфере деятельности и измеряемое показателями конечных результатов деятельности;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задача - краткое описание деятельности главного распорядителя, обеспечивающее достижение его цели, измеряемое показателями непосредственных результатов его деятельности;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целевой показатель - показатель конечного результата деятельности главного распорядителя, характеризующий эффект от реализации мероприятий для внешнего потребителя;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 непосредственного результата - показатель, характеризующий в числовом виде объем и качество реализации мероприятия, направленного на достижение конечного результата реализации ведомственной целевой программы;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эффективность - соотношение показателей непосредственных результатов реализации программных мероприятий с затратами на их достижение.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понятия и термины используются в значениях, установленных законами Российской Федерации и Краснодарского края.</w:t>
      </w:r>
    </w:p>
    <w:p w:rsidR="00FF2B3B" w:rsidRPr="00FF2B3B" w:rsidRDefault="00FF2B3B" w:rsidP="00FF2B3B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sub_17"/>
      <w:bookmarkEnd w:id="4"/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Ведомственная целевая программа разрабатывается в виде единого документа, состоящего из </w:t>
      </w:r>
      <w:hyperlink r:id="rId5" w:history="1">
        <w:r w:rsidRPr="00FF2B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паспорта</w:t>
        </w:r>
      </w:hyperlink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ведомственной целевой программы по форме согласно приложению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настоящему Порядку и следующих разделов:</w:t>
      </w:r>
    </w:p>
    <w:p w:rsidR="0047291E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проблемы, обоснование необходимости ее решения в рамках ведомственной целевой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729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2B3B" w:rsidRPr="00FF2B3B" w:rsidRDefault="0047291E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Раздел должен содержать развернутое описание проблемы, включая анализ причин ее возникновения, а также обоснование необходимости решения проблемы программно-целевым методом.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2 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задачи, целевые показатели ведомственной целевой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программы, сроки ее реализации»</w:t>
      </w:r>
      <w:r w:rsidR="004729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291E" w:rsidRDefault="0047291E" w:rsidP="004729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формулируется основная цель программы. Для цели определяются необходимые для ее достижения задачи.</w:t>
      </w:r>
    </w:p>
    <w:p w:rsidR="00427E2E" w:rsidRDefault="00427E2E" w:rsidP="00427E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указываются конкретные сроки реализации программы. Ведомственная целевая программа разрабатывается на срок, не превышающий трех лет.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3 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hyperlink r:id="rId6" w:history="1">
        <w:r w:rsidRPr="00FF2B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ведомственной целевой программы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согласно приложению 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72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к настоящему Порядку.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4 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финансового обеспечения ведомственной целевой программы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27E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7E2E" w:rsidRDefault="00427E2E" w:rsidP="00427E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общий объем финансирования программы с указанием источников финансирования.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5 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Механизм реализации ведомственной целевой программы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27E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7E2E" w:rsidRPr="00FF2B3B" w:rsidRDefault="00427E2E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должен включать описание механизмов управления программой, взаимодействия испо</w:t>
      </w:r>
      <w:r w:rsidR="00260316">
        <w:rPr>
          <w:rFonts w:ascii="Times New Roman" w:hAnsi="Times New Roman" w:cs="Times New Roman"/>
          <w:color w:val="000000"/>
          <w:sz w:val="28"/>
          <w:szCs w:val="28"/>
        </w:rPr>
        <w:t>лнителей мероприятий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контроля за ходом ее выполнения.</w:t>
      </w:r>
    </w:p>
    <w:p w:rsid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6 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ведомственной целевой программы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1C66" w:rsidRDefault="00481C66" w:rsidP="00481C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производится расчет эффективности программы. Оценивается экономический, социальный, бюджетный, экологический или иной эффект от реализации программы в стоимостном и физическом выражении. Ожидаемый эффект приводится по годам реализации программы.</w:t>
      </w:r>
    </w:p>
    <w:p w:rsidR="00FF2B3B" w:rsidRP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Мероприятия ведомственной целевой программы не могут дублировать мероприятия других ведомственных целевых программ и муниципальных программ 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2B3B" w:rsidRP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>6. Ведомственная целевая программа не подлежит разделению на подпрограммы.</w:t>
      </w:r>
    </w:p>
    <w:p w:rsidR="00FF2B3B" w:rsidRP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Ведомственная целевая программа утверждается постановлением администрации </w:t>
      </w:r>
      <w:r w:rsidR="00C7202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2B3B" w:rsidRPr="00FF2B3B" w:rsidRDefault="00FF2B3B" w:rsidP="00FF2B3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Если ведомственная целевая программа предусматривает мероприятия по предоставлению субсидий в соответствии со </w:t>
      </w:r>
      <w:hyperlink r:id="rId7" w:history="1">
        <w:r w:rsidRPr="00FF2B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78</w:t>
        </w:r>
      </w:hyperlink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FF2B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78.1</w:t>
        </w:r>
      </w:hyperlink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FF2B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139</w:t>
        </w:r>
      </w:hyperlink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указанная ведомственная целевая 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программа должна</w:t>
      </w:r>
      <w:r w:rsidR="00804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утверждаться при наличии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</w:t>
      </w:r>
      <w:r w:rsidR="00804BA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соответствующих субсидий с учетом требований бюджетного законодательства Российской Федерации, если иное не установлено нормативными правовыми актами Краснодарского края</w:t>
      </w:r>
      <w:r w:rsidR="00804BAD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содержать такой порядок</w:t>
      </w:r>
      <w:r w:rsidRPr="00FF2B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02C3" w:rsidRPr="005A3B34" w:rsidRDefault="003902C3" w:rsidP="00FF2B3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154AD" w:rsidRDefault="003902C3" w:rsidP="00FF2B3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02C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902C3">
        <w:rPr>
          <w:rFonts w:ascii="Times New Roman" w:hAnsi="Times New Roman" w:cs="Times New Roman"/>
          <w:bCs/>
          <w:sz w:val="28"/>
          <w:szCs w:val="28"/>
        </w:rPr>
        <w:t>. Формирование и утверждение ведомственной целевой программы</w:t>
      </w:r>
    </w:p>
    <w:p w:rsidR="003902C3" w:rsidRPr="003902C3" w:rsidRDefault="003902C3" w:rsidP="00FF2B3B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5"/>
    <w:p w:rsidR="008154AD" w:rsidRDefault="003902C3" w:rsidP="008154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о разработке ведомственной программы принимается главным распорядителем бюджетных средств Кореновского городского поселения Кореновского района.</w:t>
      </w:r>
    </w:p>
    <w:p w:rsidR="003902C3" w:rsidRDefault="003902C3" w:rsidP="003902C3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реализация ведомственной целевой программы предполагается в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решение о разработке ведомственной целевой программы принимается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согласованию с координатором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54AD" w:rsidRDefault="003902C3" w:rsidP="008154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154A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="008154A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154AD">
        <w:rPr>
          <w:rFonts w:ascii="Times New Roman" w:hAnsi="Times New Roman" w:cs="Times New Roman"/>
          <w:sz w:val="28"/>
          <w:szCs w:val="28"/>
        </w:rPr>
        <w:t>разработчиком программы - отраслевым (функциональным) органом администрации Кореновского городского</w:t>
      </w:r>
      <w:r w:rsidR="0047291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8154AD" w:rsidRDefault="008154AD" w:rsidP="008154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47291E" w:rsidRPr="0047291E">
        <w:rPr>
          <w:rFonts w:ascii="Times New Roman" w:hAnsi="Times New Roman" w:cs="Times New Roman"/>
          <w:sz w:val="28"/>
          <w:szCs w:val="28"/>
        </w:rPr>
        <w:t xml:space="preserve"> </w:t>
      </w:r>
      <w:r w:rsidR="0047291E">
        <w:rPr>
          <w:rFonts w:ascii="Times New Roman" w:hAnsi="Times New Roman" w:cs="Times New Roman"/>
          <w:sz w:val="28"/>
          <w:szCs w:val="28"/>
        </w:rPr>
        <w:t>ведомственной целевой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несет ответственность за своевременную и качественную разработку и реализацию</w:t>
      </w:r>
      <w:r w:rsidR="0047291E" w:rsidRPr="0047291E">
        <w:rPr>
          <w:rFonts w:ascii="Times New Roman" w:hAnsi="Times New Roman" w:cs="Times New Roman"/>
          <w:sz w:val="28"/>
          <w:szCs w:val="28"/>
        </w:rPr>
        <w:t xml:space="preserve"> </w:t>
      </w:r>
      <w:r w:rsidR="0047291E">
        <w:rPr>
          <w:rFonts w:ascii="Times New Roman" w:hAnsi="Times New Roman" w:cs="Times New Roman"/>
          <w:sz w:val="28"/>
          <w:szCs w:val="28"/>
        </w:rPr>
        <w:t>ведомственной целевой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46546" w:rsidRDefault="00527CAD" w:rsidP="00B4654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11. Формирование проекта ведомственной целевой программы осуществляется до формирования проекта бюджета Кореновского городского поселения Кореновского района</w:t>
      </w:r>
      <w:r w:rsidR="00B46546">
        <w:rPr>
          <w:rFonts w:ascii="Times New Roman" w:hAnsi="Times New Roman" w:cs="Times New Roman"/>
          <w:sz w:val="28"/>
          <w:szCs w:val="28"/>
        </w:rPr>
        <w:t xml:space="preserve">, не позднее 1 сентября года, </w:t>
      </w:r>
      <w:r w:rsidR="00B465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предшествующего началу реализации ведомственной целевой программы.</w:t>
      </w:r>
    </w:p>
    <w:p w:rsidR="00527CAD" w:rsidRDefault="00527CAD" w:rsidP="00527CAD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Разработанный в соответствии с требованиями настоящего Порядка проект ведомственной целевой программы, направляется на согласование в порядке, установленном Инструкцией по делопроизводству в администрации Кореновского городского поселения Кореновского района, ее отраслевых (функциональных) органах.</w:t>
      </w:r>
    </w:p>
    <w:p w:rsidR="00BF730A" w:rsidRDefault="00BF730A" w:rsidP="00527CAD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поставленных целей и задач ведомственной целевой программы, наличие целевых показателей ведомственной целевой программы, соответствие целей ведомственной целевой программы задачам муниципальной программы Кореновского городского поселения Кореновского района, в случае если реализация ведомственной целевой программы предполагается в рамках реализации муниципальной Кореновского городского поселения Кореновского</w:t>
      </w:r>
      <w:r w:rsidRPr="00527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района,</w:t>
      </w:r>
      <w:r w:rsidR="007A6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несет </w:t>
      </w:r>
      <w:r w:rsidR="007A68C5">
        <w:rPr>
          <w:rFonts w:ascii="Times New Roman" w:hAnsi="Times New Roman" w:cs="Times New Roman"/>
          <w:sz w:val="28"/>
          <w:szCs w:val="28"/>
        </w:rPr>
        <w:t>Разработчик</w:t>
      </w:r>
      <w:r w:rsidR="007A68C5" w:rsidRPr="0047291E">
        <w:rPr>
          <w:rFonts w:ascii="Times New Roman" w:hAnsi="Times New Roman" w:cs="Times New Roman"/>
          <w:sz w:val="28"/>
          <w:szCs w:val="28"/>
        </w:rPr>
        <w:t xml:space="preserve"> </w:t>
      </w:r>
      <w:r w:rsidR="007A68C5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7A68C5">
        <w:rPr>
          <w:rFonts w:ascii="Times New Roman" w:hAnsi="Times New Roman" w:cs="Times New Roman"/>
          <w:sz w:val="28"/>
          <w:szCs w:val="28"/>
        </w:rPr>
        <w:t>.</w:t>
      </w:r>
    </w:p>
    <w:p w:rsidR="00527CAD" w:rsidRDefault="00527CAD" w:rsidP="00527CAD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Финансово-экономический отдел администрации Кореновского городского поселения Кореновского района согласовывает проект ведомственной целевой программы установленным требованиям настоящего Порядка, а также соответствия направлений и объема финансового обеспечения ведомственной целевой программы бюджетному законодательству Российской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 и возможности финансирования из местного бюджета с учетом принципа сбалансированности.</w:t>
      </w:r>
    </w:p>
    <w:p w:rsidR="001C7AD7" w:rsidRDefault="001C7AD7" w:rsidP="001C7AD7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Юридический отдел администрации Кореновского городского поселения Кореновского района согласовывает проект ведомственной целевой программы в части соответствия мероприятий ведомственной целевой программы полномочиям администрации Кореновского городского поселения Кореновского района как органа местного самоуправления.</w:t>
      </w:r>
    </w:p>
    <w:p w:rsidR="000C27B0" w:rsidRDefault="00CA2DA6" w:rsidP="001024B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r w:rsidR="000C2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Проекты ведомственных целевых программ подлежат утверждению не позднее </w:t>
      </w:r>
      <w:r w:rsidR="000C27B0" w:rsidRPr="00B46546">
        <w:rPr>
          <w:rFonts w:ascii="Times New Roman" w:eastAsiaTheme="minorHAnsi" w:hAnsi="Times New Roman" w:cs="Times New Roman"/>
          <w:sz w:val="28"/>
          <w:szCs w:val="28"/>
          <w:lang w:eastAsia="en-US"/>
        </w:rPr>
        <w:t>15 октября года</w:t>
      </w:r>
      <w:r w:rsidR="000C27B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предшествующего началу реализации ведомственной целевой программы.</w:t>
      </w:r>
    </w:p>
    <w:p w:rsidR="007A68C5" w:rsidRDefault="007A68C5" w:rsidP="001024B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Утвержденная ведомственная целевая программа с финансово-экономическим обоснованием планируемых расходных обязательств Кореновского городского поселения Кореновского района направляется не позднее 20 </w:t>
      </w:r>
      <w:r w:rsidRPr="00B46546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предшествующего началу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ведомственной целевой программы, в финансово-экономический отдел администрации Кореновского городского поселения Кореновского района.</w:t>
      </w:r>
    </w:p>
    <w:p w:rsidR="000C27B0" w:rsidRDefault="000C27B0" w:rsidP="001024B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в ранее утвержденные ведомственные целевые программы подлежат утверждению не позднее 31 декабря текущего финансового года, за исключением изменений, касающихся увеличения объема бюджетных ассигнований на финансовое обеспечение ведомственной целевой программы в очередном финансовом году, которые подлежат утверждению не позднее 15 октября текущего финансового года.</w:t>
      </w:r>
    </w:p>
    <w:p w:rsidR="000C27B0" w:rsidRDefault="000C27B0" w:rsidP="001024B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внесении изменений в ведомственную целевую программу значения показателей ведомственной целевой программы, относящиеся к прошедшим периодам реализации ведомственной целевой программы, изменению не подлежат.</w:t>
      </w:r>
    </w:p>
    <w:p w:rsidR="00527CAD" w:rsidRDefault="00527CAD" w:rsidP="001024B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2DA6" w:rsidRDefault="00CA2DA6" w:rsidP="00CA2DA6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2C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ведомственной целевой программы</w:t>
      </w: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Управление реализацией ведомственной целевой программы осуществляется главным распорядителем средств бюджета Кореновского городского поселения Кореновского района в лице разработчика программы, который:</w:t>
      </w: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разработку ведомственной целевой программы, ее согласование с координатором соответствующей муниципальной программы Кореновского городского поселения Кореновского района, в случае если реализация ведомственной целевой программы предполагается в рамках муниципальной программы Кореновского городского поселения Кореновского района;</w:t>
      </w: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несет ответственность за достижение целевых показателей ведомственной целевой программы;</w:t>
      </w: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мониторинг реализации ведомственной целевой программы;</w:t>
      </w: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ежегодно проводит оценку эффективности реализации ведомственной целевой программы;</w:t>
      </w: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полномочия, установленные ведомственной целевой программой.</w:t>
      </w:r>
    </w:p>
    <w:p w:rsidR="00CA2DA6" w:rsidRDefault="00CA2DA6" w:rsidP="00CA2DA6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 w:rsidR="003D03F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Финансирование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асход</w:t>
      </w:r>
      <w:r w:rsidR="003D03F7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ведомственных целевых программ осуществляется в порядке, установленном для исполнения бюджета Кореновского городского поселения Кореновского района.</w:t>
      </w:r>
    </w:p>
    <w:p w:rsidR="00527CAD" w:rsidRDefault="00527CAD" w:rsidP="004124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241D" w:rsidRDefault="0041241D" w:rsidP="004124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Мониторинг реализации ведомственных программ </w:t>
      </w:r>
    </w:p>
    <w:p w:rsidR="0041241D" w:rsidRDefault="0041241D" w:rsidP="0041241D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241D" w:rsidRDefault="0041241D" w:rsidP="0041241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16. Мониторинг реализации ведомственной целевой программы, включенной в состав муниципальной программы Кореновского городского поселения Кореновского района, осуществляется в соответствии с требованиями, установленными постановлением администрации Кореновского городского поселения Кореновского района об утверждении Порядка принятия решения о разработке, формирования, реализации и оценки эффективности реализации муниципальных программ Кореновского городского поселения Кореновского района.</w:t>
      </w:r>
    </w:p>
    <w:p w:rsidR="0041241D" w:rsidRDefault="0041241D" w:rsidP="0041241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Мониторинг реализации ведомственной целевой программы, не включенной в состав муниципальной программы Кореновского городского поселения Кореновского района, осуществляется по отчетным формам в </w:t>
      </w:r>
      <w:r w:rsidRPr="00412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10" w:history="1">
        <w:r w:rsidRPr="004124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приложениями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4124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</w:t>
        </w:r>
      </w:hyperlink>
      <w:r w:rsidRPr="00412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hyperlink r:id="rId11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Pr="004124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Pr="00412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Порядку.</w:t>
      </w:r>
    </w:p>
    <w:p w:rsidR="0041241D" w:rsidRPr="005A3B34" w:rsidRDefault="000846A4" w:rsidP="0041241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1241D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A3B34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241D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>жегодно, до 1</w:t>
      </w:r>
      <w:r w:rsidR="005A3B34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41241D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следующего за отчетным годом, </w:t>
      </w:r>
      <w:r w:rsidR="005A3B34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разработчик ведомственной целевой программы готовит</w:t>
      </w:r>
      <w:r w:rsidR="0041241D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</w:t>
      </w:r>
      <w:r w:rsidR="005A3B34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(отчет)</w:t>
      </w:r>
      <w:r w:rsidR="0041241D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ходе реализации ведомственной целевой программы</w:t>
      </w:r>
      <w:r w:rsidR="00DD012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утверждается постановлением администрации Кореновского городского поселения</w:t>
      </w:r>
      <w:r w:rsidR="005A3B34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1241D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3B34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1241D" w:rsidRDefault="0041241D" w:rsidP="0041241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Доклад </w:t>
      </w:r>
      <w:r w:rsidR="005A3B34"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(отчет) </w:t>
      </w:r>
      <w:r w:rsidRPr="005A3B34">
        <w:rPr>
          <w:rFonts w:ascii="Times New Roman" w:eastAsiaTheme="minorHAnsi" w:hAnsi="Times New Roman" w:cs="Times New Roman"/>
          <w:sz w:val="28"/>
          <w:szCs w:val="28"/>
          <w:lang w:eastAsia="en-US"/>
        </w:rPr>
        <w:t>о ходе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ведомственной целевой программы должен содержать:</w:t>
      </w:r>
    </w:p>
    <w:p w:rsidR="0041241D" w:rsidRDefault="0041241D" w:rsidP="0041241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41241D" w:rsidRDefault="0041241D" w:rsidP="0041241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41241D" w:rsidRDefault="0041241D" w:rsidP="0041241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41241D" w:rsidRDefault="0041241D" w:rsidP="0041241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эффективности реализации ведомственной целевой программы.</w:t>
      </w:r>
    </w:p>
    <w:p w:rsidR="0041241D" w:rsidRDefault="005A3B34" w:rsidP="0041241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19.</w:t>
      </w:r>
      <w:r w:rsidR="00412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расхождений между плановыми и фактическими значениями объемов финансирования и целевых показателей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ведомственной целевой программы</w:t>
      </w:r>
      <w:r w:rsidR="00412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анализ факторов и в докладе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(отчете)</w:t>
      </w:r>
      <w:r w:rsidR="00412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ходе реализаций ведомственной целевой программы указываются причины, повлиявшие на такие расхождения.</w:t>
      </w:r>
    </w:p>
    <w:p w:rsidR="00C464A4" w:rsidRDefault="00C464A4" w:rsidP="008154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4AD" w:rsidRDefault="000E354D" w:rsidP="008154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AD" w:rsidRDefault="008154AD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8154AD" w:rsidRDefault="008154AD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Кореновского городского</w:t>
      </w:r>
    </w:p>
    <w:p w:rsidR="008154AD" w:rsidRDefault="008154AD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0E354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bookmarkEnd w:id="1"/>
      <w:r w:rsidR="000E354D">
        <w:rPr>
          <w:rFonts w:ascii="Times New Roman" w:hAnsi="Times New Roman" w:cs="Times New Roman"/>
          <w:color w:val="000000"/>
          <w:sz w:val="28"/>
          <w:szCs w:val="28"/>
        </w:rPr>
        <w:t>М.В. Омельченко</w:t>
      </w: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4A4" w:rsidRDefault="00C464A4" w:rsidP="008154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4AD" w:rsidRDefault="008154AD" w:rsidP="008154AD">
      <w:pPr>
        <w:ind w:firstLine="709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C7202F" w:rsidRPr="005D791A" w:rsidTr="00041ED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202F" w:rsidRPr="005D791A" w:rsidRDefault="00C7202F" w:rsidP="00041EDE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7202F" w:rsidRPr="005D791A" w:rsidRDefault="00C7202F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C7202F" w:rsidRPr="00C7202F" w:rsidRDefault="00C7202F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 Порядку </w:t>
            </w:r>
            <w:r w:rsidRPr="00C7202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разработки, утверждения и реализации ведомственных целевых программ Кореновского городского поселения Кореновского района</w:t>
            </w:r>
          </w:p>
          <w:p w:rsidR="00C7202F" w:rsidRPr="005D791A" w:rsidRDefault="00C7202F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C7202F" w:rsidRPr="005D791A" w:rsidRDefault="00C7202F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C7202F" w:rsidRDefault="00C7202F" w:rsidP="008154AD">
      <w:pPr>
        <w:ind w:firstLine="709"/>
      </w:pPr>
    </w:p>
    <w:p w:rsidR="00C7202F" w:rsidRDefault="00C7202F" w:rsidP="008154AD">
      <w:pPr>
        <w:ind w:firstLine="709"/>
      </w:pPr>
    </w:p>
    <w:p w:rsidR="00C7202F" w:rsidRDefault="00C7202F" w:rsidP="00C7202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C7202F" w:rsidRDefault="00C7202F" w:rsidP="00C7202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ведомственной целевой программы</w:t>
      </w:r>
    </w:p>
    <w:p w:rsidR="00C7202F" w:rsidRDefault="00C7202F" w:rsidP="00C7202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«______________________________________________»</w:t>
      </w:r>
    </w:p>
    <w:p w:rsidR="00C7202F" w:rsidRDefault="00C7202F" w:rsidP="00C7202F">
      <w:pPr>
        <w:widowControl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02F" w:rsidRDefault="00C7202F" w:rsidP="00C7202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главного распорядителя</w:t>
      </w:r>
    </w:p>
    <w:p w:rsidR="00C7202F" w:rsidRDefault="00C7202F" w:rsidP="00C7202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Разработчик программы</w:t>
      </w:r>
    </w:p>
    <w:p w:rsidR="00260316" w:rsidRDefault="00260316" w:rsidP="00C7202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 программы</w:t>
      </w:r>
    </w:p>
    <w:p w:rsidR="00C7202F" w:rsidRDefault="00C7202F" w:rsidP="00C7202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разработки ведомственной целевой программы</w:t>
      </w:r>
    </w:p>
    <w:p w:rsidR="00C7202F" w:rsidRDefault="00C7202F" w:rsidP="00C7202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ведомственной целевой программы</w:t>
      </w:r>
    </w:p>
    <w:p w:rsidR="00C7202F" w:rsidRDefault="00C7202F" w:rsidP="00C7202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ведомственной целевой программы</w:t>
      </w:r>
    </w:p>
    <w:p w:rsidR="00C7202F" w:rsidRDefault="00C7202F" w:rsidP="00C7202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целевых показателей ведомственной целевой программы</w:t>
      </w:r>
    </w:p>
    <w:p w:rsidR="00C7202F" w:rsidRDefault="00C7202F" w:rsidP="00C7202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Объемы и источники финансирования</w:t>
      </w:r>
    </w:p>
    <w:p w:rsidR="00C7202F" w:rsidRDefault="00C7202F" w:rsidP="00C7202F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реализации ведомственной целевой программы</w:t>
      </w:r>
    </w:p>
    <w:p w:rsidR="00C7202F" w:rsidRDefault="00C7202F" w:rsidP="00C7202F">
      <w:pPr>
        <w:ind w:firstLine="709"/>
      </w:pPr>
    </w:p>
    <w:p w:rsidR="00C7202F" w:rsidRDefault="00C7202F" w:rsidP="00C7202F">
      <w:pPr>
        <w:ind w:firstLine="709"/>
      </w:pPr>
    </w:p>
    <w:p w:rsidR="00DE2B80" w:rsidRDefault="00DE2B80" w:rsidP="00C7202F">
      <w:pPr>
        <w:ind w:firstLine="709"/>
      </w:pPr>
    </w:p>
    <w:p w:rsidR="000E354D" w:rsidRDefault="000E354D" w:rsidP="000E354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0E354D" w:rsidRDefault="000E354D" w:rsidP="000E354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Кореновского городского</w:t>
      </w:r>
    </w:p>
    <w:p w:rsidR="000E354D" w:rsidRDefault="000E354D" w:rsidP="000E35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М.В. Омельченко</w:t>
      </w: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DE2B80" w:rsidRDefault="00DE2B80" w:rsidP="00C7202F">
      <w:pPr>
        <w:ind w:firstLine="709"/>
      </w:pPr>
    </w:p>
    <w:p w:rsidR="00E437A2" w:rsidRDefault="00E437A2" w:rsidP="00041EDE">
      <w:pPr>
        <w:pStyle w:val="Heading"/>
        <w:ind w:right="-1" w:firstLine="709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E437A2" w:rsidSect="008154AD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4678"/>
      </w:tblGrid>
      <w:tr w:rsidR="00DE2B80" w:rsidRPr="005D791A" w:rsidTr="00E437A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E2B80" w:rsidRPr="005D791A" w:rsidRDefault="00DE2B80" w:rsidP="00041EDE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2B80" w:rsidRPr="005D791A" w:rsidRDefault="00DE2B80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DE2B80" w:rsidRPr="00C7202F" w:rsidRDefault="00DE2B80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 Порядку </w:t>
            </w:r>
            <w:r w:rsidRPr="00C7202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разработки, утверждения и реализации ведомственных целевых программ Кореновского городского поселения Кореновского района</w:t>
            </w:r>
          </w:p>
          <w:p w:rsidR="00DE2B80" w:rsidRPr="005D791A" w:rsidRDefault="00DE2B80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DE2B80" w:rsidRPr="005D791A" w:rsidRDefault="00DE2B80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DE2B80" w:rsidRPr="00DE2B80" w:rsidRDefault="00DE2B80" w:rsidP="00C720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2B80" w:rsidRPr="00676B2A" w:rsidRDefault="00DE2B80" w:rsidP="00DE2B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2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E2B80" w:rsidRDefault="00DE2B80" w:rsidP="00DE2B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ведомственной целевой программы</w:t>
      </w:r>
    </w:p>
    <w:p w:rsidR="002F11E3" w:rsidRDefault="002F11E3" w:rsidP="00DE2B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1E3" w:rsidRDefault="002F11E3" w:rsidP="00DE2B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992"/>
        <w:gridCol w:w="851"/>
        <w:gridCol w:w="992"/>
        <w:gridCol w:w="1701"/>
        <w:gridCol w:w="1701"/>
        <w:gridCol w:w="1276"/>
        <w:gridCol w:w="1843"/>
        <w:gridCol w:w="2551"/>
      </w:tblGrid>
      <w:tr w:rsidR="00E437A2" w:rsidRPr="002F11E3" w:rsidTr="00E437A2">
        <w:trPr>
          <w:trHeight w:val="229"/>
        </w:trPr>
        <w:tc>
          <w:tcPr>
            <w:tcW w:w="850" w:type="dxa"/>
            <w:vMerge w:val="restart"/>
          </w:tcPr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E437A2" w:rsidRDefault="00E437A2" w:rsidP="002F11E3">
            <w:pPr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37A2" w:rsidRPr="002F11E3" w:rsidRDefault="00E437A2" w:rsidP="002F11E3">
            <w:pPr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E437A2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437A2" w:rsidRDefault="00E437A2" w:rsidP="00E437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437A2" w:rsidRDefault="00E437A2" w:rsidP="00E437A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</w:tcPr>
          <w:p w:rsidR="00E437A2" w:rsidRPr="002F11E3" w:rsidRDefault="00E437A2" w:rsidP="00E437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E437A2" w:rsidRPr="002F11E3" w:rsidTr="00E437A2">
        <w:trPr>
          <w:trHeight w:val="240"/>
        </w:trPr>
        <w:tc>
          <w:tcPr>
            <w:tcW w:w="850" w:type="dxa"/>
            <w:vMerge/>
          </w:tcPr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4"/>
          </w:tcPr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E437A2" w:rsidRPr="002F11E3" w:rsidRDefault="00E437A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A2" w:rsidRPr="002F11E3" w:rsidTr="00E437A2">
        <w:trPr>
          <w:trHeight w:val="330"/>
        </w:trPr>
        <w:tc>
          <w:tcPr>
            <w:tcW w:w="850" w:type="dxa"/>
            <w:vMerge/>
          </w:tcPr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7A2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7A2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E437A2" w:rsidRPr="002F11E3" w:rsidRDefault="00E437A2" w:rsidP="008717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E437A2" w:rsidRPr="002F11E3" w:rsidRDefault="00E437A2" w:rsidP="00E437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437A2" w:rsidRPr="002F11E3" w:rsidRDefault="00E437A2" w:rsidP="008717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E437A2" w:rsidRPr="002F11E3" w:rsidRDefault="00E437A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A2" w:rsidRPr="002F11E3" w:rsidTr="00E437A2">
        <w:trPr>
          <w:trHeight w:val="210"/>
        </w:trPr>
        <w:tc>
          <w:tcPr>
            <w:tcW w:w="850" w:type="dxa"/>
            <w:vMerge w:val="restart"/>
          </w:tcPr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E437A2" w:rsidRPr="002F11E3" w:rsidRDefault="00E437A2" w:rsidP="002F11E3">
            <w:pPr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437A2" w:rsidRPr="002F11E3" w:rsidRDefault="00E437A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A2" w:rsidRPr="002F11E3" w:rsidTr="00E437A2">
        <w:trPr>
          <w:trHeight w:val="150"/>
        </w:trPr>
        <w:tc>
          <w:tcPr>
            <w:tcW w:w="850" w:type="dxa"/>
            <w:vMerge/>
          </w:tcPr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437A2" w:rsidRPr="002F11E3" w:rsidRDefault="00E437A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A2" w:rsidRPr="002F11E3" w:rsidTr="00E437A2">
        <w:trPr>
          <w:trHeight w:val="195"/>
        </w:trPr>
        <w:tc>
          <w:tcPr>
            <w:tcW w:w="850" w:type="dxa"/>
            <w:vMerge/>
          </w:tcPr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437A2" w:rsidRPr="002F11E3" w:rsidRDefault="00E437A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A2" w:rsidRPr="002F11E3" w:rsidTr="00E437A2">
        <w:trPr>
          <w:trHeight w:val="180"/>
        </w:trPr>
        <w:tc>
          <w:tcPr>
            <w:tcW w:w="850" w:type="dxa"/>
            <w:vMerge w:val="restart"/>
          </w:tcPr>
          <w:p w:rsidR="00E437A2" w:rsidRPr="002F11E3" w:rsidRDefault="005A3B34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E437A2" w:rsidRPr="002F11E3" w:rsidRDefault="00E437A2" w:rsidP="002F11E3">
            <w:pPr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437A2" w:rsidRPr="002F11E3" w:rsidRDefault="00E437A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A2" w:rsidRPr="002F11E3" w:rsidTr="00E437A2">
        <w:trPr>
          <w:trHeight w:val="120"/>
        </w:trPr>
        <w:tc>
          <w:tcPr>
            <w:tcW w:w="850" w:type="dxa"/>
            <w:vMerge/>
          </w:tcPr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437A2" w:rsidRPr="002F11E3" w:rsidRDefault="00E437A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A2" w:rsidRPr="002F11E3" w:rsidTr="00E437A2">
        <w:trPr>
          <w:trHeight w:val="255"/>
        </w:trPr>
        <w:tc>
          <w:tcPr>
            <w:tcW w:w="850" w:type="dxa"/>
            <w:vMerge/>
          </w:tcPr>
          <w:p w:rsidR="00E437A2" w:rsidRPr="002F11E3" w:rsidRDefault="00E437A2" w:rsidP="002F11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left="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37A2" w:rsidRPr="002F11E3" w:rsidRDefault="00E437A2" w:rsidP="002F11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37A2" w:rsidRPr="002F11E3" w:rsidRDefault="00E437A2" w:rsidP="002F11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437A2" w:rsidRPr="002F11E3" w:rsidRDefault="00E437A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B80" w:rsidRDefault="00DE2B80" w:rsidP="00C7202F">
      <w:pPr>
        <w:ind w:firstLine="709"/>
      </w:pPr>
    </w:p>
    <w:p w:rsidR="00554998" w:rsidRDefault="00554998" w:rsidP="00C7202F">
      <w:pPr>
        <w:ind w:firstLine="709"/>
      </w:pPr>
    </w:p>
    <w:p w:rsidR="000E354D" w:rsidRDefault="000E354D" w:rsidP="000E354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0E354D" w:rsidRDefault="000E354D" w:rsidP="000E354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Кореновского городского</w:t>
      </w:r>
    </w:p>
    <w:p w:rsidR="000E354D" w:rsidRDefault="000E354D" w:rsidP="000E35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</w:t>
      </w:r>
      <w:r w:rsidR="00D733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М.В. Омельченко</w:t>
      </w:r>
    </w:p>
    <w:p w:rsidR="00554998" w:rsidRDefault="00554998" w:rsidP="00C7202F">
      <w:pPr>
        <w:ind w:firstLine="709"/>
      </w:pPr>
    </w:p>
    <w:p w:rsidR="00554998" w:rsidRDefault="00554998" w:rsidP="00C7202F">
      <w:pPr>
        <w:ind w:firstLine="709"/>
        <w:sectPr w:rsidR="00554998" w:rsidSect="00E437A2">
          <w:pgSz w:w="16838" w:h="11906" w:orient="landscape"/>
          <w:pgMar w:top="567" w:right="1134" w:bottom="1701" w:left="1134" w:header="720" w:footer="720" w:gutter="0"/>
          <w:cols w:space="720"/>
          <w:noEndnote/>
        </w:sect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554998" w:rsidRPr="005D791A" w:rsidTr="00041ED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998" w:rsidRPr="005D791A" w:rsidRDefault="00554998" w:rsidP="00041EDE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54998" w:rsidRPr="005D791A" w:rsidRDefault="00554998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3</w:t>
            </w:r>
          </w:p>
          <w:p w:rsidR="00554998" w:rsidRPr="00C7202F" w:rsidRDefault="00554998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 Порядку </w:t>
            </w:r>
            <w:r w:rsidRPr="00C7202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разработки, утверждения и реализации ведомственных целевых программ Кореновского городского поселения Кореновского района</w:t>
            </w:r>
          </w:p>
          <w:p w:rsidR="00554998" w:rsidRPr="005D791A" w:rsidRDefault="00554998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554998" w:rsidRPr="005D791A" w:rsidRDefault="00554998" w:rsidP="00041EDE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554998" w:rsidRDefault="00554998" w:rsidP="00C7202F">
      <w:pPr>
        <w:ind w:firstLine="709"/>
      </w:pPr>
    </w:p>
    <w:p w:rsidR="00676B2A" w:rsidRPr="00676B2A" w:rsidRDefault="00676B2A" w:rsidP="00676B2A">
      <w:pPr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6B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ОТЧЕТ </w:t>
      </w:r>
    </w:p>
    <w:p w:rsidR="00676B2A" w:rsidRDefault="00676B2A" w:rsidP="00676B2A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исполнении финансирования ведомственной целевой программы</w:t>
      </w:r>
      <w:r w:rsidRPr="00676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 </w:t>
      </w:r>
    </w:p>
    <w:p w:rsidR="00554998" w:rsidRDefault="00676B2A" w:rsidP="00676B2A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676B2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программы</w:t>
      </w:r>
      <w:r w:rsidRPr="00676B2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676B2A" w:rsidRPr="00676B2A" w:rsidRDefault="00676B2A" w:rsidP="00676B2A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134"/>
        <w:gridCol w:w="1134"/>
        <w:gridCol w:w="1134"/>
        <w:gridCol w:w="1134"/>
        <w:gridCol w:w="1134"/>
        <w:gridCol w:w="1418"/>
      </w:tblGrid>
      <w:tr w:rsidR="00CA5BD2" w:rsidTr="00A91D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 w:rsidP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8E4D5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8E4D5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8E4D5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Профинансировано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8E4D5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Освоено (израсходовано)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8E4D5B" w:rsidP="00A91DE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Выполнено/не выполнено мероприятие, сумма экономии</w:t>
            </w:r>
            <w:r w:rsidR="00A91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полученная в результате конкурсных процедур, кредиторская задолженность</w:t>
            </w:r>
          </w:p>
        </w:tc>
      </w:tr>
      <w:tr w:rsidR="00CA5BD2" w:rsidTr="00A91D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A5BD2" w:rsidTr="00A91D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BD2" w:rsidTr="00A91DE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BD2" w:rsidTr="00A91DE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BD2" w:rsidTr="00A91DE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BD2" w:rsidTr="00A91D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BD2" w:rsidTr="00A91D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BD2" w:rsidTr="00A91D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BD2" w:rsidTr="00A91D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BD2" w:rsidTr="00A91D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2" w:rsidRDefault="00CA5BD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4998" w:rsidRDefault="00554998" w:rsidP="00C7202F">
      <w:pPr>
        <w:ind w:firstLine="709"/>
      </w:pPr>
    </w:p>
    <w:p w:rsidR="00554998" w:rsidRDefault="00554998" w:rsidP="00C7202F">
      <w:pPr>
        <w:ind w:firstLine="709"/>
      </w:pPr>
    </w:p>
    <w:p w:rsidR="008E4D5B" w:rsidRDefault="008E4D5B" w:rsidP="008E4D5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8E4D5B" w:rsidRDefault="008E4D5B" w:rsidP="008E4D5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Кореновского городского</w:t>
      </w:r>
    </w:p>
    <w:p w:rsidR="008E4D5B" w:rsidRDefault="008E4D5B" w:rsidP="008E4D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М.В. Омельченко</w:t>
      </w:r>
    </w:p>
    <w:p w:rsidR="00554998" w:rsidRDefault="00554998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676B2A" w:rsidRPr="005D791A" w:rsidTr="00831C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6B2A" w:rsidRPr="005D791A" w:rsidRDefault="00676B2A" w:rsidP="00831CE2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76B2A" w:rsidRPr="005D791A" w:rsidRDefault="00676B2A" w:rsidP="00831CE2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  <w:p w:rsidR="00676B2A" w:rsidRPr="00C7202F" w:rsidRDefault="00676B2A" w:rsidP="00831CE2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 Порядку </w:t>
            </w:r>
            <w:r w:rsidRPr="00C7202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разработки, утверждения и реализации ведомственных целевых программ Кореновского городского поселения Кореновского района</w:t>
            </w:r>
          </w:p>
          <w:p w:rsidR="00676B2A" w:rsidRPr="005D791A" w:rsidRDefault="00676B2A" w:rsidP="00831CE2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76B2A" w:rsidRPr="005D791A" w:rsidRDefault="00676B2A" w:rsidP="00831CE2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676B2A" w:rsidRDefault="00676B2A" w:rsidP="00676B2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ОТЧЕТ</w:t>
      </w:r>
    </w:p>
    <w:p w:rsidR="00676B2A" w:rsidRPr="00676B2A" w:rsidRDefault="00DD012F" w:rsidP="00676B2A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676B2A" w:rsidRPr="00676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 исполнении </w:t>
      </w:r>
      <w:r w:rsidR="00676B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целевых показателей ведомственной целевой программы</w:t>
      </w:r>
    </w:p>
    <w:p w:rsidR="00676B2A" w:rsidRDefault="00676B2A" w:rsidP="00676B2A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:rsidR="00676B2A" w:rsidRPr="00676B2A" w:rsidRDefault="00676B2A" w:rsidP="00676B2A">
      <w:pPr>
        <w:widowControl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676B2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программы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676B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6B2A" w:rsidRDefault="00676B2A" w:rsidP="00676B2A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117"/>
        <w:gridCol w:w="2098"/>
        <w:gridCol w:w="1701"/>
      </w:tblGrid>
      <w:tr w:rsidR="00676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Pr="00676B2A" w:rsidRDefault="00676B2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Pr="00676B2A" w:rsidRDefault="00676B2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B2A" w:rsidRPr="00676B2A" w:rsidRDefault="00676B2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Pr="00676B2A" w:rsidRDefault="00676B2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Pr="00676B2A" w:rsidRDefault="00676B2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B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76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6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6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6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A" w:rsidRDefault="00676B2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6B2A" w:rsidRDefault="00676B2A" w:rsidP="00676B2A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B2A" w:rsidRDefault="00676B2A" w:rsidP="00676B2A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таблице причины невыполнения целевых показателей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указываются кратко. Развернутая информация о соответствии достигнутых результатов показателям, установленным программой, указывается в докладе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(отчете)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ходе выполнения программных мероприятий, с указанием причин невыполнения принятых обязательств по итогам года.</w:t>
      </w:r>
    </w:p>
    <w:p w:rsidR="00676B2A" w:rsidRDefault="00676B2A" w:rsidP="008E4D5B">
      <w:pPr>
        <w:ind w:firstLine="0"/>
      </w:pPr>
    </w:p>
    <w:p w:rsidR="00676B2A" w:rsidRDefault="00676B2A" w:rsidP="008E4D5B">
      <w:pPr>
        <w:ind w:firstLine="0"/>
      </w:pPr>
    </w:p>
    <w:p w:rsidR="00676B2A" w:rsidRDefault="00676B2A" w:rsidP="00676B2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676B2A" w:rsidRDefault="00676B2A" w:rsidP="00676B2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Кореновского городского</w:t>
      </w:r>
    </w:p>
    <w:p w:rsidR="00676B2A" w:rsidRDefault="00676B2A" w:rsidP="00676B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М.В. Омельченко</w:t>
      </w:r>
    </w:p>
    <w:p w:rsidR="00676B2A" w:rsidRDefault="00676B2A" w:rsidP="008E4D5B">
      <w:pPr>
        <w:ind w:firstLine="0"/>
      </w:pPr>
    </w:p>
    <w:sectPr w:rsidR="00676B2A" w:rsidSect="00554998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DejaVu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AD"/>
    <w:rsid w:val="000846A4"/>
    <w:rsid w:val="000C27B0"/>
    <w:rsid w:val="000E354D"/>
    <w:rsid w:val="001024BE"/>
    <w:rsid w:val="00133EAA"/>
    <w:rsid w:val="001C4E99"/>
    <w:rsid w:val="001C7AD7"/>
    <w:rsid w:val="00260316"/>
    <w:rsid w:val="002C7683"/>
    <w:rsid w:val="002F11E3"/>
    <w:rsid w:val="003902C3"/>
    <w:rsid w:val="003D03F7"/>
    <w:rsid w:val="004015F8"/>
    <w:rsid w:val="0041241D"/>
    <w:rsid w:val="00427E2E"/>
    <w:rsid w:val="0047291E"/>
    <w:rsid w:val="00481C66"/>
    <w:rsid w:val="00527CAD"/>
    <w:rsid w:val="00554998"/>
    <w:rsid w:val="005A3B34"/>
    <w:rsid w:val="006663B5"/>
    <w:rsid w:val="00676B2A"/>
    <w:rsid w:val="007A68C5"/>
    <w:rsid w:val="00804BAD"/>
    <w:rsid w:val="008154AD"/>
    <w:rsid w:val="0085502C"/>
    <w:rsid w:val="008717B8"/>
    <w:rsid w:val="008E4D5B"/>
    <w:rsid w:val="009B092C"/>
    <w:rsid w:val="00A6192B"/>
    <w:rsid w:val="00A91DE6"/>
    <w:rsid w:val="00B00BD5"/>
    <w:rsid w:val="00B36CC8"/>
    <w:rsid w:val="00B46546"/>
    <w:rsid w:val="00BF666F"/>
    <w:rsid w:val="00BF730A"/>
    <w:rsid w:val="00C464A4"/>
    <w:rsid w:val="00C7202F"/>
    <w:rsid w:val="00CA2DA6"/>
    <w:rsid w:val="00CA5BD2"/>
    <w:rsid w:val="00D642D3"/>
    <w:rsid w:val="00D7330A"/>
    <w:rsid w:val="00DD012F"/>
    <w:rsid w:val="00DE2B80"/>
    <w:rsid w:val="00E437A2"/>
    <w:rsid w:val="00E82F1B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874D-1BCA-4102-9B90-0E1742F5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8154A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4AD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customStyle="1" w:styleId="11">
    <w:name w:val="Знак1 Знак Знак Знак Знак Знак Знак"/>
    <w:basedOn w:val="a"/>
    <w:rsid w:val="008154A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8154AD"/>
    <w:rPr>
      <w:color w:val="0000FF"/>
      <w:u w:val="single"/>
    </w:rPr>
  </w:style>
  <w:style w:type="paragraph" w:styleId="a4">
    <w:name w:val="Normal (Web)"/>
    <w:basedOn w:val="a"/>
    <w:rsid w:val="006663B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666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E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8E8D406221BDD878B1CA87FF2BCA9C89F4070BD42B27B7FAA32E3ECEEDB9AD5E17F7F6FF61BA549p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78E8D406221BDD878B1CA87FF2BCA9C89F4070BD42B27B7FAA32E3ECEEDB9AD5E17F7F6FF61CAF49p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8E8D406221BDD878B1CAB6D9EE3A3CC941C74BF48B12826F569BEBBE7D1CD92AE263D2BF81EA69A5B0A4Dp5G" TargetMode="External"/><Relationship Id="rId11" Type="http://schemas.openxmlformats.org/officeDocument/2006/relationships/hyperlink" Target="consultantplus://offline/ref=CFB3E3F39872302475767CD8D00AA0661B41322E5918D58E05B87764306F2ACF2CC3EE4764DC1F179BD494JEy9H" TargetMode="External"/><Relationship Id="rId5" Type="http://schemas.openxmlformats.org/officeDocument/2006/relationships/hyperlink" Target="consultantplus://offline/ref=7978E8D406221BDD878B1CAB6D9EE3A3CC941C74BF48B12826F569BEBBE7D1CD92AE263D2BF81EA69A5B054Dp5G" TargetMode="External"/><Relationship Id="rId10" Type="http://schemas.openxmlformats.org/officeDocument/2006/relationships/hyperlink" Target="consultantplus://offline/ref=CFB3E3F39872302475767CD8D00AA0661B41322E5918D58E05B87764306F2ACF2CC3EE4764DC1F179BD497JEy6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978E8D406221BDD878B1CA87FF2BCA9C89F4070BD42B27B7FAA32E3ECEEDB9AD5E17F7C6EF641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38</cp:revision>
  <cp:lastPrinted>2018-07-25T10:10:00Z</cp:lastPrinted>
  <dcterms:created xsi:type="dcterms:W3CDTF">2018-07-25T05:27:00Z</dcterms:created>
  <dcterms:modified xsi:type="dcterms:W3CDTF">2018-07-25T13:58:00Z</dcterms:modified>
</cp:coreProperties>
</file>