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A105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06E74">
        <w:rPr>
          <w:rFonts w:ascii="Courier New" w:hAnsi="Courier New" w:cs="Courier New"/>
          <w:noProof/>
        </w:rPr>
        <w:drawing>
          <wp:inline distT="0" distB="0" distL="0" distR="0" wp14:anchorId="23894D17" wp14:editId="655F298B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ED5E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06E7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47123F6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06E74">
        <w:rPr>
          <w:b/>
          <w:sz w:val="28"/>
          <w:szCs w:val="28"/>
          <w:lang w:eastAsia="ar-SA"/>
        </w:rPr>
        <w:t>КОРЕНОВСКОГО РАЙОНА</w:t>
      </w:r>
    </w:p>
    <w:p w14:paraId="437D7506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06E74">
        <w:rPr>
          <w:b/>
          <w:sz w:val="36"/>
          <w:szCs w:val="36"/>
          <w:lang w:eastAsia="ar-SA"/>
        </w:rPr>
        <w:t>ПОСТАНОВЛЕНИЕ</w:t>
      </w:r>
    </w:p>
    <w:p w14:paraId="3EFF4D28" w14:textId="6A87297A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06E74">
        <w:rPr>
          <w:sz w:val="28"/>
          <w:szCs w:val="28"/>
          <w:lang w:eastAsia="ar-SA"/>
        </w:rPr>
        <w:t xml:space="preserve">от 26.11.2021   </w:t>
      </w:r>
      <w:r w:rsidRPr="00D06E74">
        <w:rPr>
          <w:sz w:val="28"/>
          <w:szCs w:val="28"/>
          <w:lang w:eastAsia="ar-SA"/>
        </w:rPr>
        <w:tab/>
      </w:r>
      <w:r w:rsidRPr="00D06E7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06E74">
        <w:rPr>
          <w:sz w:val="28"/>
          <w:szCs w:val="28"/>
          <w:lang w:eastAsia="ar-SA"/>
        </w:rPr>
        <w:tab/>
      </w:r>
      <w:r w:rsidRPr="00D06E74">
        <w:rPr>
          <w:sz w:val="28"/>
          <w:szCs w:val="28"/>
          <w:lang w:eastAsia="ar-SA"/>
        </w:rPr>
        <w:tab/>
      </w:r>
      <w:proofErr w:type="gramStart"/>
      <w:r w:rsidRPr="00D06E74">
        <w:rPr>
          <w:sz w:val="28"/>
          <w:szCs w:val="28"/>
          <w:lang w:eastAsia="ar-SA"/>
        </w:rPr>
        <w:tab/>
        <w:t xml:space="preserve">  №</w:t>
      </w:r>
      <w:proofErr w:type="gramEnd"/>
      <w:r w:rsidRPr="00D06E74">
        <w:rPr>
          <w:sz w:val="28"/>
          <w:szCs w:val="28"/>
          <w:lang w:eastAsia="ar-SA"/>
        </w:rPr>
        <w:t xml:space="preserve"> 115</w:t>
      </w:r>
      <w:r>
        <w:rPr>
          <w:sz w:val="28"/>
          <w:szCs w:val="28"/>
          <w:lang w:eastAsia="ar-SA"/>
        </w:rPr>
        <w:t>5</w:t>
      </w:r>
    </w:p>
    <w:p w14:paraId="633FD989" w14:textId="77777777" w:rsidR="00D06E74" w:rsidRPr="00D06E74" w:rsidRDefault="00D06E74" w:rsidP="00D06E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06E74">
        <w:rPr>
          <w:sz w:val="28"/>
          <w:szCs w:val="28"/>
          <w:lang w:eastAsia="ar-SA"/>
        </w:rPr>
        <w:t>г. Кореновск</w:t>
      </w:r>
    </w:p>
    <w:p w14:paraId="0F88B781" w14:textId="77777777" w:rsidR="00405CDE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0AF486CA" w14:textId="77777777" w:rsidR="00405CDE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GoBack"/>
      <w:bookmarkEnd w:id="4"/>
    </w:p>
    <w:p w14:paraId="61E3AC54" w14:textId="77777777" w:rsidR="00405CDE" w:rsidRPr="00A45CAB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45CA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14:paraId="7656EE26" w14:textId="77777777" w:rsidR="00405CDE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45CAB">
        <w:rPr>
          <w:b/>
          <w:bCs/>
          <w:color w:val="000000" w:themeColor="text1"/>
          <w:sz w:val="28"/>
          <w:szCs w:val="28"/>
        </w:rPr>
        <w:t>предоставления муниципальной услуги «</w:t>
      </w:r>
      <w:r w:rsidRPr="00A45CAB">
        <w:rPr>
          <w:b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</w:t>
      </w:r>
    </w:p>
    <w:p w14:paraId="7FFB2DA0" w14:textId="77777777" w:rsidR="00405CDE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45CAB">
        <w:rPr>
          <w:b/>
          <w:color w:val="000000" w:themeColor="text1"/>
          <w:sz w:val="28"/>
          <w:szCs w:val="28"/>
        </w:rPr>
        <w:t>строительства с привлечением средств материнского</w:t>
      </w:r>
    </w:p>
    <w:p w14:paraId="62123CD9" w14:textId="77777777" w:rsidR="00405CDE" w:rsidRPr="00A45CAB" w:rsidRDefault="00405CDE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45CAB">
        <w:rPr>
          <w:b/>
          <w:color w:val="000000" w:themeColor="text1"/>
          <w:sz w:val="28"/>
          <w:szCs w:val="28"/>
        </w:rPr>
        <w:t>(семейного) капитала</w:t>
      </w:r>
      <w:r w:rsidRPr="00A45CAB">
        <w:rPr>
          <w:b/>
          <w:bCs/>
          <w:color w:val="000000" w:themeColor="text1"/>
          <w:sz w:val="28"/>
          <w:szCs w:val="28"/>
        </w:rPr>
        <w:t>»</w:t>
      </w:r>
    </w:p>
    <w:p w14:paraId="70B5360F" w14:textId="77777777" w:rsidR="00405CDE" w:rsidRDefault="00405CDE" w:rsidP="00405CDE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72E7C67F" w14:textId="77777777" w:rsidR="00405CDE" w:rsidRDefault="00405CDE" w:rsidP="00405CDE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40B6E974" w14:textId="77777777" w:rsidR="00405CDE" w:rsidRPr="00CB21B1" w:rsidRDefault="00405CDE" w:rsidP="00405CDE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16"/>
          <w:szCs w:val="16"/>
          <w:lang w:eastAsia="zh-CN" w:bidi="hi-IN"/>
        </w:rPr>
      </w:pPr>
    </w:p>
    <w:p w14:paraId="4426CF99" w14:textId="77777777" w:rsidR="00405CDE" w:rsidRPr="00F2264A" w:rsidRDefault="00405CDE" w:rsidP="00405CDE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             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№ 210-ФЗ «Об организации предоставления государственных и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муниципальных услуг», в целях повышения качества и доступности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  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оказания муниципальных услуг, администрация Кореновского городского поселения Кореновского района п о с </w:t>
      </w:r>
      <w:proofErr w:type="gramStart"/>
      <w:r w:rsidRPr="00F2264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1FF6ECDC" w14:textId="77777777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1. </w:t>
      </w:r>
      <w:r w:rsidRPr="00F2264A">
        <w:rPr>
          <w:color w:val="000000"/>
          <w:kern w:val="2"/>
          <w:sz w:val="28"/>
          <w:szCs w:val="28"/>
          <w:lang w:eastAsia="zh-CN"/>
        </w:rPr>
        <w:t xml:space="preserve">Утвердить административный </w:t>
      </w:r>
      <w:hyperlink w:anchor="P40" w:history="1">
        <w:r w:rsidRPr="00F2264A">
          <w:rPr>
            <w:color w:val="000000"/>
            <w:kern w:val="2"/>
            <w:sz w:val="28"/>
            <w:szCs w:val="28"/>
            <w:lang w:eastAsia="zh-CN"/>
          </w:rPr>
          <w:t>регламент</w:t>
        </w:r>
      </w:hyperlink>
      <w:r w:rsidRPr="00F2264A">
        <w:rPr>
          <w:color w:val="000000"/>
          <w:kern w:val="2"/>
          <w:sz w:val="28"/>
          <w:szCs w:val="28"/>
          <w:lang w:eastAsia="zh-CN"/>
        </w:rPr>
        <w:t xml:space="preserve"> администрации </w:t>
      </w:r>
      <w:r>
        <w:rPr>
          <w:color w:val="000000"/>
          <w:kern w:val="2"/>
          <w:sz w:val="28"/>
          <w:szCs w:val="28"/>
          <w:lang w:eastAsia="zh-CN"/>
        </w:rPr>
        <w:t xml:space="preserve">                </w:t>
      </w:r>
      <w:r w:rsidRPr="00F2264A">
        <w:rPr>
          <w:color w:val="000000"/>
          <w:kern w:val="2"/>
          <w:sz w:val="28"/>
          <w:szCs w:val="28"/>
          <w:lang w:eastAsia="zh-CN"/>
        </w:rPr>
        <w:t>Кореновского городского поселения Кореновского района предоставления муниципальной услуги</w:t>
      </w:r>
      <w:r w:rsidRPr="00F2264A">
        <w:rPr>
          <w:color w:val="000000" w:themeColor="text1"/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(прилагается).</w:t>
      </w:r>
    </w:p>
    <w:p w14:paraId="5EE98A50" w14:textId="77777777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6 октября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F2264A">
        <w:rPr>
          <w:color w:val="000000" w:themeColor="text1"/>
          <w:sz w:val="28"/>
          <w:szCs w:val="28"/>
        </w:rPr>
        <w:t xml:space="preserve">2015 года № 1270 «Об утверждении административного регламента администрации Кореновского городского поселения Кореновского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F2264A">
        <w:rPr>
          <w:color w:val="000000" w:themeColor="text1"/>
          <w:sz w:val="28"/>
          <w:szCs w:val="28"/>
        </w:rPr>
        <w:t>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14:paraId="406C0976" w14:textId="77777777" w:rsidR="00405CDE" w:rsidRPr="00F2264A" w:rsidRDefault="00405CDE" w:rsidP="00405CDE">
      <w:pPr>
        <w:ind w:firstLine="709"/>
        <w:jc w:val="both"/>
        <w:rPr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3. </w:t>
      </w:r>
      <w:r w:rsidRPr="00F2264A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</w:t>
      </w:r>
      <w:r w:rsidRPr="00F2264A">
        <w:rPr>
          <w:sz w:val="28"/>
          <w:szCs w:val="28"/>
        </w:rPr>
        <w:t>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BB3CB03" w14:textId="77777777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64A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F2264A">
        <w:rPr>
          <w:sz w:val="28"/>
          <w:szCs w:val="28"/>
        </w:rPr>
        <w:lastRenderedPageBreak/>
        <w:t xml:space="preserve">начальника отдела по гражданской обороне и чрезвычайным                                             </w:t>
      </w:r>
      <w:proofErr w:type="gramStart"/>
      <w:r w:rsidRPr="00F2264A">
        <w:rPr>
          <w:sz w:val="28"/>
          <w:szCs w:val="28"/>
        </w:rPr>
        <w:t>ситуациям  С.Г.</w:t>
      </w:r>
      <w:proofErr w:type="gramEnd"/>
      <w:r w:rsidRPr="00F2264A">
        <w:rPr>
          <w:sz w:val="28"/>
          <w:szCs w:val="28"/>
        </w:rPr>
        <w:t xml:space="preserve"> </w:t>
      </w:r>
      <w:proofErr w:type="spellStart"/>
      <w:r w:rsidRPr="00F2264A">
        <w:rPr>
          <w:sz w:val="28"/>
          <w:szCs w:val="28"/>
        </w:rPr>
        <w:t>Чепурного</w:t>
      </w:r>
      <w:proofErr w:type="spellEnd"/>
      <w:r w:rsidRPr="00F2264A">
        <w:rPr>
          <w:sz w:val="28"/>
          <w:szCs w:val="28"/>
        </w:rPr>
        <w:t>.</w:t>
      </w:r>
    </w:p>
    <w:p w14:paraId="0B7FEF16" w14:textId="77777777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5. </w:t>
      </w:r>
      <w:r w:rsidRPr="00F2264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4603CCEC" w14:textId="77777777" w:rsidR="00405CDE" w:rsidRDefault="00405CDE" w:rsidP="00405CDE">
      <w:pPr>
        <w:rPr>
          <w:color w:val="000000" w:themeColor="text1"/>
          <w:sz w:val="26"/>
          <w:szCs w:val="26"/>
        </w:rPr>
      </w:pPr>
    </w:p>
    <w:p w14:paraId="1AD960D7" w14:textId="77777777" w:rsidR="00405CDE" w:rsidRDefault="00405CDE" w:rsidP="00405CDE">
      <w:pPr>
        <w:rPr>
          <w:color w:val="000000" w:themeColor="text1"/>
          <w:sz w:val="26"/>
          <w:szCs w:val="26"/>
        </w:rPr>
      </w:pPr>
    </w:p>
    <w:p w14:paraId="2064C930" w14:textId="77777777" w:rsidR="00405CDE" w:rsidRPr="00B064CA" w:rsidRDefault="00405CDE" w:rsidP="00405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 г</w:t>
      </w:r>
      <w:r w:rsidRPr="00B064C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B064CA">
        <w:rPr>
          <w:color w:val="000000" w:themeColor="text1"/>
          <w:sz w:val="28"/>
          <w:szCs w:val="28"/>
        </w:rPr>
        <w:t xml:space="preserve"> </w:t>
      </w:r>
    </w:p>
    <w:p w14:paraId="5586E8F0" w14:textId="77777777" w:rsidR="00405CDE" w:rsidRPr="00B064CA" w:rsidRDefault="00405CDE" w:rsidP="00405CDE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33A3295D" w14:textId="77777777" w:rsidR="00405CDE" w:rsidRDefault="00405CDE" w:rsidP="00405CDE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Т.В. Супрунова</w:t>
      </w:r>
    </w:p>
    <w:p w14:paraId="15769706" w14:textId="77777777" w:rsidR="00405CDE" w:rsidRDefault="00405CDE" w:rsidP="00405CDE">
      <w:pPr>
        <w:rPr>
          <w:sz w:val="26"/>
          <w:szCs w:val="26"/>
        </w:rPr>
      </w:pPr>
    </w:p>
    <w:p w14:paraId="018C8A8A" w14:textId="77777777" w:rsidR="00405CDE" w:rsidRDefault="00405CDE" w:rsidP="00405CDE">
      <w:pPr>
        <w:rPr>
          <w:sz w:val="26"/>
          <w:szCs w:val="26"/>
        </w:rPr>
      </w:pPr>
    </w:p>
    <w:p w14:paraId="07AB7CF2" w14:textId="77777777" w:rsidR="00405CDE" w:rsidRDefault="00405CDE" w:rsidP="00405CDE">
      <w:pPr>
        <w:rPr>
          <w:sz w:val="26"/>
          <w:szCs w:val="26"/>
        </w:rPr>
      </w:pPr>
    </w:p>
    <w:p w14:paraId="58E4F4DB" w14:textId="77777777" w:rsidR="00405CDE" w:rsidRDefault="00405CDE" w:rsidP="00405CDE">
      <w:pPr>
        <w:rPr>
          <w:sz w:val="26"/>
          <w:szCs w:val="26"/>
        </w:rPr>
      </w:pPr>
    </w:p>
    <w:p w14:paraId="62924997" w14:textId="77777777" w:rsidR="00405CDE" w:rsidRDefault="00405CDE" w:rsidP="00405CDE">
      <w:pPr>
        <w:rPr>
          <w:sz w:val="26"/>
          <w:szCs w:val="26"/>
        </w:rPr>
      </w:pPr>
    </w:p>
    <w:p w14:paraId="211E07B7" w14:textId="77777777" w:rsidR="00405CDE" w:rsidRDefault="00405CDE" w:rsidP="00405CDE">
      <w:pPr>
        <w:rPr>
          <w:sz w:val="26"/>
          <w:szCs w:val="26"/>
        </w:rPr>
      </w:pPr>
    </w:p>
    <w:p w14:paraId="181AB380" w14:textId="77777777" w:rsidR="00405CDE" w:rsidRDefault="00405CDE" w:rsidP="00405CDE">
      <w:pPr>
        <w:rPr>
          <w:sz w:val="26"/>
          <w:szCs w:val="26"/>
        </w:rPr>
      </w:pPr>
    </w:p>
    <w:p w14:paraId="5364FBEF" w14:textId="77777777" w:rsidR="00405CDE" w:rsidRDefault="00405CDE" w:rsidP="00405CDE">
      <w:pPr>
        <w:rPr>
          <w:sz w:val="26"/>
          <w:szCs w:val="26"/>
        </w:rPr>
      </w:pPr>
    </w:p>
    <w:p w14:paraId="6421CFC5" w14:textId="77777777" w:rsidR="00405CDE" w:rsidRDefault="00405CDE" w:rsidP="00405CDE">
      <w:pPr>
        <w:rPr>
          <w:sz w:val="26"/>
          <w:szCs w:val="26"/>
        </w:rPr>
      </w:pPr>
    </w:p>
    <w:p w14:paraId="002CB181" w14:textId="77777777" w:rsidR="00405CDE" w:rsidRDefault="00405CDE" w:rsidP="00405CDE">
      <w:pPr>
        <w:rPr>
          <w:sz w:val="26"/>
          <w:szCs w:val="26"/>
        </w:rPr>
      </w:pPr>
    </w:p>
    <w:p w14:paraId="4DA25BC8" w14:textId="77777777" w:rsidR="00405CDE" w:rsidRDefault="00405CDE" w:rsidP="00405CDE">
      <w:pPr>
        <w:rPr>
          <w:sz w:val="26"/>
          <w:szCs w:val="26"/>
        </w:rPr>
      </w:pPr>
    </w:p>
    <w:p w14:paraId="68A7F128" w14:textId="77777777" w:rsidR="00405CDE" w:rsidRDefault="00405CDE" w:rsidP="00405CDE">
      <w:pPr>
        <w:rPr>
          <w:sz w:val="26"/>
          <w:szCs w:val="26"/>
        </w:rPr>
      </w:pPr>
    </w:p>
    <w:p w14:paraId="0DDB6A2B" w14:textId="77777777" w:rsidR="00405CDE" w:rsidRDefault="00405CDE" w:rsidP="00405CDE">
      <w:pPr>
        <w:rPr>
          <w:sz w:val="26"/>
          <w:szCs w:val="26"/>
        </w:rPr>
      </w:pPr>
    </w:p>
    <w:p w14:paraId="3584B6E8" w14:textId="77777777" w:rsidR="00405CDE" w:rsidRDefault="00405CDE" w:rsidP="00405CDE">
      <w:pPr>
        <w:rPr>
          <w:sz w:val="26"/>
          <w:szCs w:val="26"/>
        </w:rPr>
      </w:pPr>
    </w:p>
    <w:p w14:paraId="3F69C077" w14:textId="77777777" w:rsidR="00405CDE" w:rsidRDefault="00405CDE" w:rsidP="00405CDE">
      <w:pPr>
        <w:rPr>
          <w:sz w:val="26"/>
          <w:szCs w:val="26"/>
        </w:rPr>
      </w:pPr>
    </w:p>
    <w:p w14:paraId="57097B6E" w14:textId="77777777" w:rsidR="00405CDE" w:rsidRDefault="00405CDE" w:rsidP="00405CDE">
      <w:pPr>
        <w:rPr>
          <w:sz w:val="26"/>
          <w:szCs w:val="26"/>
        </w:rPr>
      </w:pPr>
    </w:p>
    <w:p w14:paraId="21D121E0" w14:textId="77777777" w:rsidR="00405CDE" w:rsidRDefault="00405CDE" w:rsidP="00405CDE">
      <w:pPr>
        <w:rPr>
          <w:sz w:val="26"/>
          <w:szCs w:val="26"/>
        </w:rPr>
      </w:pPr>
    </w:p>
    <w:p w14:paraId="6F0D4BF7" w14:textId="77777777" w:rsidR="00405CDE" w:rsidRDefault="00405CDE" w:rsidP="00405CDE">
      <w:pPr>
        <w:rPr>
          <w:sz w:val="26"/>
          <w:szCs w:val="26"/>
        </w:rPr>
      </w:pPr>
    </w:p>
    <w:p w14:paraId="6C282868" w14:textId="77777777" w:rsidR="00405CDE" w:rsidRDefault="00405CDE" w:rsidP="00405CDE">
      <w:pPr>
        <w:rPr>
          <w:sz w:val="26"/>
          <w:szCs w:val="26"/>
        </w:rPr>
      </w:pPr>
    </w:p>
    <w:p w14:paraId="5BA30A5A" w14:textId="77777777" w:rsidR="00405CDE" w:rsidRDefault="00405CDE" w:rsidP="00405CDE">
      <w:pPr>
        <w:rPr>
          <w:sz w:val="26"/>
          <w:szCs w:val="26"/>
        </w:rPr>
      </w:pPr>
    </w:p>
    <w:p w14:paraId="18D1002E" w14:textId="77777777" w:rsidR="00405CDE" w:rsidRDefault="00405CDE" w:rsidP="00405CDE">
      <w:pPr>
        <w:rPr>
          <w:sz w:val="26"/>
          <w:szCs w:val="26"/>
        </w:rPr>
      </w:pPr>
    </w:p>
    <w:p w14:paraId="2500A441" w14:textId="77777777" w:rsidR="00405CDE" w:rsidRDefault="00405CDE" w:rsidP="00405CDE">
      <w:pPr>
        <w:rPr>
          <w:sz w:val="26"/>
          <w:szCs w:val="26"/>
        </w:rPr>
      </w:pPr>
    </w:p>
    <w:p w14:paraId="24AA064A" w14:textId="77777777" w:rsidR="00405CDE" w:rsidRDefault="00405CDE" w:rsidP="00405CDE">
      <w:pPr>
        <w:rPr>
          <w:sz w:val="26"/>
          <w:szCs w:val="26"/>
        </w:rPr>
      </w:pPr>
    </w:p>
    <w:p w14:paraId="29C012F6" w14:textId="77777777" w:rsidR="00405CDE" w:rsidRDefault="00405CDE" w:rsidP="00405CDE">
      <w:pPr>
        <w:rPr>
          <w:sz w:val="26"/>
          <w:szCs w:val="26"/>
        </w:rPr>
      </w:pPr>
    </w:p>
    <w:p w14:paraId="48A4252F" w14:textId="77777777" w:rsidR="00405CDE" w:rsidRDefault="00405CDE" w:rsidP="00405CDE">
      <w:pPr>
        <w:rPr>
          <w:sz w:val="26"/>
          <w:szCs w:val="26"/>
        </w:rPr>
      </w:pPr>
    </w:p>
    <w:p w14:paraId="5C33504B" w14:textId="77777777" w:rsidR="00405CDE" w:rsidRDefault="00405CDE" w:rsidP="00405CDE">
      <w:pPr>
        <w:rPr>
          <w:sz w:val="26"/>
          <w:szCs w:val="26"/>
        </w:rPr>
      </w:pPr>
    </w:p>
    <w:p w14:paraId="379C2D61" w14:textId="77777777" w:rsidR="00405CDE" w:rsidRDefault="00405CDE" w:rsidP="00405CDE">
      <w:pPr>
        <w:rPr>
          <w:sz w:val="26"/>
          <w:szCs w:val="26"/>
        </w:rPr>
      </w:pPr>
    </w:p>
    <w:p w14:paraId="7D85BDCC" w14:textId="77777777" w:rsidR="00405CDE" w:rsidRDefault="00405CDE" w:rsidP="00405CDE">
      <w:pPr>
        <w:rPr>
          <w:sz w:val="26"/>
          <w:szCs w:val="26"/>
        </w:rPr>
      </w:pPr>
    </w:p>
    <w:p w14:paraId="0ECF39F7" w14:textId="77777777" w:rsidR="00405CDE" w:rsidRDefault="00405CDE" w:rsidP="00405CDE">
      <w:pPr>
        <w:rPr>
          <w:sz w:val="26"/>
          <w:szCs w:val="26"/>
        </w:rPr>
      </w:pPr>
    </w:p>
    <w:p w14:paraId="3EEF8023" w14:textId="77777777" w:rsidR="00405CDE" w:rsidRDefault="00405CDE" w:rsidP="00405CDE">
      <w:pPr>
        <w:rPr>
          <w:sz w:val="26"/>
          <w:szCs w:val="26"/>
        </w:rPr>
      </w:pPr>
    </w:p>
    <w:p w14:paraId="05139C87" w14:textId="77777777" w:rsidR="00405CDE" w:rsidRDefault="00405CDE" w:rsidP="00405CDE">
      <w:pPr>
        <w:rPr>
          <w:sz w:val="26"/>
          <w:szCs w:val="26"/>
        </w:rPr>
      </w:pPr>
    </w:p>
    <w:p w14:paraId="5C68AA67" w14:textId="77777777" w:rsidR="00405CDE" w:rsidRDefault="00405CDE" w:rsidP="00405CDE">
      <w:pPr>
        <w:rPr>
          <w:sz w:val="26"/>
          <w:szCs w:val="26"/>
        </w:rPr>
      </w:pPr>
    </w:p>
    <w:p w14:paraId="365E1692" w14:textId="77777777" w:rsidR="00405CDE" w:rsidRDefault="00405CDE" w:rsidP="00405CDE">
      <w:pPr>
        <w:rPr>
          <w:sz w:val="26"/>
          <w:szCs w:val="26"/>
        </w:rPr>
      </w:pPr>
    </w:p>
    <w:p w14:paraId="5294C11F" w14:textId="77777777" w:rsidR="00405CDE" w:rsidRDefault="00405CDE" w:rsidP="00405CDE">
      <w:pPr>
        <w:rPr>
          <w:sz w:val="26"/>
          <w:szCs w:val="26"/>
        </w:rPr>
      </w:pPr>
    </w:p>
    <w:p w14:paraId="5E4F0AC1" w14:textId="77777777" w:rsidR="00D06E74" w:rsidRDefault="00D06E74" w:rsidP="00405CDE">
      <w:pPr>
        <w:rPr>
          <w:sz w:val="26"/>
          <w:szCs w:val="26"/>
        </w:rPr>
      </w:pPr>
    </w:p>
    <w:p w14:paraId="195C7B5D" w14:textId="77777777" w:rsidR="00D06E74" w:rsidRDefault="00D06E74" w:rsidP="00405CDE">
      <w:pPr>
        <w:rPr>
          <w:sz w:val="26"/>
          <w:szCs w:val="26"/>
        </w:rPr>
      </w:pPr>
    </w:p>
    <w:p w14:paraId="0BF54BD2" w14:textId="77777777" w:rsidR="00D06E74" w:rsidRDefault="00D06E74" w:rsidP="00405CDE">
      <w:pPr>
        <w:rPr>
          <w:sz w:val="26"/>
          <w:szCs w:val="26"/>
        </w:rPr>
      </w:pPr>
    </w:p>
    <w:p w14:paraId="5C6A7122" w14:textId="77777777" w:rsidR="00D06E74" w:rsidRDefault="00D06E74" w:rsidP="00405CDE">
      <w:pPr>
        <w:rPr>
          <w:sz w:val="26"/>
          <w:szCs w:val="26"/>
        </w:rPr>
      </w:pPr>
    </w:p>
    <w:p w14:paraId="2FC19330" w14:textId="77777777" w:rsidR="00405CDE" w:rsidRDefault="00405CDE" w:rsidP="00405CDE">
      <w:pPr>
        <w:rPr>
          <w:sz w:val="26"/>
          <w:szCs w:val="2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54"/>
      </w:tblGrid>
      <w:tr w:rsidR="00405CDE" w:rsidRPr="008653C9" w14:paraId="31965F72" w14:textId="77777777" w:rsidTr="00405C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84E77B" w14:textId="77777777" w:rsidR="00405CDE" w:rsidRPr="008653C9" w:rsidRDefault="00405CDE" w:rsidP="00405CD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8B1383E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ПРИЛОЖЕНИЕ </w:t>
            </w:r>
          </w:p>
          <w:p w14:paraId="01C78535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4DFE32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УТВЕРЖДЕН</w:t>
            </w:r>
          </w:p>
          <w:p w14:paraId="711DA9FE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постановлением администрации</w:t>
            </w:r>
          </w:p>
          <w:p w14:paraId="1A0F6059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городского поселения</w:t>
            </w:r>
          </w:p>
          <w:p w14:paraId="5AEFFF89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района</w:t>
            </w:r>
          </w:p>
          <w:p w14:paraId="442B165E" w14:textId="1743ECB8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от </w:t>
            </w:r>
            <w:r w:rsidR="00D06E74">
              <w:rPr>
                <w:sz w:val="28"/>
                <w:szCs w:val="28"/>
              </w:rPr>
              <w:t>26.11.2021 № 1155</w:t>
            </w:r>
          </w:p>
          <w:p w14:paraId="4405E7B2" w14:textId="77777777" w:rsidR="00405CDE" w:rsidRPr="008653C9" w:rsidRDefault="00405CDE" w:rsidP="00405CD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1D905625" w14:textId="77777777" w:rsidR="00BB4289" w:rsidRPr="008653C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14:paraId="4545915F" w14:textId="77777777" w:rsidR="00FB3D9B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АДМИНИСТРАТИВНЫЙ РЕГЛАМЕНТ</w:t>
      </w:r>
    </w:p>
    <w:p w14:paraId="18E6D1BD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предоставления </w:t>
      </w:r>
      <w:r w:rsidRPr="00ED1EDD">
        <w:rPr>
          <w:kern w:val="2"/>
          <w:sz w:val="28"/>
          <w:szCs w:val="28"/>
          <w:lang w:eastAsia="zh-CN"/>
        </w:rPr>
        <w:t>администраци</w:t>
      </w:r>
      <w:r>
        <w:rPr>
          <w:kern w:val="2"/>
          <w:sz w:val="28"/>
          <w:szCs w:val="28"/>
          <w:lang w:eastAsia="zh-CN"/>
        </w:rPr>
        <w:t>ей</w:t>
      </w:r>
      <w:r w:rsidRPr="00ED1EDD">
        <w:rPr>
          <w:kern w:val="2"/>
          <w:sz w:val="28"/>
          <w:szCs w:val="28"/>
          <w:lang w:eastAsia="zh-CN"/>
        </w:rPr>
        <w:t xml:space="preserve"> Кореновского городского поселения</w:t>
      </w:r>
    </w:p>
    <w:p w14:paraId="6A090C89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ED1EDD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7832CB8B" w14:textId="77777777" w:rsidR="00FB3D9B" w:rsidRPr="008653C9" w:rsidRDefault="00E83004" w:rsidP="00E83004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FB3D9B" w:rsidRPr="008653C9">
        <w:rPr>
          <w:color w:val="000000" w:themeColor="text1"/>
          <w:sz w:val="28"/>
          <w:szCs w:val="28"/>
        </w:rPr>
        <w:t>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>строительства с привлечением средств материнского (семейного) капитала</w:t>
      </w:r>
      <w:r w:rsidR="00FB3D9B" w:rsidRPr="008653C9">
        <w:rPr>
          <w:color w:val="000000" w:themeColor="text1"/>
          <w:sz w:val="28"/>
          <w:szCs w:val="28"/>
        </w:rPr>
        <w:t>»</w:t>
      </w:r>
    </w:p>
    <w:p w14:paraId="4FB7834A" w14:textId="77777777" w:rsidR="00397F4E" w:rsidRDefault="00397F4E" w:rsidP="00ED1EDD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4E348805" w14:textId="41B74D11" w:rsidR="00D1036D" w:rsidRPr="00084719" w:rsidRDefault="00D1036D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I. </w:t>
      </w:r>
      <w:r w:rsidR="00BA21B3" w:rsidRPr="00084719">
        <w:rPr>
          <w:bCs/>
          <w:sz w:val="28"/>
          <w:szCs w:val="28"/>
        </w:rPr>
        <w:t>Общие положения</w:t>
      </w:r>
    </w:p>
    <w:p w14:paraId="5053155C" w14:textId="77777777" w:rsidR="00BA21B3" w:rsidRPr="00084719" w:rsidRDefault="00BA21B3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</w:p>
    <w:p w14:paraId="1E6759B1" w14:textId="77777777" w:rsidR="00BA21B3" w:rsidRPr="00084719" w:rsidRDefault="00BA21B3" w:rsidP="00BA21B3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bCs/>
          <w:color w:val="000000"/>
          <w:kern w:val="1"/>
          <w:sz w:val="28"/>
          <w:szCs w:val="28"/>
          <w:lang w:eastAsia="zh-CN"/>
        </w:rPr>
      </w:pPr>
      <w:bookmarkStart w:id="5" w:name="Par43"/>
      <w:bookmarkEnd w:id="5"/>
      <w:r w:rsidRPr="00084719">
        <w:rPr>
          <w:rFonts w:cs="Calibri"/>
          <w:bCs/>
          <w:kern w:val="1"/>
          <w:sz w:val="28"/>
          <w:szCs w:val="28"/>
          <w:lang w:eastAsia="zh-CN"/>
        </w:rPr>
        <w:t>1.</w:t>
      </w:r>
      <w:r w:rsidRPr="00084719">
        <w:rPr>
          <w:bCs/>
          <w:color w:val="000000"/>
          <w:kern w:val="1"/>
          <w:sz w:val="28"/>
          <w:szCs w:val="28"/>
          <w:lang w:eastAsia="zh-CN"/>
        </w:rPr>
        <w:t>1. Предмет регулирования административного регламента</w:t>
      </w:r>
    </w:p>
    <w:p w14:paraId="7DE8AB05" w14:textId="77777777" w:rsidR="00397F4E" w:rsidRPr="005E689A" w:rsidRDefault="00397F4E" w:rsidP="00C14F9E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14:paraId="61F5E935" w14:textId="2171A8C1" w:rsidR="008C38CF" w:rsidRDefault="00397F4E" w:rsidP="00E83004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1450EB" w:rsidRPr="005D791A">
        <w:rPr>
          <w:color w:val="000000" w:themeColor="text1"/>
          <w:sz w:val="28"/>
          <w:szCs w:val="28"/>
        </w:rPr>
        <w:t xml:space="preserve">администрацией </w:t>
      </w:r>
      <w:r w:rsidR="001450EB">
        <w:rPr>
          <w:color w:val="000000" w:themeColor="text1"/>
          <w:sz w:val="28"/>
          <w:szCs w:val="28"/>
        </w:rPr>
        <w:t xml:space="preserve">                 </w:t>
      </w:r>
      <w:r w:rsidR="001450EB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1450EB" w:rsidRPr="008653C9">
        <w:rPr>
          <w:color w:val="000000" w:themeColor="text1"/>
          <w:sz w:val="28"/>
          <w:szCs w:val="28"/>
        </w:rPr>
        <w:t xml:space="preserve"> </w:t>
      </w:r>
      <w:r w:rsidR="00A75D4B" w:rsidRPr="008653C9">
        <w:rPr>
          <w:color w:val="000000" w:themeColor="text1"/>
          <w:sz w:val="28"/>
          <w:szCs w:val="28"/>
        </w:rPr>
        <w:t>муниципальной услуги 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>капитала</w:t>
      </w:r>
      <w:r w:rsidR="00A75D4B" w:rsidRPr="008653C9">
        <w:rPr>
          <w:color w:val="000000" w:themeColor="text1"/>
          <w:sz w:val="28"/>
          <w:szCs w:val="28"/>
        </w:rPr>
        <w:t>»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(</w:t>
      </w:r>
      <w:r w:rsidR="00E83004" w:rsidRPr="00E83004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="00E83004" w:rsidRPr="008653C9">
        <w:rPr>
          <w:color w:val="000000" w:themeColor="text1"/>
          <w:sz w:val="28"/>
          <w:szCs w:val="28"/>
        </w:rPr>
        <w:t xml:space="preserve">) </w:t>
      </w:r>
      <w:r w:rsidR="00E83004" w:rsidRPr="00BA21B3">
        <w:rPr>
          <w:rFonts w:eastAsia="WenQuanYi Micro Hei"/>
          <w:sz w:val="28"/>
          <w:szCs w:val="28"/>
        </w:rPr>
        <w:t xml:space="preserve">определяет </w:t>
      </w:r>
      <w:r w:rsidR="00E83004">
        <w:rPr>
          <w:rFonts w:eastAsia="DejaVu Sans"/>
          <w:sz w:val="28"/>
          <w:szCs w:val="28"/>
        </w:rPr>
        <w:t>стандарт</w:t>
      </w:r>
      <w:r w:rsidR="00E83004" w:rsidRPr="00BA21B3">
        <w:rPr>
          <w:rFonts w:eastAsia="DejaVu Sans"/>
          <w:sz w:val="28"/>
          <w:szCs w:val="28"/>
        </w:rPr>
        <w:t xml:space="preserve">, </w:t>
      </w:r>
      <w:r w:rsidR="00E83004">
        <w:rPr>
          <w:rFonts w:eastAsia="DejaVu Sans"/>
          <w:sz w:val="28"/>
          <w:szCs w:val="28"/>
        </w:rPr>
        <w:t xml:space="preserve">сроки и </w:t>
      </w:r>
      <w:r w:rsidR="00E83004" w:rsidRPr="00BA21B3">
        <w:rPr>
          <w:rFonts w:eastAsia="DejaVu Sans"/>
          <w:sz w:val="28"/>
          <w:szCs w:val="28"/>
        </w:rPr>
        <w:t>последовательность выполнения административных процедур (действий) предоставлени</w:t>
      </w:r>
      <w:r w:rsidR="00084719">
        <w:rPr>
          <w:rFonts w:eastAsia="DejaVu Sans"/>
          <w:sz w:val="28"/>
          <w:szCs w:val="28"/>
        </w:rPr>
        <w:t>я</w:t>
      </w:r>
      <w:r w:rsidR="00E83004" w:rsidRPr="00BA21B3">
        <w:rPr>
          <w:rFonts w:eastAsia="DejaVu Sans"/>
          <w:sz w:val="28"/>
          <w:szCs w:val="28"/>
        </w:rPr>
        <w:t xml:space="preserve"> </w:t>
      </w:r>
      <w:r w:rsidR="00E83004">
        <w:rPr>
          <w:rFonts w:eastAsia="DejaVu Sans"/>
          <w:sz w:val="28"/>
          <w:szCs w:val="28"/>
        </w:rPr>
        <w:t xml:space="preserve">администрацией </w:t>
      </w:r>
      <w:r w:rsidR="00E83004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83004" w:rsidRPr="008653C9">
        <w:rPr>
          <w:color w:val="000000" w:themeColor="text1"/>
          <w:sz w:val="28"/>
          <w:szCs w:val="28"/>
        </w:rPr>
        <w:t xml:space="preserve"> муниципальной услуги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«Выдача акта освидетельствования проведения основных работ по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E83004">
        <w:rPr>
          <w:color w:val="000000" w:themeColor="text1"/>
          <w:sz w:val="28"/>
          <w:szCs w:val="28"/>
        </w:rPr>
        <w:t xml:space="preserve">                 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E83004">
        <w:rPr>
          <w:color w:val="000000" w:themeColor="text1"/>
          <w:sz w:val="28"/>
          <w:szCs w:val="28"/>
        </w:rPr>
        <w:t xml:space="preserve">                     </w:t>
      </w:r>
      <w:r w:rsidR="00E83004" w:rsidRPr="008653C9">
        <w:rPr>
          <w:color w:val="000000" w:themeColor="text1"/>
          <w:sz w:val="28"/>
          <w:szCs w:val="28"/>
        </w:rPr>
        <w:t>капитала»</w:t>
      </w:r>
    </w:p>
    <w:p w14:paraId="320082FA" w14:textId="77777777" w:rsidR="00D1036D" w:rsidRPr="00084719" w:rsidRDefault="00B547A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 </w:t>
      </w:r>
      <w:r w:rsidR="00C77B8B" w:rsidRPr="00084719">
        <w:rPr>
          <w:bCs/>
          <w:color w:val="000000" w:themeColor="text1"/>
          <w:sz w:val="28"/>
          <w:szCs w:val="28"/>
        </w:rPr>
        <w:t>1.2</w:t>
      </w:r>
      <w:r w:rsidR="009B6B86" w:rsidRPr="00084719">
        <w:rPr>
          <w:bCs/>
          <w:color w:val="000000" w:themeColor="text1"/>
          <w:sz w:val="28"/>
          <w:szCs w:val="28"/>
        </w:rPr>
        <w:t xml:space="preserve">. </w:t>
      </w:r>
      <w:r w:rsidR="009823EB" w:rsidRPr="00084719">
        <w:rPr>
          <w:bCs/>
          <w:color w:val="000000" w:themeColor="text1"/>
          <w:sz w:val="28"/>
          <w:szCs w:val="28"/>
        </w:rPr>
        <w:t>К</w:t>
      </w:r>
      <w:r w:rsidR="009B6B86" w:rsidRPr="00084719">
        <w:rPr>
          <w:bCs/>
          <w:color w:val="000000" w:themeColor="text1"/>
          <w:sz w:val="28"/>
          <w:szCs w:val="28"/>
        </w:rPr>
        <w:t>руг заявителей</w:t>
      </w:r>
    </w:p>
    <w:p w14:paraId="58AD79CD" w14:textId="77777777"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82F028F" w14:textId="0E14345B" w:rsid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3BC7">
        <w:rPr>
          <w:sz w:val="28"/>
          <w:szCs w:val="28"/>
        </w:rPr>
        <w:t xml:space="preserve">1.2.1. Заявителями на получение муниципальной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на территории </w:t>
      </w:r>
      <w:r w:rsidR="00084719">
        <w:rPr>
          <w:sz w:val="28"/>
          <w:szCs w:val="28"/>
        </w:rPr>
        <w:t>Кореновского городского поселения Кореновского района</w:t>
      </w:r>
      <w:r w:rsidRPr="00393BC7">
        <w:rPr>
          <w:sz w:val="28"/>
          <w:szCs w:val="28"/>
        </w:rPr>
        <w:t xml:space="preserve"> (далее – Заявители). </w:t>
      </w:r>
    </w:p>
    <w:p w14:paraId="6AA91F2A" w14:textId="54158227" w:rsidR="001A726F" w:rsidRP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93BC7">
        <w:rPr>
          <w:sz w:val="28"/>
          <w:szCs w:val="28"/>
        </w:rPr>
        <w:t>2 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71FD612A" w14:textId="77777777" w:rsidR="00393BC7" w:rsidRDefault="00393BC7" w:rsidP="00B3653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3536ABD0" w14:textId="77777777" w:rsidR="00393BC7" w:rsidRPr="00084719" w:rsidRDefault="00B547A6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393BC7" w:rsidRPr="00084719">
        <w:rPr>
          <w:sz w:val="28"/>
          <w:szCs w:val="28"/>
        </w:rPr>
        <w:t xml:space="preserve">1.3. Требования к порядку информирования о предоставлении </w:t>
      </w:r>
    </w:p>
    <w:p w14:paraId="6DD6A1A9" w14:textId="4AA2734E" w:rsidR="00B547A6" w:rsidRDefault="00393BC7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4719">
        <w:rPr>
          <w:sz w:val="28"/>
          <w:szCs w:val="28"/>
        </w:rPr>
        <w:t>муниципальной услуги</w:t>
      </w:r>
    </w:p>
    <w:p w14:paraId="552E4EDA" w14:textId="77777777" w:rsidR="00084719" w:rsidRPr="00084719" w:rsidRDefault="00084719" w:rsidP="00393BC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5E04BFBD" w14:textId="77777777" w:rsidR="00E83004" w:rsidRPr="005B6264" w:rsidRDefault="00E83004" w:rsidP="0008471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B6264">
        <w:rPr>
          <w:sz w:val="28"/>
          <w:szCs w:val="28"/>
        </w:rPr>
        <w:br/>
      </w:r>
      <w:r w:rsidRPr="005B6264">
        <w:rPr>
          <w:iCs/>
          <w:sz w:val="28"/>
          <w:szCs w:val="28"/>
        </w:rPr>
        <w:t xml:space="preserve">на официальном </w:t>
      </w:r>
      <w:r w:rsidRPr="006C3ED9">
        <w:rPr>
          <w:iCs/>
          <w:sz w:val="28"/>
          <w:szCs w:val="28"/>
        </w:rPr>
        <w:t>сайте (</w:t>
      </w:r>
      <w:r w:rsidRPr="006C3ED9">
        <w:rPr>
          <w:iCs/>
          <w:sz w:val="28"/>
          <w:szCs w:val="28"/>
          <w:lang w:val="en-US"/>
        </w:rPr>
        <w:t>www</w:t>
      </w:r>
      <w:r w:rsidRPr="006C3ED9">
        <w:rPr>
          <w:iCs/>
          <w:sz w:val="28"/>
          <w:szCs w:val="28"/>
        </w:rPr>
        <w:t>.</w:t>
      </w:r>
      <w:proofErr w:type="spellStart"/>
      <w:r w:rsidRPr="006C3ED9">
        <w:rPr>
          <w:iCs/>
          <w:sz w:val="28"/>
          <w:szCs w:val="28"/>
          <w:lang w:val="en-US"/>
        </w:rPr>
        <w:t>korenovsk</w:t>
      </w:r>
      <w:proofErr w:type="spellEnd"/>
      <w:r w:rsidRPr="006C3ED9">
        <w:rPr>
          <w:iCs/>
          <w:sz w:val="28"/>
          <w:szCs w:val="28"/>
        </w:rPr>
        <w:t>-</w:t>
      </w:r>
      <w:proofErr w:type="spellStart"/>
      <w:r w:rsidRPr="006C3ED9">
        <w:rPr>
          <w:iCs/>
          <w:sz w:val="28"/>
          <w:szCs w:val="28"/>
          <w:lang w:val="en-US"/>
        </w:rPr>
        <w:t>gorod</w:t>
      </w:r>
      <w:proofErr w:type="spellEnd"/>
      <w:r w:rsidRPr="006C3ED9">
        <w:rPr>
          <w:iCs/>
          <w:sz w:val="28"/>
          <w:szCs w:val="28"/>
        </w:rPr>
        <w:t>.</w:t>
      </w:r>
      <w:proofErr w:type="spellStart"/>
      <w:r w:rsidRPr="006C3ED9">
        <w:rPr>
          <w:iCs/>
          <w:sz w:val="28"/>
          <w:szCs w:val="28"/>
          <w:lang w:val="en-US"/>
        </w:rPr>
        <w:t>ru</w:t>
      </w:r>
      <w:proofErr w:type="spellEnd"/>
      <w:r w:rsidRPr="006C3ED9">
        <w:rPr>
          <w:iCs/>
          <w:sz w:val="28"/>
          <w:szCs w:val="28"/>
        </w:rPr>
        <w:t>),</w:t>
      </w:r>
      <w:r w:rsidRPr="005B6264">
        <w:rPr>
          <w:iCs/>
          <w:sz w:val="28"/>
          <w:szCs w:val="28"/>
        </w:rPr>
        <w:t xml:space="preserve"> </w:t>
      </w:r>
      <w:r w:rsidRPr="005B6264">
        <w:rPr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68E6F858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 xml:space="preserve">1.3.1.1. </w:t>
      </w:r>
      <w:r w:rsidRPr="005B6264">
        <w:rPr>
          <w:sz w:val="28"/>
          <w:szCs w:val="28"/>
          <w:lang w:eastAsia="ar-SA"/>
        </w:rPr>
        <w:t>Информирование о порядке предоставления муниципальной услуги осуществляется администрацией</w:t>
      </w:r>
      <w:r>
        <w:rPr>
          <w:sz w:val="28"/>
          <w:szCs w:val="28"/>
          <w:lang w:eastAsia="ar-SA"/>
        </w:rPr>
        <w:t xml:space="preserve"> </w:t>
      </w:r>
      <w:r w:rsidRPr="006E0749">
        <w:rPr>
          <w:sz w:val="28"/>
          <w:szCs w:val="28"/>
        </w:rPr>
        <w:t>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 xml:space="preserve">Кореновского района </w:t>
      </w:r>
      <w:r w:rsidRPr="006E0749">
        <w:rPr>
          <w:kern w:val="1"/>
          <w:sz w:val="28"/>
          <w:szCs w:val="28"/>
          <w:lang w:eastAsia="zh-CN"/>
        </w:rPr>
        <w:t>(далее – уполномоченный орган)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через отдел </w:t>
      </w:r>
      <w:r>
        <w:rPr>
          <w:rFonts w:eastAsia="Calibri"/>
          <w:kern w:val="1"/>
          <w:sz w:val="28"/>
          <w:szCs w:val="28"/>
          <w:lang w:eastAsia="en-US"/>
        </w:rPr>
        <w:t>архитектуры и градостроительства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E0749">
        <w:rPr>
          <w:kern w:val="1"/>
          <w:sz w:val="28"/>
          <w:szCs w:val="28"/>
          <w:lang w:eastAsia="zh-CN"/>
        </w:rPr>
        <w:t>администрации</w:t>
      </w:r>
      <w:r w:rsidRPr="006E0749">
        <w:rPr>
          <w:sz w:val="28"/>
          <w:szCs w:val="28"/>
        </w:rPr>
        <w:t xml:space="preserve"> 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>Кореновского района</w:t>
      </w:r>
      <w:r w:rsidRPr="006E0749">
        <w:rPr>
          <w:kern w:val="1"/>
          <w:sz w:val="28"/>
          <w:szCs w:val="28"/>
          <w:lang w:eastAsia="zh-CN"/>
        </w:rPr>
        <w:t>:</w:t>
      </w:r>
    </w:p>
    <w:p w14:paraId="7FD22CE5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3D1140BB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9ED235E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B6264">
        <w:rPr>
          <w:sz w:val="28"/>
          <w:szCs w:val="28"/>
          <w:lang w:eastAsia="ar-SA"/>
        </w:rPr>
        <w:t>посредством почтовой связи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7972BA64" w14:textId="77777777" w:rsidR="00E83004" w:rsidRPr="005B6264" w:rsidRDefault="00E83004" w:rsidP="00E8300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5B6264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5B6264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5B6264">
        <w:rPr>
          <w:sz w:val="28"/>
          <w:szCs w:val="28"/>
          <w:lang w:eastAsia="ar-SA"/>
        </w:rPr>
        <w:br/>
        <w:t>с</w:t>
      </w:r>
      <w:r w:rsidRPr="005B6264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B6264">
        <w:rPr>
          <w:rFonts w:eastAsia="Calibri"/>
          <w:sz w:val="28"/>
          <w:szCs w:val="28"/>
          <w:lang w:eastAsia="en-US"/>
        </w:rPr>
        <w:t>Уполномоченного органа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4165881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6F22944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1C9F2AEE" w14:textId="77777777" w:rsidR="00E83004" w:rsidRPr="005B6264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5B6264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5B626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B6264">
        <w:rPr>
          <w:rFonts w:eastAsia="Calibri"/>
          <w:sz w:val="28"/>
          <w:szCs w:val="28"/>
          <w:lang w:eastAsia="en-US"/>
        </w:rPr>
        <w:br/>
      </w:r>
      <w:r w:rsidRPr="005B6264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213EBCB6" w14:textId="77777777" w:rsidR="00E83004" w:rsidRPr="005B6264" w:rsidRDefault="00E83004" w:rsidP="00E830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EDA5A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5B6264">
        <w:rPr>
          <w:sz w:val="28"/>
          <w:szCs w:val="28"/>
        </w:rPr>
        <w:br/>
        <w:t>о предоставлении муниципальной услуги;</w:t>
      </w:r>
    </w:p>
    <w:p w14:paraId="19C32654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EA22939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E145F33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4E950C28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5B6264">
        <w:rPr>
          <w:sz w:val="28"/>
          <w:szCs w:val="28"/>
        </w:rPr>
        <w:br/>
        <w:t>по предоставлению муниципальной услуги;</w:t>
      </w:r>
    </w:p>
    <w:p w14:paraId="470032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34DCD409" w14:textId="77777777" w:rsidR="00E83004" w:rsidRPr="00B654C1" w:rsidRDefault="00E83004" w:rsidP="00084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B6264">
        <w:rPr>
          <w:sz w:val="28"/>
          <w:szCs w:val="28"/>
          <w:lang w:eastAsia="ar-SA"/>
        </w:rPr>
        <w:t>1.3.2. Порядок, форма</w:t>
      </w:r>
      <w:r w:rsidRPr="005B6264">
        <w:rPr>
          <w:iCs/>
          <w:sz w:val="28"/>
          <w:szCs w:val="28"/>
          <w:lang w:eastAsia="ar-SA"/>
        </w:rPr>
        <w:t>, место размещения</w:t>
      </w:r>
      <w:r w:rsidRPr="005B6264">
        <w:rPr>
          <w:sz w:val="28"/>
          <w:szCs w:val="28"/>
          <w:lang w:eastAsia="ar-SA"/>
        </w:rPr>
        <w:t xml:space="preserve"> и </w:t>
      </w:r>
      <w:r w:rsidRPr="005B6264">
        <w:rPr>
          <w:iCs/>
          <w:sz w:val="28"/>
          <w:szCs w:val="28"/>
          <w:lang w:eastAsia="ar-SA"/>
        </w:rPr>
        <w:t>способы получения справочной</w:t>
      </w:r>
      <w:r w:rsidRPr="005B6264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5B6264">
        <w:rPr>
          <w:sz w:val="28"/>
          <w:szCs w:val="28"/>
          <w:lang w:eastAsia="ar-SA"/>
        </w:rPr>
        <w:br/>
        <w:t xml:space="preserve">и обязательными для предоставления муниципальной услуги, </w:t>
      </w:r>
      <w:r w:rsidRPr="005B6264">
        <w:rPr>
          <w:sz w:val="28"/>
          <w:szCs w:val="28"/>
          <w:lang w:eastAsia="ar-SA"/>
        </w:rPr>
        <w:br/>
      </w:r>
      <w:r w:rsidRPr="005B6264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5B6264">
        <w:rPr>
          <w:iCs/>
          <w:sz w:val="28"/>
          <w:szCs w:val="28"/>
          <w:lang w:eastAsia="ar-SA"/>
        </w:rPr>
        <w:br/>
        <w:t xml:space="preserve">и муниципальных услуг Краснодарского края" </w:t>
      </w:r>
      <w:r w:rsidRPr="005B6264">
        <w:rPr>
          <w:sz w:val="28"/>
          <w:szCs w:val="28"/>
          <w:lang w:eastAsia="ar-SA"/>
        </w:rPr>
        <w:t>(далее – МФЦ)</w:t>
      </w:r>
      <w:r w:rsidRPr="005B6264">
        <w:rPr>
          <w:iCs/>
          <w:sz w:val="28"/>
          <w:szCs w:val="28"/>
          <w:lang w:eastAsia="ar-SA"/>
        </w:rPr>
        <w:t>.</w:t>
      </w:r>
    </w:p>
    <w:p w14:paraId="3E05DDA0" w14:textId="77777777" w:rsidR="00E83004" w:rsidRPr="00E35050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02140BE2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56189EE3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099456BE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1AD06D33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35050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8F9FD84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397F8F70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6DAE9766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DF30A7B" w14:textId="2E3F413E" w:rsidR="00E83004" w:rsidRPr="00E35050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E35050">
        <w:rPr>
          <w:rFonts w:eastAsia="Arial"/>
          <w:kern w:val="1"/>
          <w:sz w:val="28"/>
          <w:szCs w:val="28"/>
          <w:lang w:eastAsia="ar-SA"/>
        </w:rPr>
        <w:t>1.3.</w:t>
      </w:r>
      <w:r w:rsidR="00E52ADD">
        <w:rPr>
          <w:rFonts w:eastAsia="Arial"/>
          <w:kern w:val="1"/>
          <w:sz w:val="28"/>
          <w:szCs w:val="28"/>
          <w:lang w:eastAsia="ar-SA"/>
        </w:rPr>
        <w:t>2</w:t>
      </w:r>
      <w:r w:rsidRPr="00E35050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E35050">
        <w:rPr>
          <w:sz w:val="28"/>
          <w:szCs w:val="28"/>
          <w:lang w:eastAsia="ar-SA"/>
        </w:rPr>
        <w:t xml:space="preserve">, формах обратной связи 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E35050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4FE5F636" w14:textId="77777777" w:rsidR="00B52F2F" w:rsidRPr="00B52F2F" w:rsidRDefault="00B52F2F" w:rsidP="00B52F2F">
      <w:pPr>
        <w:jc w:val="both"/>
        <w:rPr>
          <w:b/>
          <w:sz w:val="28"/>
          <w:szCs w:val="28"/>
        </w:rPr>
      </w:pPr>
    </w:p>
    <w:p w14:paraId="4423542D" w14:textId="5881F2FB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E52ADD">
        <w:rPr>
          <w:color w:val="000000" w:themeColor="text1"/>
          <w:sz w:val="28"/>
          <w:szCs w:val="28"/>
        </w:rPr>
        <w:t xml:space="preserve">2. </w:t>
      </w:r>
      <w:r w:rsidR="009823EB" w:rsidRPr="00E52ADD">
        <w:rPr>
          <w:bCs/>
          <w:color w:val="000000" w:themeColor="text1"/>
          <w:sz w:val="28"/>
          <w:szCs w:val="28"/>
        </w:rPr>
        <w:t>С</w:t>
      </w:r>
      <w:r w:rsidR="009B6B86" w:rsidRPr="00E52ADD">
        <w:rPr>
          <w:bCs/>
          <w:color w:val="000000" w:themeColor="text1"/>
          <w:sz w:val="28"/>
          <w:szCs w:val="28"/>
        </w:rPr>
        <w:t>тандарт предоставления муниципальной услуги</w:t>
      </w:r>
    </w:p>
    <w:p w14:paraId="1A612508" w14:textId="77777777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BD65FDA" w14:textId="77777777" w:rsidR="00C000B0" w:rsidRPr="00E52ADD" w:rsidRDefault="00CB6FB7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bookmarkStart w:id="7" w:name="Par146"/>
      <w:bookmarkEnd w:id="7"/>
      <w:r w:rsidRPr="00E52ADD">
        <w:rPr>
          <w:bCs/>
          <w:color w:val="000000" w:themeColor="text1"/>
          <w:sz w:val="28"/>
          <w:szCs w:val="28"/>
        </w:rPr>
        <w:t xml:space="preserve"> </w:t>
      </w:r>
      <w:r w:rsidR="00C83DDE" w:rsidRPr="00E52ADD">
        <w:rPr>
          <w:bCs/>
          <w:color w:val="000000" w:themeColor="text1"/>
          <w:sz w:val="28"/>
          <w:szCs w:val="28"/>
        </w:rPr>
        <w:t>2.1</w:t>
      </w:r>
      <w:r w:rsidR="00C000B0" w:rsidRPr="00E52ADD">
        <w:rPr>
          <w:bCs/>
          <w:color w:val="000000" w:themeColor="text1"/>
          <w:sz w:val="28"/>
          <w:szCs w:val="28"/>
        </w:rPr>
        <w:t xml:space="preserve">. </w:t>
      </w:r>
      <w:r w:rsidR="009823EB" w:rsidRPr="00E52ADD">
        <w:rPr>
          <w:bCs/>
          <w:color w:val="000000" w:themeColor="text1"/>
          <w:sz w:val="28"/>
          <w:szCs w:val="28"/>
        </w:rPr>
        <w:t>Н</w:t>
      </w:r>
      <w:r w:rsidR="009B6B86" w:rsidRPr="00E52ADD">
        <w:rPr>
          <w:bCs/>
          <w:color w:val="000000" w:themeColor="text1"/>
          <w:sz w:val="28"/>
          <w:szCs w:val="28"/>
        </w:rPr>
        <w:t>аименование муниципальной услуги</w:t>
      </w:r>
    </w:p>
    <w:p w14:paraId="0A27EDAA" w14:textId="77777777" w:rsidR="00397F4E" w:rsidRPr="00E52ADD" w:rsidRDefault="00397F4E" w:rsidP="00397F4E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38D54077" w14:textId="720A0B02" w:rsidR="00B90C8D" w:rsidRPr="008653C9" w:rsidRDefault="00E83004" w:rsidP="00E52A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52AD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</w:t>
      </w:r>
      <w:r w:rsidR="00E52ADD" w:rsidRPr="00E52ADD">
        <w:rPr>
          <w:bCs/>
          <w:color w:val="000000" w:themeColor="text1"/>
          <w:sz w:val="28"/>
          <w:szCs w:val="28"/>
        </w:rPr>
        <w:t xml:space="preserve"> Наименование муниципальной услуги</w:t>
      </w:r>
      <w:r w:rsidR="0056523F">
        <w:rPr>
          <w:bCs/>
          <w:color w:val="000000" w:themeColor="text1"/>
          <w:sz w:val="28"/>
          <w:szCs w:val="28"/>
        </w:rPr>
        <w:t xml:space="preserve"> </w:t>
      </w:r>
      <w:r w:rsidR="00E52ADD">
        <w:rPr>
          <w:bCs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804C2" w:rsidRPr="008653C9">
        <w:rPr>
          <w:color w:val="000000" w:themeColor="text1"/>
          <w:sz w:val="28"/>
          <w:szCs w:val="28"/>
        </w:rPr>
        <w:t>«</w:t>
      </w:r>
      <w:r w:rsidR="001E31EE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804C2" w:rsidRPr="008653C9">
        <w:rPr>
          <w:color w:val="000000" w:themeColor="text1"/>
          <w:sz w:val="28"/>
          <w:szCs w:val="28"/>
        </w:rPr>
        <w:t>».</w:t>
      </w:r>
    </w:p>
    <w:p w14:paraId="6816E76D" w14:textId="77777777"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1B92467" w14:textId="77777777" w:rsidR="002F41D7" w:rsidRPr="00E52ADD" w:rsidRDefault="002F41D7" w:rsidP="002F41D7">
      <w:pPr>
        <w:jc w:val="center"/>
        <w:rPr>
          <w:bCs/>
          <w:sz w:val="28"/>
          <w:szCs w:val="28"/>
        </w:rPr>
      </w:pPr>
      <w:bookmarkStart w:id="8" w:name="sub_134"/>
      <w:r w:rsidRPr="00E52ADD">
        <w:rPr>
          <w:bCs/>
          <w:sz w:val="28"/>
          <w:szCs w:val="28"/>
        </w:rPr>
        <w:t>2.2. Наименование органа предоставляющего муниципальную услугу</w:t>
      </w:r>
    </w:p>
    <w:p w14:paraId="46B65B29" w14:textId="77777777" w:rsidR="002F41D7" w:rsidRPr="00E52ADD" w:rsidRDefault="002F41D7" w:rsidP="002F41D7">
      <w:pPr>
        <w:ind w:firstLine="709"/>
        <w:jc w:val="both"/>
        <w:rPr>
          <w:bCs/>
          <w:sz w:val="28"/>
          <w:szCs w:val="28"/>
        </w:rPr>
      </w:pPr>
    </w:p>
    <w:bookmarkEnd w:id="8"/>
    <w:p w14:paraId="5CD40245" w14:textId="06553BC0" w:rsidR="00E83004" w:rsidRPr="002F41D7" w:rsidRDefault="00E83004" w:rsidP="00E83004">
      <w:pPr>
        <w:ind w:firstLine="709"/>
        <w:jc w:val="both"/>
        <w:rPr>
          <w:sz w:val="28"/>
          <w:szCs w:val="28"/>
        </w:rPr>
      </w:pPr>
      <w:r w:rsidRPr="002F41D7">
        <w:rPr>
          <w:sz w:val="28"/>
          <w:szCs w:val="28"/>
        </w:rPr>
        <w:t xml:space="preserve">2.2.1. Предоставление муниципальной услуги осуществляется администрацией Кореновского городского поселения Кореновского района через отдел </w:t>
      </w:r>
      <w:r>
        <w:rPr>
          <w:sz w:val="28"/>
          <w:szCs w:val="28"/>
        </w:rPr>
        <w:t>архитектуры и градостроительства</w:t>
      </w:r>
      <w:r w:rsidRPr="002F41D7">
        <w:rPr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6523F">
        <w:rPr>
          <w:sz w:val="28"/>
          <w:szCs w:val="28"/>
        </w:rPr>
        <w:t xml:space="preserve"> (далее Уполномоченный орган)</w:t>
      </w:r>
      <w:r w:rsidRPr="002F41D7">
        <w:rPr>
          <w:sz w:val="28"/>
          <w:szCs w:val="28"/>
        </w:rPr>
        <w:t>.</w:t>
      </w:r>
    </w:p>
    <w:p w14:paraId="4C67EAC1" w14:textId="77777777" w:rsidR="00E83004" w:rsidRPr="00A8600A" w:rsidRDefault="00E83004" w:rsidP="00E8300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  <w:szCs w:val="28"/>
        </w:rPr>
        <w:t xml:space="preserve">2.2.2. </w:t>
      </w:r>
      <w:r w:rsidRPr="00A8600A">
        <w:rPr>
          <w:kern w:val="1"/>
          <w:sz w:val="28"/>
          <w:szCs w:val="28"/>
          <w:lang w:eastAsia="zh-CN"/>
        </w:rPr>
        <w:t>В предоставлении муниципальной услуги участву</w:t>
      </w:r>
      <w:r>
        <w:rPr>
          <w:kern w:val="1"/>
          <w:sz w:val="28"/>
          <w:szCs w:val="28"/>
          <w:lang w:eastAsia="zh-CN"/>
        </w:rPr>
        <w:t>е</w:t>
      </w:r>
      <w:r w:rsidRPr="00A8600A">
        <w:rPr>
          <w:kern w:val="1"/>
          <w:sz w:val="28"/>
          <w:szCs w:val="28"/>
          <w:lang w:eastAsia="zh-CN"/>
        </w:rPr>
        <w:t>т</w:t>
      </w:r>
      <w:r>
        <w:rPr>
          <w:kern w:val="1"/>
          <w:sz w:val="28"/>
          <w:szCs w:val="28"/>
          <w:lang w:eastAsia="zh-CN"/>
        </w:rPr>
        <w:t xml:space="preserve"> МФЦ.</w:t>
      </w:r>
    </w:p>
    <w:p w14:paraId="49A5D836" w14:textId="25889A3C" w:rsidR="00E83004" w:rsidRPr="006B35B7" w:rsidRDefault="00E83004" w:rsidP="00E8300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</w:rPr>
        <w:t xml:space="preserve">2.2.3. </w:t>
      </w:r>
      <w:bookmarkStart w:id="9" w:name="Par159"/>
      <w:bookmarkEnd w:id="9"/>
      <w:r w:rsidRPr="000A0EE8">
        <w:rPr>
          <w:sz w:val="28"/>
          <w:szCs w:val="28"/>
        </w:rPr>
        <w:t>При предоставлении муниципальной услуги</w:t>
      </w:r>
      <w:r w:rsidRPr="000A0EE8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A0EE8">
        <w:rPr>
          <w:sz w:val="28"/>
          <w:szCs w:val="28"/>
        </w:rPr>
        <w:t xml:space="preserve"> осуществляет взаимодействие с</w:t>
      </w:r>
      <w:r w:rsidR="007A45C1">
        <w:rPr>
          <w:sz w:val="28"/>
          <w:szCs w:val="28"/>
        </w:rPr>
        <w:t>:</w:t>
      </w:r>
    </w:p>
    <w:p w14:paraId="22C769A5" w14:textId="77777777" w:rsidR="007A45C1" w:rsidRDefault="007A45C1" w:rsidP="00E83004">
      <w:pPr>
        <w:suppressAutoHyphens/>
        <w:ind w:firstLine="709"/>
        <w:jc w:val="both"/>
      </w:pPr>
      <w:proofErr w:type="spellStart"/>
      <w:r w:rsidRPr="007A45C1">
        <w:rPr>
          <w:sz w:val="28"/>
          <w:szCs w:val="28"/>
        </w:rPr>
        <w:t>Кореновским</w:t>
      </w:r>
      <w:proofErr w:type="spellEnd"/>
      <w:r w:rsidRPr="007A45C1">
        <w:rPr>
          <w:sz w:val="28"/>
          <w:szCs w:val="28"/>
        </w:rPr>
        <w:t xml:space="preserve"> отделом Управлением Федеральной службы государственной регистрации, кадастра и картографии по Краснодарскому краю</w:t>
      </w:r>
      <w:r>
        <w:t>.</w:t>
      </w:r>
    </w:p>
    <w:p w14:paraId="546CBF84" w14:textId="77777777" w:rsidR="00E83004" w:rsidRPr="00DE1DD7" w:rsidRDefault="00E83004" w:rsidP="00E830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E1DD7">
        <w:rPr>
          <w:sz w:val="28"/>
          <w:szCs w:val="28"/>
          <w:lang w:eastAsia="ar-SA"/>
        </w:rPr>
        <w:t xml:space="preserve">2.2.4. </w:t>
      </w:r>
      <w:r w:rsidRPr="00DE1DD7">
        <w:rPr>
          <w:sz w:val="28"/>
          <w:szCs w:val="28"/>
        </w:rPr>
        <w:t xml:space="preserve">Уполномоченному органу </w:t>
      </w:r>
      <w:r w:rsidRPr="00DE1DD7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6AFC07C9" w14:textId="77777777" w:rsidR="00B52F2F" w:rsidRDefault="00B52F2F" w:rsidP="007301B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AB3BB0A" w14:textId="65A6486D" w:rsidR="0082468F" w:rsidRPr="00E52ADD" w:rsidRDefault="0082468F" w:rsidP="00E52AD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52ADD">
        <w:rPr>
          <w:bCs/>
          <w:sz w:val="28"/>
          <w:szCs w:val="28"/>
        </w:rPr>
        <w:t xml:space="preserve"> 2.3. Описание результата предоставления</w:t>
      </w:r>
      <w:r w:rsidR="00E52ADD">
        <w:rPr>
          <w:bCs/>
          <w:sz w:val="28"/>
          <w:szCs w:val="28"/>
        </w:rPr>
        <w:t xml:space="preserve"> </w:t>
      </w:r>
      <w:r w:rsidRPr="00E52ADD">
        <w:rPr>
          <w:bCs/>
          <w:sz w:val="28"/>
          <w:szCs w:val="28"/>
        </w:rPr>
        <w:t>муниципальной услуги</w:t>
      </w:r>
    </w:p>
    <w:p w14:paraId="4C1B336B" w14:textId="77777777" w:rsidR="00397F4E" w:rsidRPr="008653C9" w:rsidRDefault="00397F4E" w:rsidP="007301BB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4A905FF8" w14:textId="77777777" w:rsidR="002F41D7" w:rsidRPr="002F41D7" w:rsidRDefault="002F41D7" w:rsidP="002F41D7">
      <w:pPr>
        <w:ind w:firstLine="709"/>
        <w:jc w:val="both"/>
        <w:rPr>
          <w:color w:val="000000"/>
          <w:sz w:val="28"/>
          <w:szCs w:val="28"/>
        </w:rPr>
      </w:pPr>
      <w:r w:rsidRPr="002F41D7">
        <w:rPr>
          <w:sz w:val="28"/>
          <w:szCs w:val="28"/>
        </w:rPr>
        <w:t>2.3.1. Результатом предоставления муниципальной услуги является:</w:t>
      </w:r>
    </w:p>
    <w:p w14:paraId="1FBE8D9B" w14:textId="0CF5351B" w:rsidR="001E31EE" w:rsidRPr="008653C9" w:rsidRDefault="0073134B" w:rsidP="001E31EE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E31EE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7A45C1" w:rsidRPr="007A45C1">
        <w:rPr>
          <w:sz w:val="28"/>
          <w:szCs w:val="28"/>
        </w:rPr>
        <w:t>с привлечением средств материнского (семейного) капитала</w:t>
      </w:r>
      <w:r w:rsidR="007A45C1">
        <w:t xml:space="preserve"> </w:t>
      </w:r>
      <w:r w:rsidR="001E31EE" w:rsidRPr="008653C9">
        <w:rPr>
          <w:color w:val="000000" w:themeColor="text1"/>
          <w:sz w:val="28"/>
          <w:szCs w:val="28"/>
          <w:lang w:eastAsia="ar-SA"/>
        </w:rPr>
        <w:t>(далее – акт освидетельствования)</w:t>
      </w:r>
      <w:r w:rsidR="001E31EE" w:rsidRPr="008653C9">
        <w:rPr>
          <w:color w:val="000000" w:themeColor="text1"/>
          <w:sz w:val="28"/>
          <w:szCs w:val="28"/>
        </w:rPr>
        <w:t>;</w:t>
      </w:r>
    </w:p>
    <w:p w14:paraId="6C4B24FC" w14:textId="77777777" w:rsidR="00B52F2F" w:rsidRPr="00B52F2F" w:rsidRDefault="0073134B" w:rsidP="00B52F2F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B52F2F" w:rsidRPr="00B52F2F">
        <w:rPr>
          <w:sz w:val="28"/>
          <w:szCs w:val="28"/>
        </w:rPr>
        <w:t xml:space="preserve">мотивированный письменный отказ в выдаче </w:t>
      </w:r>
      <w:r w:rsidR="00B52F2F" w:rsidRPr="008653C9">
        <w:rPr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</w:t>
      </w:r>
      <w:r w:rsidR="00B52F2F">
        <w:rPr>
          <w:color w:val="000000" w:themeColor="text1"/>
          <w:sz w:val="28"/>
          <w:szCs w:val="28"/>
        </w:rPr>
        <w:t xml:space="preserve">                   </w:t>
      </w:r>
      <w:r w:rsidR="00B52F2F" w:rsidRPr="008653C9">
        <w:rPr>
          <w:color w:val="000000" w:themeColor="text1"/>
          <w:sz w:val="28"/>
          <w:szCs w:val="28"/>
        </w:rPr>
        <w:t xml:space="preserve">индивидуального жилищного строительства с привлечением средств </w:t>
      </w:r>
      <w:r w:rsidR="00B52F2F">
        <w:rPr>
          <w:color w:val="000000" w:themeColor="text1"/>
          <w:sz w:val="28"/>
          <w:szCs w:val="28"/>
        </w:rPr>
        <w:t xml:space="preserve">                         </w:t>
      </w:r>
      <w:r w:rsidR="00B52F2F" w:rsidRPr="008653C9">
        <w:rPr>
          <w:color w:val="000000" w:themeColor="text1"/>
          <w:sz w:val="28"/>
          <w:szCs w:val="28"/>
        </w:rPr>
        <w:t>материнского (семейного) капитала</w:t>
      </w:r>
      <w:r w:rsidR="00B52F2F">
        <w:rPr>
          <w:color w:val="000000" w:themeColor="text1"/>
          <w:sz w:val="28"/>
          <w:szCs w:val="28"/>
        </w:rPr>
        <w:t xml:space="preserve">, </w:t>
      </w:r>
      <w:r w:rsidR="00B52F2F" w:rsidRPr="00B52F2F">
        <w:rPr>
          <w:sz w:val="28"/>
          <w:szCs w:val="28"/>
        </w:rPr>
        <w:t>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19D6C1CC" w14:textId="77777777" w:rsidR="00BE4087" w:rsidRPr="003F180D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3F180D">
        <w:rPr>
          <w:sz w:val="28"/>
          <w:szCs w:val="28"/>
        </w:rPr>
        <w:t xml:space="preserve">. Результат предоставления муниципальной услуги по экстерриториальному принципу в виде электронных документов </w:t>
      </w:r>
      <w:r w:rsidRPr="003F180D">
        <w:rPr>
          <w:sz w:val="28"/>
          <w:szCs w:val="28"/>
        </w:rPr>
        <w:br/>
        <w:t>и (или) электронных образов документов заверя</w:t>
      </w:r>
      <w:r>
        <w:rPr>
          <w:sz w:val="28"/>
          <w:szCs w:val="28"/>
        </w:rPr>
        <w:t>е</w:t>
      </w:r>
      <w:r w:rsidRPr="003F180D">
        <w:rPr>
          <w:sz w:val="28"/>
          <w:szCs w:val="28"/>
        </w:rPr>
        <w:t>тся уполномоченным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>должностным лицом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 xml:space="preserve">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>.</w:t>
      </w:r>
      <w:r w:rsidRPr="003F180D">
        <w:rPr>
          <w:sz w:val="28"/>
          <w:szCs w:val="28"/>
        </w:rPr>
        <w:t xml:space="preserve"> </w:t>
      </w:r>
    </w:p>
    <w:p w14:paraId="5ED57876" w14:textId="77777777" w:rsidR="00BE4087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67888">
        <w:rPr>
          <w:sz w:val="28"/>
          <w:szCs w:val="28"/>
          <w:lang w:eastAsia="ar-SA"/>
        </w:rPr>
        <w:t>по экстерриториальному принципу</w:t>
      </w:r>
      <w:r w:rsidRPr="003F180D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З</w:t>
      </w:r>
      <w:r w:rsidRPr="003F180D">
        <w:rPr>
          <w:sz w:val="28"/>
          <w:szCs w:val="28"/>
        </w:rPr>
        <w:t xml:space="preserve">аявитель имеет право обратиться непосредственно в Отдел 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 w:rsidRPr="003F180D">
        <w:rPr>
          <w:sz w:val="28"/>
          <w:szCs w:val="28"/>
        </w:rPr>
        <w:t>, предоставляющий муниципальную услугу.</w:t>
      </w:r>
    </w:p>
    <w:p w14:paraId="107DCA4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5DD1D383" w14:textId="4AE4E2C6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lastRenderedPageBreak/>
        <w:t xml:space="preserve"> 1) Акт освидетельствования или письменный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  </w:t>
      </w:r>
    </w:p>
    <w:p w14:paraId="49DCAE1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 xml:space="preserve">2) Акт освидетельствования или письменный отказ на бумажном носителе, подтверждающее содержание электронного документа, направленного Уполномоченным органом в МФЦ; </w:t>
      </w:r>
    </w:p>
    <w:p w14:paraId="0B2430AE" w14:textId="320F218A" w:rsidR="00473B40" w:rsidRP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3) Акт освидетельствования или письменный отказ на бумажном носителе.</w:t>
      </w:r>
    </w:p>
    <w:p w14:paraId="09E6B2A2" w14:textId="77777777" w:rsidR="00BE4087" w:rsidRDefault="00BE4087" w:rsidP="001935E0">
      <w:pPr>
        <w:ind w:firstLine="709"/>
        <w:jc w:val="center"/>
        <w:rPr>
          <w:sz w:val="28"/>
          <w:szCs w:val="28"/>
        </w:rPr>
      </w:pPr>
    </w:p>
    <w:p w14:paraId="725F95DD" w14:textId="77777777" w:rsidR="00BE4087" w:rsidRPr="00567604" w:rsidRDefault="00BE4087" w:rsidP="00BE4087">
      <w:pPr>
        <w:ind w:firstLine="709"/>
        <w:jc w:val="center"/>
        <w:rPr>
          <w:bCs/>
          <w:color w:val="000000"/>
          <w:sz w:val="28"/>
          <w:szCs w:val="28"/>
        </w:rPr>
      </w:pPr>
      <w:r w:rsidRPr="00567604">
        <w:rPr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8053525" w14:textId="77777777" w:rsidR="00BE4087" w:rsidRPr="00567604" w:rsidRDefault="00BE4087" w:rsidP="00BE4087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5AD4C201" w14:textId="5171C98A" w:rsidR="000701D0" w:rsidRPr="008653C9" w:rsidRDefault="00253EC1" w:rsidP="000701D0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2.4.1. </w:t>
      </w:r>
      <w:r w:rsidR="00BB2AE7" w:rsidRPr="008653C9">
        <w:rPr>
          <w:color w:val="000000" w:themeColor="text1"/>
          <w:sz w:val="28"/>
          <w:szCs w:val="28"/>
        </w:rPr>
        <w:t>Срок предоставления муниципальной</w:t>
      </w:r>
      <w:r w:rsidR="007A45C1">
        <w:rPr>
          <w:color w:val="000000" w:themeColor="text1"/>
          <w:sz w:val="28"/>
          <w:szCs w:val="28"/>
        </w:rPr>
        <w:t xml:space="preserve"> услуги</w:t>
      </w:r>
      <w:r w:rsidR="00BB2AE7" w:rsidRPr="008653C9">
        <w:rPr>
          <w:color w:val="000000" w:themeColor="text1"/>
          <w:sz w:val="28"/>
          <w:szCs w:val="28"/>
        </w:rPr>
        <w:t xml:space="preserve"> </w:t>
      </w:r>
      <w:r w:rsidR="00944246">
        <w:rPr>
          <w:color w:val="000000" w:themeColor="text1"/>
          <w:sz w:val="28"/>
          <w:szCs w:val="28"/>
        </w:rPr>
        <w:t>10 рабочих</w:t>
      </w:r>
      <w:r w:rsidR="001E31EE" w:rsidRPr="008653C9">
        <w:rPr>
          <w:color w:val="000000" w:themeColor="text1"/>
          <w:sz w:val="28"/>
          <w:szCs w:val="28"/>
        </w:rPr>
        <w:t xml:space="preserve"> дней </w:t>
      </w:r>
      <w:r w:rsidR="00BB2AE7" w:rsidRPr="008653C9">
        <w:rPr>
          <w:color w:val="000000" w:themeColor="text1"/>
          <w:sz w:val="28"/>
          <w:szCs w:val="28"/>
        </w:rPr>
        <w:t xml:space="preserve">со дня </w:t>
      </w:r>
      <w:r w:rsidR="008653C9" w:rsidRPr="008653C9">
        <w:rPr>
          <w:color w:val="000000" w:themeColor="text1"/>
          <w:sz w:val="28"/>
          <w:szCs w:val="28"/>
        </w:rPr>
        <w:t>регистрации</w:t>
      </w:r>
      <w:r w:rsidR="001963C5" w:rsidRPr="008653C9">
        <w:rPr>
          <w:color w:val="000000" w:themeColor="text1"/>
          <w:sz w:val="28"/>
          <w:szCs w:val="28"/>
        </w:rPr>
        <w:t xml:space="preserve"> </w:t>
      </w:r>
      <w:r w:rsidR="00BB2AE7" w:rsidRPr="008653C9">
        <w:rPr>
          <w:color w:val="000000" w:themeColor="text1"/>
          <w:sz w:val="28"/>
          <w:szCs w:val="28"/>
        </w:rPr>
        <w:t>заявления</w:t>
      </w:r>
      <w:r w:rsidR="001963C5" w:rsidRPr="008653C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8653C9">
        <w:rPr>
          <w:color w:val="000000" w:themeColor="text1"/>
          <w:sz w:val="28"/>
          <w:szCs w:val="28"/>
        </w:rPr>
        <w:t>.</w:t>
      </w:r>
      <w:r w:rsidR="000701D0" w:rsidRPr="008653C9">
        <w:rPr>
          <w:color w:val="000000" w:themeColor="text1"/>
          <w:sz w:val="28"/>
          <w:szCs w:val="28"/>
        </w:rPr>
        <w:t xml:space="preserve"> </w:t>
      </w:r>
    </w:p>
    <w:p w14:paraId="400CDA66" w14:textId="4823642E" w:rsidR="007A45C1" w:rsidRDefault="00476115" w:rsidP="007A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7A45C1" w:rsidRPr="007A45C1">
        <w:rPr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</w:t>
      </w:r>
      <w:r w:rsidR="007A45C1">
        <w:rPr>
          <w:sz w:val="28"/>
          <w:szCs w:val="28"/>
        </w:rPr>
        <w:t>.</w:t>
      </w:r>
    </w:p>
    <w:p w14:paraId="7F0B4EF2" w14:textId="7C1EAE2C" w:rsidR="00944246" w:rsidRPr="00A87BF5" w:rsidRDefault="00944246" w:rsidP="007A45C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  <w:lang w:eastAsia="zh-CN"/>
        </w:rPr>
      </w:pPr>
      <w:r w:rsidRPr="00944246">
        <w:rPr>
          <w:kern w:val="1"/>
          <w:sz w:val="28"/>
          <w:szCs w:val="28"/>
          <w:shd w:val="clear" w:color="auto" w:fill="FFFFFF"/>
          <w:lang w:eastAsia="zh-CN"/>
        </w:rPr>
        <w:t>2.4.3. Срок выдачи</w:t>
      </w:r>
      <w:r w:rsidR="00045189" w:rsidRPr="00045189">
        <w:rPr>
          <w:color w:val="000000" w:themeColor="text1"/>
          <w:sz w:val="28"/>
          <w:szCs w:val="28"/>
        </w:rPr>
        <w:t xml:space="preserve"> </w:t>
      </w:r>
      <w:r w:rsidR="00045189" w:rsidRPr="008653C9">
        <w:rPr>
          <w:color w:val="000000" w:themeColor="text1"/>
          <w:sz w:val="28"/>
          <w:szCs w:val="28"/>
          <w:lang w:eastAsia="ar-SA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45189">
        <w:rPr>
          <w:kern w:val="1"/>
          <w:sz w:val="28"/>
          <w:szCs w:val="28"/>
          <w:shd w:val="clear" w:color="auto" w:fill="FFFFFF"/>
          <w:lang w:eastAsia="zh-CN"/>
        </w:rPr>
        <w:t xml:space="preserve">или мотивированного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письменного отказа - не более 10 </w:t>
      </w:r>
      <w:r w:rsidR="00A87BF5" w:rsidRPr="00A87BF5">
        <w:rPr>
          <w:kern w:val="1"/>
          <w:sz w:val="28"/>
          <w:szCs w:val="28"/>
          <w:shd w:val="clear" w:color="auto" w:fill="FFFFFF"/>
          <w:lang w:eastAsia="zh-CN"/>
        </w:rPr>
        <w:t xml:space="preserve">рабочих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>дней со дня принятия заявления.</w:t>
      </w:r>
    </w:p>
    <w:p w14:paraId="6FE0A607" w14:textId="77777777" w:rsidR="00944246" w:rsidRPr="00944246" w:rsidRDefault="00944246" w:rsidP="00944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84E4E29" w14:textId="77777777" w:rsidR="00A87BF5" w:rsidRPr="00567604" w:rsidRDefault="00A87BF5" w:rsidP="00A87BF5">
      <w:pPr>
        <w:ind w:firstLine="709"/>
        <w:jc w:val="center"/>
        <w:rPr>
          <w:bCs/>
          <w:sz w:val="28"/>
          <w:szCs w:val="28"/>
        </w:rPr>
      </w:pPr>
      <w:r w:rsidRPr="00567604">
        <w:rPr>
          <w:bCs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F1938DD" w14:textId="77777777" w:rsidR="00765B48" w:rsidRPr="00567604" w:rsidRDefault="00765B48" w:rsidP="0001249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55A73214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2.5.1. </w:t>
      </w:r>
      <w:r w:rsidRPr="00FB75AF">
        <w:rPr>
          <w:kern w:val="2"/>
          <w:sz w:val="28"/>
          <w:szCs w:val="28"/>
          <w:lang w:eastAsia="zh-CN"/>
        </w:rPr>
        <w:t>Перечень нормативных правовых актов, регулирующих предоставление муниципальной услуги размещен:</w:t>
      </w:r>
    </w:p>
    <w:p w14:paraId="0A390129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FB75AF">
        <w:rPr>
          <w:kern w:val="2"/>
          <w:sz w:val="28"/>
          <w:szCs w:val="28"/>
          <w:lang w:eastAsia="zh-CN"/>
        </w:rPr>
        <w:t>www</w:t>
      </w:r>
      <w:proofErr w:type="spellEnd"/>
      <w:r w:rsidRPr="00FB75AF">
        <w:rPr>
          <w:kern w:val="2"/>
          <w:sz w:val="28"/>
          <w:szCs w:val="28"/>
          <w:lang w:eastAsia="zh-CN"/>
        </w:rPr>
        <w:t>.</w:t>
      </w:r>
      <w:r w:rsidRPr="00FB75AF">
        <w:rPr>
          <w:kern w:val="2"/>
          <w:lang w:eastAsia="zh-CN"/>
        </w:rPr>
        <w:t xml:space="preserve"> </w:t>
      </w:r>
      <w:r w:rsidRPr="00FB75AF">
        <w:rPr>
          <w:kern w:val="2"/>
          <w:sz w:val="28"/>
          <w:szCs w:val="28"/>
          <w:lang w:eastAsia="zh-CN"/>
        </w:rPr>
        <w:t>korenovsk-gorod.ru;</w:t>
      </w:r>
    </w:p>
    <w:p w14:paraId="47EE37D8" w14:textId="77777777" w:rsidR="005C529D" w:rsidRPr="00FB75AF" w:rsidRDefault="005C529D" w:rsidP="005C529D">
      <w:pPr>
        <w:keepNext/>
        <w:ind w:firstLine="709"/>
        <w:jc w:val="both"/>
        <w:outlineLvl w:val="1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FB75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FB75AF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FB75AF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18E12AEB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1383DDC" w14:textId="77777777" w:rsidR="005C529D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FB75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FB75AF">
        <w:rPr>
          <w:kern w:val="2"/>
          <w:sz w:val="28"/>
          <w:szCs w:val="28"/>
          <w:lang w:eastAsia="zh-CN"/>
        </w:rPr>
        <w:t>;</w:t>
      </w:r>
    </w:p>
    <w:p w14:paraId="35A9D526" w14:textId="77777777" w:rsidR="00245283" w:rsidRPr="00567604" w:rsidRDefault="00245283" w:rsidP="00245283">
      <w:pPr>
        <w:widowControl w:val="0"/>
        <w:suppressAutoHyphens/>
        <w:overflowPunct w:val="0"/>
        <w:autoSpaceDE w:val="0"/>
        <w:adjustRightInd w:val="0"/>
        <w:jc w:val="center"/>
        <w:textAlignment w:val="baseline"/>
        <w:rPr>
          <w:bCs/>
          <w:kern w:val="1"/>
          <w:sz w:val="28"/>
          <w:szCs w:val="28"/>
          <w:lang w:eastAsia="zh-CN"/>
        </w:rPr>
      </w:pPr>
    </w:p>
    <w:p w14:paraId="4F62DD6F" w14:textId="77777777" w:rsidR="00C85833" w:rsidRPr="00567604" w:rsidRDefault="00C85833" w:rsidP="00C85833">
      <w:pPr>
        <w:widowControl w:val="0"/>
        <w:jc w:val="center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 xml:space="preserve">2.6. Исчерпывающий перечень документов, необходимых </w:t>
      </w:r>
    </w:p>
    <w:p w14:paraId="1ED5C1DE" w14:textId="77777777" w:rsidR="00C85833" w:rsidRPr="00567604" w:rsidRDefault="00C85833" w:rsidP="00C85833">
      <w:pPr>
        <w:widowControl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67604">
        <w:rPr>
          <w:rFonts w:eastAsiaTheme="minorEastAsia"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567604">
        <w:rPr>
          <w:rFonts w:eastAsiaTheme="minorHAnsi"/>
          <w:bCs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14:paraId="097B33A0" w14:textId="77777777" w:rsidR="00C85833" w:rsidRPr="00567604" w:rsidRDefault="00C85833" w:rsidP="00E66937">
      <w:pPr>
        <w:ind w:firstLine="709"/>
        <w:jc w:val="both"/>
        <w:rPr>
          <w:bCs/>
          <w:sz w:val="28"/>
          <w:szCs w:val="28"/>
        </w:rPr>
      </w:pPr>
    </w:p>
    <w:p w14:paraId="567829A9" w14:textId="77777777" w:rsidR="005C529D" w:rsidRDefault="00045189" w:rsidP="00E66937">
      <w:pPr>
        <w:ind w:firstLine="709"/>
        <w:jc w:val="both"/>
        <w:rPr>
          <w:sz w:val="28"/>
          <w:szCs w:val="28"/>
          <w:lang w:eastAsia="ar-SA"/>
        </w:rPr>
      </w:pPr>
      <w:r w:rsidRPr="00045189">
        <w:rPr>
          <w:sz w:val="28"/>
          <w:szCs w:val="28"/>
        </w:rPr>
        <w:t>2.</w:t>
      </w:r>
      <w:r w:rsidR="005C529D">
        <w:rPr>
          <w:sz w:val="28"/>
          <w:szCs w:val="28"/>
        </w:rPr>
        <w:t>6</w:t>
      </w:r>
      <w:r w:rsidRPr="00045189">
        <w:rPr>
          <w:sz w:val="28"/>
          <w:szCs w:val="28"/>
        </w:rPr>
        <w:t xml:space="preserve">.1. </w:t>
      </w:r>
      <w:r w:rsidR="005C529D" w:rsidRPr="00DA3D99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2DF82392" w14:textId="33029434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lastRenderedPageBreak/>
        <w:t xml:space="preserve">письменное заявление о выдаче Акта освидетельствования по форме согласно приложению № 1 к Регламенту, образец заполнения представлен в приложении № 2 к Регламенту); </w:t>
      </w:r>
    </w:p>
    <w:p w14:paraId="0249B67D" w14:textId="527D97E9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документ, удостоверяющий личность заявителя (заявителей), либо его (их) представителя; </w:t>
      </w:r>
    </w:p>
    <w:p w14:paraId="099823BC" w14:textId="77777777" w:rsidR="00263D9C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документы, подтверждающие получение согласия законными представителей на обработку персональных данных. </w:t>
      </w:r>
    </w:p>
    <w:p w14:paraId="1F098AB7" w14:textId="5F9AEA43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земельный участок, на котором возведен (реконструирован) объект индивидуального жилищного строительства, если права на данный земельный участок в соответствии с законодательством Российской Федерации не зарегистрированы в ЕГРН либо документы, удостоверяющие права заявителя на земельный участок (подлинники для ознакомления);</w:t>
      </w:r>
    </w:p>
    <w:p w14:paraId="3BEC4201" w14:textId="15956EAB" w:rsidR="007A45C1" w:rsidRP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объект индивидуального жилищного строительства (в случае реконструкции такого объекта), если права на указанный объект в соответствии с законодательством Российской Федерации не зарегистрированы в ЕГРН либо документы, удостоверяющие права заявителя на объект индивидуального жилищного строительства (подлинники для ознакомления).</w:t>
      </w:r>
    </w:p>
    <w:p w14:paraId="4694BACB" w14:textId="66F40EE5" w:rsidR="0020740A" w:rsidRPr="00062D20" w:rsidRDefault="007A45C1" w:rsidP="0020740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t xml:space="preserve"> </w:t>
      </w:r>
      <w:r w:rsidR="0020740A" w:rsidRPr="00062D20">
        <w:rPr>
          <w:rFonts w:eastAsia="Arial"/>
          <w:kern w:val="1"/>
          <w:sz w:val="28"/>
          <w:szCs w:val="28"/>
          <w:lang w:eastAsia="ar-SA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6406491A" w14:textId="2F5A426F" w:rsidR="00C85833" w:rsidRDefault="0020740A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2.6.3. </w:t>
      </w:r>
      <w:r w:rsidRPr="00062D20">
        <w:rPr>
          <w:sz w:val="28"/>
          <w:szCs w:val="28"/>
          <w:lang w:eastAsia="ar-SA"/>
        </w:rPr>
        <w:t xml:space="preserve">Заявление и прилагаемые к нему документы могут быть поданы </w:t>
      </w:r>
      <w:r w:rsidRPr="00C65BAC">
        <w:rPr>
          <w:sz w:val="28"/>
          <w:szCs w:val="28"/>
          <w:lang w:eastAsia="ar-SA"/>
        </w:rPr>
        <w:t>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</w:t>
      </w:r>
      <w:r w:rsidRPr="00062D20">
        <w:rPr>
          <w:sz w:val="28"/>
          <w:szCs w:val="28"/>
          <w:lang w:eastAsia="ar-SA"/>
        </w:rPr>
        <w:t xml:space="preserve"> обращении в МФЦ; посредством использования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</w:p>
    <w:p w14:paraId="5FBB499D" w14:textId="53E2B24A" w:rsidR="00C65BAC" w:rsidRPr="00C65BAC" w:rsidRDefault="00D06E74" w:rsidP="00C65BAC">
      <w:pPr>
        <w:ind w:firstLine="709"/>
        <w:jc w:val="both"/>
        <w:rPr>
          <w:sz w:val="28"/>
        </w:rPr>
      </w:pPr>
      <w:hyperlink r:id="rId11" w:history="1">
        <w:r w:rsidR="00C65BAC" w:rsidRPr="00C65BAC">
          <w:rPr>
            <w:rStyle w:val="a5"/>
            <w:color w:val="auto"/>
            <w:sz w:val="28"/>
            <w:u w:val="none"/>
          </w:rPr>
          <w:t>2.6.4 При предоставлении муниципальных услуг</w:t>
        </w:r>
      </w:hyperlink>
      <w:r w:rsidR="00C65BAC" w:rsidRPr="00C65BAC">
        <w:rPr>
          <w:sz w:val="28"/>
        </w:rPr>
        <w:t xml:space="preserve">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</w:t>
      </w:r>
      <w:r w:rsidR="00C65BAC">
        <w:rPr>
          <w:sz w:val="28"/>
        </w:rPr>
        <w:t xml:space="preserve">           </w:t>
      </w:r>
      <w:r w:rsidR="00C65BAC" w:rsidRPr="00C65BAC">
        <w:rPr>
          <w:sz w:val="28"/>
        </w:rPr>
        <w:t>от 27 июля 2006</w:t>
      </w:r>
      <w:r w:rsidR="001B3BE1">
        <w:rPr>
          <w:sz w:val="28"/>
        </w:rPr>
        <w:t xml:space="preserve"> </w:t>
      </w:r>
      <w:r w:rsidR="00C65BAC" w:rsidRPr="00C65BAC">
        <w:rPr>
          <w:sz w:val="28"/>
        </w:rPr>
        <w:t>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34B35B1D" w14:textId="77777777" w:rsidR="00C65BAC" w:rsidRDefault="00C65BAC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000000"/>
          <w:sz w:val="28"/>
          <w:szCs w:val="28"/>
        </w:rPr>
      </w:pPr>
    </w:p>
    <w:p w14:paraId="602F5B49" w14:textId="77777777" w:rsidR="00C85833" w:rsidRPr="00567604" w:rsidRDefault="00C85833" w:rsidP="00C85833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>
        <w:rPr>
          <w:rFonts w:eastAsia="DejaVu Sans" w:cs="Arial"/>
          <w:color w:val="000000"/>
          <w:sz w:val="28"/>
          <w:szCs w:val="28"/>
        </w:rPr>
        <w:t xml:space="preserve"> </w:t>
      </w:r>
      <w:r w:rsidRPr="00567604">
        <w:rPr>
          <w:rFonts w:eastAsiaTheme="minorEastAsia"/>
          <w:bCs/>
          <w:sz w:val="28"/>
          <w:szCs w:val="28"/>
        </w:rPr>
        <w:t xml:space="preserve">2.7. Исчерпывающий перечень документов, необходимых </w:t>
      </w:r>
    </w:p>
    <w:p w14:paraId="5E430B9F" w14:textId="68CDD0FA" w:rsidR="00C85833" w:rsidRPr="00567604" w:rsidRDefault="00C85833" w:rsidP="0056523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</w:t>
      </w:r>
      <w:r w:rsidRPr="00567604">
        <w:rPr>
          <w:rFonts w:eastAsiaTheme="minorEastAsia"/>
          <w:bCs/>
          <w:sz w:val="28"/>
          <w:szCs w:val="28"/>
        </w:rPr>
        <w:lastRenderedPageBreak/>
        <w:t>способы их получения заявителями, в том числе в э</w:t>
      </w:r>
      <w:r w:rsidR="00263D9C">
        <w:rPr>
          <w:rFonts w:eastAsiaTheme="minorEastAsia"/>
          <w:bCs/>
          <w:sz w:val="28"/>
          <w:szCs w:val="28"/>
        </w:rPr>
        <w:t xml:space="preserve">лектронной форме, порядок их </w:t>
      </w:r>
      <w:r w:rsidRPr="00567604">
        <w:rPr>
          <w:rFonts w:eastAsiaTheme="minorEastAsia"/>
          <w:bCs/>
          <w:sz w:val="28"/>
          <w:szCs w:val="28"/>
        </w:rPr>
        <w:t>представления</w:t>
      </w:r>
    </w:p>
    <w:p w14:paraId="4D21C746" w14:textId="77777777" w:rsidR="0058104A" w:rsidRPr="0058104A" w:rsidRDefault="0058104A" w:rsidP="00C85833">
      <w:pPr>
        <w:suppressLineNumbers/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14:paraId="23E6B394" w14:textId="77777777" w:rsidR="0020740A" w:rsidRPr="001926B9" w:rsidRDefault="0020740A" w:rsidP="0020740A">
      <w:pPr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2.7.1 </w:t>
      </w:r>
      <w:r w:rsidRPr="001926B9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kern w:val="1"/>
          <w:sz w:val="28"/>
          <w:szCs w:val="28"/>
          <w:lang w:eastAsia="zh-CN"/>
        </w:rPr>
        <w:t>:</w:t>
      </w:r>
    </w:p>
    <w:p w14:paraId="648404DD" w14:textId="6D3A0142" w:rsidR="00A54256" w:rsidRPr="008653C9" w:rsidRDefault="0058104A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2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 xml:space="preserve">недвижимости </w:t>
      </w:r>
      <w:r w:rsidR="00A54256" w:rsidRPr="008653C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14:paraId="37BB72CB" w14:textId="0D4D123C" w:rsidR="00A54256" w:rsidRPr="008653C9" w:rsidRDefault="009A00B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3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>недвижимости</w:t>
      </w:r>
      <w:r w:rsidR="00A54256" w:rsidRPr="008653C9">
        <w:rPr>
          <w:color w:val="000000" w:themeColor="text1"/>
          <w:sz w:val="28"/>
          <w:szCs w:val="28"/>
        </w:rPr>
        <w:t xml:space="preserve">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14:paraId="2D2FADCA" w14:textId="5A6203AD" w:rsidR="00805F24" w:rsidRPr="008653C9" w:rsidRDefault="009A00B6" w:rsidP="00A542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05F24" w:rsidRPr="008653C9">
        <w:rPr>
          <w:color w:val="000000" w:themeColor="text1"/>
          <w:sz w:val="28"/>
          <w:szCs w:val="28"/>
        </w:rPr>
        <w:t>окумент, подтверждающий факт создания объекта индивидуального жилищного строительства:</w:t>
      </w:r>
    </w:p>
    <w:p w14:paraId="192AE245" w14:textId="7B3EDB47" w:rsidR="00805F24" w:rsidRPr="008653C9" w:rsidRDefault="009A00B6" w:rsidP="008653C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05F24" w:rsidRPr="008653C9">
        <w:rPr>
          <w:color w:val="000000" w:themeColor="text1"/>
          <w:sz w:val="28"/>
          <w:szCs w:val="28"/>
        </w:rPr>
        <w:t>адастровый паспорт здания, сооружения, объекта незавершенного строительства или кадастровая выписка об объекте недвижимости</w:t>
      </w:r>
      <w:r w:rsidR="00A54256" w:rsidRPr="008653C9">
        <w:rPr>
          <w:color w:val="000000" w:themeColor="text1"/>
          <w:sz w:val="28"/>
          <w:szCs w:val="28"/>
        </w:rPr>
        <w:t>;</w:t>
      </w:r>
    </w:p>
    <w:p w14:paraId="1D373A46" w14:textId="07AABF74" w:rsidR="0020740A" w:rsidRDefault="0058104A" w:rsidP="008B549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0B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425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(реконструкцию) объекта индивидуального жилищного строительства</w:t>
      </w:r>
      <w:r w:rsidR="00741798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20740A" w:rsidRPr="002074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07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параметрами допустимости размещения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="0020740A" w:rsidRPr="008B5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уведомление)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AC354A9" w14:textId="77777777" w:rsidR="008B5490" w:rsidRPr="00671903" w:rsidRDefault="008B5490" w:rsidP="008B5490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kern w:val="1"/>
          <w:sz w:val="28"/>
          <w:szCs w:val="28"/>
          <w:lang w:eastAsia="zh-CN"/>
        </w:rPr>
      </w:pPr>
      <w:r w:rsidRPr="00671903">
        <w:rPr>
          <w:kern w:val="1"/>
          <w:sz w:val="28"/>
          <w:szCs w:val="28"/>
          <w:shd w:val="clear" w:color="auto" w:fill="FFFFFF"/>
          <w:lang w:eastAsia="zh-CN"/>
        </w:rPr>
        <w:t>2.</w:t>
      </w:r>
      <w:r>
        <w:rPr>
          <w:kern w:val="1"/>
          <w:sz w:val="28"/>
          <w:szCs w:val="28"/>
          <w:shd w:val="clear" w:color="auto" w:fill="FFFFFF"/>
          <w:lang w:eastAsia="zh-CN"/>
        </w:rPr>
        <w:t>7</w:t>
      </w:r>
      <w:r w:rsidRPr="00671903">
        <w:rPr>
          <w:kern w:val="1"/>
          <w:sz w:val="28"/>
          <w:szCs w:val="28"/>
          <w:shd w:val="clear" w:color="auto" w:fill="FFFFFF"/>
          <w:lang w:eastAsia="zh-CN"/>
        </w:rPr>
        <w:t xml:space="preserve">.2.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14:paraId="6293D14D" w14:textId="77777777" w:rsidR="00A54256" w:rsidRPr="008653C9" w:rsidRDefault="00A54256" w:rsidP="00A54256">
      <w:p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</w:p>
    <w:p w14:paraId="5BD1651E" w14:textId="77777777" w:rsidR="00765B48" w:rsidRPr="00567604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567604">
        <w:rPr>
          <w:bCs/>
          <w:color w:val="000000" w:themeColor="text1"/>
          <w:sz w:val="28"/>
          <w:szCs w:val="28"/>
        </w:rPr>
        <w:t>2.</w:t>
      </w:r>
      <w:r w:rsidR="008B5490" w:rsidRPr="00567604">
        <w:rPr>
          <w:bCs/>
          <w:color w:val="000000" w:themeColor="text1"/>
          <w:sz w:val="28"/>
          <w:szCs w:val="28"/>
        </w:rPr>
        <w:t>8</w:t>
      </w:r>
      <w:r w:rsidR="00F077F5" w:rsidRPr="00567604">
        <w:rPr>
          <w:bCs/>
          <w:color w:val="000000" w:themeColor="text1"/>
          <w:sz w:val="28"/>
          <w:szCs w:val="28"/>
        </w:rPr>
        <w:t>.</w:t>
      </w:r>
      <w:r w:rsidR="00765B48" w:rsidRPr="00567604">
        <w:rPr>
          <w:bCs/>
          <w:color w:val="000000" w:themeColor="text1"/>
          <w:sz w:val="28"/>
          <w:szCs w:val="28"/>
        </w:rPr>
        <w:t xml:space="preserve"> </w:t>
      </w:r>
      <w:r w:rsidR="00C74059" w:rsidRPr="00567604">
        <w:rPr>
          <w:bCs/>
          <w:color w:val="000000" w:themeColor="text1"/>
          <w:sz w:val="28"/>
          <w:szCs w:val="28"/>
        </w:rPr>
        <w:t>У</w:t>
      </w:r>
      <w:r w:rsidR="00F75714" w:rsidRPr="00567604">
        <w:rPr>
          <w:bCs/>
          <w:color w:val="000000" w:themeColor="text1"/>
          <w:sz w:val="28"/>
          <w:szCs w:val="28"/>
        </w:rPr>
        <w:t>казание на запрет требовать от заявителя</w:t>
      </w:r>
    </w:p>
    <w:p w14:paraId="0B210A31" w14:textId="77777777" w:rsidR="00397F4E" w:rsidRPr="00567604" w:rsidRDefault="00397F4E" w:rsidP="00397F4E">
      <w:pPr>
        <w:tabs>
          <w:tab w:val="left" w:pos="540"/>
          <w:tab w:val="left" w:pos="900"/>
        </w:tabs>
        <w:ind w:firstLine="851"/>
        <w:jc w:val="both"/>
        <w:rPr>
          <w:bCs/>
          <w:color w:val="000000" w:themeColor="text1"/>
          <w:sz w:val="28"/>
          <w:szCs w:val="28"/>
          <w:highlight w:val="yellow"/>
          <w:u w:val="single"/>
        </w:rPr>
      </w:pPr>
    </w:p>
    <w:p w14:paraId="0D90A88F" w14:textId="77777777" w:rsidR="00445890" w:rsidRPr="0058104A" w:rsidRDefault="00445890" w:rsidP="0044589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490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58104A">
        <w:rPr>
          <w:sz w:val="28"/>
          <w:szCs w:val="28"/>
        </w:rPr>
        <w:t>От заявителя запрещено требовать:</w:t>
      </w:r>
    </w:p>
    <w:p w14:paraId="019F369E" w14:textId="77777777" w:rsidR="008B5490" w:rsidRPr="0058104A" w:rsidRDefault="00445890" w:rsidP="008B549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8104A">
        <w:rPr>
          <w:sz w:val="28"/>
          <w:szCs w:val="28"/>
        </w:rPr>
        <w:t xml:space="preserve"> </w:t>
      </w:r>
      <w:r w:rsidR="008B5490" w:rsidRPr="005810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3FEF582" w14:textId="77777777" w:rsidR="008B5490" w:rsidRPr="00844746" w:rsidRDefault="008B5490" w:rsidP="008B5490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4474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771D5936" w14:textId="77777777" w:rsidR="008B5490" w:rsidRPr="0084474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44746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44746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3BF461E1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844746">
        <w:rPr>
          <w:sz w:val="28"/>
          <w:szCs w:val="28"/>
          <w:lang w:eastAsia="ar-SA"/>
        </w:rPr>
        <w:br/>
        <w:t>по экстерриториальному принципу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4474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295BD8EB" w14:textId="77777777" w:rsidR="003F7F3C" w:rsidRPr="003F7F3C" w:rsidRDefault="003F7F3C" w:rsidP="008B5490">
      <w:pPr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14:paraId="439D8397" w14:textId="77777777" w:rsidR="008B5490" w:rsidRPr="00277FD7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77FD7">
        <w:rPr>
          <w:bCs/>
          <w:sz w:val="28"/>
          <w:szCs w:val="28"/>
        </w:rPr>
        <w:t>2.</w:t>
      </w:r>
      <w:r w:rsidR="008B5490" w:rsidRPr="00277FD7">
        <w:rPr>
          <w:bCs/>
          <w:sz w:val="28"/>
          <w:szCs w:val="28"/>
        </w:rPr>
        <w:t>9</w:t>
      </w:r>
      <w:r w:rsidRPr="00277FD7">
        <w:rPr>
          <w:bCs/>
          <w:sz w:val="28"/>
          <w:szCs w:val="28"/>
        </w:rPr>
        <w:t xml:space="preserve">. </w:t>
      </w:r>
      <w:r w:rsidR="008B5490" w:rsidRPr="00277FD7">
        <w:rPr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CE17FE" w14:textId="77777777" w:rsidR="00C80A3F" w:rsidRPr="00C80A3F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0A3F">
        <w:rPr>
          <w:sz w:val="28"/>
          <w:szCs w:val="28"/>
        </w:rPr>
        <w:tab/>
      </w:r>
    </w:p>
    <w:p w14:paraId="597B2079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A3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80A3F">
        <w:rPr>
          <w:sz w:val="28"/>
          <w:szCs w:val="28"/>
        </w:rPr>
        <w:t xml:space="preserve">.1. </w:t>
      </w:r>
      <w:r w:rsidRPr="00844746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63999A72" w14:textId="4F31CB2F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16C6F51D" w14:textId="4D8C1EE9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  <w:lang w:eastAsia="ar-SA"/>
        </w:rPr>
        <w:t xml:space="preserve"> </w:t>
      </w:r>
      <w:r w:rsidRPr="00844746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Pr="00844746">
          <w:rPr>
            <w:sz w:val="28"/>
            <w:szCs w:val="28"/>
          </w:rPr>
          <w:t>пункту 9</w:t>
        </w:r>
      </w:hyperlink>
      <w:r w:rsidRPr="00844746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844746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14:paraId="69B60A03" w14:textId="77276C1E" w:rsidR="008B5490" w:rsidRDefault="008B5490" w:rsidP="008B5490">
      <w:pPr>
        <w:ind w:firstLine="709"/>
        <w:jc w:val="both"/>
        <w:rPr>
          <w:sz w:val="28"/>
          <w:szCs w:val="28"/>
        </w:rPr>
      </w:pPr>
      <w:r w:rsidRPr="00844746">
        <w:rPr>
          <w:color w:val="000000"/>
          <w:sz w:val="28"/>
          <w:szCs w:val="28"/>
          <w:lang w:eastAsia="ar-SA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  <w:sz w:val="28"/>
          <w:szCs w:val="28"/>
          <w:lang w:eastAsia="ar-SA"/>
        </w:rPr>
        <w:t>.</w:t>
      </w:r>
      <w:r w:rsidRPr="00844746">
        <w:rPr>
          <w:sz w:val="28"/>
          <w:szCs w:val="28"/>
        </w:rPr>
        <w:t xml:space="preserve"> </w:t>
      </w:r>
    </w:p>
    <w:p w14:paraId="07AB02F0" w14:textId="3B7E888E" w:rsidR="008B5490" w:rsidRPr="00A568E8" w:rsidRDefault="00A568E8" w:rsidP="008B5490">
      <w:pPr>
        <w:ind w:firstLine="709"/>
        <w:jc w:val="both"/>
        <w:rPr>
          <w:sz w:val="28"/>
          <w:szCs w:val="28"/>
        </w:rPr>
      </w:pPr>
      <w:r w:rsidRPr="00A568E8">
        <w:rPr>
          <w:sz w:val="28"/>
          <w:szCs w:val="28"/>
        </w:rPr>
        <w:t xml:space="preserve">представление неполного комплекта документов, указанного в пункте 2.6 Раздела 2 </w:t>
      </w:r>
      <w:r>
        <w:rPr>
          <w:sz w:val="28"/>
          <w:szCs w:val="28"/>
        </w:rPr>
        <w:t>Р</w:t>
      </w:r>
      <w:r w:rsidRPr="00A568E8">
        <w:rPr>
          <w:sz w:val="28"/>
          <w:szCs w:val="28"/>
        </w:rPr>
        <w:t>егламента.</w:t>
      </w:r>
    </w:p>
    <w:p w14:paraId="469C6F9A" w14:textId="77777777" w:rsidR="008B5490" w:rsidRPr="00844746" w:rsidRDefault="008B5490" w:rsidP="008B54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</w:rPr>
        <w:lastRenderedPageBreak/>
        <w:t xml:space="preserve">2.9.2. </w:t>
      </w:r>
      <w:r w:rsidRPr="00844746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7A724C8B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844746">
        <w:rPr>
          <w:rFonts w:eastAsia="Calibri"/>
          <w:sz w:val="28"/>
          <w:szCs w:val="28"/>
          <w:lang w:eastAsia="en-US"/>
        </w:rPr>
        <w:t>Уполномоченного органа</w:t>
      </w:r>
      <w:r w:rsidRPr="00844746">
        <w:rPr>
          <w:sz w:val="28"/>
          <w:szCs w:val="28"/>
        </w:rPr>
        <w:t xml:space="preserve"> либо работник</w:t>
      </w:r>
      <w:r w:rsidRPr="00844746">
        <w:rPr>
          <w:rFonts w:eastAsia="Calibri"/>
          <w:sz w:val="28"/>
          <w:szCs w:val="28"/>
          <w:lang w:eastAsia="en-US"/>
        </w:rPr>
        <w:t xml:space="preserve"> </w:t>
      </w:r>
      <w:r w:rsidRPr="00844746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DEF7C64" w14:textId="127D180C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844746">
        <w:rPr>
          <w:sz w:val="28"/>
          <w:szCs w:val="28"/>
        </w:rPr>
        <w:t xml:space="preserve"> и выдается Заявителю с указанием причин отказа не позднее _</w:t>
      </w:r>
      <w:r w:rsidR="009E6AB6">
        <w:rPr>
          <w:sz w:val="28"/>
          <w:szCs w:val="28"/>
        </w:rPr>
        <w:t>1</w:t>
      </w:r>
      <w:r w:rsidRPr="00844746">
        <w:rPr>
          <w:sz w:val="28"/>
          <w:szCs w:val="28"/>
        </w:rPr>
        <w:t>____ дня со дня обращения Заявителя за получением муниципальной услуги.</w:t>
      </w:r>
    </w:p>
    <w:p w14:paraId="3783C09A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6436909E" w14:textId="3AD6FE1C" w:rsidR="00C80A3F" w:rsidRPr="00C80A3F" w:rsidRDefault="008B5490" w:rsidP="0056523F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1C56E39A" w14:textId="77777777" w:rsidR="00F077F5" w:rsidRPr="00277FD7" w:rsidRDefault="00C83DDE" w:rsidP="009A00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77FD7">
        <w:rPr>
          <w:bCs/>
          <w:color w:val="000000" w:themeColor="text1"/>
          <w:sz w:val="28"/>
          <w:szCs w:val="28"/>
        </w:rPr>
        <w:t>2.</w:t>
      </w:r>
      <w:r w:rsidR="00A631DE" w:rsidRPr="00277FD7">
        <w:rPr>
          <w:bCs/>
          <w:color w:val="000000" w:themeColor="text1"/>
          <w:sz w:val="28"/>
          <w:szCs w:val="28"/>
        </w:rPr>
        <w:t>1</w:t>
      </w:r>
      <w:r w:rsidR="008B5490" w:rsidRPr="00277FD7">
        <w:rPr>
          <w:bCs/>
          <w:color w:val="000000" w:themeColor="text1"/>
          <w:sz w:val="28"/>
          <w:szCs w:val="28"/>
        </w:rPr>
        <w:t>0</w:t>
      </w:r>
      <w:r w:rsidR="00F75714" w:rsidRPr="00277FD7">
        <w:rPr>
          <w:bCs/>
          <w:color w:val="000000" w:themeColor="text1"/>
          <w:sz w:val="28"/>
          <w:szCs w:val="28"/>
        </w:rPr>
        <w:t xml:space="preserve">. </w:t>
      </w:r>
      <w:r w:rsidR="00C74059" w:rsidRPr="00277FD7">
        <w:rPr>
          <w:bCs/>
          <w:color w:val="000000" w:themeColor="text1"/>
          <w:sz w:val="28"/>
          <w:szCs w:val="28"/>
        </w:rPr>
        <w:t>И</w:t>
      </w:r>
      <w:r w:rsidR="00F75714" w:rsidRPr="00277FD7">
        <w:rPr>
          <w:bCs/>
          <w:color w:val="000000" w:themeColor="text1"/>
          <w:sz w:val="28"/>
          <w:szCs w:val="28"/>
        </w:rPr>
        <w:t>счерпывающий перечень оснований для приостановления или отказа в предоставлении</w:t>
      </w:r>
      <w:r w:rsidR="008B5490" w:rsidRPr="00277FD7">
        <w:rPr>
          <w:bCs/>
          <w:color w:val="000000" w:themeColor="text1"/>
          <w:sz w:val="28"/>
          <w:szCs w:val="28"/>
        </w:rPr>
        <w:t xml:space="preserve"> </w:t>
      </w:r>
      <w:r w:rsidR="00F75714" w:rsidRPr="00277FD7">
        <w:rPr>
          <w:bCs/>
          <w:color w:val="000000" w:themeColor="text1"/>
          <w:sz w:val="28"/>
          <w:szCs w:val="28"/>
        </w:rPr>
        <w:t>муниципальной услуги</w:t>
      </w:r>
    </w:p>
    <w:p w14:paraId="4C665B7E" w14:textId="77777777"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0DD0D4BB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8653C9">
        <w:rPr>
          <w:color w:val="000000" w:themeColor="text1"/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7DC940" w14:textId="77777777" w:rsidR="008B5490" w:rsidRPr="008653C9" w:rsidRDefault="008B5490" w:rsidP="008B5490">
      <w:pPr>
        <w:pStyle w:val="21"/>
        <w:ind w:firstLine="709"/>
        <w:rPr>
          <w:color w:val="000000" w:themeColor="text1"/>
        </w:rPr>
      </w:pPr>
      <w:r w:rsidRPr="008653C9">
        <w:rPr>
          <w:color w:val="000000" w:themeColor="text1"/>
          <w:szCs w:val="28"/>
        </w:rPr>
        <w:t>2.1</w:t>
      </w:r>
      <w:r>
        <w:rPr>
          <w:color w:val="000000" w:themeColor="text1"/>
          <w:szCs w:val="28"/>
        </w:rPr>
        <w:t>0</w:t>
      </w:r>
      <w:r w:rsidRPr="008653C9">
        <w:rPr>
          <w:color w:val="000000" w:themeColor="text1"/>
          <w:szCs w:val="28"/>
        </w:rPr>
        <w:t xml:space="preserve">.2. Основанием для отказа в </w:t>
      </w:r>
      <w:r w:rsidRPr="008653C9">
        <w:rPr>
          <w:color w:val="000000" w:themeColor="text1"/>
        </w:rPr>
        <w:t>предоставлении муниципальной услуги являются:</w:t>
      </w:r>
    </w:p>
    <w:p w14:paraId="379E6262" w14:textId="77777777" w:rsidR="008B5490" w:rsidRPr="00263D9C" w:rsidRDefault="008B5490" w:rsidP="008B5490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263D9C">
        <w:rPr>
          <w:rFonts w:eastAsia="Calibri"/>
          <w:kern w:val="1"/>
          <w:sz w:val="28"/>
          <w:szCs w:val="28"/>
          <w:lang w:eastAsia="zh-CN"/>
        </w:rPr>
        <w:t>несоответствие представленных документов требованиям, установленным градостроительным и иным законодательством Российской Федерации;</w:t>
      </w:r>
    </w:p>
    <w:p w14:paraId="5231240A" w14:textId="77777777" w:rsidR="008B5490" w:rsidRPr="00D61064" w:rsidRDefault="008B5490" w:rsidP="008B549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064">
        <w:rPr>
          <w:color w:val="000000"/>
          <w:sz w:val="28"/>
          <w:szCs w:val="28"/>
        </w:rPr>
        <w:t>отсутствие права у заявителя на получение муниципальной услуги;</w:t>
      </w:r>
    </w:p>
    <w:p w14:paraId="424076B0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3E161CB9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которой не осуществляется органом.</w:t>
      </w:r>
    </w:p>
    <w:p w14:paraId="7158B66D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услуги;</w:t>
      </w:r>
    </w:p>
    <w:p w14:paraId="735B6FE7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>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14:paraId="15E0D7F3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 xml:space="preserve">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Pr="00E46367">
        <w:rPr>
          <w:sz w:val="28"/>
          <w:szCs w:val="28"/>
        </w:rPr>
        <w:lastRenderedPageBreak/>
        <w:t xml:space="preserve">устанавливаемую в соответствии с жилищным </w:t>
      </w:r>
      <w:hyperlink r:id="rId15" w:history="1">
        <w:r w:rsidRPr="00E46367">
          <w:rPr>
            <w:sz w:val="28"/>
            <w:szCs w:val="28"/>
          </w:rPr>
          <w:t>законодательством</w:t>
        </w:r>
      </w:hyperlink>
      <w:r w:rsidRPr="00E46367">
        <w:rPr>
          <w:sz w:val="28"/>
          <w:szCs w:val="28"/>
        </w:rPr>
        <w:t xml:space="preserve"> Российской Федерации</w:t>
      </w:r>
      <w:r w:rsidRPr="00E46367">
        <w:rPr>
          <w:color w:val="000000"/>
          <w:sz w:val="28"/>
          <w:szCs w:val="28"/>
        </w:rPr>
        <w:t>.</w:t>
      </w:r>
      <w:r w:rsidRPr="00E46367">
        <w:rPr>
          <w:sz w:val="28"/>
          <w:szCs w:val="28"/>
        </w:rPr>
        <w:t xml:space="preserve"> </w:t>
      </w:r>
    </w:p>
    <w:p w14:paraId="6DC92F76" w14:textId="2015DC7F" w:rsidR="003B5EFD" w:rsidRPr="003B5EFD" w:rsidRDefault="003B5EFD" w:rsidP="003B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="00A568E8">
        <w:rPr>
          <w:sz w:val="28"/>
          <w:szCs w:val="28"/>
        </w:rPr>
        <w:t xml:space="preserve"> </w:t>
      </w:r>
      <w:r w:rsidRPr="003B5EFD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14:paraId="5A2EA5D2" w14:textId="77777777" w:rsidR="00E46367" w:rsidRDefault="00E46367" w:rsidP="00F354F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A9C4F1E" w14:textId="43A4B130" w:rsidR="00F077F5" w:rsidRPr="00F354F3" w:rsidRDefault="00C83DDE" w:rsidP="00F354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F354F3">
        <w:rPr>
          <w:bCs/>
          <w:color w:val="000000" w:themeColor="text1"/>
          <w:sz w:val="28"/>
          <w:szCs w:val="28"/>
        </w:rPr>
        <w:t>2.</w:t>
      </w:r>
      <w:r w:rsidR="00A631DE" w:rsidRPr="00F354F3">
        <w:rPr>
          <w:bCs/>
          <w:color w:val="000000" w:themeColor="text1"/>
          <w:sz w:val="28"/>
          <w:szCs w:val="28"/>
        </w:rPr>
        <w:t>1</w:t>
      </w:r>
      <w:r w:rsidR="008B5490" w:rsidRPr="00F354F3">
        <w:rPr>
          <w:bCs/>
          <w:color w:val="000000" w:themeColor="text1"/>
          <w:sz w:val="28"/>
          <w:szCs w:val="28"/>
        </w:rPr>
        <w:t>1</w:t>
      </w:r>
      <w:r w:rsidR="00E86403" w:rsidRPr="00F354F3">
        <w:rPr>
          <w:bCs/>
          <w:color w:val="000000" w:themeColor="text1"/>
          <w:sz w:val="28"/>
          <w:szCs w:val="28"/>
        </w:rPr>
        <w:t xml:space="preserve">. </w:t>
      </w:r>
      <w:r w:rsidR="00C74059" w:rsidRPr="00F354F3">
        <w:rPr>
          <w:bCs/>
          <w:color w:val="000000" w:themeColor="text1"/>
          <w:sz w:val="28"/>
          <w:szCs w:val="28"/>
        </w:rPr>
        <w:t>П</w:t>
      </w:r>
      <w:r w:rsidR="00E86403" w:rsidRPr="00F354F3">
        <w:rPr>
          <w:bCs/>
          <w:color w:val="000000" w:themeColor="text1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</w:t>
      </w:r>
      <w:r w:rsidR="009A00B6" w:rsidRPr="00F354F3">
        <w:rPr>
          <w:bCs/>
          <w:color w:val="000000" w:themeColor="text1"/>
          <w:sz w:val="28"/>
          <w:szCs w:val="28"/>
        </w:rPr>
        <w:t xml:space="preserve"> </w:t>
      </w:r>
      <w:r w:rsidR="00E86403" w:rsidRPr="00F354F3">
        <w:rPr>
          <w:bCs/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99405F7" w14:textId="77777777" w:rsidR="002B4445" w:rsidRPr="008653C9" w:rsidRDefault="002B4445" w:rsidP="00F354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EB5CD4A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2.11.1. У</w:t>
      </w:r>
      <w:r w:rsidRPr="008653C9">
        <w:rPr>
          <w:color w:val="000000" w:themeColor="text1"/>
          <w:sz w:val="28"/>
          <w:szCs w:val="28"/>
        </w:rPr>
        <w:t>слуг, которые являются необходимыми и обязательными для предоставления муниципальной услуги,</w:t>
      </w:r>
      <w:r w:rsidRPr="00D61064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8653C9">
        <w:rPr>
          <w:color w:val="000000" w:themeColor="text1"/>
          <w:sz w:val="28"/>
          <w:szCs w:val="28"/>
        </w:rPr>
        <w:t>не предусмотрено.</w:t>
      </w:r>
    </w:p>
    <w:p w14:paraId="4F9173B0" w14:textId="77777777" w:rsidR="009E4774" w:rsidRPr="008653C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FFEAE" w14:textId="77777777" w:rsidR="008B5490" w:rsidRPr="002C3DB5" w:rsidRDefault="008B5490" w:rsidP="008B5490">
      <w:pPr>
        <w:widowControl w:val="0"/>
        <w:suppressAutoHyphens/>
        <w:overflowPunct w:val="0"/>
        <w:autoSpaceDE w:val="0"/>
        <w:ind w:firstLine="709"/>
        <w:textAlignment w:val="baseline"/>
        <w:rPr>
          <w:bCs/>
          <w:kern w:val="1"/>
          <w:sz w:val="28"/>
          <w:szCs w:val="28"/>
          <w:lang w:eastAsia="zh-CN"/>
        </w:rPr>
      </w:pPr>
      <w:r w:rsidRPr="002C3DB5">
        <w:rPr>
          <w:rFonts w:eastAsia="DejaVu Sans"/>
          <w:bCs/>
          <w:kern w:val="1"/>
          <w:sz w:val="28"/>
          <w:szCs w:val="28"/>
          <w:lang w:eastAsia="zh-CN"/>
        </w:rPr>
        <w:t>2.12</w:t>
      </w:r>
      <w:r w:rsidRPr="002C3DB5">
        <w:rPr>
          <w:bCs/>
          <w:kern w:val="1"/>
          <w:sz w:val="28"/>
          <w:szCs w:val="28"/>
          <w:lang w:eastAsia="zh-CN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72AA2795" w14:textId="77777777" w:rsidR="00D82BDE" w:rsidRPr="003D1BEF" w:rsidRDefault="00D82BDE" w:rsidP="00D82BDE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04BD7F2F" w14:textId="77777777" w:rsidR="008B5490" w:rsidRPr="004551B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551B6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74C4F1E2" w14:textId="77777777" w:rsidR="008B5490" w:rsidRDefault="008B5490" w:rsidP="00D82BD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28053B4" w14:textId="78C908B5" w:rsidR="00D82BDE" w:rsidRPr="002C3DB5" w:rsidRDefault="00D82BDE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</w:t>
      </w:r>
      <w:r w:rsidR="008B5490" w:rsidRPr="002C3DB5">
        <w:rPr>
          <w:bCs/>
          <w:color w:val="000000" w:themeColor="text1"/>
          <w:sz w:val="28"/>
          <w:szCs w:val="28"/>
        </w:rPr>
        <w:t>3</w:t>
      </w:r>
      <w:r w:rsidRPr="002C3DB5">
        <w:rPr>
          <w:bCs/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017E9BF" w14:textId="77777777" w:rsidR="00D82BDE" w:rsidRPr="008653C9" w:rsidRDefault="00D82BDE" w:rsidP="00D82BD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06F178F" w14:textId="77777777" w:rsidR="008B5490" w:rsidRPr="008653C9" w:rsidRDefault="008B5490" w:rsidP="008B5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00E79442" w14:textId="77777777" w:rsidR="008B5490" w:rsidRPr="008653C9" w:rsidRDefault="008B5490" w:rsidP="008B549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F2F4A25" w14:textId="77777777" w:rsidR="000F45AD" w:rsidRPr="002C3DB5" w:rsidRDefault="000F45AD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43C40B0" w14:textId="77777777" w:rsidR="000F45AD" w:rsidRPr="00C85833" w:rsidRDefault="000F45AD" w:rsidP="000F45A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768A7DAB" w14:textId="56BD85FE" w:rsidR="000F45AD" w:rsidRPr="00F72FA2" w:rsidRDefault="00A568E8" w:rsidP="000F45AD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F45AD" w:rsidRPr="00F72FA2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A04123E" w14:textId="77777777" w:rsidR="002B4445" w:rsidRPr="008653C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493C9796" w14:textId="77777777" w:rsidR="000F45AD" w:rsidRPr="002C3DB5" w:rsidRDefault="000F45AD" w:rsidP="000F45A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2.15. Срок и порядок регистрации запроса</w:t>
      </w:r>
    </w:p>
    <w:p w14:paraId="17F95E22" w14:textId="64DF493E" w:rsidR="000F45AD" w:rsidRPr="0056523F" w:rsidRDefault="000F45AD" w:rsidP="0056523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49D0DC6" w14:textId="77777777" w:rsidR="000F45AD" w:rsidRPr="004551B6" w:rsidRDefault="000F45AD" w:rsidP="000F45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1B6">
        <w:rPr>
          <w:sz w:val="28"/>
          <w:szCs w:val="28"/>
          <w:lang w:eastAsia="ar-SA"/>
        </w:rPr>
        <w:lastRenderedPageBreak/>
        <w:t>2.15.1. Регистрация поступившего в</w:t>
      </w:r>
      <w:r w:rsidRPr="004551B6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551B6">
        <w:rPr>
          <w:sz w:val="28"/>
          <w:szCs w:val="28"/>
          <w:lang w:eastAsia="ar-SA"/>
        </w:rPr>
        <w:t xml:space="preserve">заявления </w:t>
      </w:r>
      <w:r w:rsidRPr="004551B6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4551B6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28265373" w14:textId="77777777" w:rsidR="000F45AD" w:rsidRPr="00387495" w:rsidRDefault="000F45AD" w:rsidP="000F45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387495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387495">
        <w:rPr>
          <w:sz w:val="28"/>
          <w:szCs w:val="28"/>
          <w:lang w:eastAsia="ar-SA"/>
        </w:rPr>
        <w:br/>
        <w:t>за ним рабочий день.</w:t>
      </w:r>
    </w:p>
    <w:p w14:paraId="615C398B" w14:textId="77777777" w:rsidR="000F45AD" w:rsidRDefault="000F45AD" w:rsidP="000F45AD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   </w:t>
      </w:r>
      <w:r w:rsidRPr="00387495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портала, официального сайта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не может превышать двадцати минут</w:t>
      </w:r>
      <w:r>
        <w:rPr>
          <w:sz w:val="28"/>
          <w:szCs w:val="28"/>
          <w:lang w:eastAsia="ar-SA"/>
        </w:rPr>
        <w:t>.</w:t>
      </w:r>
    </w:p>
    <w:p w14:paraId="2A187060" w14:textId="77777777" w:rsidR="00040E35" w:rsidRPr="00F72FA2" w:rsidRDefault="00040E35" w:rsidP="00040E35">
      <w:pPr>
        <w:jc w:val="both"/>
        <w:rPr>
          <w:sz w:val="28"/>
          <w:szCs w:val="28"/>
        </w:rPr>
      </w:pPr>
    </w:p>
    <w:p w14:paraId="069BD56A" w14:textId="77777777" w:rsidR="00C85833" w:rsidRPr="002C3DB5" w:rsidRDefault="00C85833" w:rsidP="002C3DB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C3DB5">
        <w:rPr>
          <w:bCs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2C3DB5">
        <w:rPr>
          <w:bCs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2C3DB5">
        <w:rPr>
          <w:bCs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C3DB5">
        <w:rPr>
          <w:bCs/>
          <w:sz w:val="28"/>
          <w:szCs w:val="28"/>
        </w:rPr>
        <w:br/>
        <w:t>о социальной защите инвалидов</w:t>
      </w:r>
    </w:p>
    <w:p w14:paraId="23570260" w14:textId="77777777" w:rsidR="0087623E" w:rsidRPr="008653C9" w:rsidRDefault="0087623E" w:rsidP="0087623E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14:paraId="5C02DF8F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387495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на видном месте.</w:t>
      </w:r>
    </w:p>
    <w:p w14:paraId="7547641C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387495">
        <w:rPr>
          <w:sz w:val="28"/>
          <w:szCs w:val="28"/>
        </w:rPr>
        <w:br/>
        <w:t>в помещения.</w:t>
      </w:r>
    </w:p>
    <w:p w14:paraId="4ED88D58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387495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64B3368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387495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387495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A3F661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D3BFE54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387495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198E06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60E52A2D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87495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387495">
        <w:rPr>
          <w:sz w:val="28"/>
          <w:szCs w:val="28"/>
          <w:lang w:eastAsia="ar-SA"/>
        </w:rPr>
        <w:br/>
        <w:t>их жизнедеятельности;</w:t>
      </w:r>
    </w:p>
    <w:p w14:paraId="528FF5FC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7495">
        <w:rPr>
          <w:sz w:val="28"/>
          <w:szCs w:val="28"/>
          <w:lang w:eastAsia="ar-SA"/>
        </w:rPr>
        <w:t>сурдопереводчика</w:t>
      </w:r>
      <w:proofErr w:type="spellEnd"/>
      <w:r w:rsidRPr="00387495">
        <w:rPr>
          <w:sz w:val="28"/>
          <w:szCs w:val="28"/>
          <w:lang w:eastAsia="ar-SA"/>
        </w:rPr>
        <w:t xml:space="preserve"> и </w:t>
      </w:r>
      <w:proofErr w:type="spellStart"/>
      <w:r w:rsidRPr="00387495">
        <w:rPr>
          <w:sz w:val="28"/>
          <w:szCs w:val="28"/>
          <w:lang w:eastAsia="ar-SA"/>
        </w:rPr>
        <w:t>тифлосурдопереводчика</w:t>
      </w:r>
      <w:proofErr w:type="spellEnd"/>
      <w:r w:rsidRPr="00387495">
        <w:rPr>
          <w:sz w:val="28"/>
          <w:szCs w:val="28"/>
          <w:lang w:eastAsia="ar-SA"/>
        </w:rPr>
        <w:t>;</w:t>
      </w:r>
    </w:p>
    <w:p w14:paraId="77DCB097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686F8E3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10" w:name="sub_1509"/>
    <w:p w14:paraId="3FB5CCA2" w14:textId="77777777" w:rsidR="00C65BAC" w:rsidRPr="00C65BAC" w:rsidRDefault="00C65BAC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C65BAC">
        <w:rPr>
          <w:sz w:val="28"/>
          <w:szCs w:val="28"/>
          <w:lang w:eastAsia="zh-CN"/>
        </w:rPr>
        <w:fldChar w:fldCharType="begin"/>
      </w:r>
      <w:r w:rsidRPr="00C65BAC">
        <w:rPr>
          <w:sz w:val="28"/>
          <w:szCs w:val="28"/>
          <w:lang w:eastAsia="zh-CN"/>
        </w:rPr>
        <w:instrText xml:space="preserve"> HYPERLINK  \l "sub_16172"</w:instrText>
      </w:r>
      <w:r w:rsidRPr="00C65BAC">
        <w:rPr>
          <w:sz w:val="28"/>
          <w:szCs w:val="28"/>
          <w:lang w:eastAsia="zh-CN"/>
        </w:rPr>
        <w:fldChar w:fldCharType="separate"/>
      </w:r>
      <w:r w:rsidRPr="00C65BAC">
        <w:rPr>
          <w:color w:val="000000"/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C65BAC">
        <w:rPr>
          <w:sz w:val="28"/>
          <w:szCs w:val="28"/>
          <w:lang w:eastAsia="zh-CN"/>
        </w:rPr>
        <w:fldChar w:fldCharType="end"/>
      </w:r>
    </w:p>
    <w:p w14:paraId="3C783C3E" w14:textId="77777777" w:rsidR="00C65BAC" w:rsidRPr="00C65BAC" w:rsidRDefault="00D06E74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C65BAC" w:rsidRPr="00C65BAC">
          <w:rPr>
            <w:color w:val="000000"/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10"/>
    <w:p w14:paraId="6BABE4BF" w14:textId="77777777" w:rsidR="00C65BAC" w:rsidRPr="00C6126C" w:rsidRDefault="00C65BAC" w:rsidP="00C65BA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6126C">
        <w:rPr>
          <w:sz w:val="28"/>
          <w:szCs w:val="28"/>
          <w:lang w:eastAsia="zh-CN"/>
        </w:rPr>
        <w:fldChar w:fldCharType="begin"/>
      </w:r>
      <w:r w:rsidRPr="00C6126C">
        <w:rPr>
          <w:sz w:val="28"/>
          <w:szCs w:val="28"/>
          <w:lang w:eastAsia="zh-CN"/>
        </w:rPr>
        <w:instrText xml:space="preserve"> HYPERLINK  \l "sub_16172"</w:instrText>
      </w:r>
      <w:r w:rsidRPr="00C6126C">
        <w:rPr>
          <w:sz w:val="28"/>
          <w:szCs w:val="28"/>
          <w:lang w:eastAsia="zh-CN"/>
        </w:rPr>
        <w:fldChar w:fldCharType="separate"/>
      </w:r>
      <w:r w:rsidRPr="00C6126C">
        <w:rPr>
          <w:color w:val="000000"/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C6126C">
        <w:rPr>
          <w:sz w:val="28"/>
          <w:szCs w:val="28"/>
          <w:lang w:eastAsia="zh-CN"/>
        </w:rPr>
        <w:fldChar w:fldCharType="end"/>
      </w:r>
    </w:p>
    <w:p w14:paraId="1AAF831D" w14:textId="77777777" w:rsidR="0087623E" w:rsidRPr="00387495" w:rsidRDefault="0087623E" w:rsidP="008762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38749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387495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387495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5A45ACAD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lastRenderedPageBreak/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предоставляющего муниципальную услугу.</w:t>
      </w:r>
    </w:p>
    <w:p w14:paraId="3DFE4B14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5F931D20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29D12CD1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58B11FBF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1E1BC9B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2.16.11. Рабочее место должностного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387495">
        <w:rPr>
          <w:sz w:val="28"/>
          <w:szCs w:val="28"/>
        </w:rPr>
        <w:t xml:space="preserve">оборудуется компьютером </w:t>
      </w:r>
      <w:r w:rsidRPr="00387495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2B16377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2.16.12. </w:t>
      </w:r>
      <w:r w:rsidRPr="00387495">
        <w:rPr>
          <w:sz w:val="28"/>
          <w:szCs w:val="28"/>
          <w:lang w:eastAsia="ar-SA"/>
        </w:rPr>
        <w:t>Должностные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ответственные </w:t>
      </w:r>
      <w:r w:rsidRPr="00387495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387495">
        <w:rPr>
          <w:sz w:val="28"/>
          <w:szCs w:val="28"/>
          <w:lang w:eastAsia="ar-SA"/>
        </w:rPr>
        <w:t>бэйджами</w:t>
      </w:r>
      <w:proofErr w:type="spellEnd"/>
      <w:r w:rsidRPr="00387495">
        <w:rPr>
          <w:sz w:val="28"/>
          <w:szCs w:val="28"/>
          <w:lang w:eastAsia="ar-SA"/>
        </w:rPr>
        <w:t>) и (или) настольными табличками.</w:t>
      </w:r>
    </w:p>
    <w:p w14:paraId="0E5A9CBC" w14:textId="77777777" w:rsidR="0087623E" w:rsidRDefault="0087623E" w:rsidP="0087623E">
      <w:pPr>
        <w:ind w:firstLine="709"/>
        <w:jc w:val="center"/>
        <w:rPr>
          <w:sz w:val="28"/>
          <w:szCs w:val="28"/>
        </w:rPr>
      </w:pPr>
    </w:p>
    <w:p w14:paraId="453B9D3B" w14:textId="7381995C" w:rsidR="00C85833" w:rsidRPr="00C56A60" w:rsidRDefault="00C85833" w:rsidP="00C85833">
      <w:pPr>
        <w:autoSpaceDE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56A60">
        <w:rPr>
          <w:rFonts w:eastAsiaTheme="minorEastAsia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C56A60">
        <w:rPr>
          <w:rFonts w:eastAsiaTheme="minorEastAsia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C56A60">
        <w:rPr>
          <w:rFonts w:eastAsiaTheme="minorEastAsia"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C56A60">
        <w:rPr>
          <w:rFonts w:eastAsiaTheme="minorEastAsia"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14:paraId="1B0BBE79" w14:textId="77777777" w:rsidR="00F41B8A" w:rsidRPr="00C56A60" w:rsidRDefault="00F41B8A" w:rsidP="00040E35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2C96D9DC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3230A5B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lastRenderedPageBreak/>
        <w:t>полнота, актуальность и достоверность информации о порядке предоставления муниципальной услуги;</w:t>
      </w:r>
    </w:p>
    <w:p w14:paraId="0F521A53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BC8A88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3BF5729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523921BB" w14:textId="77777777" w:rsidR="00F41B8A" w:rsidRPr="00387495" w:rsidRDefault="00F41B8A" w:rsidP="00F41B8A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387495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387495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74CFE2D7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</w:rPr>
        <w:t xml:space="preserve">при предоставлении муниципальной услуги </w:t>
      </w:r>
      <w:r w:rsidRPr="00387495">
        <w:rPr>
          <w:sz w:val="28"/>
          <w:szCs w:val="28"/>
        </w:rPr>
        <w:br/>
        <w:t xml:space="preserve">и их продолжительность; </w:t>
      </w:r>
    </w:p>
    <w:p w14:paraId="663E3F20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D08938D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387495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D117BC3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32C5C54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387495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</w:t>
      </w:r>
      <w:r>
        <w:rPr>
          <w:rFonts w:eastAsia="Arial"/>
          <w:kern w:val="1"/>
          <w:sz w:val="28"/>
          <w:szCs w:val="28"/>
          <w:lang w:eastAsia="ar-SA"/>
        </w:rPr>
        <w:t>.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</w:t>
      </w:r>
    </w:p>
    <w:p w14:paraId="682DFBAC" w14:textId="77777777" w:rsidR="00F41B8A" w:rsidRPr="000C6832" w:rsidRDefault="00F41B8A" w:rsidP="00F41B8A">
      <w:pPr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2.17.2. </w:t>
      </w:r>
      <w:r w:rsidRPr="00387495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</w:t>
      </w:r>
      <w:r w:rsidRPr="000C6832">
        <w:rPr>
          <w:sz w:val="28"/>
          <w:szCs w:val="28"/>
        </w:rPr>
        <w:t xml:space="preserve">: </w:t>
      </w:r>
    </w:p>
    <w:p w14:paraId="471CEF3E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C12FDBB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3F9CD17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7E1C9699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ожидания ответа на подачу заявления;</w:t>
      </w:r>
    </w:p>
    <w:p w14:paraId="29CA59A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предоставления муниципальной услуги;</w:t>
      </w:r>
    </w:p>
    <w:p w14:paraId="52DE2F10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30C05906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387495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  <w:lang w:eastAsia="ar-SA"/>
        </w:rPr>
        <w:t>не более двух раз</w:t>
      </w:r>
      <w:r w:rsidRPr="00387495">
        <w:rPr>
          <w:i/>
          <w:sz w:val="28"/>
          <w:szCs w:val="28"/>
          <w:lang w:eastAsia="ar-SA"/>
        </w:rPr>
        <w:t xml:space="preserve"> </w:t>
      </w:r>
      <w:r w:rsidRPr="00387495">
        <w:rPr>
          <w:sz w:val="28"/>
          <w:szCs w:val="28"/>
          <w:lang w:eastAsia="ar-SA"/>
        </w:rPr>
        <w:t xml:space="preserve">(подача заявления и иных документов, необходимых для </w:t>
      </w:r>
      <w:r w:rsidRPr="00387495">
        <w:rPr>
          <w:sz w:val="28"/>
          <w:szCs w:val="28"/>
          <w:lang w:eastAsia="ar-SA"/>
        </w:rPr>
        <w:lastRenderedPageBreak/>
        <w:t>предоставления муниципальной услуги и получение результата предоставления муниципальной услуги)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E23F758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387495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24D4E5B4" w14:textId="77777777" w:rsidR="00F41B8A" w:rsidRPr="00387495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387495">
        <w:rPr>
          <w:sz w:val="28"/>
          <w:szCs w:val="28"/>
          <w:lang w:eastAsia="ar-SA"/>
        </w:rPr>
        <w:t xml:space="preserve"> неограниченное количество раз.</w:t>
      </w:r>
    </w:p>
    <w:p w14:paraId="167CF21A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2607C67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87495">
        <w:rPr>
          <w:rFonts w:eastAsia="Calibri"/>
          <w:sz w:val="28"/>
          <w:szCs w:val="28"/>
          <w:lang w:eastAsia="en-US"/>
        </w:rPr>
        <w:t>Уполномоченным органом</w:t>
      </w:r>
      <w:r w:rsidRPr="00387495">
        <w:rPr>
          <w:sz w:val="28"/>
          <w:szCs w:val="28"/>
        </w:rPr>
        <w:t>.</w:t>
      </w:r>
    </w:p>
    <w:p w14:paraId="5A9154A8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387495">
        <w:rPr>
          <w:rFonts w:eastAsia="Arial"/>
          <w:kern w:val="1"/>
          <w:sz w:val="28"/>
          <w:szCs w:val="28"/>
        </w:rPr>
        <w:t xml:space="preserve"> </w:t>
      </w:r>
      <w:r w:rsidRPr="00387495">
        <w:rPr>
          <w:rFonts w:eastAsia="Arial"/>
          <w:kern w:val="1"/>
          <w:sz w:val="28"/>
          <w:szCs w:val="28"/>
        </w:rPr>
        <w:br/>
      </w:r>
      <w:r w:rsidRPr="00387495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146997B0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31ECE892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8A2F444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4E81BCA1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приема и регистрации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87495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622E43DA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3EDFA75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7BAE226F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626BE48C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3DF8CE81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11" w:name="_Hlk28182912"/>
      <w:r>
        <w:rPr>
          <w:rFonts w:eastAsia="SimSun"/>
          <w:sz w:val="28"/>
          <w:szCs w:val="28"/>
          <w:lang w:eastAsia="zh-CN"/>
        </w:rPr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№ 210 раздела «Стандарт предоставления государственной (муниципальной) услуги» (далее – комплексный запрос).</w:t>
      </w:r>
    </w:p>
    <w:p w14:paraId="0D1712CB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не </w:t>
      </w:r>
      <w:r>
        <w:rPr>
          <w:rFonts w:eastAsia="SimSun"/>
          <w:sz w:val="28"/>
          <w:szCs w:val="28"/>
          <w:lang w:eastAsia="zh-CN"/>
        </w:rPr>
        <w:lastRenderedPageBreak/>
        <w:t>предусмотрено.</w:t>
      </w:r>
    </w:p>
    <w:bookmarkEnd w:id="11"/>
    <w:p w14:paraId="65B9CB3E" w14:textId="77777777" w:rsidR="00C85833" w:rsidRDefault="00C85833" w:rsidP="00F41B8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3B6E40A" w14:textId="77777777" w:rsidR="00F41B8A" w:rsidRPr="009C01CA" w:rsidRDefault="00F41B8A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9C01CA">
        <w:rPr>
          <w:bCs/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57174B" w14:textId="77777777" w:rsidR="00C85833" w:rsidRPr="009C01CA" w:rsidRDefault="00C85833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3A2572E9" w14:textId="77777777" w:rsidR="00F41B8A" w:rsidRPr="006437B2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D19D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D19DE">
        <w:rPr>
          <w:sz w:val="28"/>
          <w:szCs w:val="28"/>
        </w:rPr>
        <w:t xml:space="preserve">.1. </w:t>
      </w:r>
      <w:r w:rsidRPr="006437B2">
        <w:rPr>
          <w:sz w:val="28"/>
          <w:szCs w:val="28"/>
          <w:lang w:eastAsia="ar-SA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49B6263E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437B2">
        <w:rPr>
          <w:sz w:val="28"/>
          <w:szCs w:val="28"/>
          <w:lang w:eastAsia="ar-SA"/>
        </w:rPr>
        <w:t xml:space="preserve">при личном обращении; </w:t>
      </w:r>
    </w:p>
    <w:p w14:paraId="6BE5EAF1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Уполномоченный орган посредством почтовой связи;</w:t>
      </w:r>
    </w:p>
    <w:p w14:paraId="6E731842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МФЦ при личном обращении;</w:t>
      </w:r>
    </w:p>
    <w:p w14:paraId="50768DCB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437B2">
        <w:rPr>
          <w:sz w:val="28"/>
          <w:szCs w:val="28"/>
          <w:lang w:eastAsia="ar-SA"/>
        </w:rPr>
        <w:t xml:space="preserve"> </w:t>
      </w:r>
    </w:p>
    <w:p w14:paraId="6F2A7B49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14:paraId="4BC897DB" w14:textId="77777777" w:rsidR="00F41B8A" w:rsidRPr="006437B2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69767B9B" w14:textId="77777777" w:rsidR="00F41B8A" w:rsidRPr="006437B2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7B2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437B2">
        <w:rPr>
          <w:sz w:val="28"/>
          <w:szCs w:val="28"/>
        </w:rPr>
        <w:br/>
        <w:t>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437B2">
        <w:rPr>
          <w:sz w:val="28"/>
          <w:szCs w:val="28"/>
        </w:rPr>
        <w:t>.</w:t>
      </w:r>
    </w:p>
    <w:p w14:paraId="0170DB5B" w14:textId="77777777" w:rsidR="00F41B8A" w:rsidRPr="009057FB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57FB">
        <w:rPr>
          <w:sz w:val="28"/>
          <w:szCs w:val="28"/>
          <w:lang w:eastAsia="ar-SA"/>
        </w:rPr>
        <w:t xml:space="preserve"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 </w:t>
      </w:r>
      <w:hyperlink r:id="rId16" w:anchor="/document/12184522/entry/54" w:history="1">
        <w:r w:rsidRPr="009057FB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9057FB">
        <w:rPr>
          <w:sz w:val="28"/>
          <w:szCs w:val="28"/>
          <w:lang w:eastAsia="ar-SA"/>
        </w:rPr>
        <w:t xml:space="preserve"> в соответствии с требованиями </w:t>
      </w:r>
      <w:hyperlink r:id="rId17" w:anchor="/document/12184522/entry/0" w:history="1">
        <w:r w:rsidRPr="009057FB">
          <w:rPr>
            <w:sz w:val="28"/>
            <w:szCs w:val="28"/>
            <w:lang w:eastAsia="ar-SA"/>
          </w:rPr>
          <w:t>Федерального закона</w:t>
        </w:r>
      </w:hyperlink>
      <w:r w:rsidRPr="009057FB">
        <w:rPr>
          <w:sz w:val="28"/>
          <w:szCs w:val="28"/>
          <w:lang w:eastAsia="ar-SA"/>
        </w:rPr>
        <w:t xml:space="preserve"> от 6 апреля 2011 года           №63-ФЗ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19BD0B4" w14:textId="4AB6410B" w:rsidR="00F41B8A" w:rsidRPr="009057FB" w:rsidRDefault="00F41B8A" w:rsidP="00F41B8A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9057FB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057FB">
        <w:rPr>
          <w:rFonts w:eastAsia="Tahoma"/>
          <w:sz w:val="28"/>
          <w:szCs w:val="28"/>
          <w:vertAlign w:val="superscript"/>
        </w:rPr>
        <w:t xml:space="preserve"> </w:t>
      </w:r>
      <w:r w:rsidRPr="009057FB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A568E8">
        <w:rPr>
          <w:rFonts w:eastAsia="Tahoma"/>
          <w:sz w:val="28"/>
          <w:szCs w:val="28"/>
        </w:rPr>
        <w:t xml:space="preserve"> </w:t>
      </w:r>
      <w:r w:rsidRPr="009057FB">
        <w:rPr>
          <w:rFonts w:eastAsia="Tahoma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</w:t>
      </w:r>
      <w:r w:rsidRPr="009057FB">
        <w:rPr>
          <w:rFonts w:eastAsia="Tahoma"/>
          <w:sz w:val="28"/>
          <w:szCs w:val="28"/>
        </w:rPr>
        <w:lastRenderedPageBreak/>
        <w:t xml:space="preserve">муниципальной услуги идентификация и аутентификация Заявителя - физического лица осуществляются с использованием </w:t>
      </w:r>
      <w:r w:rsidRPr="009057FB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057FB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1A26E65" w14:textId="77777777" w:rsidR="00040E35" w:rsidRPr="0068764A" w:rsidRDefault="00040E35" w:rsidP="00040E3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3F71F84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124F7320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0D003B3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5CED57DE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850CF25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6F277CB4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43AE6">
        <w:rPr>
          <w:bCs/>
          <w:sz w:val="28"/>
          <w:szCs w:val="28"/>
        </w:rPr>
        <w:t xml:space="preserve">3.1. Исчерпывающий перечень административных процедур </w:t>
      </w:r>
      <w:r w:rsidRPr="00943AE6">
        <w:rPr>
          <w:bCs/>
          <w:sz w:val="28"/>
          <w:szCs w:val="28"/>
        </w:rPr>
        <w:br/>
        <w:t>(действий) при предоставлении муниципальной услуги</w:t>
      </w:r>
    </w:p>
    <w:p w14:paraId="58E8036B" w14:textId="77777777" w:rsidR="0022519D" w:rsidRPr="00EE5857" w:rsidRDefault="0022519D" w:rsidP="002251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57D80DCA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695EA22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043D579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6437B2">
          <w:rPr>
            <w:sz w:val="28"/>
            <w:szCs w:val="28"/>
          </w:rPr>
          <w:t>подразделе 2.7</w:t>
        </w:r>
      </w:hyperlink>
      <w:r w:rsidRPr="006437B2">
        <w:rPr>
          <w:sz w:val="28"/>
          <w:szCs w:val="28"/>
        </w:rPr>
        <w:t xml:space="preserve"> Регламента, в рамках межведомственного взаимодействия</w:t>
      </w:r>
      <w:r w:rsidRPr="006437B2">
        <w:rPr>
          <w:i/>
          <w:sz w:val="28"/>
          <w:szCs w:val="28"/>
        </w:rPr>
        <w:t>)</w:t>
      </w:r>
      <w:r w:rsidRPr="006437B2">
        <w:rPr>
          <w:sz w:val="28"/>
          <w:szCs w:val="28"/>
        </w:rPr>
        <w:t>;</w:t>
      </w:r>
    </w:p>
    <w:p w14:paraId="15614280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4F40DD2D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6202C0FF" w14:textId="76FFA0F0" w:rsidR="00263D9C" w:rsidRPr="00263D9C" w:rsidRDefault="0022519D" w:rsidP="00263D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передача курьером пакета документов из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437B2">
        <w:rPr>
          <w:rFonts w:eastAsia="Calibri"/>
          <w:sz w:val="28"/>
          <w:szCs w:val="28"/>
          <w:lang w:eastAsia="en-US"/>
        </w:rPr>
        <w:br/>
      </w:r>
      <w:r w:rsidRPr="006437B2">
        <w:rPr>
          <w:sz w:val="28"/>
          <w:szCs w:val="28"/>
          <w:lang w:eastAsia="ar-SA"/>
        </w:rPr>
        <w:t>в МФЦ;</w:t>
      </w:r>
    </w:p>
    <w:p w14:paraId="5815746A" w14:textId="4598695A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7B2">
        <w:rPr>
          <w:sz w:val="28"/>
          <w:szCs w:val="28"/>
        </w:rPr>
        <w:t>выдача (направление) Заявителю результата пред</w:t>
      </w:r>
      <w:r w:rsidR="00263D9C">
        <w:rPr>
          <w:sz w:val="28"/>
          <w:szCs w:val="28"/>
        </w:rPr>
        <w:t>оставления муниципальной услуги;</w:t>
      </w:r>
    </w:p>
    <w:p w14:paraId="5E38A1D8" w14:textId="77777777" w:rsidR="00263D9C" w:rsidRDefault="00263D9C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D9C">
        <w:rPr>
          <w:bCs/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</w:t>
      </w:r>
      <w:r>
        <w:rPr>
          <w:bCs/>
          <w:sz w:val="28"/>
          <w:szCs w:val="28"/>
          <w:lang w:eastAsia="ar-SA"/>
        </w:rPr>
        <w:t>уги документах (при их наличии).</w:t>
      </w:r>
    </w:p>
    <w:p w14:paraId="4A1FDABA" w14:textId="3DA5C8DE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437B2">
        <w:rPr>
          <w:rFonts w:eastAsia="Calibri"/>
          <w:sz w:val="28"/>
          <w:szCs w:val="28"/>
          <w:lang w:eastAsia="en-US"/>
        </w:rPr>
        <w:t>Уполномоченным органом</w:t>
      </w:r>
      <w:r w:rsidRPr="006437B2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6437B2">
        <w:rPr>
          <w:rFonts w:eastAsia="Calibri"/>
          <w:sz w:val="28"/>
          <w:szCs w:val="28"/>
          <w:lang w:eastAsia="en-US"/>
        </w:rPr>
        <w:t>Уполномоченный орган</w:t>
      </w:r>
      <w:r w:rsidRPr="006437B2">
        <w:rPr>
          <w:i/>
          <w:sz w:val="28"/>
          <w:szCs w:val="28"/>
          <w:lang w:eastAsia="ar-SA"/>
        </w:rPr>
        <w:t xml:space="preserve">, </w:t>
      </w:r>
      <w:r w:rsidRPr="006437B2">
        <w:rPr>
          <w:sz w:val="28"/>
          <w:szCs w:val="28"/>
          <w:lang w:eastAsia="ar-SA"/>
        </w:rPr>
        <w:t>в том числе в электронной форме</w:t>
      </w:r>
      <w:r w:rsidRPr="006437B2">
        <w:rPr>
          <w:i/>
          <w:sz w:val="28"/>
          <w:szCs w:val="28"/>
          <w:lang w:eastAsia="ar-SA"/>
        </w:rPr>
        <w:t>,</w:t>
      </w:r>
      <w:r w:rsidRPr="006437B2">
        <w:rPr>
          <w:sz w:val="28"/>
          <w:szCs w:val="28"/>
          <w:lang w:eastAsia="ar-SA"/>
        </w:rPr>
        <w:t xml:space="preserve"> либо МФЦ.</w:t>
      </w:r>
    </w:p>
    <w:p w14:paraId="4316F1B4" w14:textId="77777777" w:rsidR="0022519D" w:rsidRPr="006437B2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4361F4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3.2. Последовательность выполнения</w:t>
      </w:r>
    </w:p>
    <w:p w14:paraId="4E11A621" w14:textId="77777777" w:rsidR="0022519D" w:rsidRPr="00943AE6" w:rsidRDefault="0022519D" w:rsidP="0022519D">
      <w:pPr>
        <w:suppressAutoHyphens/>
        <w:autoSpaceDE w:val="0"/>
        <w:jc w:val="center"/>
        <w:rPr>
          <w:bCs/>
          <w:sz w:val="28"/>
          <w:szCs w:val="28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161F2DB0" w14:textId="77777777" w:rsidR="0022519D" w:rsidRDefault="0022519D" w:rsidP="0022519D">
      <w:pPr>
        <w:ind w:firstLine="709"/>
        <w:jc w:val="both"/>
        <w:rPr>
          <w:sz w:val="28"/>
          <w:szCs w:val="28"/>
        </w:rPr>
      </w:pPr>
    </w:p>
    <w:p w14:paraId="4528696B" w14:textId="77777777" w:rsidR="0022519D" w:rsidRPr="007228D3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28D3">
        <w:rPr>
          <w:sz w:val="28"/>
          <w:szCs w:val="28"/>
        </w:rPr>
        <w:t xml:space="preserve">3.2.1. </w:t>
      </w:r>
      <w:r w:rsidRPr="007228D3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A60F55A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lastRenderedPageBreak/>
        <w:t>3.2.1.1. Основанием для начала административной процедуры является обращение Заявителя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а также документами, указанными </w:t>
      </w:r>
      <w:r w:rsidRPr="007228D3">
        <w:rPr>
          <w:sz w:val="28"/>
          <w:szCs w:val="28"/>
        </w:rPr>
        <w:br/>
        <w:t xml:space="preserve">в </w:t>
      </w:r>
      <w:hyperlink r:id="rId20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7228D3">
        <w:rPr>
          <w:sz w:val="28"/>
          <w:szCs w:val="28"/>
          <w:lang w:eastAsia="ar-SA"/>
        </w:rPr>
        <w:t xml:space="preserve"> </w:t>
      </w:r>
      <w:r w:rsidRPr="007228D3">
        <w:rPr>
          <w:sz w:val="28"/>
          <w:szCs w:val="28"/>
          <w:lang w:eastAsia="ar-SA"/>
        </w:rPr>
        <w:br/>
      </w:r>
      <w:r w:rsidRPr="007228D3">
        <w:rPr>
          <w:sz w:val="28"/>
          <w:szCs w:val="28"/>
        </w:rPr>
        <w:t xml:space="preserve">в </w:t>
      </w:r>
      <w:r w:rsidRPr="007228D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228D3">
        <w:rPr>
          <w:sz w:val="28"/>
          <w:szCs w:val="28"/>
        </w:rPr>
        <w:t xml:space="preserve">из МФЦ. </w:t>
      </w:r>
    </w:p>
    <w:p w14:paraId="34B1627A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3.2.1.2. Заявление и документы могут быть направлены </w:t>
      </w:r>
      <w:r w:rsidRPr="007228D3">
        <w:rPr>
          <w:sz w:val="28"/>
          <w:szCs w:val="28"/>
        </w:rPr>
        <w:br/>
        <w:t>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41BA190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>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228D3">
        <w:rPr>
          <w:sz w:val="28"/>
          <w:szCs w:val="28"/>
        </w:rPr>
        <w:t>:</w:t>
      </w:r>
    </w:p>
    <w:p w14:paraId="0311D07B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14:paraId="5D77B6E1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3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54AFB86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5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7442DA2D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43B8F379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228D3">
        <w:rPr>
          <w:sz w:val="28"/>
          <w:szCs w:val="28"/>
        </w:rPr>
        <w:br/>
        <w:t>не позволяют однозначно истолковать их содержание;</w:t>
      </w:r>
    </w:p>
    <w:p w14:paraId="29613E01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7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8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228D3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7228D3">
        <w:rPr>
          <w:sz w:val="28"/>
          <w:szCs w:val="28"/>
        </w:rPr>
        <w:t>заверительную</w:t>
      </w:r>
      <w:proofErr w:type="spellEnd"/>
      <w:r w:rsidRPr="007228D3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2946610" w14:textId="60FB4664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9" w:history="1">
        <w:r w:rsidRPr="007228D3">
          <w:rPr>
            <w:sz w:val="28"/>
            <w:szCs w:val="28"/>
          </w:rPr>
          <w:t>подраздела 2.6</w:t>
        </w:r>
      </w:hyperlink>
      <w:r w:rsidRPr="007228D3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7228D3">
        <w:rPr>
          <w:i/>
          <w:sz w:val="28"/>
          <w:szCs w:val="28"/>
        </w:rPr>
        <w:t>)</w:t>
      </w:r>
      <w:r w:rsidRPr="007228D3">
        <w:rPr>
          <w:sz w:val="28"/>
          <w:szCs w:val="28"/>
        </w:rPr>
        <w:t xml:space="preserve">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>
        <w:rPr>
          <w:sz w:val="28"/>
          <w:szCs w:val="28"/>
        </w:rPr>
        <w:t xml:space="preserve">           </w:t>
      </w:r>
      <w:r w:rsidR="00092DD9">
        <w:rPr>
          <w:sz w:val="28"/>
          <w:szCs w:val="28"/>
        </w:rPr>
        <w:t>один</w:t>
      </w:r>
      <w:r w:rsidRPr="007228D3">
        <w:rPr>
          <w:color w:val="FF0000"/>
          <w:sz w:val="28"/>
          <w:szCs w:val="28"/>
        </w:rPr>
        <w:t xml:space="preserve"> </w:t>
      </w:r>
      <w:r w:rsidRPr="007228D3">
        <w:rPr>
          <w:sz w:val="28"/>
          <w:szCs w:val="28"/>
        </w:rPr>
        <w:t>рабочи</w:t>
      </w:r>
      <w:r w:rsidR="00092DD9">
        <w:rPr>
          <w:sz w:val="28"/>
          <w:szCs w:val="28"/>
        </w:rPr>
        <w:t>й</w:t>
      </w:r>
      <w:r w:rsidRPr="007228D3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7228D3">
        <w:rPr>
          <w:sz w:val="28"/>
          <w:szCs w:val="28"/>
        </w:rPr>
        <w:t xml:space="preserve"> с даты их получения (регистрации) по почте.</w:t>
      </w:r>
    </w:p>
    <w:p w14:paraId="621C220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30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возвращает их Заявителю по его требованию.</w:t>
      </w:r>
    </w:p>
    <w:p w14:paraId="6C52DC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lastRenderedPageBreak/>
        <w:t xml:space="preserve">В случае если документы, указанные в </w:t>
      </w:r>
      <w:hyperlink r:id="rId31" w:history="1">
        <w:r w:rsidRPr="00E10B4A">
          <w:rPr>
            <w:sz w:val="28"/>
            <w:szCs w:val="28"/>
          </w:rPr>
          <w:t>подраздела 2.6</w:t>
        </w:r>
      </w:hyperlink>
      <w:r w:rsidRPr="00E10B4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E10B4A">
        <w:rPr>
          <w:sz w:val="28"/>
          <w:szCs w:val="28"/>
        </w:rPr>
        <w:br/>
        <w:t>раздела 2 Регламента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принимает решение об отказе</w:t>
      </w:r>
      <w:r w:rsidRPr="00E10B4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и направляет Заявителю уведомление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отказа.</w:t>
      </w:r>
    </w:p>
    <w:p w14:paraId="41E613A1" w14:textId="1CE9776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3.2.1.4. Максимальный срок выполнения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="00092DD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092DD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328BE1EE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B67242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EE2CAF3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E10B4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E10B4A">
        <w:rPr>
          <w:i/>
          <w:sz w:val="28"/>
          <w:szCs w:val="28"/>
        </w:rPr>
        <w:t>.</w:t>
      </w:r>
    </w:p>
    <w:p w14:paraId="5D90C3DD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</w:t>
      </w:r>
      <w:r w:rsidRPr="00E10B4A">
        <w:rPr>
          <w:i/>
          <w:sz w:val="28"/>
          <w:szCs w:val="28"/>
        </w:rPr>
        <w:t>.</w:t>
      </w:r>
    </w:p>
    <w:p w14:paraId="209F5706" w14:textId="43965E45" w:rsidR="0022519D" w:rsidRPr="00092DD9" w:rsidRDefault="0022519D" w:rsidP="00092D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DD9">
        <w:rPr>
          <w:bCs/>
          <w:sz w:val="28"/>
          <w:szCs w:val="28"/>
        </w:rPr>
        <w:t xml:space="preserve">3.2.2. Запрос документов, указанных в </w:t>
      </w:r>
      <w:hyperlink r:id="rId32" w:history="1">
        <w:r w:rsidRPr="00092DD9">
          <w:rPr>
            <w:bCs/>
            <w:sz w:val="28"/>
            <w:szCs w:val="28"/>
          </w:rPr>
          <w:t>подразделе 2.7</w:t>
        </w:r>
      </w:hyperlink>
      <w:r w:rsidRPr="00092DD9">
        <w:rPr>
          <w:bCs/>
          <w:sz w:val="28"/>
          <w:szCs w:val="28"/>
        </w:rPr>
        <w:t xml:space="preserve"> Регламента, в рамках межведомственного взаимодействия.</w:t>
      </w:r>
    </w:p>
    <w:p w14:paraId="206FFCAF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 xml:space="preserve">в предоставлении муниципальной услуги. </w:t>
      </w:r>
    </w:p>
    <w:p w14:paraId="033D88A4" w14:textId="390F0C3F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запрашивает </w:t>
      </w:r>
      <w:r w:rsidRPr="00E10B4A">
        <w:rPr>
          <w:sz w:val="28"/>
          <w:szCs w:val="28"/>
        </w:rPr>
        <w:br/>
        <w:t xml:space="preserve">в течение </w:t>
      </w:r>
      <w:r w:rsidR="00092DD9" w:rsidRPr="00092DD9">
        <w:rPr>
          <w:sz w:val="28"/>
          <w:szCs w:val="28"/>
        </w:rPr>
        <w:t xml:space="preserve">одного </w:t>
      </w:r>
      <w:r w:rsidRPr="00E10B4A">
        <w:rPr>
          <w:sz w:val="28"/>
          <w:szCs w:val="28"/>
        </w:rPr>
        <w:t>рабоч</w:t>
      </w:r>
      <w:r w:rsidR="00B80450">
        <w:rPr>
          <w:sz w:val="28"/>
          <w:szCs w:val="28"/>
        </w:rPr>
        <w:t>его</w:t>
      </w:r>
      <w:r w:rsidRPr="00E10B4A">
        <w:rPr>
          <w:sz w:val="28"/>
          <w:szCs w:val="28"/>
        </w:rPr>
        <w:t xml:space="preserve"> дн</w:t>
      </w:r>
      <w:r w:rsidR="00B80450">
        <w:rPr>
          <w:sz w:val="28"/>
          <w:szCs w:val="28"/>
        </w:rPr>
        <w:t>я</w:t>
      </w:r>
      <w:r w:rsidRPr="00E10B4A">
        <w:rPr>
          <w:sz w:val="28"/>
          <w:szCs w:val="28"/>
        </w:rPr>
        <w:t xml:space="preserve"> с даты приема (регистрации) заявления документы, указанные в </w:t>
      </w:r>
      <w:hyperlink r:id="rId34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 </w:t>
      </w:r>
      <w:r w:rsidRPr="00E10B4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E10B4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AAF9E7E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3.2.2.3. Должностное лицо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sz w:val="28"/>
          <w:szCs w:val="28"/>
        </w:rPr>
        <w:t xml:space="preserve">подготавливает </w:t>
      </w:r>
      <w:r w:rsidRPr="00E10B4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E10B4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</w:t>
      </w:r>
      <w:r w:rsidRPr="00E10B4A">
        <w:rPr>
          <w:sz w:val="28"/>
          <w:szCs w:val="28"/>
        </w:rPr>
        <w:lastRenderedPageBreak/>
        <w:t xml:space="preserve">согласно утвержденным формам запроса, который подписывается электронной цифровой подписью, или межведомственный запрос </w:t>
      </w:r>
      <w:r w:rsidRPr="00E10B4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5" w:history="1">
        <w:r w:rsidRPr="00E10B4A">
          <w:rPr>
            <w:sz w:val="28"/>
            <w:szCs w:val="28"/>
          </w:rPr>
          <w:t xml:space="preserve"> от 27 июля 2010 г. № 210-ФЗ </w:t>
        </w:r>
      </w:hyperlink>
      <w:r w:rsidRPr="00E10B4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6E603A5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6" w:history="1">
        <w:r w:rsidRPr="00E10B4A">
          <w:rPr>
            <w:sz w:val="28"/>
            <w:szCs w:val="28"/>
          </w:rPr>
          <w:t>электронной подписи</w:t>
        </w:r>
      </w:hyperlink>
      <w:r w:rsidRPr="00E10B4A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E10B4A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7CAB0207" w14:textId="77777777" w:rsidR="0022519D" w:rsidRPr="00E10B4A" w:rsidRDefault="0022519D" w:rsidP="0022519D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4779D26F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По межведомственным запросам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  <w:lang w:eastAsia="ar-SA"/>
        </w:rPr>
        <w:t xml:space="preserve">, документы, </w:t>
      </w:r>
      <w:r w:rsidRPr="00E10B4A">
        <w:rPr>
          <w:sz w:val="28"/>
          <w:szCs w:val="28"/>
        </w:rPr>
        <w:t xml:space="preserve">указанные в </w:t>
      </w:r>
      <w:hyperlink r:id="rId3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</w:t>
      </w:r>
      <w:r w:rsidRPr="00E10B4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E10B4A">
        <w:rPr>
          <w:sz w:val="28"/>
          <w:szCs w:val="28"/>
          <w:lang w:eastAsia="ar-SA"/>
        </w:rPr>
        <w:softHyphen/>
        <w:t>домственного запроса.</w:t>
      </w:r>
    </w:p>
    <w:p w14:paraId="278ACAF6" w14:textId="765B4F61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1755F7">
        <w:rPr>
          <w:sz w:val="28"/>
          <w:szCs w:val="28"/>
        </w:rPr>
        <w:t xml:space="preserve">5 </w:t>
      </w:r>
      <w:r w:rsidRPr="00E10B4A">
        <w:rPr>
          <w:sz w:val="28"/>
          <w:szCs w:val="28"/>
        </w:rPr>
        <w:t>рабочих дней.</w:t>
      </w:r>
    </w:p>
    <w:p w14:paraId="129902A8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10B4A">
        <w:rPr>
          <w:sz w:val="28"/>
          <w:szCs w:val="28"/>
          <w:lang w:eastAsia="ar-SA"/>
        </w:rPr>
        <w:t xml:space="preserve">ответственное </w:t>
      </w:r>
      <w:r w:rsidRPr="00E10B4A"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13079EDB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>в предоставлении муниципальной услуги.</w:t>
      </w:r>
    </w:p>
    <w:p w14:paraId="2665F766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30D0D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3.2.2.9. </w:t>
      </w:r>
      <w:r w:rsidRPr="00E10B4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678FBE6" w14:textId="77777777" w:rsidR="0022519D" w:rsidRDefault="0022519D" w:rsidP="002251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A648C3B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7A09">
        <w:rPr>
          <w:b/>
          <w:sz w:val="28"/>
          <w:szCs w:val="28"/>
        </w:rPr>
        <w:t xml:space="preserve"> </w:t>
      </w:r>
      <w:r w:rsidRPr="00092DD9">
        <w:rPr>
          <w:bCs/>
          <w:sz w:val="28"/>
          <w:szCs w:val="28"/>
        </w:rPr>
        <w:t xml:space="preserve">3.2.3. </w:t>
      </w:r>
      <w:r w:rsidRPr="00092DD9">
        <w:rPr>
          <w:bCs/>
          <w:sz w:val="28"/>
          <w:szCs w:val="28"/>
          <w:lang w:eastAsia="ar-SA"/>
        </w:rPr>
        <w:t>Рассмотрение заявления и прилагаемых к нему документов.</w:t>
      </w:r>
      <w:r w:rsidRPr="00092DD9">
        <w:rPr>
          <w:bCs/>
          <w:sz w:val="28"/>
          <w:szCs w:val="28"/>
        </w:rPr>
        <w:t xml:space="preserve"> </w:t>
      </w:r>
    </w:p>
    <w:p w14:paraId="7E649FED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5847E5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8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39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</w:t>
      </w:r>
      <w:r w:rsidRPr="00E10B4A">
        <w:rPr>
          <w:i/>
          <w:sz w:val="28"/>
          <w:szCs w:val="28"/>
        </w:rPr>
        <w:t>.</w:t>
      </w:r>
    </w:p>
    <w:p w14:paraId="7CE03EBA" w14:textId="77777777" w:rsidR="00B80450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3.2.3.2. </w:t>
      </w:r>
      <w:r w:rsidR="00B80450" w:rsidRPr="00B80450">
        <w:rPr>
          <w:sz w:val="28"/>
          <w:szCs w:val="28"/>
        </w:rPr>
        <w:t>Должностное лицо осуществляет проверку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1BD937E" w14:textId="003142E7" w:rsidR="0022519D" w:rsidRPr="00E10B4A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D2676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D2676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D2676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60CFF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24E7C21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6A0EC14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0FA86ED8" w14:textId="0EE6B3E0" w:rsidR="00B80450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50">
        <w:rPr>
          <w:sz w:val="28"/>
          <w:szCs w:val="28"/>
        </w:rPr>
        <w:t>3.2.3.7</w:t>
      </w:r>
      <w:bookmarkStart w:id="12" w:name="_Hlk28187164"/>
      <w:r w:rsidRPr="00B80450">
        <w:rPr>
          <w:sz w:val="28"/>
          <w:szCs w:val="28"/>
        </w:rPr>
        <w:t xml:space="preserve">. </w:t>
      </w:r>
      <w:r w:rsidR="00B80450" w:rsidRPr="00B80450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092DD9">
        <w:rPr>
          <w:sz w:val="28"/>
          <w:szCs w:val="28"/>
        </w:rPr>
        <w:t>регистрация документов должностным лицом Уполномоченного органа с указанием даты приема документов.</w:t>
      </w:r>
      <w:bookmarkEnd w:id="12"/>
    </w:p>
    <w:p w14:paraId="6BAB585F" w14:textId="77777777" w:rsidR="00092DD9" w:rsidRDefault="00092DD9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A6D020D" w14:textId="438F4DE0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47A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14:paraId="12F46107" w14:textId="77777777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AF4C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</w:rPr>
        <w:br/>
        <w:t xml:space="preserve">и документов, указанных </w:t>
      </w:r>
      <w:hyperlink r:id="rId45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24CD48B7" w14:textId="04EDF234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3.2.4.2.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6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1E73E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рабочих дней готовит проект мотивированного отказа в предоставлении муниципальной услуги, обеспечивает его согласование и</w:t>
      </w:r>
      <w:r w:rsidR="00D557D9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подписание в установленном в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10B4A">
        <w:rPr>
          <w:sz w:val="28"/>
          <w:szCs w:val="28"/>
          <w:lang w:eastAsia="ar-SA"/>
        </w:rPr>
        <w:t>порядке.</w:t>
      </w:r>
    </w:p>
    <w:p w14:paraId="726B66D3" w14:textId="2EC15001" w:rsidR="00FB6122" w:rsidRPr="00FB6122" w:rsidRDefault="0022519D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lastRenderedPageBreak/>
        <w:t xml:space="preserve">3.2.4.3. </w:t>
      </w:r>
      <w:r w:rsidRPr="00E10B4A">
        <w:rPr>
          <w:sz w:val="28"/>
          <w:szCs w:val="28"/>
        </w:rPr>
        <w:t>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i/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</w:t>
      </w:r>
      <w:r w:rsidRPr="004030A2">
        <w:rPr>
          <w:sz w:val="28"/>
          <w:szCs w:val="28"/>
        </w:rPr>
        <w:t xml:space="preserve">случае отсутствия оснований для отказа в предоставлении муниципальной услуги должностное лицо уполномоченного органа со дня поступления документов </w:t>
      </w:r>
      <w:r w:rsidR="00FB6122" w:rsidRPr="00FB6122">
        <w:rPr>
          <w:sz w:val="28"/>
          <w:szCs w:val="28"/>
        </w:rPr>
        <w:t>направляет</w:t>
      </w:r>
      <w:r w:rsidR="001755F7">
        <w:rPr>
          <w:sz w:val="28"/>
          <w:szCs w:val="28"/>
        </w:rPr>
        <w:t xml:space="preserve"> </w:t>
      </w:r>
      <w:r w:rsidR="00FB6122" w:rsidRPr="00FB6122">
        <w:rPr>
          <w:sz w:val="28"/>
          <w:szCs w:val="28"/>
        </w:rPr>
        <w:t xml:space="preserve"> в Комиссию </w:t>
      </w:r>
      <w:r w:rsidR="00FB6122" w:rsidRPr="00FB6122">
        <w:rPr>
          <w:color w:val="000000"/>
          <w:sz w:val="28"/>
          <w:szCs w:val="28"/>
        </w:rPr>
        <w:t>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FB6122" w:rsidRPr="00FB6122">
        <w:rPr>
          <w:sz w:val="28"/>
          <w:szCs w:val="28"/>
        </w:rPr>
        <w:t xml:space="preserve"> заявку на осмотр обследуемого объекта индивидуального жилищного строительства, утвержденную </w:t>
      </w:r>
      <w:hyperlink r:id="rId50" w:history="1">
        <w:r w:rsidR="00FB6122" w:rsidRPr="00FB6122">
          <w:rPr>
            <w:sz w:val="28"/>
            <w:szCs w:val="28"/>
          </w:rPr>
          <w:t>постановлением</w:t>
        </w:r>
      </w:hyperlink>
      <w:r w:rsidR="00FB6122" w:rsidRPr="00FB6122">
        <w:rPr>
          <w:sz w:val="28"/>
          <w:szCs w:val="28"/>
        </w:rPr>
        <w:t xml:space="preserve"> администрации Кореновского городского поселения Кореновского района (далее - комиссия).</w:t>
      </w:r>
    </w:p>
    <w:p w14:paraId="1D549E65" w14:textId="2B64A55B" w:rsidR="00FB6122" w:rsidRP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19"/>
      <w:r w:rsidRPr="00FB6122">
        <w:rPr>
          <w:sz w:val="28"/>
          <w:szCs w:val="28"/>
        </w:rPr>
        <w:t xml:space="preserve">В течении </w:t>
      </w:r>
      <w:r w:rsidR="001755F7">
        <w:rPr>
          <w:sz w:val="28"/>
          <w:szCs w:val="28"/>
        </w:rPr>
        <w:t xml:space="preserve">трех </w:t>
      </w:r>
      <w:r w:rsidRPr="00FB6122">
        <w:rPr>
          <w:sz w:val="28"/>
          <w:szCs w:val="28"/>
        </w:rPr>
        <w:t>рабочих дней комиссия в присутствии заявителя или его представителя осуществляет осмотр обследуемого объекта, в ходе которого проводится визуальный осмотр конструкций обследуемого объекта,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bookmarkEnd w:id="13"/>
    <w:p w14:paraId="524D5857" w14:textId="77777777" w:rsid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122">
        <w:rPr>
          <w:sz w:val="28"/>
          <w:szCs w:val="28"/>
        </w:rPr>
        <w:t>При проведении осмотра могут осуществляться обмеры и обследования объекта индивидуального жилищного строительства.</w:t>
      </w:r>
    </w:p>
    <w:p w14:paraId="6712F0A6" w14:textId="77777777" w:rsidR="001755F7" w:rsidRDefault="001755F7" w:rsidP="00175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5F7">
        <w:rPr>
          <w:sz w:val="28"/>
          <w:szCs w:val="28"/>
        </w:rPr>
        <w:t>По результатам осмотра объекта индивидуального жилищ</w:t>
      </w:r>
      <w:r>
        <w:rPr>
          <w:sz w:val="28"/>
          <w:szCs w:val="28"/>
        </w:rPr>
        <w:t xml:space="preserve">ного строительства составляется </w:t>
      </w:r>
      <w:r w:rsidRPr="001755F7">
        <w:rPr>
          <w:sz w:val="28"/>
          <w:szCs w:val="28"/>
        </w:rPr>
        <w:t xml:space="preserve">Акт освидетельствования по форме, утверждённой </w:t>
      </w:r>
      <w:r>
        <w:rPr>
          <w:sz w:val="28"/>
          <w:szCs w:val="28"/>
        </w:rPr>
        <w:t>П</w:t>
      </w:r>
      <w:r w:rsidRPr="001755F7">
        <w:rPr>
          <w:sz w:val="28"/>
          <w:szCs w:val="28"/>
        </w:rPr>
        <w:t>риказом Министерства строительства и жилищно-коммунального</w:t>
      </w:r>
      <w:r>
        <w:rPr>
          <w:sz w:val="28"/>
          <w:szCs w:val="28"/>
        </w:rPr>
        <w:t xml:space="preserve"> хозяйства РФ от 8 июня 2021 года №</w:t>
      </w:r>
      <w:r w:rsidRPr="001755F7">
        <w:rPr>
          <w:sz w:val="28"/>
          <w:szCs w:val="28"/>
        </w:rPr>
        <w:t> 362/</w:t>
      </w:r>
      <w:proofErr w:type="spellStart"/>
      <w:r w:rsidRPr="001755F7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Pr="001755F7">
        <w:rPr>
          <w:sz w:val="28"/>
          <w:szCs w:val="28"/>
        </w:rPr>
        <w:t>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  <w:r>
        <w:rPr>
          <w:sz w:val="28"/>
          <w:szCs w:val="28"/>
        </w:rPr>
        <w:t>.</w:t>
      </w:r>
    </w:p>
    <w:p w14:paraId="7C42DEAA" w14:textId="6509BDE4" w:rsidR="0022519D" w:rsidRPr="00FB6122" w:rsidRDefault="0022519D" w:rsidP="00FB61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2">
        <w:rPr>
          <w:rFonts w:ascii="Times New Roman" w:hAnsi="Times New Roman" w:cs="Times New Roman"/>
          <w:sz w:val="28"/>
          <w:szCs w:val="28"/>
        </w:rPr>
        <w:t>3.2.4.4. Максимальный срок выполнения админи</w:t>
      </w:r>
      <w:r w:rsidR="001755F7">
        <w:rPr>
          <w:rFonts w:ascii="Times New Roman" w:hAnsi="Times New Roman" w:cs="Times New Roman"/>
          <w:sz w:val="28"/>
          <w:szCs w:val="28"/>
        </w:rPr>
        <w:t>стративной процедуры составляе</w:t>
      </w:r>
      <w:r w:rsidR="0056523F">
        <w:rPr>
          <w:rFonts w:ascii="Times New Roman" w:hAnsi="Times New Roman" w:cs="Times New Roman"/>
          <w:sz w:val="28"/>
          <w:szCs w:val="28"/>
        </w:rPr>
        <w:t>т</w:t>
      </w:r>
      <w:r w:rsidR="0017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5F7">
        <w:rPr>
          <w:rFonts w:ascii="Times New Roman" w:hAnsi="Times New Roman" w:cs="Times New Roman"/>
          <w:sz w:val="28"/>
          <w:szCs w:val="28"/>
        </w:rPr>
        <w:t xml:space="preserve">3 </w:t>
      </w:r>
      <w:r w:rsidR="00D557D9" w:rsidRPr="00FB6122">
        <w:rPr>
          <w:rFonts w:ascii="Times New Roman" w:hAnsi="Times New Roman" w:cs="Times New Roman"/>
          <w:sz w:val="28"/>
          <w:szCs w:val="28"/>
        </w:rPr>
        <w:t xml:space="preserve"> </w:t>
      </w:r>
      <w:r w:rsidRPr="00FB6122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Pr="00FB61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C65108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3.2.4.5.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 xml:space="preserve">необходимых </w:t>
      </w:r>
      <w:r w:rsidRPr="00E10B4A">
        <w:rPr>
          <w:sz w:val="28"/>
          <w:szCs w:val="28"/>
        </w:rPr>
        <w:br/>
        <w:t>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C37CCC1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3.2.4.6. </w:t>
      </w:r>
      <w:r w:rsidRPr="00E10B4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3034A80F" w14:textId="37717794" w:rsidR="009D73F3" w:rsidRPr="008653C9" w:rsidRDefault="0022519D" w:rsidP="009D73F3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E10B4A">
        <w:rPr>
          <w:sz w:val="28"/>
          <w:szCs w:val="28"/>
        </w:rPr>
        <w:t xml:space="preserve">3.2.4.7. Результатом административной процедуры является </w:t>
      </w:r>
      <w:r w:rsidR="009D73F3">
        <w:rPr>
          <w:sz w:val="28"/>
          <w:szCs w:val="28"/>
        </w:rPr>
        <w:t xml:space="preserve">подписанный и зарегистрированный </w:t>
      </w:r>
      <w:r w:rsidR="009D73F3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</w:t>
      </w:r>
      <w:r w:rsidR="009D73F3" w:rsidRPr="008653C9">
        <w:rPr>
          <w:color w:val="000000" w:themeColor="text1"/>
          <w:sz w:val="28"/>
          <w:szCs w:val="28"/>
          <w:lang w:eastAsia="ar-SA"/>
        </w:rPr>
        <w:lastRenderedPageBreak/>
        <w:t xml:space="preserve">строительству (реконструкции) объекта индивидуального жилищного строительства </w:t>
      </w:r>
      <w:r w:rsidR="009D73F3" w:rsidRPr="007A45C1">
        <w:rPr>
          <w:sz w:val="28"/>
          <w:szCs w:val="28"/>
        </w:rPr>
        <w:t>с привлечением средств материнского (семейного) капитала</w:t>
      </w:r>
      <w:r w:rsidR="009D73F3">
        <w:rPr>
          <w:sz w:val="28"/>
          <w:szCs w:val="28"/>
        </w:rPr>
        <w:t xml:space="preserve"> или </w:t>
      </w:r>
      <w:r w:rsidR="009D73F3">
        <w:t xml:space="preserve"> </w:t>
      </w:r>
    </w:p>
    <w:p w14:paraId="43B6ED6B" w14:textId="12BCDEFD" w:rsidR="0022519D" w:rsidRPr="00E10B4A" w:rsidRDefault="009D73F3" w:rsidP="009D73F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2F2F">
        <w:rPr>
          <w:sz w:val="28"/>
          <w:szCs w:val="28"/>
        </w:rPr>
        <w:t xml:space="preserve">мотивированный письменный отказ </w:t>
      </w:r>
      <w:r>
        <w:rPr>
          <w:sz w:val="28"/>
          <w:szCs w:val="28"/>
        </w:rPr>
        <w:t>в представлении муниципальной услуги.</w:t>
      </w:r>
    </w:p>
    <w:p w14:paraId="5BBEEB86" w14:textId="1624F46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A2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="009D73F3">
        <w:rPr>
          <w:sz w:val="28"/>
          <w:szCs w:val="28"/>
        </w:rPr>
        <w:t>регистрация в</w:t>
      </w:r>
      <w:r w:rsidRPr="004030A2">
        <w:rPr>
          <w:sz w:val="28"/>
          <w:szCs w:val="28"/>
        </w:rPr>
        <w:t xml:space="preserve"> </w:t>
      </w:r>
      <w:r w:rsidR="009D73F3">
        <w:rPr>
          <w:sz w:val="28"/>
          <w:szCs w:val="28"/>
        </w:rPr>
        <w:t>«Журнале выдачи акта освидетельствования проведения основных работ».</w:t>
      </w:r>
      <w:r w:rsidRPr="004030A2">
        <w:rPr>
          <w:sz w:val="28"/>
          <w:szCs w:val="28"/>
        </w:rPr>
        <w:t xml:space="preserve"> </w:t>
      </w:r>
    </w:p>
    <w:p w14:paraId="465E62B9" w14:textId="7777777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FE3464" w14:textId="77777777" w:rsidR="0022519D" w:rsidRPr="004C147A" w:rsidRDefault="0022519D" w:rsidP="0022519D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47A">
        <w:rPr>
          <w:sz w:val="28"/>
          <w:szCs w:val="28"/>
          <w:lang w:eastAsia="ar-SA"/>
        </w:rPr>
        <w:t>3.2.5. Передача курьером пакета документов из</w:t>
      </w:r>
      <w:r w:rsidRPr="004C147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C147A">
        <w:rPr>
          <w:sz w:val="28"/>
          <w:szCs w:val="28"/>
          <w:lang w:eastAsia="ar-SA"/>
        </w:rPr>
        <w:t>в МФЦ.</w:t>
      </w:r>
    </w:p>
    <w:p w14:paraId="0C2CAA5C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8905095" w14:textId="77777777" w:rsidR="0022519D" w:rsidRPr="00E10B4A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37030B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42095BA8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Передача ответственным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10B4A">
        <w:rPr>
          <w:sz w:val="28"/>
          <w:szCs w:val="28"/>
          <w:lang w:eastAsia="ar-SA"/>
        </w:rPr>
        <w:t xml:space="preserve">документов в МФЦ осуществляется в </w:t>
      </w:r>
      <w:r w:rsidRPr="001755F7">
        <w:rPr>
          <w:sz w:val="28"/>
          <w:szCs w:val="28"/>
          <w:lang w:eastAsia="ar-SA"/>
        </w:rPr>
        <w:t xml:space="preserve">течение 1 рабочих </w:t>
      </w:r>
      <w:r w:rsidRPr="00E10B4A">
        <w:rPr>
          <w:sz w:val="28"/>
          <w:szCs w:val="28"/>
          <w:lang w:eastAsia="ar-SA"/>
        </w:rPr>
        <w:t>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E10B4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  <w:lang w:eastAsia="ar-SA"/>
        </w:rPr>
        <w:t>и работника МФЦ.</w:t>
      </w:r>
    </w:p>
    <w:p w14:paraId="7C0E15F1" w14:textId="3DE4DC7C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3.2.5.3. </w:t>
      </w:r>
      <w:r w:rsidRPr="00E10B4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E73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436CBD8E" w14:textId="530DECE8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2638F6">
        <w:rPr>
          <w:rFonts w:eastAsia="Calibri"/>
          <w:sz w:val="28"/>
          <w:szCs w:val="28"/>
          <w:lang w:eastAsia="en-US"/>
        </w:rPr>
        <w:t>,</w:t>
      </w:r>
      <w:r w:rsidRPr="00E10B4A">
        <w:rPr>
          <w:rFonts w:eastAsia="Calibri"/>
          <w:sz w:val="28"/>
          <w:szCs w:val="28"/>
          <w:lang w:eastAsia="en-US"/>
        </w:rPr>
        <w:t xml:space="preserve"> </w:t>
      </w:r>
      <w:r w:rsidRPr="00E10B4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3DB0C5E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1A61107" w14:textId="3CD58B10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1AE8240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56BA8B90" w14:textId="77777777" w:rsidR="0022519D" w:rsidRDefault="0022519D" w:rsidP="002251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14:paraId="4D88F28C" w14:textId="77777777" w:rsidR="0022519D" w:rsidRPr="004F7CC6" w:rsidRDefault="0022519D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7CC6">
        <w:rPr>
          <w:sz w:val="28"/>
          <w:szCs w:val="28"/>
          <w:lang w:eastAsia="ar-SA"/>
        </w:rPr>
        <w:t xml:space="preserve">3.2.6. </w:t>
      </w:r>
      <w:r w:rsidRPr="004F7CC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19CDB988" w14:textId="77777777" w:rsidR="0022519D" w:rsidRPr="004F7CC6" w:rsidRDefault="0022519D" w:rsidP="0022519D">
      <w:pPr>
        <w:suppressAutoHyphens/>
        <w:ind w:firstLine="709"/>
        <w:jc w:val="both"/>
        <w:rPr>
          <w:sz w:val="28"/>
          <w:szCs w:val="28"/>
        </w:rPr>
      </w:pPr>
    </w:p>
    <w:p w14:paraId="045353A0" w14:textId="77777777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3.2.6.1. Основанием для начала административной процедуры является принятие</w:t>
      </w:r>
      <w:r w:rsidRPr="00F04E26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04E26">
        <w:rPr>
          <w:rFonts w:eastAsiaTheme="minorEastAsia"/>
          <w:sz w:val="28"/>
          <w:szCs w:val="28"/>
        </w:rPr>
        <w:t>решения о предоставлении муниципальной услуги</w:t>
      </w:r>
      <w:r w:rsidRPr="00F04E26">
        <w:rPr>
          <w:rFonts w:eastAsiaTheme="minorEastAsia"/>
          <w:i/>
          <w:sz w:val="28"/>
          <w:szCs w:val="28"/>
        </w:rPr>
        <w:t>.</w:t>
      </w:r>
    </w:p>
    <w:p w14:paraId="5C5358F9" w14:textId="64FECE9F" w:rsidR="002501AD" w:rsidRPr="002501AD" w:rsidRDefault="002501AD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lastRenderedPageBreak/>
        <w:t>3.2.6.2.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</w:t>
      </w:r>
      <w:r>
        <w:rPr>
          <w:sz w:val="28"/>
          <w:szCs w:val="28"/>
        </w:rPr>
        <w:t>.</w:t>
      </w:r>
    </w:p>
    <w:p w14:paraId="0BBBE3F7" w14:textId="0680EEA7" w:rsidR="00F04E26" w:rsidRPr="00F04E26" w:rsidRDefault="00F04E26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3</w:t>
      </w:r>
      <w:r w:rsidRPr="00F04E26">
        <w:rPr>
          <w:rFonts w:eastAsiaTheme="minorEastAsia"/>
          <w:sz w:val="28"/>
          <w:szCs w:val="28"/>
        </w:rPr>
        <w:t>. Максимальный срок выполнения административной процедуры составляет один рабочий день.</w:t>
      </w:r>
    </w:p>
    <w:p w14:paraId="42252F1B" w14:textId="708CF381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4</w:t>
      </w:r>
      <w:r w:rsidRPr="00F04E26">
        <w:rPr>
          <w:rFonts w:eastAsiaTheme="minorEastAsia"/>
          <w:sz w:val="28"/>
          <w:szCs w:val="28"/>
        </w:rPr>
        <w:t xml:space="preserve">. Исполнение данной административной процедуры возложено </w:t>
      </w:r>
      <w:r w:rsidRPr="00F04E26">
        <w:rPr>
          <w:rFonts w:eastAsiaTheme="minorEastAsia"/>
          <w:sz w:val="28"/>
          <w:szCs w:val="28"/>
        </w:rPr>
        <w:br/>
        <w:t>на должностное лицо</w:t>
      </w:r>
      <w:r w:rsidRPr="00F04E26">
        <w:rPr>
          <w:rFonts w:eastAsia="Calibri"/>
          <w:sz w:val="28"/>
          <w:szCs w:val="28"/>
          <w:lang w:eastAsia="en-US"/>
        </w:rPr>
        <w:t xml:space="preserve"> </w:t>
      </w:r>
      <w:r w:rsidRPr="00F04E26">
        <w:rPr>
          <w:rFonts w:eastAsiaTheme="minorEastAsia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14:paraId="7BE01C8B" w14:textId="4E729E42" w:rsidR="002501AD" w:rsidRPr="002501AD" w:rsidRDefault="002501AD" w:rsidP="002501AD">
      <w:pPr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t xml:space="preserve"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</w:t>
      </w:r>
      <w:r>
        <w:rPr>
          <w:sz w:val="28"/>
          <w:szCs w:val="28"/>
        </w:rPr>
        <w:t xml:space="preserve">                  </w:t>
      </w:r>
      <w:r w:rsidRPr="002501AD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278CF760" w14:textId="52D8CDAF" w:rsidR="00F04E26" w:rsidRPr="00F04E26" w:rsidRDefault="00F04E26" w:rsidP="00F04E26">
      <w:pPr>
        <w:adjustRightInd w:val="0"/>
        <w:ind w:firstLine="709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7</w:t>
      </w:r>
      <w:r w:rsidRPr="00F04E26">
        <w:rPr>
          <w:rFonts w:eastAsiaTheme="minorEastAsia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65FAEC2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434D11" w14:textId="77777777" w:rsidR="0022519D" w:rsidRPr="002638F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638F6">
        <w:rPr>
          <w:bCs/>
          <w:sz w:val="28"/>
          <w:szCs w:val="28"/>
        </w:rPr>
        <w:t xml:space="preserve">3.3. Перечень административных процедур (действий) при </w:t>
      </w:r>
      <w:r w:rsidRPr="002638F6">
        <w:rPr>
          <w:bCs/>
          <w:sz w:val="28"/>
          <w:szCs w:val="28"/>
        </w:rPr>
        <w:br/>
        <w:t>предоставлении муниципальной услуги в электронной форме</w:t>
      </w:r>
    </w:p>
    <w:p w14:paraId="3EF07365" w14:textId="77777777" w:rsidR="0022519D" w:rsidRPr="002638F6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987CAF3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9819D4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5C7B6DD4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0631515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D09F24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приема 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6C55DB">
        <w:rPr>
          <w:i/>
          <w:sz w:val="28"/>
          <w:szCs w:val="28"/>
          <w:lang w:eastAsia="ar-SA"/>
        </w:rPr>
        <w:t>)</w:t>
      </w:r>
      <w:r w:rsidRPr="006C55DB">
        <w:rPr>
          <w:sz w:val="28"/>
          <w:szCs w:val="28"/>
          <w:lang w:eastAsia="ar-SA"/>
        </w:rPr>
        <w:t>;</w:t>
      </w:r>
    </w:p>
    <w:p w14:paraId="719FB9A5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17A1EFD2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A7A0EF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18911038" w14:textId="2BF408E3" w:rsidR="002501AD" w:rsidRPr="002501AD" w:rsidRDefault="002501AD" w:rsidP="002501AD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01AD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</w:p>
    <w:p w14:paraId="13172136" w14:textId="77777777" w:rsidR="002501AD" w:rsidRDefault="002501AD" w:rsidP="00393DDB">
      <w:pPr>
        <w:autoSpaceDE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3D88014D" w14:textId="4C05BC5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2638F6">
        <w:rPr>
          <w:rFonts w:eastAsiaTheme="minorEastAsia"/>
          <w:bCs/>
          <w:sz w:val="28"/>
          <w:szCs w:val="28"/>
        </w:rPr>
        <w:t xml:space="preserve">3.4. </w:t>
      </w:r>
      <w:r w:rsidRPr="002638F6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Pr="002638F6">
        <w:rPr>
          <w:rFonts w:eastAsia="Calibri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2638F6">
        <w:rPr>
          <w:rFonts w:eastAsia="Calibri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</w:t>
      </w:r>
      <w:r w:rsidRPr="002638F6">
        <w:rPr>
          <w:rFonts w:eastAsia="Calibri"/>
          <w:bCs/>
          <w:sz w:val="28"/>
          <w:szCs w:val="28"/>
        </w:rPr>
        <w:lastRenderedPageBreak/>
        <w:t xml:space="preserve">процедур (действий) в соответствии </w:t>
      </w:r>
      <w:r w:rsidRPr="002638F6">
        <w:rPr>
          <w:rFonts w:eastAsia="Calibri"/>
          <w:bCs/>
          <w:sz w:val="28"/>
          <w:szCs w:val="28"/>
        </w:rPr>
        <w:br/>
        <w:t xml:space="preserve">с положениями статьи 10 Федерального закона </w:t>
      </w:r>
      <w:r w:rsidRPr="002638F6">
        <w:rPr>
          <w:rFonts w:eastAsiaTheme="minorEastAsia"/>
          <w:bCs/>
          <w:sz w:val="28"/>
          <w:szCs w:val="28"/>
        </w:rPr>
        <w:t xml:space="preserve">от 27 июля 2010 г. </w:t>
      </w:r>
      <w:r w:rsidRPr="002638F6">
        <w:rPr>
          <w:rFonts w:eastAsiaTheme="minorEastAsia"/>
          <w:bCs/>
          <w:sz w:val="28"/>
          <w:szCs w:val="28"/>
        </w:rPr>
        <w:br/>
        <w:t xml:space="preserve">№ 210-ФЗ "Об организации предоставления государственных </w:t>
      </w:r>
      <w:r w:rsidRPr="002638F6">
        <w:rPr>
          <w:rFonts w:eastAsiaTheme="minorEastAsia"/>
          <w:bCs/>
          <w:sz w:val="28"/>
          <w:szCs w:val="28"/>
        </w:rPr>
        <w:br/>
        <w:t>и муниципальных услуг"</w:t>
      </w:r>
    </w:p>
    <w:p w14:paraId="25A6C04A" w14:textId="7777777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14:paraId="695E9AF3" w14:textId="75DB619C" w:rsidR="0022519D" w:rsidRPr="004F7CC6" w:rsidRDefault="0022519D" w:rsidP="00263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3DDB">
        <w:rPr>
          <w:sz w:val="28"/>
          <w:szCs w:val="28"/>
          <w:lang w:eastAsia="ar-SA"/>
        </w:rPr>
        <w:t>3.4.1. Получение информации о порядке и сроках предоставления муниципальной услуги.</w:t>
      </w:r>
    </w:p>
    <w:p w14:paraId="6D6B4E3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48A584E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размещается следующая информация:</w:t>
      </w:r>
    </w:p>
    <w:p w14:paraId="10E9613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исчерпывающий перечень документов, необходимых </w:t>
      </w:r>
      <w:r w:rsidRPr="006C55DB">
        <w:rPr>
          <w:sz w:val="28"/>
          <w:szCs w:val="28"/>
          <w:lang w:eastAsia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4439B7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круг Заявителей;</w:t>
      </w:r>
    </w:p>
    <w:p w14:paraId="10B07403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срок предоставления муниципальной услуги;</w:t>
      </w:r>
    </w:p>
    <w:p w14:paraId="5C5F3EA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CF362E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026611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4B682831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формы заявлений (уведомлений, сообщений), используемые </w:t>
      </w:r>
      <w:r w:rsidRPr="006C55DB">
        <w:rPr>
          <w:sz w:val="28"/>
          <w:szCs w:val="28"/>
          <w:lang w:eastAsia="ar-SA"/>
        </w:rPr>
        <w:br/>
        <w:t>при предоставлении муниципальной услуги.</w:t>
      </w:r>
    </w:p>
    <w:p w14:paraId="75DAC26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14:paraId="6460EB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6C55DB">
        <w:rPr>
          <w:sz w:val="28"/>
          <w:szCs w:val="28"/>
          <w:lang w:eastAsia="ar-SA"/>
        </w:rPr>
        <w:br/>
        <w:t xml:space="preserve">в предоставлении муниципальной услуги в случае, если запрос </w:t>
      </w:r>
      <w:r w:rsidRPr="006C55DB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14:paraId="7528C7E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4DFB1CD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lastRenderedPageBreak/>
        <w:t>3.4.2. Запись на прием в МФЦ для подачи запроса о предоставлении муниципальной услуги.</w:t>
      </w:r>
    </w:p>
    <w:p w14:paraId="2AE1E67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3753EF2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 с целью получения муниципальной услуги по предварительной записи.</w:t>
      </w:r>
    </w:p>
    <w:p w14:paraId="2A0B59C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108100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3FEE2EE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F8B247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C55DB">
        <w:rPr>
          <w:sz w:val="28"/>
          <w:szCs w:val="28"/>
          <w:lang w:eastAsia="ar-SA"/>
        </w:rPr>
        <w:br/>
        <w:t>в пределах установленного в МФЦ графика приема Заявителей.</w:t>
      </w:r>
    </w:p>
    <w:p w14:paraId="0803F34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14:paraId="1A98CE2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14:paraId="73295C1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 использованием средств Единого портала МФЦ КК уведомления </w:t>
      </w:r>
      <w:r w:rsidRPr="006C55DB">
        <w:rPr>
          <w:sz w:val="28"/>
          <w:szCs w:val="28"/>
          <w:lang w:eastAsia="ar-SA"/>
        </w:rPr>
        <w:br/>
        <w:t xml:space="preserve">о записи на прием в МФЦ на данном портале. </w:t>
      </w:r>
    </w:p>
    <w:p w14:paraId="14BF123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2D34DCD2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14:paraId="33F73B2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с целью подачи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C55DB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14:paraId="2EA6520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14:paraId="3DA62CE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14:paraId="2B15DA5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6C55DB">
        <w:rPr>
          <w:sz w:val="28"/>
          <w:szCs w:val="28"/>
          <w:lang w:eastAsia="ar-SA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3485F0" w14:textId="77777777" w:rsidR="0056523F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14:paraId="5E6CEE83" w14:textId="570309F9" w:rsidR="0022519D" w:rsidRPr="006C55DB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а) возможность копирования и сохранения запроса и иных документов, указанных в пункте </w:t>
      </w:r>
      <w:r w:rsidRPr="000F758F"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необходимых для предоставления муниципальной услуги;</w:t>
      </w:r>
    </w:p>
    <w:p w14:paraId="1406F3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</w:t>
      </w:r>
      <w:r w:rsidRPr="006C55DB">
        <w:rPr>
          <w:i/>
          <w:sz w:val="28"/>
          <w:szCs w:val="28"/>
          <w:lang w:eastAsia="ar-SA"/>
        </w:rPr>
        <w:t>;</w:t>
      </w:r>
    </w:p>
    <w:p w14:paraId="69CAA49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14:paraId="1E1A49B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6C55DB">
        <w:rPr>
          <w:sz w:val="28"/>
          <w:szCs w:val="28"/>
          <w:lang w:eastAsia="ar-SA"/>
        </w:rPr>
        <w:br/>
        <w:t>в электронную форму запроса;</w:t>
      </w:r>
    </w:p>
    <w:p w14:paraId="7189F4A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47B6C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E10A9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ж) возможность доступа Заявителя на Едином портале, Региональном портале,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0468F2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</w:t>
      </w:r>
      <w:r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необходимые для предоставления муниципальной услуги, направляются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2DEE6C5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EBFF12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1493EE7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6C55DB">
        <w:rPr>
          <w:sz w:val="28"/>
          <w:szCs w:val="28"/>
        </w:rPr>
        <w:t xml:space="preserve"> </w:t>
      </w:r>
      <w:r w:rsidRPr="006C55DB">
        <w:rPr>
          <w:rFonts w:eastAsia="Calibri"/>
          <w:sz w:val="28"/>
          <w:szCs w:val="28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0A311285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55DB">
        <w:rPr>
          <w:rFonts w:eastAsia="Calibri"/>
          <w:i/>
          <w:sz w:val="28"/>
          <w:szCs w:val="28"/>
        </w:rPr>
        <w:lastRenderedPageBreak/>
        <w:t xml:space="preserve"> </w:t>
      </w:r>
      <w:r w:rsidRPr="006C55DB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</w:t>
      </w:r>
      <w:r w:rsidRPr="006C55DB">
        <w:rPr>
          <w:rFonts w:eastAsia="Calibri"/>
          <w:sz w:val="28"/>
          <w:szCs w:val="28"/>
        </w:rPr>
        <w:t>в личном кабинете.</w:t>
      </w:r>
    </w:p>
    <w:p w14:paraId="7912C184" w14:textId="3151C4B1" w:rsidR="0022519D" w:rsidRPr="002638F6" w:rsidRDefault="0022519D" w:rsidP="00263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3.4.4. Прием и регистрация</w:t>
      </w:r>
      <w:r w:rsidRPr="002638F6">
        <w:rPr>
          <w:rFonts w:eastAsia="Calibri"/>
          <w:bCs/>
          <w:sz w:val="28"/>
          <w:szCs w:val="28"/>
          <w:lang w:eastAsia="en-US"/>
        </w:rPr>
        <w:t xml:space="preserve"> Уполномоченным органом</w:t>
      </w:r>
      <w:r w:rsidRPr="002638F6">
        <w:rPr>
          <w:bCs/>
          <w:sz w:val="28"/>
          <w:szCs w:val="28"/>
          <w:lang w:eastAsia="ar-SA"/>
        </w:rPr>
        <w:t xml:space="preserve"> запроса и иных документов, необходимых для </w:t>
      </w:r>
      <w:proofErr w:type="spellStart"/>
      <w:r w:rsidRPr="002638F6">
        <w:rPr>
          <w:bCs/>
          <w:sz w:val="28"/>
          <w:szCs w:val="28"/>
          <w:lang w:eastAsia="ar-SA"/>
        </w:rPr>
        <w:t>предоставлеия</w:t>
      </w:r>
      <w:proofErr w:type="spellEnd"/>
      <w:r w:rsidRPr="002638F6">
        <w:rPr>
          <w:bCs/>
          <w:sz w:val="28"/>
          <w:szCs w:val="28"/>
          <w:lang w:eastAsia="ar-SA"/>
        </w:rPr>
        <w:t xml:space="preserve"> муниципальной услуги.</w:t>
      </w:r>
    </w:p>
    <w:p w14:paraId="38D6D8D1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Регионального портала</w:t>
      </w:r>
      <w:r w:rsidR="00B91D0B"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48990D" w14:textId="77777777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D245A5E" w14:textId="319B0FDC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Срок регистрации запроса составляет</w:t>
      </w:r>
      <w:r>
        <w:rPr>
          <w:sz w:val="28"/>
          <w:szCs w:val="28"/>
          <w:lang w:eastAsia="ar-SA"/>
        </w:rPr>
        <w:t xml:space="preserve"> </w:t>
      </w:r>
      <w:r w:rsidR="002638F6">
        <w:rPr>
          <w:sz w:val="28"/>
          <w:szCs w:val="28"/>
          <w:lang w:eastAsia="ar-SA"/>
        </w:rPr>
        <w:t>один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рабочий день.</w:t>
      </w:r>
    </w:p>
    <w:p w14:paraId="26ABAF6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Предоставление муниципальной услуги начинается с момента приема </w:t>
      </w:r>
      <w:r w:rsidRPr="006C55DB">
        <w:rPr>
          <w:sz w:val="28"/>
          <w:szCs w:val="28"/>
          <w:lang w:eastAsia="ar-SA"/>
        </w:rPr>
        <w:br/>
        <w:t>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 xml:space="preserve">электронных документов, необходимых для предоставления муниципальной услуги, а также получения </w:t>
      </w:r>
      <w:r w:rsidRPr="006C55DB">
        <w:rPr>
          <w:sz w:val="28"/>
          <w:szCs w:val="28"/>
          <w:lang w:eastAsia="ar-SA"/>
        </w:rPr>
        <w:br/>
        <w:t>в установленном порядке информации об оплате муниципальной услуги Заявителем.</w:t>
      </w:r>
    </w:p>
    <w:p w14:paraId="2374C196" w14:textId="77777777" w:rsidR="0022519D" w:rsidRPr="00580271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0271">
        <w:rPr>
          <w:sz w:val="28"/>
          <w:szCs w:val="28"/>
          <w:lang w:eastAsia="ar-SA"/>
        </w:rPr>
        <w:t>При отправке запроса посредством Регионального портала</w:t>
      </w:r>
      <w:r w:rsidRPr="00580271">
        <w:rPr>
          <w:i/>
          <w:sz w:val="28"/>
          <w:szCs w:val="28"/>
          <w:lang w:eastAsia="ar-SA"/>
        </w:rPr>
        <w:t xml:space="preserve"> </w:t>
      </w:r>
      <w:r w:rsidRPr="00580271">
        <w:rPr>
          <w:sz w:val="28"/>
          <w:szCs w:val="28"/>
          <w:lang w:eastAsia="ar-SA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580271">
        <w:rPr>
          <w:rFonts w:eastAsia="Calibri"/>
          <w:sz w:val="28"/>
          <w:szCs w:val="28"/>
          <w:lang w:eastAsia="en-US"/>
        </w:rPr>
        <w:t>Уполномоченным органом</w:t>
      </w:r>
      <w:r w:rsidRPr="00580271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1334FB0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успешной отправке запросу присваивается уникальный номер, </w:t>
      </w:r>
      <w:r w:rsidRPr="006C55DB">
        <w:rPr>
          <w:sz w:val="28"/>
          <w:szCs w:val="28"/>
          <w:lang w:eastAsia="ar-SA"/>
        </w:rPr>
        <w:br/>
        <w:t>по которому в личном кабинете Заявителя посредством Регионального портала, Заявителю будет представлена информация о ходе выполнения указанного запроса.</w:t>
      </w:r>
    </w:p>
    <w:p w14:paraId="3884F59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После принятия запроса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14:paraId="5FCF90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6C55DB">
        <w:rPr>
          <w:sz w:val="28"/>
          <w:szCs w:val="28"/>
          <w:lang w:eastAsia="ar-SA"/>
        </w:rPr>
        <w:t xml:space="preserve">проверяется наличие оснований для отказа в приеме запроса, указанных в </w:t>
      </w:r>
      <w:r>
        <w:rPr>
          <w:sz w:val="28"/>
          <w:szCs w:val="28"/>
          <w:lang w:eastAsia="ar-SA"/>
        </w:rPr>
        <w:t xml:space="preserve">пункте 2.6.1 подраздела 2.6 </w:t>
      </w:r>
      <w:r w:rsidRPr="006C55DB">
        <w:rPr>
          <w:sz w:val="28"/>
          <w:szCs w:val="28"/>
          <w:lang w:eastAsia="ar-SA"/>
        </w:rPr>
        <w:t>Регламента.</w:t>
      </w:r>
    </w:p>
    <w:p w14:paraId="38EF2F38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4AF34B6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2A0F3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lastRenderedPageBreak/>
        <w:t>Результатом административной процедуры является регистрация поступивших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14:paraId="042369E9" w14:textId="2AA281BB" w:rsidR="0022519D" w:rsidRPr="0056523F" w:rsidRDefault="0022519D" w:rsidP="0056523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уведомлению об отказе в приеме документов.</w:t>
      </w:r>
    </w:p>
    <w:p w14:paraId="5EBB3F7F" w14:textId="77777777" w:rsidR="005C2B83" w:rsidRPr="006A2284" w:rsidRDefault="005C2B83" w:rsidP="005C2B83">
      <w:pPr>
        <w:autoSpaceDE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6A2284">
        <w:rPr>
          <w:rFonts w:eastAsiaTheme="minorEastAsia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6A2284">
        <w:rPr>
          <w:rFonts w:eastAsiaTheme="minorEastAsia"/>
          <w:sz w:val="28"/>
          <w:szCs w:val="28"/>
        </w:rPr>
        <w:br/>
        <w:t>в соответствии с законодательством Российской Федерации.</w:t>
      </w:r>
    </w:p>
    <w:p w14:paraId="507FC4FA" w14:textId="77777777" w:rsidR="005C2B83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50B47C7E" w14:textId="08CD008C" w:rsidR="005C2B83" w:rsidRPr="00FB75AF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3.4.5.1. </w:t>
      </w:r>
      <w:r w:rsidRPr="00FB75AF">
        <w:rPr>
          <w:rFonts w:eastAsia="SimSun"/>
          <w:kern w:val="1"/>
          <w:sz w:val="28"/>
          <w:szCs w:val="28"/>
          <w:lang w:eastAsia="zh-CN" w:bidi="hi-IN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20BC542F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3F65C8C" w14:textId="3A18D42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6</w:t>
      </w:r>
      <w:r w:rsidRPr="00A10685">
        <w:rPr>
          <w:bCs/>
          <w:sz w:val="28"/>
          <w:szCs w:val="28"/>
          <w:lang w:eastAsia="ar-SA"/>
        </w:rPr>
        <w:t xml:space="preserve">. Получение результата предоставления муниципальной услуги. </w:t>
      </w:r>
    </w:p>
    <w:p w14:paraId="4D496005" w14:textId="7777777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</w:p>
    <w:p w14:paraId="12F56EB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CA54695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14:paraId="1B91B5BF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</w:t>
      </w:r>
      <w:r w:rsidR="00D557D9" w:rsidRPr="002501AD">
        <w:rPr>
          <w:sz w:val="28"/>
          <w:szCs w:val="28"/>
        </w:rPr>
        <w:t>А</w:t>
      </w:r>
      <w:r w:rsidR="00D557D9" w:rsidRPr="002501AD">
        <w:rPr>
          <w:color w:val="000000" w:themeColor="text1"/>
          <w:sz w:val="28"/>
          <w:szCs w:val="28"/>
          <w:lang w:eastAsia="ar-SA"/>
        </w:rPr>
        <w:t>кт освидетельствования или</w:t>
      </w:r>
      <w:r w:rsidR="00D557D9" w:rsidRPr="002501AD">
        <w:rPr>
          <w:sz w:val="28"/>
          <w:szCs w:val="28"/>
        </w:rPr>
        <w:t xml:space="preserve"> мотивированный письменный отказ</w:t>
      </w:r>
      <w:r w:rsidRPr="006C55DB">
        <w:rPr>
          <w:sz w:val="28"/>
          <w:szCs w:val="28"/>
          <w:lang w:eastAsia="ar-SA"/>
        </w:rPr>
        <w:t xml:space="preserve"> в форме электронного документа, подписанного уполномоченным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1392291C" w14:textId="77777777" w:rsidR="002501AD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 xml:space="preserve">б) Акт освидетельствования или письменный отказ на бумажном носителе, подтверждающего содержание электронного документа, направленного Уполномоченным органом, в МФЦ; (Примечание: на текущий момент, в связи с отсутствием интеграции Реестра Краснодарского края с системами МФЦ, вариант, описанный в пункте б) технически не реализован). </w:t>
      </w:r>
    </w:p>
    <w:p w14:paraId="3E7A762F" w14:textId="77777777" w:rsidR="00A10685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>в) Акт освидетельствования или письменный отказ на бумажном носителе.</w:t>
      </w:r>
      <w:r>
        <w:rPr>
          <w:sz w:val="28"/>
          <w:szCs w:val="28"/>
        </w:rPr>
        <w:t xml:space="preserve"> </w:t>
      </w:r>
    </w:p>
    <w:p w14:paraId="2C193716" w14:textId="44F67886" w:rsidR="0022519D" w:rsidRPr="006C55DB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501AD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t xml:space="preserve">                              </w:t>
      </w:r>
      <w:r w:rsidR="0022519D"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E63234D" w14:textId="77777777" w:rsidR="0022519D" w:rsidRPr="006C55DB" w:rsidRDefault="0022519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0D2C0AB3" w14:textId="3A9E98DD" w:rsidR="00A10685" w:rsidRPr="0056523F" w:rsidRDefault="0022519D" w:rsidP="0056523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C55DB">
        <w:rPr>
          <w:kern w:val="1"/>
          <w:sz w:val="28"/>
          <w:szCs w:val="28"/>
          <w:lang w:eastAsia="ar-SA"/>
        </w:rPr>
        <w:br/>
        <w:t xml:space="preserve">в форме электронного документа, подписанного усиленной </w:t>
      </w:r>
      <w:proofErr w:type="gramStart"/>
      <w:r w:rsidRPr="006C55DB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Pr="006C55DB">
        <w:rPr>
          <w:sz w:val="28"/>
          <w:szCs w:val="28"/>
          <w:lang w:eastAsia="ar-SA"/>
        </w:rPr>
        <w:t>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6C55DB">
        <w:rPr>
          <w:rFonts w:eastAsia="Calibri"/>
          <w:sz w:val="28"/>
          <w:szCs w:val="28"/>
          <w:lang w:eastAsia="en-US"/>
        </w:rPr>
        <w:lastRenderedPageBreak/>
        <w:t>органа</w:t>
      </w:r>
      <w:proofErr w:type="gramEnd"/>
      <w:r w:rsidRPr="006C55DB">
        <w:rPr>
          <w:rFonts w:eastAsia="Calibri"/>
          <w:sz w:val="28"/>
          <w:szCs w:val="28"/>
          <w:lang w:eastAsia="en-US"/>
        </w:rPr>
        <w:t xml:space="preserve"> </w:t>
      </w:r>
      <w:r w:rsidRPr="006C55DB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6C55DB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6C55DB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6C55DB">
        <w:rPr>
          <w:kern w:val="1"/>
          <w:sz w:val="28"/>
          <w:szCs w:val="28"/>
          <w:lang w:eastAsia="ar-SA"/>
        </w:rPr>
        <w:br/>
      </w:r>
      <w:r w:rsidRPr="006C55DB">
        <w:rPr>
          <w:sz w:val="28"/>
          <w:szCs w:val="28"/>
        </w:rPr>
        <w:t xml:space="preserve">на </w:t>
      </w:r>
      <w:r w:rsidRPr="006C55DB">
        <w:rPr>
          <w:sz w:val="28"/>
          <w:szCs w:val="28"/>
          <w:lang w:eastAsia="ar-SA"/>
        </w:rPr>
        <w:t>Региональном портале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6464E9" w14:textId="3757B3EF" w:rsidR="00A10685" w:rsidRPr="00A10685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7</w:t>
      </w:r>
      <w:r w:rsidRPr="00A10685">
        <w:rPr>
          <w:bCs/>
          <w:sz w:val="28"/>
          <w:szCs w:val="28"/>
          <w:lang w:eastAsia="ar-SA"/>
        </w:rPr>
        <w:t xml:space="preserve">. Получение сведений о ходе выполнения запроса. </w:t>
      </w:r>
    </w:p>
    <w:p w14:paraId="463545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4CA7C0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6705348B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по выбору Заявителя.</w:t>
      </w:r>
    </w:p>
    <w:p w14:paraId="4DBD991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7DA6734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уведомление о записи на прием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75A12A8E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2EA799B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уведомление о факте получения информации, подтверждающей оплату муниципальной услуги;</w:t>
      </w:r>
    </w:p>
    <w:p w14:paraId="3847F811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C55DB">
        <w:rPr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 w:val="28"/>
          <w:szCs w:val="28"/>
          <w:lang w:eastAsia="ar-SA"/>
        </w:rPr>
        <w:t>.</w:t>
      </w:r>
    </w:p>
    <w:p w14:paraId="3C0465F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6C55DB">
        <w:rPr>
          <w:sz w:val="28"/>
          <w:szCs w:val="28"/>
        </w:rPr>
        <w:t>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FC87AA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14:paraId="1915AB1D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C55DB">
        <w:rPr>
          <w:sz w:val="28"/>
          <w:szCs w:val="28"/>
          <w:lang w:eastAsia="ar-SA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14:paraId="6F5240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184BE84" w14:textId="3E588228" w:rsidR="0022519D" w:rsidRPr="00A10685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lastRenderedPageBreak/>
        <w:t>3.4.</w:t>
      </w:r>
      <w:r w:rsidR="005C2B83">
        <w:rPr>
          <w:bCs/>
          <w:sz w:val="28"/>
          <w:szCs w:val="28"/>
          <w:lang w:eastAsia="ar-SA"/>
        </w:rPr>
        <w:t>8</w:t>
      </w:r>
      <w:r w:rsidRPr="00A10685">
        <w:rPr>
          <w:bCs/>
          <w:sz w:val="28"/>
          <w:szCs w:val="28"/>
          <w:lang w:eastAsia="ar-SA"/>
        </w:rPr>
        <w:t>. Осуществление оценки качества предоставления муниципальной услуги.</w:t>
      </w:r>
    </w:p>
    <w:p w14:paraId="01BB64CD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0D16BF3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 xml:space="preserve">запроса о предоставлении муниципальной услуги в электронной форме. </w:t>
      </w:r>
    </w:p>
    <w:p w14:paraId="3CB1E03F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0EF49DC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5954CD9A" w14:textId="42595023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C55DB">
        <w:rPr>
          <w:i/>
          <w:sz w:val="28"/>
          <w:szCs w:val="28"/>
          <w:lang w:eastAsia="ar-SA"/>
        </w:rPr>
        <w:t>.</w:t>
      </w:r>
    </w:p>
    <w:p w14:paraId="014DBC6D" w14:textId="4100EF9F" w:rsidR="0022519D" w:rsidRPr="00EE3197" w:rsidRDefault="0022519D" w:rsidP="00EE319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9</w:t>
      </w:r>
      <w:r w:rsidRPr="00EE3197">
        <w:rPr>
          <w:bCs/>
          <w:sz w:val="28"/>
          <w:szCs w:val="28"/>
          <w:lang w:eastAsia="ar-SA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F064B42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</w:rPr>
        <w:t>с целью получения муниципальной услуги.</w:t>
      </w:r>
    </w:p>
    <w:p w14:paraId="5F82141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01018D">
        <w:rPr>
          <w:i/>
          <w:sz w:val="28"/>
          <w:szCs w:val="28"/>
          <w:lang w:eastAsia="ar-SA"/>
        </w:rPr>
        <w:t>)</w:t>
      </w:r>
      <w:r w:rsidRPr="0001018D">
        <w:rPr>
          <w:sz w:val="28"/>
          <w:szCs w:val="28"/>
          <w:lang w:eastAsia="ar-SA"/>
        </w:rPr>
        <w:t xml:space="preserve">, должностного лица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 xml:space="preserve">служащего в соответствии со </w:t>
      </w:r>
      <w:hyperlink r:id="rId51" w:anchor="/document/12177515/entry/1102" w:history="1">
        <w:r w:rsidRPr="0001018D">
          <w:rPr>
            <w:sz w:val="28"/>
            <w:szCs w:val="28"/>
            <w:lang w:eastAsia="ar-SA"/>
          </w:rPr>
          <w:t>статьей 11.2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1C49377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C55DB">
        <w:rPr>
          <w:sz w:val="28"/>
          <w:szCs w:val="28"/>
          <w:lang w:eastAsia="ar-SA"/>
        </w:rPr>
        <w:br/>
        <w:t>а также способом, указанным Заявителем при подаче жалобы.</w:t>
      </w:r>
    </w:p>
    <w:p w14:paraId="3FE238F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муниципального служащего.</w:t>
      </w:r>
    </w:p>
    <w:p w14:paraId="64AFEF96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направление жалобы Заявителя в </w:t>
      </w:r>
      <w:r w:rsidRPr="006C55DB">
        <w:rPr>
          <w:rFonts w:eastAsia="Calibri"/>
          <w:sz w:val="28"/>
          <w:szCs w:val="28"/>
          <w:lang w:eastAsia="en-US"/>
        </w:rPr>
        <w:t>Уполномоченный орган</w:t>
      </w:r>
      <w:r w:rsidRPr="006C55DB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4C872C8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8C310A0" w14:textId="77777777" w:rsidR="0022519D" w:rsidRDefault="0022519D" w:rsidP="0022519D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6E61BA11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197">
        <w:rPr>
          <w:bCs/>
          <w:sz w:val="28"/>
          <w:szCs w:val="28"/>
          <w:lang w:eastAsia="ar-SA"/>
        </w:rPr>
        <w:t>3.5.</w:t>
      </w:r>
      <w:r w:rsidRPr="00EE3197">
        <w:rPr>
          <w:bCs/>
          <w:sz w:val="28"/>
          <w:szCs w:val="28"/>
        </w:rPr>
        <w:t xml:space="preserve"> Порядок исправления допущенных опечаток и ошибок </w:t>
      </w:r>
      <w:r w:rsidRPr="00EE3197">
        <w:rPr>
          <w:bCs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362C0667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FE6A5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1018D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01018D">
        <w:rPr>
          <w:sz w:val="28"/>
          <w:szCs w:val="28"/>
        </w:rPr>
        <w:br/>
        <w:t>и ошибок).</w:t>
      </w:r>
    </w:p>
    <w:p w14:paraId="284386E5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19AC48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наименование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выдавшего документ, в котором допущена опечатка или ошибка;</w:t>
      </w:r>
    </w:p>
    <w:p w14:paraId="69713D0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фамилию, имя, отчество (последнее - при наличии), сведения </w:t>
      </w:r>
      <w:r w:rsidRPr="0001018D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3E861D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51ABE13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49EB3320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01018D">
        <w:rPr>
          <w:sz w:val="28"/>
          <w:szCs w:val="28"/>
        </w:rPr>
        <w:t xml:space="preserve">об исправлении опечаток и (или) ошибок, выявленных Заявителем, </w:t>
      </w:r>
      <w:r w:rsidRPr="0001018D">
        <w:rPr>
          <w:sz w:val="28"/>
          <w:szCs w:val="28"/>
        </w:rPr>
        <w:br/>
        <w:t xml:space="preserve">и </w:t>
      </w:r>
      <w:r w:rsidRPr="0001018D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01018D">
        <w:rPr>
          <w:sz w:val="28"/>
          <w:szCs w:val="28"/>
        </w:rPr>
        <w:t>уведомления об отказе в исправлении опечаток и (или) ошибок</w:t>
      </w:r>
      <w:r w:rsidRPr="0001018D">
        <w:rPr>
          <w:sz w:val="28"/>
          <w:szCs w:val="28"/>
          <w:lang w:eastAsia="ar-SA"/>
        </w:rPr>
        <w:t>.</w:t>
      </w:r>
    </w:p>
    <w:p w14:paraId="5F15250B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493B0FB5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</w:rPr>
        <w:t>копия документа, в котором допущена ошибка или опечатка;</w:t>
      </w:r>
    </w:p>
    <w:p w14:paraId="79D65E21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2FE60DDA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01018D">
        <w:rPr>
          <w:sz w:val="28"/>
          <w:szCs w:val="28"/>
        </w:rPr>
        <w:t>заявления об исправлении допущенных опечаток и ошибок.</w:t>
      </w:r>
    </w:p>
    <w:p w14:paraId="27AE336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3.5.5. В случае отказа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 xml:space="preserve">в исправлении допущенных ими опечаток и ошибок в выданных в результате предоставления </w:t>
      </w:r>
      <w:r w:rsidRPr="0001018D">
        <w:rPr>
          <w:sz w:val="28"/>
          <w:szCs w:val="28"/>
          <w:lang w:eastAsia="ar-SA"/>
        </w:rPr>
        <w:lastRenderedPageBreak/>
        <w:t>муниципальной услуги документах либо нарушения установленного срока таких исправлений, З</w:t>
      </w:r>
      <w:r w:rsidRPr="0001018D">
        <w:rPr>
          <w:sz w:val="28"/>
          <w:szCs w:val="28"/>
        </w:rPr>
        <w:t xml:space="preserve">аявитель может обратиться с жалобой на данный </w:t>
      </w:r>
      <w:r w:rsidRPr="0001018D">
        <w:rPr>
          <w:sz w:val="28"/>
          <w:szCs w:val="28"/>
          <w:lang w:eastAsia="ar-SA"/>
        </w:rPr>
        <w:t xml:space="preserve">отказ. </w:t>
      </w:r>
    </w:p>
    <w:p w14:paraId="60F6834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Жалоба, поступившая 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C182A77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3.5.6. </w:t>
      </w:r>
      <w:r w:rsidRPr="0001018D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7621FCFB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1) жалоба удовлетворяется в форме исправления допущенных опечаток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и ошибок в выданных в результате предоставления муниципальной услуги;</w:t>
      </w:r>
    </w:p>
    <w:p w14:paraId="10F31CCD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59A4A270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01018D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плата с Заявителя не взимается.</w:t>
      </w:r>
    </w:p>
    <w:p w14:paraId="1BF884D9" w14:textId="77777777" w:rsidR="00393DDB" w:rsidRPr="0001018D" w:rsidRDefault="00393DDB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0D2A5D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1C1EE7BC" w14:textId="77777777" w:rsidR="0022519D" w:rsidRPr="00EE3197" w:rsidRDefault="0022519D" w:rsidP="0022519D">
      <w:pPr>
        <w:suppressAutoHyphens/>
        <w:autoSpaceDE w:val="0"/>
        <w:ind w:firstLine="709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14:paraId="68ACE8BE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4C69ABD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принятием ими решений</w:t>
      </w:r>
    </w:p>
    <w:p w14:paraId="0CF3649A" w14:textId="77777777" w:rsidR="0022519D" w:rsidRPr="00393DDB" w:rsidRDefault="0022519D" w:rsidP="0022519D">
      <w:pPr>
        <w:suppressAutoHyphens/>
        <w:autoSpaceDE w:val="0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7067329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4.1.1. Должностные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420C07F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6299A0F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AC0D33C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127484C8" w14:textId="77777777" w:rsidR="0022519D" w:rsidRPr="0001018D" w:rsidRDefault="0022519D" w:rsidP="0022519D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51F53CE3" w14:textId="715B233C" w:rsidR="0022519D" w:rsidRPr="0056523F" w:rsidRDefault="0022519D" w:rsidP="0056523F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lastRenderedPageBreak/>
        <w:t xml:space="preserve">4.2. Порядок и периодичность осуществления плановых 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внеплановых проверок полноты и качества предоставления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муниципальной услуги, в том числе порядок и формы контроля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за полнотой и качеством предоставления муниципальной услуги</w:t>
      </w:r>
    </w:p>
    <w:p w14:paraId="482DBD6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01018D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01018D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DC84308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с утвержденным графиком, но не реже 1 (одного) раза в год.</w:t>
      </w:r>
    </w:p>
    <w:p w14:paraId="26C0543D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1018D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3B6C62D4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4.2.4. Результаты плановых и внеплановых проверок оформляются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 xml:space="preserve">в виде </w:t>
      </w:r>
      <w:r>
        <w:rPr>
          <w:rFonts w:eastAsia="Arial"/>
          <w:kern w:val="1"/>
          <w:sz w:val="28"/>
          <w:szCs w:val="28"/>
          <w:lang w:eastAsia="ar-SA"/>
        </w:rPr>
        <w:t>акта</w:t>
      </w:r>
      <w:r w:rsidRPr="0001018D">
        <w:rPr>
          <w:rFonts w:eastAsia="Arial"/>
          <w:kern w:val="1"/>
          <w:sz w:val="28"/>
          <w:szCs w:val="28"/>
          <w:lang w:eastAsia="ar-SA"/>
        </w:rPr>
        <w:t>, где отмечаются выявленные недостатки и предложения по их устранению.</w:t>
      </w:r>
    </w:p>
    <w:p w14:paraId="4818417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5948C5B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0ED97141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6DA7732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461B95E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B5379FE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C7BD765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031A86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701D88E7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3819FA6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7A9392F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203972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1018D">
        <w:rPr>
          <w:rFonts w:eastAsia="Calibri"/>
          <w:sz w:val="28"/>
          <w:szCs w:val="28"/>
          <w:lang w:eastAsia="en-US"/>
        </w:rPr>
        <w:lastRenderedPageBreak/>
        <w:t>Уполномоченного органа</w:t>
      </w:r>
      <w:r w:rsidRPr="0001018D">
        <w:rPr>
          <w:sz w:val="28"/>
          <w:szCs w:val="28"/>
          <w:lang w:eastAsia="ar-SA"/>
        </w:rPr>
        <w:t>, соблюдения и исполнения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2ECA1C7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 xml:space="preserve">должен быть постоянным, всесторонним, объективным </w:t>
      </w:r>
      <w:r w:rsidRPr="0001018D">
        <w:rPr>
          <w:sz w:val="28"/>
          <w:szCs w:val="28"/>
          <w:lang w:eastAsia="ar-SA"/>
        </w:rPr>
        <w:br/>
        <w:t xml:space="preserve">и эффективным. </w:t>
      </w:r>
    </w:p>
    <w:p w14:paraId="1AB2D9A6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01018D">
        <w:rPr>
          <w:sz w:val="28"/>
          <w:szCs w:val="28"/>
          <w:lang w:eastAsia="ar-SA"/>
        </w:rPr>
        <w:br/>
        <w:t xml:space="preserve">и осуществляется путем направления обращений в Уполномоченный орган </w:t>
      </w:r>
      <w:r w:rsidRPr="0001018D">
        <w:rPr>
          <w:sz w:val="28"/>
          <w:szCs w:val="28"/>
          <w:lang w:eastAsia="ar-SA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01018D">
        <w:rPr>
          <w:sz w:val="28"/>
          <w:szCs w:val="28"/>
          <w:lang w:eastAsia="ar-SA"/>
        </w:rPr>
        <w:br/>
        <w:t>с законодательством Российской Федерации.</w:t>
      </w:r>
    </w:p>
    <w:p w14:paraId="5A5475AB" w14:textId="77777777" w:rsidR="009C7374" w:rsidRDefault="009C7374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7532FC15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3FFD9F19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и действий (бездействия) органов, предоставляющих</w:t>
      </w:r>
    </w:p>
    <w:p w14:paraId="7FCD6A74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муниципальные услуги, а также их должностных лиц</w:t>
      </w:r>
    </w:p>
    <w:p w14:paraId="0679E552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</w:p>
    <w:p w14:paraId="0D5F33F6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E3197">
        <w:rPr>
          <w:bCs/>
          <w:sz w:val="28"/>
          <w:szCs w:val="28"/>
          <w:lang w:eastAsia="ar-SA"/>
        </w:rPr>
        <w:br/>
        <w:t>муниципальной услуги</w:t>
      </w:r>
    </w:p>
    <w:p w14:paraId="18592E8D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</w:p>
    <w:p w14:paraId="305B83F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en-US"/>
        </w:rPr>
        <w:t xml:space="preserve">5.1.1. </w:t>
      </w:r>
      <w:r w:rsidRPr="0001018D">
        <w:rPr>
          <w:sz w:val="28"/>
          <w:szCs w:val="28"/>
          <w:lang w:eastAsia="ar-SA"/>
        </w:rPr>
        <w:t>Заинтересованное лицо (далее – заявитель)</w:t>
      </w:r>
      <w:r w:rsidRPr="0001018D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01018D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01018D">
        <w:rPr>
          <w:rFonts w:eastAsia="Calibri"/>
          <w:sz w:val="28"/>
          <w:szCs w:val="28"/>
          <w:lang w:eastAsia="en-US"/>
        </w:rPr>
        <w:t>Уполномоченным органом</w:t>
      </w:r>
      <w:r w:rsidRPr="0001018D">
        <w:rPr>
          <w:i/>
          <w:sz w:val="28"/>
          <w:szCs w:val="28"/>
          <w:lang w:eastAsia="en-US"/>
        </w:rPr>
        <w:t xml:space="preserve">, </w:t>
      </w:r>
      <w:r w:rsidRPr="0001018D">
        <w:rPr>
          <w:sz w:val="28"/>
          <w:szCs w:val="28"/>
          <w:lang w:eastAsia="en-US"/>
        </w:rPr>
        <w:t>должностным лицом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41E2125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i/>
          <w:sz w:val="28"/>
          <w:szCs w:val="28"/>
          <w:lang w:eastAsia="ar-SA"/>
        </w:rPr>
        <w:t xml:space="preserve"> </w:t>
      </w:r>
    </w:p>
    <w:p w14:paraId="18E66043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90796D9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332D8A1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01018D">
        <w:rPr>
          <w:sz w:val="28"/>
          <w:szCs w:val="28"/>
          <w:lang w:eastAsia="ar-SA"/>
        </w:rPr>
        <w:br/>
        <w:t xml:space="preserve">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на имя 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lang w:eastAsia="ar-SA"/>
        </w:rPr>
        <w:t>.</w:t>
      </w:r>
    </w:p>
    <w:p w14:paraId="20AD4B2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5.2.2. В случае если обжалуются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01018D">
        <w:rPr>
          <w:sz w:val="28"/>
          <w:szCs w:val="28"/>
          <w:lang w:eastAsia="ar-SA"/>
        </w:rPr>
        <w:t xml:space="preserve">и действия (бездействие)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332875D3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23D000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lastRenderedPageBreak/>
        <w:t>5.2.3.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9363D3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0D6734A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5.3. Способы информирования заявителей о порядке</w:t>
      </w:r>
    </w:p>
    <w:p w14:paraId="1E11CCB4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2BE6E1AB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36C338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5.3.1. </w:t>
      </w:r>
      <w:bookmarkStart w:id="14" w:name="Par418"/>
      <w:bookmarkEnd w:id="14"/>
      <w:r w:rsidRPr="0001018D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790112FC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424B0D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E3197">
        <w:rPr>
          <w:bCs/>
          <w:sz w:val="28"/>
          <w:szCs w:val="28"/>
          <w:lang w:eastAsia="ar-SA"/>
        </w:rPr>
        <w:br/>
        <w:t>а также его должностных лиц</w:t>
      </w:r>
    </w:p>
    <w:p w14:paraId="3F46152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7EA6546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en-US"/>
        </w:rPr>
        <w:t xml:space="preserve">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либо муниципальных служащих, </w:t>
      </w:r>
      <w:r w:rsidRPr="0001018D">
        <w:rPr>
          <w:sz w:val="28"/>
          <w:szCs w:val="28"/>
          <w:lang w:eastAsia="en-US"/>
        </w:rPr>
        <w:t>МФЦ, работников МФЦ</w:t>
      </w:r>
      <w:r w:rsidRPr="0001018D">
        <w:rPr>
          <w:i/>
          <w:sz w:val="28"/>
          <w:szCs w:val="28"/>
          <w:lang w:eastAsia="en-US"/>
        </w:rPr>
        <w:t xml:space="preserve"> </w:t>
      </w:r>
      <w:r w:rsidRPr="0001018D">
        <w:rPr>
          <w:sz w:val="28"/>
          <w:szCs w:val="28"/>
          <w:lang w:eastAsia="ar-SA"/>
        </w:rPr>
        <w:t>являются:</w:t>
      </w:r>
    </w:p>
    <w:p w14:paraId="4E01E2F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396C0F71" w14:textId="77777777" w:rsidR="0022519D" w:rsidRPr="00407198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15" w:name="_Hlk28187690"/>
      <w:r w:rsidRPr="00407198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01993E5E" w14:textId="77777777" w:rsidR="0022519D" w:rsidRPr="0001018D" w:rsidRDefault="0022519D" w:rsidP="0022519D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bookmarkEnd w:id="15"/>
    <w:p w14:paraId="6EFA473B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</w:t>
      </w:r>
      <w:r w:rsidRPr="00EE3197">
        <w:rPr>
          <w:sz w:val="28"/>
          <w:szCs w:val="28"/>
          <w:lang w:val="x-none" w:eastAsia="ar-SA"/>
        </w:rPr>
        <w:t xml:space="preserve">. </w:t>
      </w:r>
      <w:r w:rsidRPr="00EE3197">
        <w:rPr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128B8D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0EB7E9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 xml:space="preserve"> и муниципальных услуг</w:t>
      </w:r>
    </w:p>
    <w:p w14:paraId="407D5F19" w14:textId="77777777" w:rsidR="0022519D" w:rsidRPr="00EE3197" w:rsidRDefault="0022519D" w:rsidP="0022519D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24B62A2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7B7C25D5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4C44C6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9B3ADCF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lastRenderedPageBreak/>
        <w:t xml:space="preserve">6.1.1. Предоставление муниципальной услуги включает </w:t>
      </w:r>
      <w:r w:rsidRPr="0001018D"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14:paraId="5D1FC659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2709309B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269A6FD8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передачу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01018D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0DC17A8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03F89966" w14:textId="48A810A5" w:rsidR="0022519D" w:rsidRPr="001755F7" w:rsidRDefault="0022519D" w:rsidP="001755F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01018D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3217EB8" w14:textId="77777777" w:rsidR="0022519D" w:rsidRPr="00EE3197" w:rsidRDefault="0022519D" w:rsidP="0022519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EE3197">
        <w:rPr>
          <w:bCs/>
          <w:sz w:val="28"/>
          <w:szCs w:val="28"/>
          <w:lang w:eastAsia="ar-SA"/>
        </w:rPr>
        <w:br/>
        <w:t>и муниципальных услуг</w:t>
      </w:r>
    </w:p>
    <w:p w14:paraId="67076089" w14:textId="77777777" w:rsidR="0022519D" w:rsidRPr="00EE3197" w:rsidRDefault="0022519D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210F662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01018D"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01018D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01018D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01018D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6CF903B" w14:textId="77777777" w:rsidR="0022519D" w:rsidRPr="0001018D" w:rsidRDefault="0022519D" w:rsidP="0022519D">
      <w:pPr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</w:t>
      </w:r>
      <w:r w:rsidRPr="006C3ED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оответствии с </w:t>
      </w:r>
      <w:r w:rsidRPr="006C3ED9">
        <w:rPr>
          <w:sz w:val="28"/>
          <w:szCs w:val="28"/>
          <w:lang w:eastAsia="ar-SA"/>
        </w:rPr>
        <w:t>подразделом 2.6 Регламента.</w:t>
      </w:r>
    </w:p>
    <w:p w14:paraId="43DD170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lastRenderedPageBreak/>
        <w:t xml:space="preserve">Прием заявления и документов в МФЦ осуществляется </w:t>
      </w:r>
      <w:r w:rsidRPr="0001018D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01018D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01018D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13C8469A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01018D">
          <w:rPr>
            <w:sz w:val="28"/>
            <w:szCs w:val="28"/>
            <w:lang w:eastAsia="ar-SA"/>
          </w:rPr>
          <w:t>запроса</w:t>
        </w:r>
      </w:hyperlink>
      <w:r w:rsidRPr="0001018D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01018D">
          <w:rPr>
            <w:sz w:val="28"/>
            <w:szCs w:val="28"/>
            <w:lang w:eastAsia="ar-SA"/>
          </w:rPr>
          <w:t>статьей 15.1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05492F2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63A1CCC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1397BDB" w14:textId="77777777" w:rsidR="0022519D" w:rsidRPr="0001018D" w:rsidRDefault="0022519D" w:rsidP="0022519D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6C3ED9">
        <w:rPr>
          <w:sz w:val="28"/>
          <w:szCs w:val="28"/>
          <w:lang w:eastAsia="ar-SA"/>
        </w:rPr>
        <w:t>с подразделом 2.6 Регламента</w:t>
      </w:r>
      <w:r w:rsidRPr="0001018D">
        <w:rPr>
          <w:sz w:val="28"/>
          <w:szCs w:val="28"/>
          <w:lang w:eastAsia="ar-SA"/>
        </w:rPr>
        <w:t xml:space="preserve"> для предоставления муниципальной услуги;</w:t>
      </w:r>
    </w:p>
    <w:p w14:paraId="255155A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01018D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3C50B4E0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55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6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7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8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59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01018D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7F37C5D8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01018D">
        <w:rPr>
          <w:sz w:val="28"/>
          <w:szCs w:val="28"/>
          <w:lang w:eastAsia="ar-SA"/>
        </w:rPr>
        <w:br/>
        <w:t xml:space="preserve">в соответствии </w:t>
      </w:r>
      <w:r w:rsidRPr="006C3ED9">
        <w:rPr>
          <w:sz w:val="28"/>
          <w:szCs w:val="28"/>
          <w:lang w:eastAsia="ar-SA"/>
        </w:rPr>
        <w:t>с подразделом 2.9 Регламента</w:t>
      </w:r>
      <w:r w:rsidRPr="0001018D">
        <w:rPr>
          <w:sz w:val="28"/>
          <w:szCs w:val="28"/>
          <w:lang w:eastAsia="ar-SA"/>
        </w:rPr>
        <w:t xml:space="preserve">, регистрирует заявление </w:t>
      </w:r>
      <w:r w:rsidRPr="0001018D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19ADF2D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</w:t>
      </w:r>
      <w:r w:rsidRPr="0001018D">
        <w:rPr>
          <w:sz w:val="28"/>
          <w:szCs w:val="28"/>
          <w:lang w:eastAsia="ar-SA"/>
        </w:rPr>
        <w:lastRenderedPageBreak/>
        <w:t>необходимо для получения государственных (муниципальных) услуг, указанных в комплексном запросе.</w:t>
      </w:r>
    </w:p>
    <w:p w14:paraId="414925C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1018D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01018D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2E3BF63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4D60DC5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7F2D3D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61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2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3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4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65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59B4F8A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01018D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0EB4F97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1018D">
        <w:rPr>
          <w:sz w:val="28"/>
          <w:szCs w:val="28"/>
          <w:lang w:eastAsia="ar-SA"/>
        </w:rPr>
        <w:t>, предоставляющий муниципальную услугу.</w:t>
      </w:r>
    </w:p>
    <w:p w14:paraId="4FD20970" w14:textId="77777777" w:rsidR="0022519D" w:rsidRPr="006C3ED9" w:rsidRDefault="0022519D" w:rsidP="0022519D">
      <w:pPr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01018D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01018D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</w:t>
      </w:r>
      <w:r w:rsidRPr="006C3ED9">
        <w:rPr>
          <w:sz w:val="28"/>
          <w:szCs w:val="28"/>
          <w:lang w:eastAsia="ar-SA"/>
        </w:rPr>
        <w:t xml:space="preserve"> с подразделом 2.9 Регламента.</w:t>
      </w:r>
    </w:p>
    <w:p w14:paraId="47C10007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22AED6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МФЦ.</w:t>
      </w:r>
    </w:p>
    <w:p w14:paraId="40F8DFF0" w14:textId="77777777" w:rsidR="0057116E" w:rsidRPr="0057116E" w:rsidRDefault="0022519D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6.2.3. </w:t>
      </w:r>
      <w:r w:rsidR="0057116E" w:rsidRPr="0057116E">
        <w:rPr>
          <w:sz w:val="26"/>
          <w:szCs w:val="26"/>
          <w:lang w:eastAsia="ar-SA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6B3CF28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lastRenderedPageBreak/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B1F0A9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0E74E7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54BA7A8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10FC8A6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4357669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B06A2E5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18A3D2FB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Критериями административной процедуры по передаче пакета документов в Уполномоченный орган, являются:</w:t>
      </w:r>
    </w:p>
    <w:p w14:paraId="5FE1ABF7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6F8F193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адресность направления (соответствие Уполномоченного органа либо его территориального отдела/филиала);</w:t>
      </w:r>
    </w:p>
    <w:p w14:paraId="5FC64D4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комплектности передаваемых документов </w:t>
      </w:r>
      <w:r w:rsidRPr="0057116E">
        <w:rPr>
          <w:sz w:val="26"/>
          <w:szCs w:val="26"/>
          <w:lang w:eastAsia="ar-SA"/>
        </w:rPr>
        <w:br/>
        <w:t>и предъявляемых к ним требований оформления, предусмотренных соглашениями о взаимодействии.</w:t>
      </w:r>
    </w:p>
    <w:p w14:paraId="5590A7BD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97FE7E9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Результатом исполнения административной процедуры является получение </w:t>
      </w:r>
      <w:r w:rsidRPr="0057116E">
        <w:rPr>
          <w:sz w:val="26"/>
          <w:szCs w:val="26"/>
          <w:lang w:eastAsia="ar-SA"/>
        </w:rPr>
        <w:lastRenderedPageBreak/>
        <w:t>пакета документов Уполномоченным органом.</w:t>
      </w:r>
    </w:p>
    <w:p w14:paraId="2AF09ED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 и специалиста Уполномоченного органа.</w:t>
      </w:r>
    </w:p>
    <w:p w14:paraId="4F5A5608" w14:textId="0E53D401" w:rsidR="001755F7" w:rsidRPr="0057116E" w:rsidRDefault="001755F7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6.2.4. Основанием для начала административной процедуры является </w:t>
      </w:r>
    </w:p>
    <w:p w14:paraId="57A3544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подготовленный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2FE462A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67A8C7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взаимодействии.</w:t>
      </w:r>
    </w:p>
    <w:p w14:paraId="510BB31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48E2057E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 и работника МФЦ.</w:t>
      </w:r>
    </w:p>
    <w:p w14:paraId="21F99C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006D88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1AD094F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64AEEE0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Исполнение данной административной процедуры возложено </w:t>
      </w:r>
    </w:p>
    <w:p w14:paraId="2D7C906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на специалиста Уполномоченного органа и работника МФЦ.</w:t>
      </w:r>
    </w:p>
    <w:p w14:paraId="00860492" w14:textId="1EBD3D5A" w:rsidR="0022519D" w:rsidRPr="0057116E" w:rsidRDefault="0022519D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3069FEB3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МФЦ осуществляет выдачу Заявителю документов, полученных </w:t>
      </w:r>
      <w:r w:rsidRPr="0057116E">
        <w:rPr>
          <w:sz w:val="26"/>
          <w:szCs w:val="26"/>
          <w:lang w:eastAsia="ar-SA"/>
        </w:rPr>
        <w:br/>
        <w:t xml:space="preserve">от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57116E">
        <w:rPr>
          <w:sz w:val="26"/>
          <w:szCs w:val="26"/>
          <w:lang w:eastAsia="ar-SA"/>
        </w:rPr>
        <w:br/>
        <w:t>не предусмотрено законодательством Российской Федерации.</w:t>
      </w:r>
    </w:p>
    <w:p w14:paraId="6D5CF291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57116E">
        <w:rPr>
          <w:sz w:val="26"/>
          <w:szCs w:val="26"/>
          <w:lang w:eastAsia="ar-SA"/>
        </w:rPr>
        <w:br/>
        <w:t>с условиями соглашения о взаимодействии.</w:t>
      </w:r>
    </w:p>
    <w:p w14:paraId="21D28C57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255EB7CE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BE1747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408FD689" w14:textId="77777777" w:rsidR="0022519D" w:rsidRPr="006D7302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302">
        <w:rPr>
          <w:sz w:val="26"/>
          <w:szCs w:val="26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6D7302">
        <w:rPr>
          <w:rFonts w:eastAsia="Calibri"/>
          <w:sz w:val="26"/>
          <w:szCs w:val="26"/>
          <w:lang w:eastAsia="en-US"/>
        </w:rPr>
        <w:t>Уполномоченного органа.</w:t>
      </w:r>
    </w:p>
    <w:p w14:paraId="69261424" w14:textId="762D5CA8" w:rsidR="0022519D" w:rsidRPr="006D7302" w:rsidRDefault="0022519D" w:rsidP="006D730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</w:t>
      </w:r>
      <w:r w:rsidRPr="006D7302">
        <w:rPr>
          <w:sz w:val="26"/>
          <w:szCs w:val="26"/>
          <w:lang w:eastAsia="ar-SA"/>
        </w:rPr>
        <w:lastRenderedPageBreak/>
        <w:t>направленных в МФЦ по результатам предоставления муниципальной услуги</w:t>
      </w:r>
      <w:r w:rsidRPr="006D7302">
        <w:rPr>
          <w:rFonts w:eastAsia="Calibri"/>
          <w:sz w:val="26"/>
          <w:szCs w:val="26"/>
          <w:lang w:eastAsia="en-US"/>
        </w:rPr>
        <w:t xml:space="preserve"> Уполномоченным органом</w:t>
      </w:r>
      <w:r w:rsidR="006D7302">
        <w:rPr>
          <w:sz w:val="26"/>
          <w:szCs w:val="26"/>
          <w:lang w:eastAsia="ar-SA"/>
        </w:rPr>
        <w:t xml:space="preserve">, </w:t>
      </w:r>
      <w:r w:rsidRPr="006D7302">
        <w:rPr>
          <w:sz w:val="26"/>
          <w:szCs w:val="26"/>
          <w:lang w:eastAsia="ar-SA"/>
        </w:rPr>
        <w:t>в соответствии с требованиями, установленными Правительством Российской Федерации.</w:t>
      </w:r>
    </w:p>
    <w:p w14:paraId="74DFA921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43684116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соблюдение установленных </w:t>
      </w:r>
      <w:r w:rsidRPr="0057116E">
        <w:rPr>
          <w:sz w:val="26"/>
          <w:szCs w:val="26"/>
        </w:rPr>
        <w:t>соглашениями о взаимодействии</w:t>
      </w:r>
      <w:r w:rsidRPr="0057116E">
        <w:rPr>
          <w:sz w:val="26"/>
          <w:szCs w:val="26"/>
          <w:lang w:eastAsia="ar-SA"/>
        </w:rPr>
        <w:t xml:space="preserve"> сроков получения из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</w:rPr>
        <w:t>,</w:t>
      </w:r>
      <w:r w:rsidRPr="0057116E">
        <w:rPr>
          <w:sz w:val="26"/>
          <w:szCs w:val="26"/>
          <w:lang w:eastAsia="ar-SA"/>
        </w:rPr>
        <w:t xml:space="preserve"> результата предоставления муниципальной услуги; </w:t>
      </w:r>
    </w:p>
    <w:p w14:paraId="1195CAA0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A8B299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7C7CBBF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16E006D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МФЦ.</w:t>
      </w:r>
    </w:p>
    <w:p w14:paraId="73D89277" w14:textId="7ABCAFA4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6.2.6. Информация о местонахождении и графике работы, справочных телефонах размещена:</w:t>
      </w:r>
    </w:p>
    <w:p w14:paraId="5677D132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официальном сайте http://korenovsk-gorod.ru;</w:t>
      </w:r>
    </w:p>
    <w:p w14:paraId="4DA14FA4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Едином портале http://www.gosuslugi.ru;</w:t>
      </w:r>
    </w:p>
    <w:p w14:paraId="407936A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Региональном портале http://pgu.krasnodar.ru</w:t>
      </w:r>
    </w:p>
    <w:p w14:paraId="0533342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Федеральном реестре http://ar.gov.ru/ru;</w:t>
      </w:r>
    </w:p>
    <w:p w14:paraId="1863D96A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Реестре Краснодарского края http: //www.docs.cntd.ru;</w:t>
      </w:r>
    </w:p>
    <w:p w14:paraId="70A68F1C" w14:textId="33AB2B47" w:rsidR="00AB1019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</w:rPr>
        <w:t>- на Едином портале МФЦ КК - http://www.e-mfc.ru</w:t>
      </w:r>
    </w:p>
    <w:p w14:paraId="4AE6B5D2" w14:textId="77777777" w:rsidR="0056523F" w:rsidRDefault="0056523F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45489CAE" w14:textId="77777777" w:rsidR="006D7302" w:rsidRPr="0057116E" w:rsidRDefault="006D7302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06D72F1D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083723E3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46685F5B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2D1F0020" w14:textId="0DAF9E99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</w:t>
      </w:r>
      <w:r w:rsidR="00AB1019" w:rsidRPr="006D7302">
        <w:rPr>
          <w:sz w:val="28"/>
          <w:szCs w:val="28"/>
          <w:lang w:eastAsia="ar-SA"/>
        </w:rPr>
        <w:t xml:space="preserve">          </w:t>
      </w:r>
      <w:r w:rsidR="006D7302"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</w:t>
      </w:r>
      <w:r w:rsidR="00AB1019" w:rsidRPr="006D7302">
        <w:rPr>
          <w:sz w:val="28"/>
          <w:szCs w:val="28"/>
          <w:lang w:eastAsia="ar-SA"/>
        </w:rPr>
        <w:t>А</w:t>
      </w:r>
      <w:r w:rsidRPr="006D7302">
        <w:rPr>
          <w:sz w:val="28"/>
          <w:szCs w:val="28"/>
          <w:lang w:eastAsia="ar-SA"/>
        </w:rPr>
        <w:t>.</w:t>
      </w:r>
      <w:r w:rsidR="008553C7" w:rsidRPr="006D7302">
        <w:rPr>
          <w:sz w:val="28"/>
          <w:szCs w:val="28"/>
          <w:lang w:eastAsia="ar-SA"/>
        </w:rPr>
        <w:t>Н</w:t>
      </w:r>
      <w:r w:rsidRPr="006D7302">
        <w:rPr>
          <w:sz w:val="28"/>
          <w:szCs w:val="28"/>
          <w:lang w:eastAsia="ar-SA"/>
        </w:rPr>
        <w:t xml:space="preserve">. </w:t>
      </w:r>
      <w:r w:rsidR="008553C7" w:rsidRPr="006D7302">
        <w:rPr>
          <w:sz w:val="28"/>
          <w:szCs w:val="28"/>
          <w:lang w:eastAsia="ar-SA"/>
        </w:rPr>
        <w:t>Киселев</w:t>
      </w:r>
    </w:p>
    <w:p w14:paraId="19548BD7" w14:textId="77777777" w:rsidR="0022519D" w:rsidRPr="0057116E" w:rsidRDefault="0022519D" w:rsidP="0022519D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5B858421" w14:textId="77777777" w:rsidR="00C06A88" w:rsidRPr="0057116E" w:rsidRDefault="00C06A88" w:rsidP="00C06A88">
      <w:pPr>
        <w:ind w:firstLine="709"/>
        <w:jc w:val="both"/>
        <w:rPr>
          <w:sz w:val="28"/>
          <w:szCs w:val="28"/>
        </w:rPr>
      </w:pPr>
    </w:p>
    <w:p w14:paraId="3426AE59" w14:textId="77777777" w:rsidR="003E12F3" w:rsidRPr="0057116E" w:rsidRDefault="003E12F3" w:rsidP="00C06A88">
      <w:pPr>
        <w:ind w:firstLine="709"/>
        <w:jc w:val="both"/>
        <w:rPr>
          <w:sz w:val="28"/>
          <w:szCs w:val="28"/>
        </w:rPr>
      </w:pPr>
    </w:p>
    <w:p w14:paraId="4AFB54A3" w14:textId="77777777" w:rsidR="003E12F3" w:rsidRPr="0057116E" w:rsidRDefault="003E12F3" w:rsidP="00C06A88">
      <w:pPr>
        <w:ind w:firstLine="709"/>
        <w:jc w:val="both"/>
        <w:rPr>
          <w:sz w:val="28"/>
          <w:szCs w:val="28"/>
        </w:rPr>
      </w:pPr>
    </w:p>
    <w:p w14:paraId="26EAD5EC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1A1D7702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776B4B02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6A299046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5790B3B5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654AFE45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09097CE7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4C09699B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20254849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5152DE5A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7329079F" w14:textId="77777777" w:rsidR="003E12F3" w:rsidRDefault="003E12F3" w:rsidP="00C06A88">
      <w:pPr>
        <w:ind w:firstLine="709"/>
        <w:jc w:val="both"/>
        <w:rPr>
          <w:sz w:val="28"/>
          <w:szCs w:val="28"/>
        </w:rPr>
      </w:pPr>
    </w:p>
    <w:p w14:paraId="232C73B0" w14:textId="245BD65D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14:paraId="7B5EF0BD" w14:textId="77777777" w:rsidR="00960A7D" w:rsidRDefault="00960A7D" w:rsidP="00960A7D">
      <w:pPr>
        <w:ind w:left="4962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</w:t>
      </w:r>
    </w:p>
    <w:p w14:paraId="04467FA5" w14:textId="77777777" w:rsidR="004E0D16" w:rsidRPr="008653C9" w:rsidRDefault="00960A7D" w:rsidP="000271D5">
      <w:pPr>
        <w:tabs>
          <w:tab w:val="left" w:pos="4962"/>
        </w:tabs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</w:t>
      </w:r>
      <w:r w:rsidRPr="005D791A">
        <w:rPr>
          <w:bCs/>
          <w:color w:val="000000" w:themeColor="text1"/>
          <w:sz w:val="28"/>
          <w:szCs w:val="28"/>
        </w:rPr>
        <w:t>услуги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4E0D16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1F9B8F85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DDDAC19" w14:textId="77777777" w:rsidR="004E0D16" w:rsidRPr="008653C9" w:rsidRDefault="004E0D16" w:rsidP="004E0D16">
      <w:pPr>
        <w:pStyle w:val="a3"/>
        <w:jc w:val="center"/>
        <w:rPr>
          <w:rStyle w:val="af0"/>
          <w:b w:val="0"/>
          <w:color w:val="000000" w:themeColor="text1"/>
        </w:rPr>
      </w:pPr>
    </w:p>
    <w:p w14:paraId="2C1FF933" w14:textId="77777777" w:rsidR="004E0D16" w:rsidRPr="00115479" w:rsidRDefault="004E0D16" w:rsidP="004E0D16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115479">
        <w:rPr>
          <w:rStyle w:val="af0"/>
          <w:b w:val="0"/>
          <w:color w:val="000000" w:themeColor="text1"/>
          <w:sz w:val="28"/>
          <w:szCs w:val="28"/>
        </w:rPr>
        <w:t>ФОРМА</w:t>
      </w:r>
    </w:p>
    <w:p w14:paraId="61A7E341" w14:textId="77777777" w:rsidR="004E0D16" w:rsidRPr="00115479" w:rsidRDefault="004E0D16" w:rsidP="004E0D16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115479">
        <w:rPr>
          <w:rStyle w:val="af0"/>
          <w:b w:val="0"/>
          <w:color w:val="000000" w:themeColor="text1"/>
          <w:sz w:val="28"/>
          <w:szCs w:val="28"/>
        </w:rPr>
        <w:t xml:space="preserve">заявления о выдаче </w:t>
      </w:r>
      <w:r w:rsidRPr="00115479">
        <w:rPr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00C62AA1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4D5E192F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__________________________________________________</w:t>
      </w:r>
    </w:p>
    <w:p w14:paraId="2DF910D8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0"/>
          <w:b w:val="0"/>
          <w:iCs/>
          <w:color w:val="000000" w:themeColor="text1"/>
        </w:rPr>
        <w:t>(Ф.И.О. должностного лица, на имя которого подается заявление)</w:t>
      </w:r>
    </w:p>
    <w:p w14:paraId="4707FB92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___________________________________________________</w:t>
      </w:r>
    </w:p>
    <w:p w14:paraId="184AE65C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0"/>
          <w:b w:val="0"/>
          <w:color w:val="000000" w:themeColor="text1"/>
        </w:rPr>
        <w:t>(ФИО заявителя, ___________________________________________________</w:t>
      </w:r>
    </w:p>
    <w:p w14:paraId="0C74147E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color w:val="000000" w:themeColor="text1"/>
        </w:rPr>
        <w:t>юридический (почтовый) адрес)</w:t>
      </w:r>
    </w:p>
    <w:p w14:paraId="5C42DAAC" w14:textId="77777777" w:rsidR="004E0D16" w:rsidRPr="008653C9" w:rsidRDefault="004E0D16" w:rsidP="004E0D16">
      <w:pPr>
        <w:pStyle w:val="a3"/>
        <w:spacing w:line="312" w:lineRule="atLeast"/>
        <w:jc w:val="center"/>
        <w:rPr>
          <w:rStyle w:val="af0"/>
          <w:b w:val="0"/>
          <w:color w:val="000000" w:themeColor="text1"/>
        </w:rPr>
      </w:pPr>
    </w:p>
    <w:p w14:paraId="0BCBDB78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 А Я В Л Е Н И Е </w:t>
      </w:r>
    </w:p>
    <w:p w14:paraId="26AF3C0C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B9F6DB4" w14:textId="77777777" w:rsidR="004E0D16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 w:rsidRPr="005476D9">
        <w:rPr>
          <w:color w:val="000000" w:themeColor="text1"/>
          <w:sz w:val="28"/>
          <w:szCs w:val="28"/>
        </w:rPr>
        <w:t xml:space="preserve"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</w:t>
      </w:r>
      <w:proofErr w:type="gramStart"/>
      <w:r w:rsidRPr="005476D9">
        <w:rPr>
          <w:color w:val="000000" w:themeColor="text1"/>
          <w:sz w:val="28"/>
          <w:szCs w:val="28"/>
        </w:rPr>
        <w:t>адресу:</w:t>
      </w:r>
      <w:r w:rsidRPr="008653C9">
        <w:rPr>
          <w:color w:val="000000" w:themeColor="text1"/>
        </w:rPr>
        <w:t>_</w:t>
      </w:r>
      <w:proofErr w:type="gramEnd"/>
      <w:r w:rsidRPr="008653C9">
        <w:rPr>
          <w:color w:val="000000" w:themeColor="text1"/>
        </w:rPr>
        <w:t>________________________</w:t>
      </w:r>
      <w:r w:rsidR="005476D9">
        <w:rPr>
          <w:color w:val="000000" w:themeColor="text1"/>
        </w:rPr>
        <w:t>___________</w:t>
      </w:r>
      <w:r w:rsidRPr="008653C9">
        <w:rPr>
          <w:color w:val="000000" w:themeColor="text1"/>
        </w:rPr>
        <w:t>_</w:t>
      </w:r>
    </w:p>
    <w:p w14:paraId="1E4067F6" w14:textId="77777777" w:rsidR="005476D9" w:rsidRPr="008653C9" w:rsidRDefault="005476D9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27E10C7B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14:paraId="7FA8826D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копиях):</w:t>
      </w:r>
    </w:p>
    <w:p w14:paraId="7EA09531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  <w:shd w:val="clear" w:color="auto" w:fill="FFFFFF"/>
          <w:lang w:eastAsia="ar-SA"/>
        </w:rPr>
      </w:pPr>
    </w:p>
    <w:p w14:paraId="718873E8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1.</w:t>
      </w:r>
    </w:p>
    <w:p w14:paraId="1AD375E8" w14:textId="77777777"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2.</w:t>
      </w:r>
    </w:p>
    <w:p w14:paraId="3D5F0B0A" w14:textId="77777777" w:rsidR="004E0D16" w:rsidRPr="008653C9" w:rsidRDefault="003132E8" w:rsidP="004E0D16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E0D16" w:rsidRPr="008653C9">
        <w:rPr>
          <w:color w:val="000000" w:themeColor="text1"/>
        </w:rPr>
        <w:t>…</w:t>
      </w:r>
    </w:p>
    <w:p w14:paraId="20E80485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proofErr w:type="gramStart"/>
      <w:r w:rsidRPr="008653C9">
        <w:rPr>
          <w:rStyle w:val="af0"/>
          <w:b w:val="0"/>
          <w:color w:val="000000" w:themeColor="text1"/>
        </w:rPr>
        <w:t xml:space="preserve">Заявитель:   </w:t>
      </w:r>
      <w:proofErr w:type="gramEnd"/>
      <w:r w:rsidRPr="008653C9">
        <w:rPr>
          <w:rStyle w:val="af0"/>
          <w:b w:val="0"/>
          <w:color w:val="000000" w:themeColor="text1"/>
        </w:rPr>
        <w:t xml:space="preserve">  _________________   ____________________________________</w:t>
      </w:r>
    </w:p>
    <w:p w14:paraId="000218DF" w14:textId="77777777" w:rsidR="004E0D16" w:rsidRPr="005476D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r w:rsidRPr="005476D9">
        <w:rPr>
          <w:rStyle w:val="af0"/>
          <w:b w:val="0"/>
          <w:color w:val="000000" w:themeColor="text1"/>
        </w:rPr>
        <w:t xml:space="preserve">                      </w:t>
      </w:r>
      <w:r w:rsidR="005476D9">
        <w:rPr>
          <w:rStyle w:val="af0"/>
          <w:b w:val="0"/>
          <w:color w:val="000000" w:themeColor="text1"/>
        </w:rPr>
        <w:t xml:space="preserve">          </w:t>
      </w:r>
      <w:r w:rsidRPr="005476D9">
        <w:rPr>
          <w:rStyle w:val="af0"/>
          <w:b w:val="0"/>
          <w:color w:val="000000" w:themeColor="text1"/>
        </w:rPr>
        <w:t xml:space="preserve"> (</w:t>
      </w:r>
      <w:proofErr w:type="gramStart"/>
      <w:r w:rsidRPr="005476D9">
        <w:rPr>
          <w:rStyle w:val="af0"/>
          <w:b w:val="0"/>
          <w:color w:val="000000" w:themeColor="text1"/>
        </w:rPr>
        <w:t xml:space="preserve">подпись)   </w:t>
      </w:r>
      <w:proofErr w:type="gramEnd"/>
      <w:r w:rsidRPr="005476D9">
        <w:rPr>
          <w:rStyle w:val="af0"/>
          <w:b w:val="0"/>
          <w:color w:val="000000" w:themeColor="text1"/>
        </w:rPr>
        <w:t xml:space="preserve">          </w:t>
      </w:r>
      <w:r w:rsidR="005476D9">
        <w:rPr>
          <w:rStyle w:val="af0"/>
          <w:b w:val="0"/>
          <w:color w:val="000000" w:themeColor="text1"/>
        </w:rPr>
        <w:t xml:space="preserve">                    </w:t>
      </w:r>
      <w:r w:rsidRPr="005476D9">
        <w:rPr>
          <w:rStyle w:val="af0"/>
          <w:b w:val="0"/>
          <w:color w:val="000000" w:themeColor="text1"/>
        </w:rPr>
        <w:t xml:space="preserve"> (расшифровка подписи)</w:t>
      </w:r>
    </w:p>
    <w:p w14:paraId="6B80D01E" w14:textId="77777777" w:rsidR="004E0D16" w:rsidRPr="003E2589" w:rsidRDefault="004E0D16" w:rsidP="004E0D16">
      <w:pPr>
        <w:rPr>
          <w:color w:val="000000" w:themeColor="text1"/>
          <w:sz w:val="20"/>
          <w:szCs w:val="20"/>
          <w:lang w:eastAsia="ar-SA"/>
        </w:rPr>
      </w:pPr>
    </w:p>
    <w:p w14:paraId="26073AE2" w14:textId="77777777" w:rsidR="00A26A5B" w:rsidRPr="003E2589" w:rsidRDefault="00A26A5B" w:rsidP="004E0D16">
      <w:pPr>
        <w:rPr>
          <w:color w:val="000000" w:themeColor="text1"/>
          <w:sz w:val="20"/>
          <w:szCs w:val="20"/>
          <w:lang w:eastAsia="ar-SA"/>
        </w:rPr>
      </w:pPr>
    </w:p>
    <w:p w14:paraId="64955412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4FC72E20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27415792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10C93CA1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50F660BD" w14:textId="77777777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14:paraId="16EA07A2" w14:textId="77777777" w:rsidR="000271D5" w:rsidRDefault="001A5DA5" w:rsidP="00C5074F">
      <w:pPr>
        <w:ind w:left="496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0271D5"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предоставления администрацией</w:t>
      </w:r>
    </w:p>
    <w:p w14:paraId="2B338494" w14:textId="77777777" w:rsidR="003E1855" w:rsidRPr="008653C9" w:rsidRDefault="000271D5" w:rsidP="00C5074F">
      <w:pPr>
        <w:widowControl w:val="0"/>
        <w:tabs>
          <w:tab w:val="left" w:pos="1620"/>
          <w:tab w:val="left" w:pos="4962"/>
          <w:tab w:val="left" w:pos="5103"/>
          <w:tab w:val="left" w:pos="5670"/>
          <w:tab w:val="left" w:pos="5812"/>
        </w:tabs>
        <w:suppressAutoHyphens/>
        <w:autoSpaceDE w:val="0"/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  </w:t>
      </w:r>
      <w:r w:rsidRPr="005D791A">
        <w:rPr>
          <w:bCs/>
          <w:color w:val="000000" w:themeColor="text1"/>
          <w:sz w:val="28"/>
          <w:szCs w:val="28"/>
        </w:rPr>
        <w:t>услуги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3E1855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7271FA7A" w14:textId="77777777" w:rsidR="00BC69FD" w:rsidRPr="00EE6724" w:rsidRDefault="00BC69FD" w:rsidP="00BC69FD">
      <w:pPr>
        <w:widowControl w:val="0"/>
        <w:suppressAutoHyphens/>
        <w:overflowPunct w:val="0"/>
        <w:autoSpaceDE w:val="0"/>
        <w:ind w:firstLine="720"/>
        <w:jc w:val="center"/>
        <w:textAlignment w:val="baseline"/>
        <w:rPr>
          <w:b/>
          <w:kern w:val="1"/>
          <w:sz w:val="16"/>
          <w:szCs w:val="16"/>
          <w:lang w:eastAsia="zh-CN"/>
        </w:rPr>
      </w:pPr>
    </w:p>
    <w:p w14:paraId="2199544A" w14:textId="77777777" w:rsidR="004E0D16" w:rsidRPr="00115479" w:rsidRDefault="004E0D16" w:rsidP="004E0D16">
      <w:pPr>
        <w:widowControl w:val="0"/>
        <w:suppressAutoHyphens/>
        <w:autoSpaceDE w:val="0"/>
        <w:snapToGrid w:val="0"/>
        <w:jc w:val="center"/>
        <w:rPr>
          <w:rStyle w:val="af0"/>
          <w:b w:val="0"/>
          <w:color w:val="000000" w:themeColor="text1"/>
        </w:rPr>
      </w:pPr>
      <w:r w:rsidRPr="00115479">
        <w:rPr>
          <w:rStyle w:val="af0"/>
          <w:b w:val="0"/>
          <w:color w:val="000000" w:themeColor="text1"/>
        </w:rPr>
        <w:t>ОБРАЗЕЦ</w:t>
      </w:r>
    </w:p>
    <w:p w14:paraId="12436A76" w14:textId="77777777" w:rsidR="00BC69FD" w:rsidRPr="00EE6724" w:rsidRDefault="00BC69FD" w:rsidP="004E0D16">
      <w:pPr>
        <w:widowControl w:val="0"/>
        <w:suppressAutoHyphens/>
        <w:autoSpaceDE w:val="0"/>
        <w:snapToGrid w:val="0"/>
        <w:jc w:val="center"/>
        <w:rPr>
          <w:b/>
          <w:color w:val="000000" w:themeColor="text1"/>
          <w:sz w:val="16"/>
          <w:szCs w:val="16"/>
          <w:lang w:eastAsia="ar-SA"/>
        </w:rPr>
      </w:pPr>
    </w:p>
    <w:p w14:paraId="3F57E099" w14:textId="77777777"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29501C1C" w14:textId="77777777" w:rsidR="004E0D16" w:rsidRPr="00EE6724" w:rsidRDefault="004E0D16" w:rsidP="004E0D16">
      <w:pPr>
        <w:spacing w:line="312" w:lineRule="atLeast"/>
        <w:ind w:left="3402"/>
        <w:rPr>
          <w:rStyle w:val="af0"/>
          <w:b w:val="0"/>
          <w:color w:val="000000" w:themeColor="text1"/>
          <w:sz w:val="16"/>
          <w:szCs w:val="16"/>
        </w:rPr>
      </w:pPr>
    </w:p>
    <w:p w14:paraId="01531F70" w14:textId="77777777" w:rsidR="004E0D16" w:rsidRPr="005476D9" w:rsidRDefault="00A26A5B" w:rsidP="005476D9">
      <w:pPr>
        <w:pStyle w:val="af"/>
        <w:ind w:left="4536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Главе </w:t>
      </w:r>
      <w:r w:rsid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Кореновского городского поселения</w:t>
      </w:r>
    </w:p>
    <w:p w14:paraId="6CE9C72E" w14:textId="77777777" w:rsidR="004E0D16" w:rsidRPr="005476D9" w:rsidRDefault="000271D5" w:rsidP="005476D9">
      <w:pPr>
        <w:spacing w:line="312" w:lineRule="atLeast"/>
        <w:ind w:left="3402" w:firstLine="1134"/>
        <w:rPr>
          <w:color w:val="000000" w:themeColor="text1"/>
          <w:sz w:val="28"/>
          <w:szCs w:val="28"/>
          <w:u w:val="single"/>
        </w:rPr>
      </w:pPr>
      <w:r w:rsidRPr="005476D9">
        <w:rPr>
          <w:color w:val="000000" w:themeColor="text1"/>
          <w:sz w:val="28"/>
          <w:szCs w:val="28"/>
          <w:u w:val="single"/>
        </w:rPr>
        <w:t>Кореновского района</w:t>
      </w:r>
    </w:p>
    <w:p w14:paraId="5F8B1217" w14:textId="77777777" w:rsidR="000271D5" w:rsidRPr="005476D9" w:rsidRDefault="00FF5218" w:rsidP="005476D9">
      <w:pPr>
        <w:spacing w:line="312" w:lineRule="atLeast"/>
        <w:ind w:left="3402" w:firstLine="1134"/>
        <w:rPr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u w:val="single"/>
        </w:rPr>
        <w:t>Шутылеву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М.О.</w:t>
      </w:r>
      <w:r w:rsidRPr="00FF5218">
        <w:rPr>
          <w:color w:val="000000" w:themeColor="text1"/>
          <w:sz w:val="28"/>
          <w:szCs w:val="28"/>
        </w:rPr>
        <w:t>_________________</w:t>
      </w:r>
    </w:p>
    <w:p w14:paraId="7541F4C3" w14:textId="77777777" w:rsidR="005476D9" w:rsidRDefault="004E0D16" w:rsidP="004E0D16">
      <w:pPr>
        <w:spacing w:line="312" w:lineRule="atLeast"/>
        <w:ind w:left="3402"/>
        <w:jc w:val="center"/>
        <w:rPr>
          <w:rStyle w:val="af0"/>
          <w:b w:val="0"/>
          <w:iCs/>
          <w:color w:val="000000" w:themeColor="text1"/>
        </w:rPr>
      </w:pPr>
      <w:r w:rsidRPr="005476D9">
        <w:rPr>
          <w:rStyle w:val="af0"/>
          <w:b w:val="0"/>
          <w:iCs/>
          <w:color w:val="000000" w:themeColor="text1"/>
        </w:rPr>
        <w:t xml:space="preserve">(Ф.И.О. должностного лица, </w:t>
      </w:r>
    </w:p>
    <w:p w14:paraId="7E57D911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rStyle w:val="af0"/>
          <w:b w:val="0"/>
          <w:iCs/>
          <w:color w:val="000000" w:themeColor="text1"/>
        </w:rPr>
        <w:t>на имя которого подается заявление)</w:t>
      </w:r>
    </w:p>
    <w:p w14:paraId="0B2F67AD" w14:textId="77777777" w:rsidR="004E0D16" w:rsidRPr="005476D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                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Иванова Ивана Ивановича,</w:t>
      </w:r>
    </w:p>
    <w:p w14:paraId="34A90D1F" w14:textId="77777777" w:rsidR="004E0D16" w:rsidRPr="008653C9" w:rsidRDefault="004E0D16" w:rsidP="004E0D16">
      <w:pPr>
        <w:spacing w:line="312" w:lineRule="atLeast"/>
        <w:ind w:left="3402"/>
        <w:jc w:val="center"/>
        <w:rPr>
          <w:rStyle w:val="af0"/>
          <w:b w:val="0"/>
          <w:i/>
          <w:color w:val="000000" w:themeColor="text1"/>
        </w:rPr>
      </w:pPr>
      <w:r w:rsidRPr="005476D9">
        <w:rPr>
          <w:rStyle w:val="af0"/>
          <w:b w:val="0"/>
          <w:color w:val="000000" w:themeColor="text1"/>
        </w:rPr>
        <w:t>(ФИО заявителя</w:t>
      </w:r>
      <w:r w:rsidRPr="008653C9">
        <w:rPr>
          <w:rStyle w:val="af0"/>
          <w:b w:val="0"/>
          <w:i/>
          <w:color w:val="000000" w:themeColor="text1"/>
        </w:rPr>
        <w:t xml:space="preserve">, </w:t>
      </w:r>
    </w:p>
    <w:p w14:paraId="54693DB8" w14:textId="77777777" w:rsidR="004E0D16" w:rsidRPr="008653C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                 </w:t>
      </w:r>
      <w:r>
        <w:rPr>
          <w:rStyle w:val="af0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г.</w:t>
      </w:r>
      <w:r>
        <w:rPr>
          <w:rStyle w:val="af0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 xml:space="preserve">Кореновск, </w:t>
      </w:r>
      <w:proofErr w:type="spellStart"/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ул.Ленина</w:t>
      </w:r>
      <w:proofErr w:type="spellEnd"/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, 51, кв.5</w:t>
      </w:r>
      <w:r w:rsidR="004E0D16" w:rsidRPr="008653C9">
        <w:rPr>
          <w:rStyle w:val="af0"/>
          <w:b w:val="0"/>
          <w:color w:val="000000" w:themeColor="text1"/>
          <w:u w:val="single"/>
        </w:rPr>
        <w:t>_____</w:t>
      </w:r>
    </w:p>
    <w:p w14:paraId="6471A56A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color w:val="000000" w:themeColor="text1"/>
        </w:rPr>
        <w:t>юридический (почтовый) адрес)</w:t>
      </w:r>
    </w:p>
    <w:p w14:paraId="76E3D116" w14:textId="77777777" w:rsidR="004E0D16" w:rsidRPr="00EE6724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  <w:sz w:val="16"/>
          <w:szCs w:val="16"/>
        </w:rPr>
      </w:pPr>
    </w:p>
    <w:p w14:paraId="1CD92351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 А Я В Л Е Н И </w:t>
      </w:r>
      <w:proofErr w:type="gramStart"/>
      <w:r w:rsidRPr="008653C9">
        <w:rPr>
          <w:rStyle w:val="af0"/>
          <w:b w:val="0"/>
          <w:color w:val="000000" w:themeColor="text1"/>
        </w:rPr>
        <w:t>Е .</w:t>
      </w:r>
      <w:proofErr w:type="gramEnd"/>
    </w:p>
    <w:p w14:paraId="512CAAAC" w14:textId="77777777" w:rsidR="004E0D16" w:rsidRPr="00EE6724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16"/>
          <w:szCs w:val="16"/>
          <w:shd w:val="clear" w:color="auto" w:fill="FFFFFF"/>
          <w:lang w:eastAsia="ar-SA"/>
        </w:rPr>
      </w:pPr>
    </w:p>
    <w:p w14:paraId="399C76EE" w14:textId="77777777" w:rsidR="004E0D16" w:rsidRPr="005476D9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="00713A67" w:rsidRPr="005476D9">
        <w:rPr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г.</w:t>
      </w:r>
      <w:r w:rsidR="00713A67" w:rsidRPr="005476D9">
        <w:rPr>
          <w:rStyle w:val="af0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Кореновск, ул.</w:t>
      </w:r>
      <w:r w:rsidR="00713A67" w:rsidRPr="005476D9">
        <w:rPr>
          <w:rStyle w:val="af0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Фрунзе, 51.</w:t>
      </w:r>
    </w:p>
    <w:p w14:paraId="76C5C6F9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копиях).</w:t>
      </w:r>
    </w:p>
    <w:p w14:paraId="1C6F26FC" w14:textId="77777777" w:rsidR="00A26A5B" w:rsidRPr="005476D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>1.</w:t>
      </w:r>
      <w:r w:rsidR="00A26A5B" w:rsidRPr="005476D9">
        <w:rPr>
          <w:rStyle w:val="af0"/>
          <w:b w:val="0"/>
          <w:color w:val="000000" w:themeColor="text1"/>
          <w:sz w:val="28"/>
          <w:szCs w:val="28"/>
        </w:rPr>
        <w:t>Копия сертификата на материнский капитал</w:t>
      </w:r>
    </w:p>
    <w:p w14:paraId="6F375401" w14:textId="77777777" w:rsidR="004E0D16" w:rsidRPr="005476D9" w:rsidRDefault="00A26A5B" w:rsidP="004E0D16">
      <w:pPr>
        <w:spacing w:line="312" w:lineRule="atLeast"/>
        <w:jc w:val="both"/>
        <w:rPr>
          <w:rStyle w:val="af0"/>
          <w:b w:val="0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2.Копия договора аренды на земельный участок </w:t>
      </w:r>
    </w:p>
    <w:p w14:paraId="389EAEFD" w14:textId="77777777" w:rsidR="004E0D16" w:rsidRPr="005476D9" w:rsidRDefault="00A26A5B" w:rsidP="004E0D16">
      <w:pPr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3</w:t>
      </w:r>
      <w:r w:rsidR="004E0D16" w:rsidRPr="005476D9">
        <w:rPr>
          <w:color w:val="000000" w:themeColor="text1"/>
          <w:sz w:val="28"/>
          <w:szCs w:val="28"/>
        </w:rPr>
        <w:t>.</w:t>
      </w:r>
      <w:r w:rsidRPr="005476D9">
        <w:rPr>
          <w:color w:val="000000" w:themeColor="text1"/>
          <w:sz w:val="28"/>
          <w:szCs w:val="28"/>
        </w:rPr>
        <w:t xml:space="preserve"> Копия разрешения на строительство</w:t>
      </w:r>
    </w:p>
    <w:p w14:paraId="6FC4AD02" w14:textId="715D8F4E" w:rsidR="004E0D16" w:rsidRPr="00EE6724" w:rsidRDefault="00A26A5B" w:rsidP="00EE6724">
      <w:pPr>
        <w:jc w:val="both"/>
        <w:rPr>
          <w:rStyle w:val="af0"/>
          <w:b w:val="0"/>
          <w:color w:val="000000" w:themeColor="text1"/>
          <w:sz w:val="16"/>
          <w:szCs w:val="16"/>
        </w:rPr>
      </w:pPr>
      <w:r w:rsidRPr="005476D9">
        <w:rPr>
          <w:color w:val="000000" w:themeColor="text1"/>
          <w:sz w:val="28"/>
          <w:szCs w:val="28"/>
        </w:rPr>
        <w:t>4. Копия паспорта</w:t>
      </w:r>
      <w:r w:rsidR="004E0D16" w:rsidRPr="005476D9">
        <w:rPr>
          <w:color w:val="000000" w:themeColor="text1"/>
          <w:sz w:val="28"/>
          <w:szCs w:val="28"/>
        </w:rPr>
        <w:t>…</w:t>
      </w:r>
    </w:p>
    <w:p w14:paraId="672E282D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proofErr w:type="gramStart"/>
      <w:r w:rsidRPr="008653C9">
        <w:rPr>
          <w:rStyle w:val="af0"/>
          <w:b w:val="0"/>
          <w:color w:val="000000" w:themeColor="text1"/>
        </w:rPr>
        <w:t xml:space="preserve">Заявитель:   </w:t>
      </w:r>
      <w:proofErr w:type="gramEnd"/>
      <w:r w:rsidRPr="008653C9">
        <w:rPr>
          <w:rStyle w:val="af0"/>
          <w:b w:val="0"/>
          <w:color w:val="000000" w:themeColor="text1"/>
        </w:rPr>
        <w:t xml:space="preserve">  _________________  </w:t>
      </w:r>
      <w:r w:rsidR="005476D9">
        <w:rPr>
          <w:rStyle w:val="af0"/>
          <w:b w:val="0"/>
          <w:color w:val="000000" w:themeColor="text1"/>
        </w:rPr>
        <w:t xml:space="preserve">           </w:t>
      </w:r>
      <w:r w:rsidRPr="008653C9">
        <w:rPr>
          <w:rStyle w:val="af0"/>
          <w:b w:val="0"/>
          <w:color w:val="000000" w:themeColor="text1"/>
        </w:rPr>
        <w:t xml:space="preserve"> ____________________________________</w:t>
      </w:r>
    </w:p>
    <w:p w14:paraId="70C82953" w14:textId="77777777" w:rsidR="005476D9" w:rsidRDefault="005476D9" w:rsidP="005476D9">
      <w:pPr>
        <w:spacing w:line="312" w:lineRule="atLeast"/>
        <w:jc w:val="both"/>
        <w:rPr>
          <w:rStyle w:val="af0"/>
          <w:b w:val="0"/>
          <w:color w:val="000000" w:themeColor="text1"/>
        </w:rPr>
      </w:pPr>
      <w:r>
        <w:rPr>
          <w:color w:val="000000" w:themeColor="text1"/>
          <w:lang w:eastAsia="ar-SA"/>
        </w:rPr>
        <w:t xml:space="preserve">                       </w:t>
      </w:r>
      <w:r>
        <w:rPr>
          <w:rStyle w:val="af0"/>
          <w:b w:val="0"/>
          <w:color w:val="000000" w:themeColor="text1"/>
        </w:rPr>
        <w:t xml:space="preserve">       </w:t>
      </w:r>
      <w:r w:rsidRPr="005476D9">
        <w:rPr>
          <w:rStyle w:val="af0"/>
          <w:b w:val="0"/>
          <w:color w:val="000000" w:themeColor="text1"/>
        </w:rPr>
        <w:t xml:space="preserve"> (</w:t>
      </w:r>
      <w:proofErr w:type="gramStart"/>
      <w:r w:rsidRPr="005476D9">
        <w:rPr>
          <w:rStyle w:val="af0"/>
          <w:b w:val="0"/>
          <w:color w:val="000000" w:themeColor="text1"/>
        </w:rPr>
        <w:t xml:space="preserve">подпись)   </w:t>
      </w:r>
      <w:proofErr w:type="gramEnd"/>
      <w:r w:rsidRPr="005476D9">
        <w:rPr>
          <w:rStyle w:val="af0"/>
          <w:b w:val="0"/>
          <w:color w:val="000000" w:themeColor="text1"/>
        </w:rPr>
        <w:t xml:space="preserve">          </w:t>
      </w:r>
      <w:r>
        <w:rPr>
          <w:rStyle w:val="af0"/>
          <w:b w:val="0"/>
          <w:color w:val="000000" w:themeColor="text1"/>
        </w:rPr>
        <w:t xml:space="preserve">                    </w:t>
      </w:r>
      <w:r w:rsidRPr="005476D9">
        <w:rPr>
          <w:rStyle w:val="af0"/>
          <w:b w:val="0"/>
          <w:color w:val="000000" w:themeColor="text1"/>
        </w:rPr>
        <w:t xml:space="preserve"> (расшифровка подписи)</w:t>
      </w:r>
    </w:p>
    <w:p w14:paraId="7E833104" w14:textId="77777777" w:rsidR="00EE6724" w:rsidRDefault="00EE6724" w:rsidP="00EE6724">
      <w:pPr>
        <w:rPr>
          <w:color w:val="000000" w:themeColor="text1"/>
          <w:sz w:val="16"/>
          <w:szCs w:val="16"/>
          <w:lang w:eastAsia="ar-SA"/>
        </w:rPr>
      </w:pPr>
    </w:p>
    <w:p w14:paraId="72521962" w14:textId="77777777" w:rsidR="00EE6724" w:rsidRPr="00EE6724" w:rsidRDefault="00EE6724" w:rsidP="00EE6724">
      <w:pPr>
        <w:rPr>
          <w:color w:val="000000" w:themeColor="text1"/>
          <w:sz w:val="16"/>
          <w:szCs w:val="16"/>
          <w:lang w:eastAsia="ar-SA"/>
        </w:rPr>
      </w:pPr>
    </w:p>
    <w:p w14:paraId="09FC5BB8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31575FA9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7FFDAA9C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4187292B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51ED5A4B" w14:textId="77777777" w:rsidR="00D62C5F" w:rsidRPr="005476D9" w:rsidRDefault="00D62C5F" w:rsidP="005476D9">
      <w:pPr>
        <w:spacing w:line="312" w:lineRule="atLeast"/>
        <w:jc w:val="both"/>
        <w:rPr>
          <w:rStyle w:val="af0"/>
          <w:b w:val="0"/>
          <w:color w:val="000000" w:themeColor="text1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447"/>
        <w:gridCol w:w="4960"/>
      </w:tblGrid>
      <w:tr w:rsidR="00680CD6" w:rsidRPr="00680CD6" w14:paraId="69C209F6" w14:textId="77777777" w:rsidTr="00F22C44">
        <w:tc>
          <w:tcPr>
            <w:tcW w:w="3231" w:type="dxa"/>
          </w:tcPr>
          <w:p w14:paraId="3D299547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7F5088E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14:paraId="4FA0E407" w14:textId="2D4F99CD" w:rsidR="00680CD6" w:rsidRPr="00F22C44" w:rsidRDefault="00C5074F" w:rsidP="00680CD6">
            <w:pPr>
              <w:rPr>
                <w:rFonts w:ascii="Times New Roman" w:hAnsi="Times New Roman"/>
                <w:sz w:val="28"/>
                <w:szCs w:val="28"/>
              </w:rPr>
            </w:pPr>
            <w:r w:rsidRPr="00F22C4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80CD6" w:rsidRPr="00F22C44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14:paraId="6A58BFC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  <w:r w:rsidRPr="00F22C44">
              <w:rPr>
                <w:rFonts w:ascii="Times New Roman" w:hAnsi="Times New Roman"/>
                <w:sz w:val="28"/>
                <w:szCs w:val="28"/>
              </w:rPr>
      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14:paraId="5FC1FE1D" w14:textId="77777777" w:rsidR="00680CD6" w:rsidRPr="00680CD6" w:rsidRDefault="00680CD6" w:rsidP="00680CD6">
      <w:pPr>
        <w:shd w:val="clear" w:color="auto" w:fill="FFFFFF"/>
        <w:jc w:val="both"/>
      </w:pPr>
    </w:p>
    <w:p w14:paraId="72333EC6" w14:textId="134443D2" w:rsidR="001B3BE1" w:rsidRPr="00F22C44" w:rsidRDefault="001B3BE1" w:rsidP="001B3BE1">
      <w:pPr>
        <w:autoSpaceDE w:val="0"/>
        <w:autoSpaceDN w:val="0"/>
        <w:adjustRightInd w:val="0"/>
        <w:rPr>
          <w:sz w:val="28"/>
          <w:szCs w:val="28"/>
        </w:rPr>
      </w:pPr>
      <w:r w:rsidRPr="00F22C44">
        <w:rPr>
          <w:sz w:val="28"/>
          <w:szCs w:val="28"/>
        </w:rPr>
        <w:t xml:space="preserve">                                                   </w:t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Pr="00F22C44">
        <w:rPr>
          <w:sz w:val="28"/>
          <w:szCs w:val="28"/>
        </w:rPr>
        <w:t>УТВЕРЖДАЮ</w:t>
      </w:r>
    </w:p>
    <w:p w14:paraId="32FC23D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__________________________________</w:t>
      </w:r>
    </w:p>
    <w:p w14:paraId="59B00274" w14:textId="38D6176F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C01835">
        <w:rPr>
          <w:rFonts w:ascii="Courier New" w:hAnsi="Courier New" w:cs="Courier New"/>
          <w:sz w:val="22"/>
          <w:szCs w:val="22"/>
        </w:rPr>
        <w:t xml:space="preserve">  </w:t>
      </w:r>
      <w:r w:rsidRPr="00C01835">
        <w:rPr>
          <w:sz w:val="22"/>
          <w:szCs w:val="22"/>
        </w:rPr>
        <w:t>(наименование органа местного</w:t>
      </w:r>
      <w:r w:rsidR="00C01835">
        <w:rPr>
          <w:sz w:val="22"/>
          <w:szCs w:val="22"/>
        </w:rPr>
        <w:t xml:space="preserve"> </w:t>
      </w:r>
      <w:r w:rsidRPr="00C01835">
        <w:rPr>
          <w:sz w:val="22"/>
          <w:szCs w:val="22"/>
        </w:rPr>
        <w:t>самоуправления)</w:t>
      </w:r>
    </w:p>
    <w:p w14:paraId="505AEF89" w14:textId="77777777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 __________________________________</w:t>
      </w:r>
    </w:p>
    <w:p w14:paraId="4BA43AFA" w14:textId="221151F8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>(уполномоченное лицо на проведение</w:t>
      </w:r>
    </w:p>
    <w:p w14:paraId="76776B59" w14:textId="77777777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 __________________________________</w:t>
      </w:r>
    </w:p>
    <w:p w14:paraId="5E5E3010" w14:textId="7E09EB6E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 xml:space="preserve"> освидетельствования)</w:t>
      </w:r>
    </w:p>
    <w:p w14:paraId="277B482A" w14:textId="327FD20C" w:rsidR="001B3BE1" w:rsidRPr="00C01835" w:rsidRDefault="001B3BE1" w:rsidP="0056523F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 xml:space="preserve"> "___"_______________ 20__ г.</w:t>
      </w:r>
    </w:p>
    <w:p w14:paraId="1F18F056" w14:textId="77777777" w:rsidR="00B75110" w:rsidRDefault="00B75110" w:rsidP="000A6ECE">
      <w:pPr>
        <w:jc w:val="center"/>
        <w:rPr>
          <w:spacing w:val="40"/>
          <w:sz w:val="28"/>
          <w:szCs w:val="28"/>
        </w:rPr>
      </w:pPr>
    </w:p>
    <w:p w14:paraId="35B6A694" w14:textId="77777777" w:rsidR="000A6ECE" w:rsidRPr="000A6ECE" w:rsidRDefault="000A6ECE" w:rsidP="000A6ECE">
      <w:pPr>
        <w:jc w:val="center"/>
        <w:rPr>
          <w:spacing w:val="40"/>
          <w:sz w:val="28"/>
          <w:szCs w:val="28"/>
        </w:rPr>
      </w:pPr>
      <w:r w:rsidRPr="000A6ECE">
        <w:rPr>
          <w:spacing w:val="40"/>
          <w:sz w:val="28"/>
          <w:szCs w:val="28"/>
        </w:rPr>
        <w:t>АКТ</w:t>
      </w:r>
    </w:p>
    <w:p w14:paraId="3B21566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08FD8B9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индивидуального жилищного строительства (монтаж фундамента,</w:t>
      </w:r>
    </w:p>
    <w:p w14:paraId="01DFBF6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7FBD71DB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21C5D04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3CD5008D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5282EE4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помещения, устанавливаемую в соответствии с жилищным</w:t>
      </w:r>
    </w:p>
    <w:p w14:paraId="03FADC9A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p w14:paraId="4AF210F8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381CDF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        __________________________</w:t>
      </w:r>
    </w:p>
    <w:p w14:paraId="65C653D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"___"_______________ 20__ г.                  (место составления акта)</w:t>
      </w:r>
    </w:p>
    <w:p w14:paraId="048B4F47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F6D070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Настоящий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акт  освидетельствования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объекта  индивидуального  жилищного</w:t>
      </w:r>
    </w:p>
    <w:p w14:paraId="44B4304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</w:t>
      </w:r>
    </w:p>
    <w:p w14:paraId="4FADC4D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864BE1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(наименование, адрес (местоположение)</w:t>
      </w:r>
    </w:p>
    <w:p w14:paraId="2BDDB10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2DE36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или строительный адрес объекта индивидуального жилищного строительства</w:t>
      </w:r>
      <w:hyperlink w:anchor="sub_111" w:history="1">
        <w:r w:rsidRPr="001B3BE1">
          <w:rPr>
            <w:rFonts w:ascii="Courier New" w:hAnsi="Courier New" w:cs="Courier New"/>
            <w:color w:val="106BBE"/>
            <w:sz w:val="22"/>
            <w:szCs w:val="22"/>
          </w:rPr>
          <w:t>*</w:t>
        </w:r>
      </w:hyperlink>
      <w:r w:rsidRPr="001B3BE1">
        <w:rPr>
          <w:rFonts w:ascii="Courier New" w:hAnsi="Courier New" w:cs="Courier New"/>
          <w:sz w:val="22"/>
          <w:szCs w:val="22"/>
        </w:rPr>
        <w:t>)</w:t>
      </w:r>
    </w:p>
    <w:p w14:paraId="51CEA9B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051875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(степень готовности объекта индивидуального жилищного строительства:</w:t>
      </w:r>
    </w:p>
    <w:p w14:paraId="52C2788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9970EB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монтаж фундамента, возведение стен, возведение кровли или проведение</w:t>
      </w:r>
    </w:p>
    <w:p w14:paraId="031D514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работ по реконструкции)</w:t>
      </w:r>
    </w:p>
    <w:p w14:paraId="16C340B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составлен  на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основании  заявления  лица,  получившего  государственный</w:t>
      </w:r>
    </w:p>
    <w:p w14:paraId="5B95BFD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сертификат на материнский (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семейный)  капитал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(далее - застройщик), его</w:t>
      </w:r>
    </w:p>
    <w:p w14:paraId="1AED570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представителя (нужное подчеркнуть)</w:t>
      </w:r>
    </w:p>
    <w:p w14:paraId="1E314D3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lastRenderedPageBreak/>
        <w:t xml:space="preserve"> ________________________________________________________________________</w:t>
      </w:r>
    </w:p>
    <w:p w14:paraId="646AFE8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(фамилия, имя, отчество (последнее - при наличии),</w:t>
      </w:r>
    </w:p>
    <w:p w14:paraId="77B2936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8CE7A0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паспортные данные, место жительства, телефон/адрес электронной почты</w:t>
      </w:r>
    </w:p>
    <w:p w14:paraId="442CA96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(последнее - при наличии)</w:t>
      </w:r>
    </w:p>
    <w:p w14:paraId="006A964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412EEF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(фамилия, имя, отчество (последнее - при наличии) представителя,</w:t>
      </w:r>
    </w:p>
    <w:p w14:paraId="3565574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реквизиты документа,</w:t>
      </w:r>
    </w:p>
    <w:p w14:paraId="0BD278A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_______________________________________________________________________,</w:t>
      </w:r>
    </w:p>
    <w:p w14:paraId="246B7AD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подтверждающего полномочия представителя - заполняется при наличии</w:t>
      </w:r>
    </w:p>
    <w:p w14:paraId="4A5400E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представителя)</w:t>
      </w:r>
    </w:p>
    <w:p w14:paraId="13B2F78F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3CFDC6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осуществляющего   строительство   объекта    индивидуального   жилищного</w:t>
      </w:r>
    </w:p>
    <w:p w14:paraId="6848134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строительства  на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основании  направленного  уведомления  о соответствии</w:t>
      </w:r>
    </w:p>
    <w:p w14:paraId="3018177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указанных в уведомлении о планируемом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строительстве  параметров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объекта</w:t>
      </w:r>
    </w:p>
    <w:p w14:paraId="2748B1B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индивидуального  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жилищного  строительства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установленным  параметрам  и</w:t>
      </w:r>
    </w:p>
    <w:p w14:paraId="2AD71EB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допустимости размещения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объекта  индивидуального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жилищного строительства</w:t>
      </w:r>
    </w:p>
    <w:p w14:paraId="19C111E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на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земельном  участке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или выданного разрешения на строительство (нужное</w:t>
      </w:r>
    </w:p>
    <w:p w14:paraId="1ED91EE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подчеркнуть)</w:t>
      </w:r>
    </w:p>
    <w:p w14:paraId="0A82E55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AA55CF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(номер (при его наличии), дата направления уведомления, номер, дата</w:t>
      </w:r>
    </w:p>
    <w:p w14:paraId="14ECADE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выдачи разрешения на строительство,</w:t>
      </w:r>
    </w:p>
    <w:p w14:paraId="56D82A8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DE4F6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наименование органа исполнительной власти или органа местного</w:t>
      </w:r>
    </w:p>
    <w:p w14:paraId="13C23AF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самоуправления, направившего</w:t>
      </w:r>
    </w:p>
    <w:p w14:paraId="1D5C97F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43F3CE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уведомление или выдавшего разрешение на строительство)</w:t>
      </w:r>
    </w:p>
    <w:p w14:paraId="090FE653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203BC6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Осмотр  объекта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индивидуального жилищного  строительства проведен в</w:t>
      </w:r>
    </w:p>
    <w:p w14:paraId="24602C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присутствии следующих лиц:</w:t>
      </w:r>
    </w:p>
    <w:p w14:paraId="1899718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1A598F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(фамилия, имя, отчество (последнее - при наличии), паспортные данные,</w:t>
      </w:r>
    </w:p>
    <w:p w14:paraId="58E93F4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место жительства, телефон - для физических лиц,</w:t>
      </w:r>
    </w:p>
    <w:p w14:paraId="072D459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6ED3473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фамилия, имя, отчество (последнее - при наличии) представителя,</w:t>
      </w:r>
    </w:p>
    <w:p w14:paraId="3A5FB3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реквизиты документа,</w:t>
      </w:r>
    </w:p>
    <w:p w14:paraId="0477959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AB1ACB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подтверждающего полномочия представителя - заполняется при наличии</w:t>
      </w:r>
    </w:p>
    <w:p w14:paraId="0D3D09C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представителя)</w:t>
      </w:r>
    </w:p>
    <w:p w14:paraId="79AC206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B631F5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(фамилия, имя, отчество (последнее - при наличии), должность,</w:t>
      </w:r>
    </w:p>
    <w:p w14:paraId="04B5973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наименование, номер, дата записи о</w:t>
      </w:r>
    </w:p>
    <w:p w14:paraId="4575AC5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4E62076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государственной регистрации в Едином государственном реестре юридических</w:t>
      </w:r>
    </w:p>
    <w:p w14:paraId="21C4082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лиц,</w:t>
      </w:r>
    </w:p>
    <w:p w14:paraId="7879063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5F18F6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идентификационный номер налогоплательщика, почтовый адрес, телефон/факс</w:t>
      </w:r>
    </w:p>
    <w:p w14:paraId="2F18423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- для юридических лиц)</w:t>
      </w:r>
    </w:p>
    <w:p w14:paraId="50B0BD86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763A87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Настоящий акт составлен о нижеследующем:</w:t>
      </w:r>
    </w:p>
    <w:p w14:paraId="35423DC3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948309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6" w:name="sub_1001"/>
      <w:r w:rsidRPr="001B3BE1">
        <w:rPr>
          <w:rFonts w:ascii="Courier New" w:hAnsi="Courier New" w:cs="Courier New"/>
          <w:sz w:val="22"/>
          <w:szCs w:val="22"/>
        </w:rPr>
        <w:t xml:space="preserve"> 1. К освидетельствованию предъявлены следующие конструкции:</w:t>
      </w:r>
    </w:p>
    <w:bookmarkEnd w:id="16"/>
    <w:p w14:paraId="717CE70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FB7A6A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(перечень и краткая характеристика конструкций объекта индивидуального</w:t>
      </w:r>
    </w:p>
    <w:p w14:paraId="2381F81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жилищного строительства)</w:t>
      </w:r>
    </w:p>
    <w:p w14:paraId="4C16670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27AB8D5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911759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lastRenderedPageBreak/>
        <w:t xml:space="preserve">    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В  ходе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осмотра  объекта  индивидуального  жилищного  строительства</w:t>
      </w:r>
    </w:p>
    <w:p w14:paraId="7DD8A36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проводились/ не проводились обмеры и обследования (нужное подчеркнуть)</w:t>
      </w:r>
    </w:p>
    <w:p w14:paraId="7B0285A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2ACF526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(результаты проведенных обмеров и обследований)</w:t>
      </w:r>
    </w:p>
    <w:p w14:paraId="6E9A274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AE2403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7" w:name="sub_1002"/>
      <w:r w:rsidRPr="001B3BE1">
        <w:rPr>
          <w:rFonts w:ascii="Courier New" w:hAnsi="Courier New" w:cs="Courier New"/>
          <w:sz w:val="22"/>
          <w:szCs w:val="22"/>
        </w:rPr>
        <w:t xml:space="preserve"> 2. Наименование проведенных работ:</w:t>
      </w:r>
    </w:p>
    <w:p w14:paraId="44C63B0C" w14:textId="0FC47F6B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8" w:name="sub_1021"/>
      <w:bookmarkEnd w:id="17"/>
      <w:r w:rsidRPr="001B3BE1">
        <w:rPr>
          <w:rFonts w:ascii="Courier New" w:hAnsi="Courier New" w:cs="Courier New"/>
          <w:sz w:val="22"/>
          <w:szCs w:val="22"/>
        </w:rPr>
        <w:t xml:space="preserve"> 2.1. Основные работы по строительству объекта индивидуального жилищного</w:t>
      </w:r>
    </w:p>
    <w:bookmarkEnd w:id="18"/>
    <w:p w14:paraId="03D416A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</w:t>
      </w:r>
    </w:p>
    <w:p w14:paraId="7A74B4B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6A46B4D6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(степень готовности объекта индивидуального жилищного строительства:</w:t>
      </w:r>
    </w:p>
    <w:p w14:paraId="3594717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1AD11E5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монтаж фундамента, возведение стен, возведение кровли)</w:t>
      </w:r>
    </w:p>
    <w:p w14:paraId="6386007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26CBCD2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38A7D2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19" w:name="sub_1022"/>
      <w:r w:rsidRPr="001B3BE1">
        <w:rPr>
          <w:rFonts w:ascii="Courier New" w:hAnsi="Courier New" w:cs="Courier New"/>
          <w:sz w:val="22"/>
          <w:szCs w:val="22"/>
        </w:rPr>
        <w:t xml:space="preserve"> 2.2.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Проведенные  работы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по   реконструкции   объекта   индивидуального</w:t>
      </w:r>
    </w:p>
    <w:bookmarkEnd w:id="19"/>
    <w:p w14:paraId="22EF2FA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жилищного строительства</w:t>
      </w:r>
    </w:p>
    <w:p w14:paraId="4D0423C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2DCC09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(степень готовности объекта индивидуального жилищного строительства:</w:t>
      </w:r>
    </w:p>
    <w:p w14:paraId="59D6198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059E4FB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монтаж </w:t>
      </w:r>
      <w:proofErr w:type="spellStart"/>
      <w:proofErr w:type="gramStart"/>
      <w:r w:rsidRPr="001B3BE1">
        <w:rPr>
          <w:rFonts w:ascii="Courier New" w:hAnsi="Courier New" w:cs="Courier New"/>
          <w:sz w:val="22"/>
          <w:szCs w:val="22"/>
        </w:rPr>
        <w:t>фундамента,возведение</w:t>
      </w:r>
      <w:proofErr w:type="spellEnd"/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стен, возведение кровли или изменение ее</w:t>
      </w:r>
    </w:p>
    <w:p w14:paraId="2565337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36742C1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конфигурации, замена и (или) восстановление несущих строительных</w:t>
      </w:r>
    </w:p>
    <w:p w14:paraId="21CCD36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конструкций)</w:t>
      </w:r>
    </w:p>
    <w:p w14:paraId="49D7478C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2E0AEF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В   результате    проведенных   работ   по   реконструкции   объекта</w:t>
      </w:r>
    </w:p>
    <w:p w14:paraId="60A5CD5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индивидуального жилищного строительства общая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>площадь  жилого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помещения</w:t>
      </w:r>
    </w:p>
    <w:p w14:paraId="53C2791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(жилых помещений) увеличивается на ___________ кв. м. и после завершения</w:t>
      </w:r>
    </w:p>
    <w:p w14:paraId="1A03541D" w14:textId="17C5BFB3" w:rsidR="001B3BE1" w:rsidRPr="0056523F" w:rsidRDefault="001B3BE1" w:rsidP="005652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работ по строительству или реконструкции должна составить _______ кв. м.</w:t>
      </w:r>
    </w:p>
    <w:p w14:paraId="0CBE92A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0" w:name="sub_1003"/>
      <w:r w:rsidRPr="001B3BE1">
        <w:rPr>
          <w:rFonts w:ascii="Courier New" w:hAnsi="Courier New" w:cs="Courier New"/>
          <w:sz w:val="22"/>
          <w:szCs w:val="22"/>
        </w:rPr>
        <w:t xml:space="preserve"> 3. Даты:</w:t>
      </w:r>
    </w:p>
    <w:bookmarkEnd w:id="20"/>
    <w:p w14:paraId="060C303D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начала работ "___"_______________ 20__ г.</w:t>
      </w:r>
    </w:p>
    <w:p w14:paraId="1CA3506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окончания работ "___"_______________ 20__ г.</w:t>
      </w:r>
    </w:p>
    <w:p w14:paraId="40505AC2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5B6880F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1" w:name="sub_1004"/>
      <w:r w:rsidRPr="001B3BE1">
        <w:rPr>
          <w:rFonts w:ascii="Courier New" w:hAnsi="Courier New" w:cs="Courier New"/>
          <w:sz w:val="22"/>
          <w:szCs w:val="22"/>
        </w:rPr>
        <w:t xml:space="preserve"> 4. Документ составлен в _________ экземплярах.</w:t>
      </w:r>
    </w:p>
    <w:bookmarkEnd w:id="21"/>
    <w:p w14:paraId="268EA182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8D6CDF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Приложения:</w:t>
      </w:r>
    </w:p>
    <w:p w14:paraId="73A78EF5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E24493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511A62EE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14:paraId="7C522018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5A63E8A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2" w:name="sub_1005"/>
      <w:r w:rsidRPr="001B3BE1">
        <w:rPr>
          <w:rFonts w:ascii="Courier New" w:hAnsi="Courier New" w:cs="Courier New"/>
          <w:sz w:val="22"/>
          <w:szCs w:val="22"/>
        </w:rPr>
        <w:t xml:space="preserve"> 5. Подписи:</w:t>
      </w:r>
    </w:p>
    <w:bookmarkEnd w:id="22"/>
    <w:p w14:paraId="05BA1DDC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0183FC9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Застройщик или его представитель:</w:t>
      </w:r>
    </w:p>
    <w:p w14:paraId="4D53EB1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276DDE58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(фамилия, имя, отчество (последнее - при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наличии)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     (подпись)</w:t>
      </w:r>
    </w:p>
    <w:p w14:paraId="3CF7906A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06C001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Лица,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>участвующие   в  осмотре   объекта   индивидуального   жилищного</w:t>
      </w:r>
    </w:p>
    <w:p w14:paraId="4A4B1937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строительства:</w:t>
      </w:r>
    </w:p>
    <w:p w14:paraId="3E131DB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7E66AB8C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инициалы)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       (подпись)</w:t>
      </w:r>
    </w:p>
    <w:p w14:paraId="43D0060E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E852C04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75F662A0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инициалы)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       (подпись)</w:t>
      </w:r>
    </w:p>
    <w:p w14:paraId="083297C7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7F56651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_________________________________________________       ________________</w:t>
      </w:r>
    </w:p>
    <w:p w14:paraId="3C62EDAB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инициалы)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       (подпись)</w:t>
      </w:r>
    </w:p>
    <w:p w14:paraId="3A449476" w14:textId="77777777" w:rsidR="001B3BE1" w:rsidRPr="001B3BE1" w:rsidRDefault="001B3BE1" w:rsidP="001B3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4003673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lastRenderedPageBreak/>
        <w:t xml:space="preserve"> _________________________________________________       ________________</w:t>
      </w:r>
    </w:p>
    <w:p w14:paraId="770C8E88" w14:textId="7AA2EFCC" w:rsidR="001B3BE1" w:rsidRPr="001755F7" w:rsidRDefault="001B3BE1" w:rsidP="001755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(наименование, должность, фамилия, </w:t>
      </w:r>
      <w:proofErr w:type="gramStart"/>
      <w:r w:rsidRPr="001B3BE1">
        <w:rPr>
          <w:rFonts w:ascii="Courier New" w:hAnsi="Courier New" w:cs="Courier New"/>
          <w:sz w:val="22"/>
          <w:szCs w:val="22"/>
        </w:rPr>
        <w:t xml:space="preserve">инициалы)   </w:t>
      </w:r>
      <w:proofErr w:type="gramEnd"/>
      <w:r w:rsidRPr="001B3BE1">
        <w:rPr>
          <w:rFonts w:ascii="Courier New" w:hAnsi="Courier New" w:cs="Courier New"/>
          <w:sz w:val="22"/>
          <w:szCs w:val="22"/>
        </w:rPr>
        <w:t xml:space="preserve">          (подпись)</w:t>
      </w:r>
    </w:p>
    <w:p w14:paraId="37C4F6C9" w14:textId="77777777" w:rsid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14:paraId="1A3C4EC5" w14:textId="3D73D1BD" w:rsidR="001B3BE1" w:rsidRPr="003E12F3" w:rsidRDefault="001755F7" w:rsidP="003E12F3">
      <w:pPr>
        <w:pStyle w:val="af5"/>
        <w:jc w:val="both"/>
        <w:rPr>
          <w:sz w:val="16"/>
          <w:szCs w:val="16"/>
        </w:rPr>
      </w:pPr>
      <w:r w:rsidRPr="00DB6D0D">
        <w:rPr>
          <w:rStyle w:val="af7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14:paraId="1AC8E60A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282DDC76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50BBCB8B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4F7C725B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743BE53F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38D69A13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026F51A5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06BFAE7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295F656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E17FD8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967394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580C6F71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701C336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4ED62E5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F7A88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350A46B9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6647F9B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724347B4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1A22B20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013ED0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57796B34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68128A2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A4BA37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32CB9C4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837D7B1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5A711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5B1B715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DC962CB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DFC822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0D97A5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7F5FD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E8DBA11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E27DFAB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ABC4D28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14E8CD8D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22261C8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3DE43900" w14:textId="77777777" w:rsidR="00D62C5F" w:rsidRDefault="00D62C5F" w:rsidP="003E12F3">
      <w:pPr>
        <w:shd w:val="clear" w:color="auto" w:fill="FFFFFF"/>
        <w:jc w:val="both"/>
        <w:rPr>
          <w:sz w:val="28"/>
          <w:szCs w:val="28"/>
        </w:rPr>
      </w:pPr>
    </w:p>
    <w:p w14:paraId="776B89AA" w14:textId="77777777" w:rsidR="00D62C5F" w:rsidRDefault="00D62C5F" w:rsidP="003E12F3">
      <w:pPr>
        <w:shd w:val="clear" w:color="auto" w:fill="FFFFFF"/>
        <w:jc w:val="both"/>
        <w:rPr>
          <w:sz w:val="28"/>
          <w:szCs w:val="28"/>
        </w:rPr>
      </w:pPr>
    </w:p>
    <w:p w14:paraId="738D48B3" w14:textId="77777777" w:rsidR="00D62C5F" w:rsidRDefault="00D62C5F" w:rsidP="003E12F3">
      <w:pPr>
        <w:shd w:val="clear" w:color="auto" w:fill="FFFFFF"/>
        <w:jc w:val="both"/>
        <w:rPr>
          <w:sz w:val="28"/>
          <w:szCs w:val="28"/>
        </w:rPr>
      </w:pPr>
    </w:p>
    <w:p w14:paraId="0E2AE44E" w14:textId="77777777" w:rsidR="00D62C5F" w:rsidRDefault="00D62C5F" w:rsidP="003E12F3">
      <w:pPr>
        <w:shd w:val="clear" w:color="auto" w:fill="FFFFFF"/>
        <w:jc w:val="both"/>
        <w:rPr>
          <w:sz w:val="28"/>
          <w:szCs w:val="28"/>
        </w:rPr>
      </w:pPr>
    </w:p>
    <w:p w14:paraId="1E853FC2" w14:textId="77777777" w:rsidR="00D62C5F" w:rsidRDefault="00D62C5F" w:rsidP="003E12F3">
      <w:pPr>
        <w:shd w:val="clear" w:color="auto" w:fill="FFFFFF"/>
        <w:jc w:val="both"/>
        <w:rPr>
          <w:sz w:val="28"/>
          <w:szCs w:val="28"/>
        </w:rPr>
      </w:pPr>
    </w:p>
    <w:p w14:paraId="060974A8" w14:textId="3ED6A56C" w:rsidR="00C5074F" w:rsidRPr="00B75110" w:rsidRDefault="001B3BE1" w:rsidP="00C5074F">
      <w:pPr>
        <w:rPr>
          <w:sz w:val="28"/>
          <w:szCs w:val="28"/>
          <w:lang w:eastAsia="en-US"/>
        </w:rPr>
      </w:pPr>
      <w:r w:rsidRPr="00B75110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="00C5074F" w:rsidRPr="00B75110">
        <w:rPr>
          <w:sz w:val="28"/>
          <w:szCs w:val="28"/>
          <w:lang w:eastAsia="en-US"/>
        </w:rPr>
        <w:t>ПРИЛОЖЕНИЕ № 4</w:t>
      </w:r>
    </w:p>
    <w:p w14:paraId="33CD0A6D" w14:textId="5FE84097" w:rsidR="00680CD6" w:rsidRPr="00B75110" w:rsidRDefault="00C5074F" w:rsidP="00A64973">
      <w:pPr>
        <w:ind w:left="4956"/>
        <w:jc w:val="both"/>
        <w:rPr>
          <w:bCs/>
          <w:color w:val="000000" w:themeColor="text1"/>
          <w:sz w:val="28"/>
          <w:szCs w:val="28"/>
        </w:rPr>
      </w:pPr>
      <w:r w:rsidRPr="00B75110">
        <w:rPr>
          <w:sz w:val="28"/>
          <w:szCs w:val="28"/>
          <w:lang w:eastAsia="en-US"/>
        </w:rPr>
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5C15D6AE" w14:textId="77777777" w:rsidR="00C5074F" w:rsidRDefault="00C5074F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</w:t>
      </w:r>
      <w:r w:rsidRPr="00C5074F">
        <w:rPr>
          <w:rFonts w:ascii="Courier New" w:hAnsi="Courier New" w:cs="Courier New"/>
          <w:sz w:val="20"/>
          <w:szCs w:val="20"/>
          <w:lang w:eastAsia="ar-SA"/>
        </w:rPr>
        <w:t xml:space="preserve">                         </w:t>
      </w:r>
    </w:p>
    <w:p w14:paraId="4CD9BE4E" w14:textId="77777777" w:rsidR="00BC69FD" w:rsidRPr="005E71A6" w:rsidRDefault="00BC69FD" w:rsidP="00BC69FD">
      <w:pPr>
        <w:widowControl w:val="0"/>
        <w:suppressAutoHyphens/>
        <w:autoSpaceDE w:val="0"/>
        <w:snapToGrid w:val="0"/>
        <w:jc w:val="center"/>
        <w:rPr>
          <w:rStyle w:val="af0"/>
          <w:b w:val="0"/>
          <w:color w:val="000000" w:themeColor="text1"/>
        </w:rPr>
      </w:pPr>
      <w:r w:rsidRPr="005E71A6">
        <w:rPr>
          <w:rStyle w:val="af0"/>
          <w:b w:val="0"/>
          <w:color w:val="000000" w:themeColor="text1"/>
        </w:rPr>
        <w:t>ОБРАЗЕЦ</w:t>
      </w:r>
    </w:p>
    <w:p w14:paraId="5866A228" w14:textId="77777777" w:rsidR="00BC69FD" w:rsidRDefault="00BC69FD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</w:p>
    <w:p w14:paraId="7467C0FA" w14:textId="77777777" w:rsidR="00C5074F" w:rsidRPr="00367E6A" w:rsidRDefault="00C5074F" w:rsidP="00C5074F">
      <w:pPr>
        <w:suppressAutoHyphens/>
        <w:autoSpaceDE w:val="0"/>
        <w:rPr>
          <w:color w:val="000000"/>
          <w:sz w:val="28"/>
          <w:szCs w:val="28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</w:t>
      </w:r>
      <w:r w:rsidRPr="00367E6A">
        <w:rPr>
          <w:color w:val="000000"/>
          <w:sz w:val="28"/>
          <w:szCs w:val="28"/>
          <w:lang w:eastAsia="ar-SA"/>
        </w:rPr>
        <w:t>УТВЕРЖДАЮ</w:t>
      </w:r>
    </w:p>
    <w:p w14:paraId="563C2B4D" w14:textId="2733F83A" w:rsidR="00AB1019" w:rsidRPr="00EE6724" w:rsidRDefault="00C5074F" w:rsidP="00AB101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</w:t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1755F7" w:rsidRP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1755F7" w:rsidRPr="00367E6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лава</w:t>
      </w:r>
      <w:r w:rsidR="00AB1019" w:rsidRPr="00EE67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</w:t>
      </w:r>
    </w:p>
    <w:p w14:paraId="5D560BF4" w14:textId="279DCB2B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u w:val="single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u w:val="single"/>
          <w:lang w:eastAsia="ar-SA"/>
        </w:rPr>
        <w:t>Кореновского городского поселения</w:t>
      </w:r>
    </w:p>
    <w:p w14:paraId="49156775" w14:textId="12FCE66A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lang w:eastAsia="ar-SA"/>
        </w:rPr>
        <w:t xml:space="preserve"> </w:t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Кореновского </w:t>
      </w:r>
      <w:proofErr w:type="gramStart"/>
      <w:r w:rsidRPr="00367E6A">
        <w:rPr>
          <w:color w:val="000000"/>
          <w:sz w:val="28"/>
          <w:szCs w:val="28"/>
          <w:u w:val="single"/>
          <w:lang w:eastAsia="ar-SA"/>
        </w:rPr>
        <w:t>района,</w:t>
      </w:r>
      <w:r w:rsidRPr="00EE6724">
        <w:rPr>
          <w:color w:val="000000"/>
          <w:sz w:val="28"/>
          <w:szCs w:val="28"/>
          <w:lang w:eastAsia="ar-SA"/>
        </w:rPr>
        <w:t>_</w:t>
      </w:r>
      <w:proofErr w:type="gramEnd"/>
      <w:r w:rsidRPr="00EE6724">
        <w:rPr>
          <w:color w:val="000000"/>
          <w:sz w:val="28"/>
          <w:szCs w:val="28"/>
          <w:lang w:eastAsia="ar-SA"/>
        </w:rPr>
        <w:t>____________</w:t>
      </w:r>
      <w:r w:rsidRPr="00367E6A">
        <w:rPr>
          <w:color w:val="000000"/>
          <w:sz w:val="28"/>
          <w:szCs w:val="28"/>
          <w:lang w:eastAsia="ar-SA"/>
        </w:rPr>
        <w:t xml:space="preserve"> </w:t>
      </w:r>
    </w:p>
    <w:p w14:paraId="0978C147" w14:textId="623A8830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>(наименование органа местного</w:t>
      </w:r>
      <w:r w:rsidR="005E71A6">
        <w:rPr>
          <w:color w:val="000000"/>
          <w:sz w:val="20"/>
          <w:szCs w:val="20"/>
          <w:lang w:eastAsia="ar-SA"/>
        </w:rPr>
        <w:t xml:space="preserve"> </w:t>
      </w:r>
      <w:r w:rsidRPr="005E71A6">
        <w:rPr>
          <w:color w:val="000000"/>
          <w:sz w:val="20"/>
          <w:szCs w:val="20"/>
          <w:lang w:eastAsia="ar-SA"/>
        </w:rPr>
        <w:t>самоуправления)</w:t>
      </w:r>
    </w:p>
    <w:p w14:paraId="789B6AF9" w14:textId="66C290C4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              </w:t>
      </w:r>
      <w:r w:rsidR="001755F7" w:rsidRPr="00367E6A">
        <w:rPr>
          <w:color w:val="000000"/>
          <w:sz w:val="28"/>
          <w:szCs w:val="28"/>
          <w:u w:val="single"/>
          <w:lang w:eastAsia="ar-SA"/>
        </w:rPr>
        <w:t xml:space="preserve">М.О. </w:t>
      </w:r>
      <w:proofErr w:type="spellStart"/>
      <w:r w:rsidR="001755F7" w:rsidRPr="00367E6A">
        <w:rPr>
          <w:color w:val="000000"/>
          <w:sz w:val="28"/>
          <w:szCs w:val="28"/>
          <w:u w:val="single"/>
          <w:lang w:eastAsia="ar-SA"/>
        </w:rPr>
        <w:t>Шутылев</w:t>
      </w:r>
      <w:proofErr w:type="spellEnd"/>
      <w:r w:rsidRPr="00367E6A">
        <w:rPr>
          <w:color w:val="000000"/>
          <w:sz w:val="28"/>
          <w:szCs w:val="28"/>
          <w:u w:val="single"/>
          <w:lang w:eastAsia="ar-SA"/>
        </w:rPr>
        <w:t xml:space="preserve">    </w:t>
      </w:r>
      <w:r w:rsidRPr="00EE6724">
        <w:rPr>
          <w:color w:val="000000"/>
          <w:sz w:val="28"/>
          <w:szCs w:val="28"/>
          <w:lang w:eastAsia="ar-SA"/>
        </w:rPr>
        <w:t>_</w:t>
      </w:r>
    </w:p>
    <w:p w14:paraId="7D63DCC5" w14:textId="22EFF781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 xml:space="preserve"> (уполномоченное лицо</w:t>
      </w:r>
    </w:p>
    <w:p w14:paraId="1BFA4FA0" w14:textId="1657762B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5E71A6">
        <w:rPr>
          <w:color w:val="000000"/>
          <w:sz w:val="20"/>
          <w:szCs w:val="20"/>
          <w:lang w:eastAsia="ar-SA"/>
        </w:rPr>
        <w:t xml:space="preserve">                                          </w:t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5E71A6">
        <w:rPr>
          <w:color w:val="000000"/>
          <w:sz w:val="20"/>
          <w:szCs w:val="20"/>
          <w:lang w:eastAsia="ar-SA"/>
        </w:rPr>
        <w:tab/>
      </w:r>
      <w:r w:rsidR="005E71A6">
        <w:rPr>
          <w:color w:val="000000"/>
          <w:sz w:val="20"/>
          <w:szCs w:val="20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 xml:space="preserve"> на проведение освидетельствования)</w:t>
      </w:r>
    </w:p>
    <w:p w14:paraId="6CCD6000" w14:textId="10A417D5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sz w:val="28"/>
          <w:szCs w:val="28"/>
          <w:lang w:eastAsia="ar-SA"/>
        </w:rPr>
        <w:t xml:space="preserve">                                         </w:t>
      </w:r>
      <w:r w:rsidR="00367E6A">
        <w:rPr>
          <w:sz w:val="28"/>
          <w:szCs w:val="28"/>
          <w:lang w:eastAsia="ar-SA"/>
        </w:rPr>
        <w:tab/>
      </w:r>
      <w:r w:rsidR="00367E6A">
        <w:rPr>
          <w:sz w:val="28"/>
          <w:szCs w:val="28"/>
          <w:lang w:eastAsia="ar-SA"/>
        </w:rPr>
        <w:tab/>
      </w:r>
      <w:r w:rsidR="00367E6A">
        <w:rPr>
          <w:sz w:val="28"/>
          <w:szCs w:val="28"/>
          <w:lang w:eastAsia="ar-SA"/>
        </w:rPr>
        <w:tab/>
      </w:r>
      <w:r w:rsidRPr="00367E6A">
        <w:rPr>
          <w:sz w:val="28"/>
          <w:szCs w:val="28"/>
          <w:lang w:eastAsia="ar-SA"/>
        </w:rPr>
        <w:t xml:space="preserve">  </w:t>
      </w:r>
      <w:r w:rsidR="001755F7" w:rsidRPr="00367E6A">
        <w:rPr>
          <w:sz w:val="28"/>
          <w:szCs w:val="28"/>
          <w:u w:val="single"/>
          <w:lang w:eastAsia="ar-SA"/>
        </w:rPr>
        <w:t>«05</w:t>
      </w:r>
      <w:r w:rsidRPr="00367E6A">
        <w:rPr>
          <w:sz w:val="28"/>
          <w:szCs w:val="28"/>
          <w:u w:val="single"/>
          <w:lang w:eastAsia="ar-SA"/>
        </w:rPr>
        <w:t>»</w:t>
      </w:r>
      <w:r w:rsidR="001755F7" w:rsidRPr="00367E6A">
        <w:rPr>
          <w:color w:val="000000"/>
          <w:sz w:val="28"/>
          <w:szCs w:val="28"/>
          <w:u w:val="single"/>
          <w:lang w:eastAsia="ar-SA"/>
        </w:rPr>
        <w:t xml:space="preserve"> июля</w:t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 202</w:t>
      </w:r>
      <w:r w:rsidR="001755F7" w:rsidRPr="00367E6A">
        <w:rPr>
          <w:color w:val="000000"/>
          <w:sz w:val="28"/>
          <w:szCs w:val="28"/>
          <w:u w:val="single"/>
          <w:lang w:eastAsia="ar-SA"/>
        </w:rPr>
        <w:t>1</w:t>
      </w:r>
      <w:r w:rsidRPr="00367E6A">
        <w:rPr>
          <w:color w:val="000000"/>
          <w:sz w:val="28"/>
          <w:szCs w:val="28"/>
          <w:u w:val="single"/>
          <w:lang w:eastAsia="ar-SA"/>
        </w:rPr>
        <w:t>г</w:t>
      </w:r>
    </w:p>
    <w:p w14:paraId="29C10AFF" w14:textId="77777777" w:rsidR="001B3BE1" w:rsidRDefault="001B3BE1" w:rsidP="001B3BE1">
      <w:pPr>
        <w:jc w:val="center"/>
        <w:rPr>
          <w:b/>
          <w:spacing w:val="40"/>
          <w:sz w:val="28"/>
          <w:szCs w:val="28"/>
        </w:rPr>
      </w:pPr>
    </w:p>
    <w:p w14:paraId="140DCC52" w14:textId="77777777" w:rsidR="000A6ECE" w:rsidRDefault="000A6ECE" w:rsidP="001B3BE1">
      <w:pPr>
        <w:jc w:val="center"/>
        <w:rPr>
          <w:b/>
          <w:spacing w:val="40"/>
          <w:sz w:val="28"/>
          <w:szCs w:val="28"/>
        </w:rPr>
      </w:pPr>
    </w:p>
    <w:p w14:paraId="1BA2CB45" w14:textId="1A54294C" w:rsidR="001B3BE1" w:rsidRPr="00D36BDB" w:rsidRDefault="001B3BE1" w:rsidP="001B3BE1">
      <w:pPr>
        <w:jc w:val="center"/>
        <w:rPr>
          <w:spacing w:val="40"/>
          <w:sz w:val="28"/>
          <w:szCs w:val="28"/>
        </w:rPr>
      </w:pPr>
      <w:r w:rsidRPr="00D36BDB">
        <w:rPr>
          <w:spacing w:val="40"/>
          <w:sz w:val="28"/>
          <w:szCs w:val="28"/>
        </w:rPr>
        <w:t>АКТ</w:t>
      </w:r>
    </w:p>
    <w:p w14:paraId="124BC60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7FF7BAC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индивидуального жилищного строительства (монтаж фундамента,</w:t>
      </w:r>
    </w:p>
    <w:p w14:paraId="5DC62B47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167736B6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767A9784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58139405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02226168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помещения, устанавливаемую в соответствии с жилищным</w:t>
      </w:r>
    </w:p>
    <w:p w14:paraId="7BFF813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p w14:paraId="1F60663A" w14:textId="77777777" w:rsidR="001B3BE1" w:rsidRPr="001B3BE1" w:rsidRDefault="001B3BE1" w:rsidP="001B3BE1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1B3BE1" w:rsidRPr="001B3BE1" w14:paraId="3B6E7A05" w14:textId="77777777" w:rsidTr="00263D9C">
        <w:trPr>
          <w:trHeight w:val="240"/>
        </w:trPr>
        <w:tc>
          <w:tcPr>
            <w:tcW w:w="140" w:type="dxa"/>
            <w:vAlign w:val="bottom"/>
          </w:tcPr>
          <w:p w14:paraId="503E7DDC" w14:textId="77777777" w:rsidR="001B3BE1" w:rsidRPr="001B3BE1" w:rsidRDefault="001B3BE1" w:rsidP="001B3BE1">
            <w:pPr>
              <w:jc w:val="right"/>
            </w:pPr>
            <w:r w:rsidRPr="001B3BE1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86F4302" w14:textId="48A1B8D0" w:rsidR="001B3BE1" w:rsidRPr="001B3BE1" w:rsidRDefault="001B3BE1" w:rsidP="001B3BE1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bottom"/>
          </w:tcPr>
          <w:p w14:paraId="2F6A4E4A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C4A26F4" w14:textId="7F3BEFD5" w:rsidR="001B3BE1" w:rsidRPr="001B3BE1" w:rsidRDefault="001B3BE1" w:rsidP="001B3BE1">
            <w:pPr>
              <w:jc w:val="center"/>
            </w:pPr>
            <w:r>
              <w:t>июля</w:t>
            </w:r>
          </w:p>
        </w:tc>
        <w:tc>
          <w:tcPr>
            <w:tcW w:w="364" w:type="dxa"/>
            <w:vAlign w:val="bottom"/>
          </w:tcPr>
          <w:p w14:paraId="63C52FB6" w14:textId="77777777" w:rsidR="001B3BE1" w:rsidRPr="001B3BE1" w:rsidRDefault="001B3BE1" w:rsidP="001B3BE1">
            <w:pPr>
              <w:jc w:val="right"/>
            </w:pPr>
            <w:r w:rsidRPr="001B3BE1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EC4477D" w14:textId="396CAA47" w:rsidR="001B3BE1" w:rsidRPr="001B3BE1" w:rsidRDefault="001B3BE1" w:rsidP="001B3BE1">
            <w:r>
              <w:t>21</w:t>
            </w:r>
          </w:p>
        </w:tc>
        <w:tc>
          <w:tcPr>
            <w:tcW w:w="3387" w:type="dxa"/>
            <w:vAlign w:val="bottom"/>
          </w:tcPr>
          <w:p w14:paraId="6AF74F3D" w14:textId="77777777" w:rsidR="001B3BE1" w:rsidRPr="001B3BE1" w:rsidRDefault="001B3BE1" w:rsidP="001B3BE1">
            <w:r w:rsidRPr="001B3BE1">
              <w:t xml:space="preserve"> г.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14:paraId="2CA7C648" w14:textId="1D02FD4E" w:rsidR="001B3BE1" w:rsidRPr="001B3BE1" w:rsidRDefault="001B3BE1" w:rsidP="001B3BE1">
            <w:pPr>
              <w:jc w:val="center"/>
            </w:pPr>
            <w:r>
              <w:t>Г. Кореновск</w:t>
            </w:r>
          </w:p>
        </w:tc>
      </w:tr>
      <w:tr w:rsidR="001B3BE1" w:rsidRPr="001B3BE1" w14:paraId="3278EC50" w14:textId="77777777" w:rsidTr="00263D9C">
        <w:tc>
          <w:tcPr>
            <w:tcW w:w="140" w:type="dxa"/>
            <w:vAlign w:val="bottom"/>
          </w:tcPr>
          <w:p w14:paraId="184BDEB2" w14:textId="77777777" w:rsidR="001B3BE1" w:rsidRPr="001B3BE1" w:rsidRDefault="001B3BE1" w:rsidP="001B3BE1">
            <w:pPr>
              <w:jc w:val="right"/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14:paraId="31AB1414" w14:textId="77777777" w:rsidR="001B3BE1" w:rsidRPr="001B3BE1" w:rsidRDefault="001B3BE1" w:rsidP="001B3BE1">
            <w:pPr>
              <w:jc w:val="center"/>
            </w:pPr>
          </w:p>
        </w:tc>
        <w:tc>
          <w:tcPr>
            <w:tcW w:w="284" w:type="dxa"/>
            <w:vAlign w:val="bottom"/>
          </w:tcPr>
          <w:p w14:paraId="0B2E0CB3" w14:textId="77777777" w:rsidR="001B3BE1" w:rsidRPr="001B3BE1" w:rsidRDefault="001B3BE1" w:rsidP="001B3BE1"/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00A9E2CF" w14:textId="77777777" w:rsidR="001B3BE1" w:rsidRPr="001B3BE1" w:rsidRDefault="001B3BE1" w:rsidP="001B3BE1">
            <w:pPr>
              <w:jc w:val="center"/>
            </w:pPr>
          </w:p>
        </w:tc>
        <w:tc>
          <w:tcPr>
            <w:tcW w:w="364" w:type="dxa"/>
            <w:vAlign w:val="bottom"/>
          </w:tcPr>
          <w:p w14:paraId="106EC005" w14:textId="77777777" w:rsidR="001B3BE1" w:rsidRPr="001B3BE1" w:rsidRDefault="001B3BE1" w:rsidP="001B3BE1">
            <w:pPr>
              <w:jc w:val="right"/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03C948BA" w14:textId="77777777" w:rsidR="001B3BE1" w:rsidRPr="001B3BE1" w:rsidRDefault="001B3BE1" w:rsidP="001B3BE1"/>
        </w:tc>
        <w:tc>
          <w:tcPr>
            <w:tcW w:w="3387" w:type="dxa"/>
            <w:vAlign w:val="bottom"/>
          </w:tcPr>
          <w:p w14:paraId="5BF7BC6E" w14:textId="77777777" w:rsidR="001B3BE1" w:rsidRPr="001B3BE1" w:rsidRDefault="001B3BE1" w:rsidP="001B3BE1"/>
        </w:tc>
        <w:tc>
          <w:tcPr>
            <w:tcW w:w="3263" w:type="dxa"/>
            <w:tcBorders>
              <w:top w:val="single" w:sz="4" w:space="0" w:color="auto"/>
            </w:tcBorders>
            <w:vAlign w:val="bottom"/>
          </w:tcPr>
          <w:p w14:paraId="4A04BAA3" w14:textId="77777777" w:rsidR="001B3BE1" w:rsidRPr="001B3BE1" w:rsidRDefault="001B3BE1" w:rsidP="001B3BE1">
            <w:pPr>
              <w:jc w:val="center"/>
            </w:pPr>
            <w:r w:rsidRPr="001B3BE1">
              <w:t>(место составления акта)</w:t>
            </w:r>
          </w:p>
        </w:tc>
      </w:tr>
    </w:tbl>
    <w:p w14:paraId="640E7E85" w14:textId="77777777" w:rsidR="001B3BE1" w:rsidRPr="001B3BE1" w:rsidRDefault="001B3BE1" w:rsidP="001B3BE1"/>
    <w:p w14:paraId="1B189CC5" w14:textId="16BC4AF1" w:rsidR="001B3BE1" w:rsidRPr="001B3BE1" w:rsidRDefault="001B3BE1" w:rsidP="001B3BE1">
      <w:pPr>
        <w:jc w:val="both"/>
        <w:rPr>
          <w:sz w:val="26"/>
          <w:szCs w:val="26"/>
        </w:rPr>
      </w:pPr>
      <w:r w:rsidRPr="001B3BE1">
        <w:rPr>
          <w:sz w:val="26"/>
          <w:szCs w:val="26"/>
        </w:rPr>
        <w:t>Настоящий акт освидетельствования объекта индивидуального жилищного строительства</w:t>
      </w:r>
      <w:r w:rsidRPr="001B3BE1">
        <w:rPr>
          <w:sz w:val="26"/>
          <w:szCs w:val="26"/>
        </w:rPr>
        <w:br/>
      </w:r>
      <w:r>
        <w:rPr>
          <w:sz w:val="26"/>
          <w:szCs w:val="26"/>
        </w:rPr>
        <w:t>Индивидуальный жилой дом</w:t>
      </w:r>
    </w:p>
    <w:tbl>
      <w:tblPr>
        <w:tblStyle w:val="af4"/>
        <w:tblW w:w="96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1B3BE1" w:rsidRPr="001B3BE1" w14:paraId="148A5AF6" w14:textId="77777777" w:rsidTr="00E358AA">
        <w:trPr>
          <w:trHeight w:val="490"/>
        </w:trPr>
        <w:tc>
          <w:tcPr>
            <w:tcW w:w="9620" w:type="dxa"/>
            <w:tcBorders>
              <w:bottom w:val="single" w:sz="4" w:space="0" w:color="auto"/>
            </w:tcBorders>
            <w:vAlign w:val="bottom"/>
          </w:tcPr>
          <w:p w14:paraId="1A42ECFD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4616824F" w14:textId="77777777" w:rsidTr="00E358AA">
        <w:trPr>
          <w:trHeight w:val="512"/>
        </w:trPr>
        <w:tc>
          <w:tcPr>
            <w:tcW w:w="9620" w:type="dxa"/>
            <w:tcBorders>
              <w:top w:val="single" w:sz="4" w:space="0" w:color="auto"/>
            </w:tcBorders>
            <w:vAlign w:val="bottom"/>
          </w:tcPr>
          <w:p w14:paraId="1AD059EC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адрес (местоположение)</w:t>
            </w:r>
          </w:p>
        </w:tc>
      </w:tr>
      <w:tr w:rsidR="001B3BE1" w:rsidRPr="001B3BE1" w14:paraId="404FC845" w14:textId="77777777" w:rsidTr="00E358AA">
        <w:trPr>
          <w:trHeight w:val="490"/>
        </w:trPr>
        <w:tc>
          <w:tcPr>
            <w:tcW w:w="9620" w:type="dxa"/>
            <w:tcBorders>
              <w:bottom w:val="single" w:sz="4" w:space="0" w:color="auto"/>
            </w:tcBorders>
            <w:vAlign w:val="bottom"/>
          </w:tcPr>
          <w:p w14:paraId="6891E6CA" w14:textId="0FA65CB2" w:rsidR="001B3BE1" w:rsidRPr="001B3BE1" w:rsidRDefault="001B3BE1" w:rsidP="00EE6724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 xml:space="preserve">353180, Краснодарский край, </w:t>
            </w:r>
            <w:proofErr w:type="spellStart"/>
            <w:r w:rsidRPr="00AF7249">
              <w:rPr>
                <w:sz w:val="26"/>
                <w:szCs w:val="26"/>
              </w:rPr>
              <w:t>Кореновский</w:t>
            </w:r>
            <w:proofErr w:type="spellEnd"/>
            <w:r w:rsidRPr="00AF7249">
              <w:rPr>
                <w:sz w:val="26"/>
                <w:szCs w:val="26"/>
              </w:rPr>
              <w:t xml:space="preserve"> район, </w:t>
            </w:r>
            <w:r w:rsidR="00AF7249" w:rsidRPr="00AF7249">
              <w:rPr>
                <w:sz w:val="26"/>
                <w:szCs w:val="26"/>
              </w:rPr>
              <w:t xml:space="preserve">город </w:t>
            </w:r>
            <w:proofErr w:type="gramStart"/>
            <w:r w:rsidR="00AF7249" w:rsidRPr="00AF7249">
              <w:rPr>
                <w:sz w:val="26"/>
                <w:szCs w:val="26"/>
              </w:rPr>
              <w:t xml:space="preserve">Кореновск,   </w:t>
            </w:r>
            <w:proofErr w:type="gramEnd"/>
            <w:r w:rsidR="00AF7249" w:rsidRPr="00AF7249">
              <w:rPr>
                <w:sz w:val="26"/>
                <w:szCs w:val="26"/>
              </w:rPr>
              <w:t xml:space="preserve">                             улица Павлова, 20</w:t>
            </w:r>
          </w:p>
        </w:tc>
      </w:tr>
      <w:tr w:rsidR="001B3BE1" w:rsidRPr="001B3BE1" w14:paraId="0318F629" w14:textId="77777777" w:rsidTr="00E358AA">
        <w:trPr>
          <w:trHeight w:val="512"/>
        </w:trPr>
        <w:tc>
          <w:tcPr>
            <w:tcW w:w="9620" w:type="dxa"/>
            <w:tcBorders>
              <w:top w:val="single" w:sz="4" w:space="0" w:color="auto"/>
            </w:tcBorders>
            <w:vAlign w:val="bottom"/>
          </w:tcPr>
          <w:p w14:paraId="4FC2E6B1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lastRenderedPageBreak/>
              <w:t>или строительный адрес объекта индивидуального жилищного строительства</w:t>
            </w:r>
            <w:r w:rsidRPr="001B3BE1">
              <w:rPr>
                <w:iCs/>
                <w:sz w:val="22"/>
                <w:szCs w:val="22"/>
                <w:vertAlign w:val="superscript"/>
              </w:rPr>
              <w:endnoteReference w:customMarkFollows="1" w:id="1"/>
              <w:t>*</w:t>
            </w:r>
            <w:r w:rsidRPr="001B3BE1">
              <w:rPr>
                <w:iCs/>
                <w:sz w:val="22"/>
                <w:szCs w:val="22"/>
              </w:rPr>
              <w:t>)</w:t>
            </w:r>
          </w:p>
        </w:tc>
      </w:tr>
      <w:tr w:rsidR="001B3BE1" w:rsidRPr="001B3BE1" w14:paraId="24825D72" w14:textId="77777777" w:rsidTr="00E358AA">
        <w:trPr>
          <w:trHeight w:val="490"/>
        </w:trPr>
        <w:tc>
          <w:tcPr>
            <w:tcW w:w="9620" w:type="dxa"/>
            <w:tcBorders>
              <w:bottom w:val="single" w:sz="4" w:space="0" w:color="auto"/>
            </w:tcBorders>
            <w:vAlign w:val="bottom"/>
          </w:tcPr>
          <w:p w14:paraId="6FA83EE9" w14:textId="2489C9A8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2EAE92BD" w14:textId="77777777" w:rsidTr="00E358AA">
        <w:trPr>
          <w:trHeight w:val="1025"/>
        </w:trPr>
        <w:tc>
          <w:tcPr>
            <w:tcW w:w="9620" w:type="dxa"/>
            <w:tcBorders>
              <w:top w:val="single" w:sz="4" w:space="0" w:color="auto"/>
            </w:tcBorders>
            <w:vAlign w:val="bottom"/>
          </w:tcPr>
          <w:p w14:paraId="38479F14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1B3BE1" w:rsidRPr="001B3BE1" w14:paraId="0CF058BE" w14:textId="77777777" w:rsidTr="00E358AA">
        <w:trPr>
          <w:trHeight w:val="490"/>
        </w:trPr>
        <w:tc>
          <w:tcPr>
            <w:tcW w:w="9620" w:type="dxa"/>
            <w:tcBorders>
              <w:bottom w:val="single" w:sz="4" w:space="0" w:color="auto"/>
            </w:tcBorders>
            <w:vAlign w:val="bottom"/>
          </w:tcPr>
          <w:p w14:paraId="7A4039A5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5A07749D" w14:textId="77777777" w:rsidTr="00E358AA">
        <w:trPr>
          <w:trHeight w:val="308"/>
        </w:trPr>
        <w:tc>
          <w:tcPr>
            <w:tcW w:w="9620" w:type="dxa"/>
            <w:tcBorders>
              <w:top w:val="single" w:sz="4" w:space="0" w:color="auto"/>
            </w:tcBorders>
            <w:vAlign w:val="bottom"/>
          </w:tcPr>
          <w:p w14:paraId="7B8936C7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</w:tbl>
    <w:p w14:paraId="6B11A2D8" w14:textId="77777777" w:rsidR="001B3BE1" w:rsidRPr="001B3BE1" w:rsidRDefault="001B3BE1" w:rsidP="001B3BE1">
      <w:pPr>
        <w:jc w:val="both"/>
        <w:rPr>
          <w:sz w:val="2"/>
          <w:szCs w:val="2"/>
        </w:rPr>
      </w:pPr>
      <w:r w:rsidRPr="001B3BE1">
        <w:rPr>
          <w:sz w:val="26"/>
          <w:szCs w:val="26"/>
        </w:rPr>
        <w:t xml:space="preserve">составлен на основании </w:t>
      </w:r>
      <w:r w:rsidRPr="001B3BE1">
        <w:rPr>
          <w:sz w:val="26"/>
          <w:szCs w:val="26"/>
          <w:u w:val="single"/>
        </w:rPr>
        <w:t>заявления лица, получившего государственный сертификат на материнский (семейный) капитал</w:t>
      </w:r>
      <w:r w:rsidRPr="001B3BE1">
        <w:rPr>
          <w:sz w:val="26"/>
          <w:szCs w:val="26"/>
        </w:rPr>
        <w:t xml:space="preserve"> (далее — застройщик), его представителя</w:t>
      </w:r>
      <w:r w:rsidRPr="001B3BE1">
        <w:t xml:space="preserve"> </w:t>
      </w:r>
      <w:r w:rsidRPr="001B3BE1">
        <w:rPr>
          <w:sz w:val="22"/>
          <w:szCs w:val="22"/>
        </w:rPr>
        <w:t>(нужное подчеркнуть)</w:t>
      </w:r>
      <w:r w:rsidRPr="001B3BE1">
        <w:rPr>
          <w:sz w:val="22"/>
          <w:szCs w:val="22"/>
        </w:rPr>
        <w:br/>
      </w:r>
    </w:p>
    <w:tbl>
      <w:tblPr>
        <w:tblStyle w:val="af4"/>
        <w:tblW w:w="96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1"/>
        <w:gridCol w:w="92"/>
      </w:tblGrid>
      <w:tr w:rsidR="001B3BE1" w:rsidRPr="001B3BE1" w14:paraId="26D4B52A" w14:textId="77777777" w:rsidTr="00E358AA">
        <w:trPr>
          <w:trHeight w:val="246"/>
        </w:trPr>
        <w:tc>
          <w:tcPr>
            <w:tcW w:w="9603" w:type="dxa"/>
            <w:gridSpan w:val="2"/>
            <w:tcBorders>
              <w:bottom w:val="single" w:sz="4" w:space="0" w:color="auto"/>
            </w:tcBorders>
            <w:vAlign w:val="bottom"/>
          </w:tcPr>
          <w:p w14:paraId="1EA12352" w14:textId="096A7D1F" w:rsidR="001B3BE1" w:rsidRPr="001B3BE1" w:rsidRDefault="00AF7249" w:rsidP="001B3BE1">
            <w:pPr>
              <w:jc w:val="center"/>
              <w:rPr>
                <w:sz w:val="28"/>
                <w:szCs w:val="28"/>
              </w:rPr>
            </w:pPr>
            <w:r w:rsidRPr="00AF7249">
              <w:rPr>
                <w:sz w:val="28"/>
                <w:szCs w:val="28"/>
              </w:rPr>
              <w:t>Захарченко Виктория Ивановна</w:t>
            </w:r>
          </w:p>
        </w:tc>
      </w:tr>
      <w:tr w:rsidR="001B3BE1" w:rsidRPr="001B3BE1" w14:paraId="59F540F3" w14:textId="77777777" w:rsidTr="00E358AA">
        <w:trPr>
          <w:trHeight w:val="257"/>
        </w:trPr>
        <w:tc>
          <w:tcPr>
            <w:tcW w:w="9603" w:type="dxa"/>
            <w:gridSpan w:val="2"/>
            <w:tcBorders>
              <w:top w:val="single" w:sz="4" w:space="0" w:color="auto"/>
            </w:tcBorders>
            <w:vAlign w:val="bottom"/>
          </w:tcPr>
          <w:p w14:paraId="4936E4D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наличии),</w:t>
            </w:r>
          </w:p>
        </w:tc>
      </w:tr>
      <w:tr w:rsidR="001B3BE1" w:rsidRPr="001B3BE1" w14:paraId="428CEEA4" w14:textId="77777777" w:rsidTr="00E358AA">
        <w:trPr>
          <w:trHeight w:val="246"/>
        </w:trPr>
        <w:tc>
          <w:tcPr>
            <w:tcW w:w="9603" w:type="dxa"/>
            <w:gridSpan w:val="2"/>
            <w:tcBorders>
              <w:bottom w:val="single" w:sz="4" w:space="0" w:color="auto"/>
            </w:tcBorders>
            <w:vAlign w:val="bottom"/>
          </w:tcPr>
          <w:p w14:paraId="30C9A35D" w14:textId="28C279F2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03 18 554245 выдан отделом УФМС России по Краснодарскому краю в г. Кореновске 20.02.2015г, код подразделения 230-036</w:t>
            </w:r>
          </w:p>
        </w:tc>
      </w:tr>
      <w:tr w:rsidR="001B3BE1" w:rsidRPr="001B3BE1" w14:paraId="655CE4BD" w14:textId="77777777" w:rsidTr="00E358AA">
        <w:trPr>
          <w:trHeight w:val="240"/>
        </w:trPr>
        <w:tc>
          <w:tcPr>
            <w:tcW w:w="9603" w:type="dxa"/>
            <w:gridSpan w:val="2"/>
            <w:tcBorders>
              <w:top w:val="single" w:sz="4" w:space="0" w:color="auto"/>
            </w:tcBorders>
            <w:vAlign w:val="bottom"/>
          </w:tcPr>
          <w:p w14:paraId="33ABEAD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1B3BE1" w:rsidRPr="001B3BE1" w14:paraId="5DE848C3" w14:textId="77777777" w:rsidTr="00E358AA">
        <w:trPr>
          <w:trHeight w:val="246"/>
        </w:trPr>
        <w:tc>
          <w:tcPr>
            <w:tcW w:w="9603" w:type="dxa"/>
            <w:gridSpan w:val="2"/>
            <w:tcBorders>
              <w:bottom w:val="single" w:sz="4" w:space="0" w:color="auto"/>
            </w:tcBorders>
            <w:vAlign w:val="bottom"/>
          </w:tcPr>
          <w:p w14:paraId="37C00E10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2BC5F2CD" w14:textId="77777777" w:rsidTr="00E358AA">
        <w:trPr>
          <w:trHeight w:val="257"/>
        </w:trPr>
        <w:tc>
          <w:tcPr>
            <w:tcW w:w="9603" w:type="dxa"/>
            <w:gridSpan w:val="2"/>
            <w:tcBorders>
              <w:top w:val="single" w:sz="4" w:space="0" w:color="auto"/>
            </w:tcBorders>
            <w:vAlign w:val="bottom"/>
          </w:tcPr>
          <w:p w14:paraId="333C4F9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1B3BE1" w:rsidRPr="001B3BE1" w14:paraId="6626F0B3" w14:textId="77777777" w:rsidTr="00E358AA">
        <w:trPr>
          <w:trHeight w:val="246"/>
        </w:trPr>
        <w:tc>
          <w:tcPr>
            <w:tcW w:w="9511" w:type="dxa"/>
            <w:tcBorders>
              <w:bottom w:val="single" w:sz="4" w:space="0" w:color="auto"/>
            </w:tcBorders>
            <w:vAlign w:val="bottom"/>
          </w:tcPr>
          <w:p w14:paraId="64007CFC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" w:type="dxa"/>
            <w:vAlign w:val="bottom"/>
          </w:tcPr>
          <w:p w14:paraId="01C7B993" w14:textId="77777777" w:rsidR="001B3BE1" w:rsidRPr="001B3BE1" w:rsidRDefault="001B3BE1" w:rsidP="001B3BE1">
            <w:pPr>
              <w:jc w:val="right"/>
            </w:pPr>
            <w:r w:rsidRPr="001B3BE1">
              <w:t>,</w:t>
            </w:r>
          </w:p>
        </w:tc>
      </w:tr>
      <w:tr w:rsidR="001B3BE1" w:rsidRPr="001B3BE1" w14:paraId="2A849D99" w14:textId="77777777" w:rsidTr="00E358AA">
        <w:trPr>
          <w:trHeight w:val="240"/>
        </w:trPr>
        <w:tc>
          <w:tcPr>
            <w:tcW w:w="9511" w:type="dxa"/>
            <w:tcBorders>
              <w:top w:val="single" w:sz="4" w:space="0" w:color="auto"/>
            </w:tcBorders>
            <w:vAlign w:val="bottom"/>
          </w:tcPr>
          <w:p w14:paraId="7EECFAF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92" w:type="dxa"/>
            <w:vAlign w:val="bottom"/>
          </w:tcPr>
          <w:p w14:paraId="6465A555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C9EC9C1" w14:textId="77777777" w:rsidR="001B3BE1" w:rsidRPr="001B3BE1" w:rsidRDefault="001B3BE1" w:rsidP="001B3BE1">
      <w:pPr>
        <w:jc w:val="both"/>
        <w:rPr>
          <w:u w:val="single"/>
        </w:rPr>
      </w:pPr>
      <w:r w:rsidRPr="001B3BE1">
        <w:rPr>
          <w:sz w:val="26"/>
          <w:szCs w:val="26"/>
        </w:rPr>
        <w:t xml:space="preserve"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</w:t>
      </w:r>
      <w:r w:rsidRPr="001B3BE1">
        <w:rPr>
          <w:sz w:val="26"/>
          <w:szCs w:val="26"/>
          <w:u w:val="single"/>
        </w:rPr>
        <w:t>выданного разрешения на строительство</w:t>
      </w:r>
      <w:r w:rsidRPr="001B3BE1">
        <w:rPr>
          <w:u w:val="single"/>
        </w:rPr>
        <w:t xml:space="preserve"> </w:t>
      </w:r>
    </w:p>
    <w:p w14:paraId="32AEBC6B" w14:textId="70641105" w:rsidR="001B3BE1" w:rsidRPr="001B3BE1" w:rsidRDefault="001B3BE1" w:rsidP="001B3BE1">
      <w:pPr>
        <w:rPr>
          <w:sz w:val="26"/>
          <w:szCs w:val="26"/>
        </w:rPr>
      </w:pPr>
      <w:r w:rsidRPr="001B3BE1">
        <w:t xml:space="preserve">                                                                   (нужное </w:t>
      </w:r>
      <w:proofErr w:type="gramStart"/>
      <w:r w:rsidRPr="001B3BE1">
        <w:t>подчеркнуть)</w:t>
      </w:r>
      <w:r w:rsidRPr="001B3BE1">
        <w:br/>
      </w:r>
      <w:r w:rsidR="00AF7249" w:rsidRPr="00AF7249">
        <w:rPr>
          <w:sz w:val="26"/>
          <w:szCs w:val="26"/>
        </w:rPr>
        <w:t>№</w:t>
      </w:r>
      <w:proofErr w:type="gramEnd"/>
      <w:r w:rsidR="00AF7249" w:rsidRPr="00AF7249">
        <w:rPr>
          <w:sz w:val="26"/>
          <w:szCs w:val="26"/>
          <w:lang w:val="en-US"/>
        </w:rPr>
        <w:t>Ru</w:t>
      </w:r>
      <w:r w:rsidR="00AF7249" w:rsidRPr="00AF7249">
        <w:rPr>
          <w:sz w:val="26"/>
          <w:szCs w:val="26"/>
        </w:rPr>
        <w:t xml:space="preserve">235131012007002-15 выдано 20 января 2012 года </w:t>
      </w:r>
    </w:p>
    <w:tbl>
      <w:tblPr>
        <w:tblStyle w:val="af4"/>
        <w:tblW w:w="96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1B3BE1" w:rsidRPr="001B3BE1" w14:paraId="4B97CBAA" w14:textId="77777777" w:rsidTr="00E358AA">
        <w:trPr>
          <w:trHeight w:val="250"/>
        </w:trPr>
        <w:tc>
          <w:tcPr>
            <w:tcW w:w="9637" w:type="dxa"/>
            <w:tcBorders>
              <w:bottom w:val="single" w:sz="4" w:space="0" w:color="auto"/>
            </w:tcBorders>
            <w:vAlign w:val="bottom"/>
          </w:tcPr>
          <w:p w14:paraId="747F1D66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74FD631" w14:textId="77777777" w:rsidTr="00E358AA">
        <w:trPr>
          <w:trHeight w:val="524"/>
        </w:trPr>
        <w:tc>
          <w:tcPr>
            <w:tcW w:w="9637" w:type="dxa"/>
            <w:tcBorders>
              <w:top w:val="single" w:sz="4" w:space="0" w:color="auto"/>
            </w:tcBorders>
            <w:vAlign w:val="bottom"/>
          </w:tcPr>
          <w:p w14:paraId="196D0B1B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1B3BE1" w:rsidRPr="001B3BE1" w14:paraId="4221CC50" w14:textId="77777777" w:rsidTr="00E358AA">
        <w:trPr>
          <w:trHeight w:val="250"/>
        </w:trPr>
        <w:tc>
          <w:tcPr>
            <w:tcW w:w="9637" w:type="dxa"/>
            <w:tcBorders>
              <w:bottom w:val="single" w:sz="4" w:space="0" w:color="auto"/>
            </w:tcBorders>
            <w:vAlign w:val="bottom"/>
          </w:tcPr>
          <w:p w14:paraId="1CD8BEF0" w14:textId="4533F7C1" w:rsidR="001B3BE1" w:rsidRPr="001B3BE1" w:rsidRDefault="00AF7249" w:rsidP="001B3BE1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6"/>
                <w:szCs w:val="26"/>
              </w:rPr>
              <w:t>Администрацией Кореновского городского поселения Кореновского района</w:t>
            </w:r>
          </w:p>
        </w:tc>
      </w:tr>
      <w:tr w:rsidR="001B3BE1" w:rsidRPr="001B3BE1" w14:paraId="360A6602" w14:textId="77777777" w:rsidTr="00E358AA">
        <w:trPr>
          <w:trHeight w:val="262"/>
        </w:trPr>
        <w:tc>
          <w:tcPr>
            <w:tcW w:w="9637" w:type="dxa"/>
            <w:tcBorders>
              <w:top w:val="single" w:sz="4" w:space="0" w:color="auto"/>
            </w:tcBorders>
            <w:vAlign w:val="bottom"/>
          </w:tcPr>
          <w:p w14:paraId="25A7EBB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1B3BE1" w:rsidRPr="001B3BE1" w14:paraId="14005EA6" w14:textId="77777777" w:rsidTr="00E358AA">
        <w:trPr>
          <w:trHeight w:val="250"/>
        </w:trPr>
        <w:tc>
          <w:tcPr>
            <w:tcW w:w="9637" w:type="dxa"/>
            <w:tcBorders>
              <w:bottom w:val="single" w:sz="4" w:space="0" w:color="auto"/>
            </w:tcBorders>
            <w:vAlign w:val="bottom"/>
          </w:tcPr>
          <w:p w14:paraId="47F819BE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29E261D8" w14:textId="77777777" w:rsidTr="00E358AA">
        <w:trPr>
          <w:trHeight w:val="262"/>
        </w:trPr>
        <w:tc>
          <w:tcPr>
            <w:tcW w:w="9637" w:type="dxa"/>
            <w:tcBorders>
              <w:top w:val="single" w:sz="4" w:space="0" w:color="auto"/>
            </w:tcBorders>
            <w:vAlign w:val="bottom"/>
          </w:tcPr>
          <w:p w14:paraId="6D3BCAD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уведомление или выдавшего разрешение на строительство)</w:t>
            </w:r>
          </w:p>
        </w:tc>
      </w:tr>
    </w:tbl>
    <w:p w14:paraId="6CD06220" w14:textId="77777777" w:rsidR="001B3BE1" w:rsidRPr="001B3BE1" w:rsidRDefault="001B3BE1" w:rsidP="001B3BE1">
      <w:pPr>
        <w:ind w:firstLine="340"/>
        <w:jc w:val="both"/>
        <w:rPr>
          <w:sz w:val="26"/>
          <w:szCs w:val="26"/>
        </w:rPr>
      </w:pPr>
      <w:r w:rsidRPr="001B3BE1">
        <w:rPr>
          <w:sz w:val="26"/>
          <w:szCs w:val="26"/>
        </w:rPr>
        <w:t>Осмотр объекта индивидуального жилищного строительства проведен в присутствии следующих лиц:</w:t>
      </w:r>
    </w:p>
    <w:tbl>
      <w:tblPr>
        <w:tblStyle w:val="af4"/>
        <w:tblW w:w="96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1B3BE1" w:rsidRPr="001B3BE1" w14:paraId="76A3170A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7D2F2EE0" w14:textId="77777777" w:rsidR="008E7AB7" w:rsidRDefault="000A6ECE" w:rsidP="008E7AB7">
            <w:pPr>
              <w:jc w:val="center"/>
              <w:rPr>
                <w:sz w:val="26"/>
                <w:szCs w:val="26"/>
              </w:rPr>
            </w:pPr>
            <w:r w:rsidRPr="00AF7249">
              <w:rPr>
                <w:sz w:val="28"/>
                <w:szCs w:val="28"/>
              </w:rPr>
              <w:t>Захарченко Виктори</w:t>
            </w:r>
            <w:r>
              <w:rPr>
                <w:sz w:val="28"/>
                <w:szCs w:val="28"/>
              </w:rPr>
              <w:t>и</w:t>
            </w:r>
            <w:r w:rsidRPr="00AF724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 xml:space="preserve">ы, паспорт </w:t>
            </w:r>
            <w:r w:rsidRPr="00AF7249">
              <w:rPr>
                <w:sz w:val="26"/>
                <w:szCs w:val="26"/>
              </w:rPr>
              <w:t xml:space="preserve">03 18 554245 выдан отделом УФМС России по Краснодарскому краю в г. Кореновске 20.02.2015г, код подразделения </w:t>
            </w:r>
          </w:p>
          <w:p w14:paraId="11514A7B" w14:textId="1626458F" w:rsidR="001B3BE1" w:rsidRPr="001B3BE1" w:rsidRDefault="000A6ECE" w:rsidP="008E7AB7">
            <w:pPr>
              <w:jc w:val="center"/>
            </w:pPr>
            <w:r w:rsidRPr="00AF7249">
              <w:rPr>
                <w:sz w:val="26"/>
                <w:szCs w:val="26"/>
              </w:rPr>
              <w:t>230-036</w:t>
            </w:r>
          </w:p>
        </w:tc>
      </w:tr>
      <w:tr w:rsidR="001B3BE1" w:rsidRPr="001B3BE1" w14:paraId="4ACC52A9" w14:textId="77777777" w:rsidTr="00367E6A">
        <w:trPr>
          <w:trHeight w:val="510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69B7C9F9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1B3BE1" w:rsidRPr="001B3BE1" w14:paraId="669807F0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1B8C0B3E" w14:textId="799AC09F" w:rsidR="001B3BE1" w:rsidRPr="001B3BE1" w:rsidRDefault="000A6ECE" w:rsidP="00D3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401B95E9" w14:textId="77777777" w:rsidTr="00367E6A">
        <w:trPr>
          <w:trHeight w:val="510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717567CA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1B3BE1" w:rsidRPr="001B3BE1" w14:paraId="70F28F70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7D52EA47" w14:textId="39A66027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546263D0" w14:textId="77777777" w:rsidTr="00367E6A">
        <w:trPr>
          <w:trHeight w:val="266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2475C06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представителя — заполняется при наличии представителя)</w:t>
            </w:r>
          </w:p>
        </w:tc>
      </w:tr>
      <w:tr w:rsidR="001B3BE1" w:rsidRPr="001B3BE1" w14:paraId="48593D1C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5D9C1833" w14:textId="3EC38040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2BE6DCD7" w14:textId="77777777" w:rsidTr="00367E6A">
        <w:trPr>
          <w:trHeight w:val="510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228A3A2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lastRenderedPageBreak/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1B3BE1" w:rsidRPr="001B3BE1" w14:paraId="35553AA7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52B2EDAF" w14:textId="5E5F8AE6" w:rsidR="001B3BE1" w:rsidRPr="001B3BE1" w:rsidRDefault="00D36BDB" w:rsidP="001B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3BE1" w:rsidRPr="001B3BE1" w14:paraId="24D74554" w14:textId="77777777" w:rsidTr="00367E6A">
        <w:trPr>
          <w:trHeight w:val="510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21B7D79C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1B3BE1" w:rsidRPr="001B3BE1" w14:paraId="0D5C0F59" w14:textId="77777777" w:rsidTr="00367E6A">
        <w:trPr>
          <w:trHeight w:val="247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718B7032" w14:textId="77777777" w:rsidR="001B3BE1" w:rsidRPr="001B3BE1" w:rsidRDefault="001B3BE1" w:rsidP="001B3BE1">
            <w:pPr>
              <w:jc w:val="center"/>
            </w:pPr>
          </w:p>
        </w:tc>
      </w:tr>
    </w:tbl>
    <w:p w14:paraId="1FC59370" w14:textId="77777777" w:rsidR="001B3BE1" w:rsidRPr="001B3BE1" w:rsidRDefault="001B3BE1" w:rsidP="001B3BE1">
      <w:pPr>
        <w:ind w:firstLine="340"/>
        <w:rPr>
          <w:sz w:val="26"/>
          <w:szCs w:val="26"/>
        </w:rPr>
      </w:pPr>
      <w:r w:rsidRPr="001B3BE1">
        <w:rPr>
          <w:sz w:val="26"/>
          <w:szCs w:val="26"/>
        </w:rPr>
        <w:t>Настоящий акт составлен о нижеследующем:</w:t>
      </w:r>
    </w:p>
    <w:p w14:paraId="79B5FBD0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1. К освидетельствованию предъявлены следующие конструкции:</w:t>
      </w:r>
    </w:p>
    <w:tbl>
      <w:tblPr>
        <w:tblStyle w:val="af4"/>
        <w:tblW w:w="96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1B3BE1" w:rsidRPr="001B3BE1" w14:paraId="352E00F4" w14:textId="77777777" w:rsidTr="00367E6A">
        <w:trPr>
          <w:trHeight w:val="252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558A4961" w14:textId="39C8EE60" w:rsidR="001B3BE1" w:rsidRPr="001B3BE1" w:rsidRDefault="00AF7249" w:rsidP="001B3BE1">
            <w:pPr>
              <w:jc w:val="center"/>
            </w:pPr>
            <w:r w:rsidRPr="00AF7249">
              <w:rPr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0973DC48" w14:textId="77777777" w:rsidTr="00367E6A">
        <w:trPr>
          <w:trHeight w:val="248"/>
        </w:trPr>
        <w:tc>
          <w:tcPr>
            <w:tcW w:w="9631" w:type="dxa"/>
            <w:tcBorders>
              <w:top w:val="single" w:sz="4" w:space="0" w:color="auto"/>
            </w:tcBorders>
            <w:vAlign w:val="bottom"/>
          </w:tcPr>
          <w:p w14:paraId="40E76E00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1B3BE1" w:rsidRPr="001B3BE1" w14:paraId="08462189" w14:textId="77777777" w:rsidTr="00367E6A">
        <w:trPr>
          <w:trHeight w:val="252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3CD6674F" w14:textId="77777777" w:rsidR="001B3BE1" w:rsidRPr="001B3BE1" w:rsidRDefault="001B3BE1" w:rsidP="001B3BE1">
            <w:pPr>
              <w:jc w:val="center"/>
            </w:pPr>
          </w:p>
        </w:tc>
      </w:tr>
    </w:tbl>
    <w:p w14:paraId="05814476" w14:textId="77777777" w:rsidR="001B3BE1" w:rsidRPr="001B3BE1" w:rsidRDefault="001B3BE1" w:rsidP="001B3BE1">
      <w:pPr>
        <w:ind w:firstLine="340"/>
        <w:jc w:val="both"/>
        <w:rPr>
          <w:sz w:val="22"/>
          <w:szCs w:val="22"/>
        </w:rPr>
      </w:pPr>
      <w:r w:rsidRPr="001B3BE1">
        <w:rPr>
          <w:sz w:val="26"/>
          <w:szCs w:val="26"/>
        </w:rPr>
        <w:t xml:space="preserve">В ходе осмотра объекта индивидуального жилищного строительства </w:t>
      </w:r>
      <w:r w:rsidRPr="001B3BE1">
        <w:rPr>
          <w:sz w:val="26"/>
          <w:szCs w:val="26"/>
          <w:u w:val="single"/>
        </w:rPr>
        <w:t>проводились</w:t>
      </w:r>
      <w:r w:rsidRPr="001B3BE1">
        <w:rPr>
          <w:sz w:val="26"/>
          <w:szCs w:val="26"/>
        </w:rPr>
        <w:t xml:space="preserve">/не проводились </w:t>
      </w:r>
      <w:r w:rsidRPr="001B3BE1">
        <w:rPr>
          <w:sz w:val="26"/>
          <w:szCs w:val="26"/>
          <w:u w:val="single"/>
        </w:rPr>
        <w:t>обмеры</w:t>
      </w:r>
      <w:r w:rsidRPr="001B3BE1">
        <w:rPr>
          <w:sz w:val="26"/>
          <w:szCs w:val="26"/>
        </w:rPr>
        <w:t xml:space="preserve"> и обследования</w:t>
      </w:r>
      <w:r w:rsidRPr="001B3BE1">
        <w:t xml:space="preserve"> </w:t>
      </w:r>
      <w:r w:rsidRPr="001B3BE1">
        <w:rPr>
          <w:sz w:val="22"/>
          <w:szCs w:val="22"/>
        </w:rPr>
        <w:t>(нужное подчеркнуть)</w:t>
      </w:r>
    </w:p>
    <w:tbl>
      <w:tblPr>
        <w:tblStyle w:val="af4"/>
        <w:tblW w:w="96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1B3BE1" w:rsidRPr="001B3BE1" w14:paraId="77A6A584" w14:textId="77777777" w:rsidTr="00367E6A">
        <w:trPr>
          <w:trHeight w:val="278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4B2C257A" w14:textId="40DC8940" w:rsidR="001B3BE1" w:rsidRPr="001B3BE1" w:rsidRDefault="000A6ECE" w:rsidP="001B3BE1">
            <w:pPr>
              <w:jc w:val="center"/>
              <w:rPr>
                <w:sz w:val="26"/>
                <w:szCs w:val="26"/>
              </w:rPr>
            </w:pPr>
            <w:r w:rsidRPr="000A6ECE">
              <w:rPr>
                <w:sz w:val="26"/>
                <w:szCs w:val="26"/>
              </w:rPr>
              <w:t>(соответствуют разрешению на строительство)</w:t>
            </w:r>
          </w:p>
        </w:tc>
      </w:tr>
      <w:tr w:rsidR="001B3BE1" w:rsidRPr="001B3BE1" w14:paraId="643DB45A" w14:textId="77777777" w:rsidTr="00367E6A">
        <w:trPr>
          <w:trHeight w:val="273"/>
        </w:trPr>
        <w:tc>
          <w:tcPr>
            <w:tcW w:w="9631" w:type="dxa"/>
            <w:tcBorders>
              <w:top w:val="single" w:sz="4" w:space="0" w:color="auto"/>
            </w:tcBorders>
            <w:vAlign w:val="bottom"/>
          </w:tcPr>
          <w:p w14:paraId="4F289DE2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(результат проведенных обмеров и обследований)</w:t>
            </w:r>
          </w:p>
        </w:tc>
      </w:tr>
    </w:tbl>
    <w:p w14:paraId="2E3CC4F3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2. Наименование проведенных работ:</w:t>
      </w:r>
    </w:p>
    <w:p w14:paraId="6C5C7976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2.1. Основные работы по строительству объекта индивидуального жилищного                               строительства</w:t>
      </w:r>
    </w:p>
    <w:tbl>
      <w:tblPr>
        <w:tblStyle w:val="af4"/>
        <w:tblW w:w="96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2"/>
      </w:tblGrid>
      <w:tr w:rsidR="001B3BE1" w:rsidRPr="001B3BE1" w14:paraId="24727476" w14:textId="77777777" w:rsidTr="00367E6A">
        <w:trPr>
          <w:trHeight w:val="243"/>
        </w:trPr>
        <w:tc>
          <w:tcPr>
            <w:tcW w:w="9652" w:type="dxa"/>
            <w:tcBorders>
              <w:bottom w:val="single" w:sz="4" w:space="0" w:color="auto"/>
            </w:tcBorders>
            <w:vAlign w:val="bottom"/>
          </w:tcPr>
          <w:p w14:paraId="32ACA63E" w14:textId="5C268D97" w:rsidR="001B3BE1" w:rsidRPr="001B3BE1" w:rsidRDefault="00D36BDB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iCs/>
                <w:sz w:val="26"/>
                <w:szCs w:val="26"/>
              </w:rPr>
              <w:t>монтаж фундамента, возведение стен, возведение кровли</w:t>
            </w:r>
          </w:p>
        </w:tc>
      </w:tr>
      <w:tr w:rsidR="001B3BE1" w:rsidRPr="001B3BE1" w14:paraId="263595D5" w14:textId="77777777" w:rsidTr="00367E6A">
        <w:trPr>
          <w:trHeight w:val="501"/>
        </w:trPr>
        <w:tc>
          <w:tcPr>
            <w:tcW w:w="9652" w:type="dxa"/>
            <w:tcBorders>
              <w:top w:val="single" w:sz="4" w:space="0" w:color="auto"/>
            </w:tcBorders>
            <w:vAlign w:val="bottom"/>
          </w:tcPr>
          <w:p w14:paraId="55EAA7D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1B3BE1" w:rsidRPr="001B3BE1" w14:paraId="597EA5F4" w14:textId="77777777" w:rsidTr="00367E6A">
        <w:trPr>
          <w:trHeight w:val="243"/>
        </w:trPr>
        <w:tc>
          <w:tcPr>
            <w:tcW w:w="9652" w:type="dxa"/>
            <w:tcBorders>
              <w:bottom w:val="single" w:sz="4" w:space="0" w:color="auto"/>
            </w:tcBorders>
            <w:vAlign w:val="bottom"/>
          </w:tcPr>
          <w:p w14:paraId="70C1E517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3484A786" w14:textId="77777777" w:rsidTr="00367E6A">
        <w:trPr>
          <w:trHeight w:val="243"/>
        </w:trPr>
        <w:tc>
          <w:tcPr>
            <w:tcW w:w="9652" w:type="dxa"/>
            <w:tcBorders>
              <w:bottom w:val="single" w:sz="4" w:space="0" w:color="auto"/>
            </w:tcBorders>
            <w:vAlign w:val="bottom"/>
          </w:tcPr>
          <w:p w14:paraId="6AB1728E" w14:textId="77777777" w:rsidR="001B3BE1" w:rsidRPr="001B3BE1" w:rsidRDefault="001B3BE1" w:rsidP="001B3BE1">
            <w:pPr>
              <w:jc w:val="center"/>
            </w:pPr>
          </w:p>
        </w:tc>
      </w:tr>
    </w:tbl>
    <w:p w14:paraId="601B95C5" w14:textId="77777777" w:rsidR="001B3BE1" w:rsidRPr="001B3BE1" w:rsidRDefault="001B3BE1" w:rsidP="001B3BE1">
      <w:r w:rsidRPr="001B3BE1">
        <w:t xml:space="preserve">2.2. </w:t>
      </w:r>
      <w:r w:rsidRPr="001B3BE1">
        <w:rPr>
          <w:sz w:val="26"/>
          <w:szCs w:val="26"/>
        </w:rPr>
        <w:t>Проведенные работы по реконструкции объекта индивидуального жилищного                 строительства</w:t>
      </w:r>
    </w:p>
    <w:tbl>
      <w:tblPr>
        <w:tblStyle w:val="af4"/>
        <w:tblW w:w="960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1B3BE1" w:rsidRPr="001B3BE1" w14:paraId="455198C4" w14:textId="77777777" w:rsidTr="00367E6A">
        <w:trPr>
          <w:trHeight w:val="223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1D4D9B75" w14:textId="4E12B0FF" w:rsidR="001B3BE1" w:rsidRPr="001B3BE1" w:rsidRDefault="00D36BDB" w:rsidP="001B3BE1">
            <w:pPr>
              <w:jc w:val="center"/>
            </w:pPr>
            <w:r>
              <w:t>-</w:t>
            </w:r>
          </w:p>
        </w:tc>
      </w:tr>
      <w:tr w:rsidR="001B3BE1" w:rsidRPr="001B3BE1" w14:paraId="515716D4" w14:textId="77777777" w:rsidTr="00367E6A">
        <w:trPr>
          <w:trHeight w:val="460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665E790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1B3BE1" w:rsidRPr="001B3BE1" w14:paraId="2F4C8E83" w14:textId="77777777" w:rsidTr="00367E6A">
        <w:trPr>
          <w:trHeight w:val="223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1513AFD0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6106A72D" w14:textId="77777777" w:rsidTr="00367E6A">
        <w:trPr>
          <w:trHeight w:val="219"/>
        </w:trPr>
        <w:tc>
          <w:tcPr>
            <w:tcW w:w="9609" w:type="dxa"/>
            <w:tcBorders>
              <w:top w:val="single" w:sz="4" w:space="0" w:color="auto"/>
            </w:tcBorders>
            <w:vAlign w:val="bottom"/>
          </w:tcPr>
          <w:p w14:paraId="27040A2A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1B3BE1" w:rsidRPr="001B3BE1" w14:paraId="0C9F1F15" w14:textId="77777777" w:rsidTr="00367E6A">
        <w:trPr>
          <w:trHeight w:val="223"/>
        </w:trPr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14:paraId="574852D8" w14:textId="77777777" w:rsidR="001B3BE1" w:rsidRPr="001B3BE1" w:rsidRDefault="001B3BE1" w:rsidP="001B3BE1">
            <w:pPr>
              <w:jc w:val="center"/>
            </w:pPr>
          </w:p>
        </w:tc>
      </w:tr>
    </w:tbl>
    <w:p w14:paraId="4F7830B6" w14:textId="77777777" w:rsidR="001B3BE1" w:rsidRPr="001B3BE1" w:rsidRDefault="001B3BE1" w:rsidP="001B3BE1">
      <w:r w:rsidRPr="001B3BE1">
        <w:t>В результате проведенных работ по реконструкции объекта индивидуального жилищного                 строительства общая площадь жилого помещения (жилых помещений) увеличивается</w:t>
      </w:r>
    </w:p>
    <w:tbl>
      <w:tblPr>
        <w:tblStyle w:val="af4"/>
        <w:tblW w:w="96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688"/>
        <w:gridCol w:w="979"/>
        <w:gridCol w:w="727"/>
        <w:gridCol w:w="6867"/>
      </w:tblGrid>
      <w:tr w:rsidR="001B3BE1" w:rsidRPr="001B3BE1" w14:paraId="0C597838" w14:textId="77777777" w:rsidTr="00367E6A">
        <w:trPr>
          <w:trHeight w:val="191"/>
        </w:trPr>
        <w:tc>
          <w:tcPr>
            <w:tcW w:w="370" w:type="dxa"/>
            <w:vAlign w:val="bottom"/>
          </w:tcPr>
          <w:p w14:paraId="50F185EA" w14:textId="77777777" w:rsidR="001B3BE1" w:rsidRPr="001B3BE1" w:rsidRDefault="001B3BE1" w:rsidP="001B3BE1">
            <w:r w:rsidRPr="001B3BE1">
              <w:t>на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bottom"/>
          </w:tcPr>
          <w:p w14:paraId="5CAB4D01" w14:textId="3E1D09FE" w:rsidR="001B3BE1" w:rsidRPr="001B3BE1" w:rsidRDefault="00D36BDB" w:rsidP="001B3BE1">
            <w:r>
              <w:t>-</w:t>
            </w:r>
          </w:p>
        </w:tc>
        <w:tc>
          <w:tcPr>
            <w:tcW w:w="7594" w:type="dxa"/>
            <w:gridSpan w:val="2"/>
            <w:vAlign w:val="bottom"/>
          </w:tcPr>
          <w:p w14:paraId="32B607E4" w14:textId="77777777" w:rsidR="001B3BE1" w:rsidRPr="001B3BE1" w:rsidRDefault="001B3BE1" w:rsidP="001B3BE1">
            <w:r w:rsidRPr="001B3BE1">
              <w:t xml:space="preserve"> кв. м и после завершения работ по строительству или реконструкции должна</w:t>
            </w:r>
          </w:p>
        </w:tc>
      </w:tr>
      <w:tr w:rsidR="001B3BE1" w:rsidRPr="001B3BE1" w14:paraId="767913CE" w14:textId="77777777" w:rsidTr="00367E6A">
        <w:trPr>
          <w:trHeight w:val="191"/>
        </w:trPr>
        <w:tc>
          <w:tcPr>
            <w:tcW w:w="1058" w:type="dxa"/>
            <w:gridSpan w:val="2"/>
            <w:vAlign w:val="bottom"/>
          </w:tcPr>
          <w:p w14:paraId="5F65AD45" w14:textId="77777777" w:rsidR="001B3BE1" w:rsidRPr="001B3BE1" w:rsidRDefault="001B3BE1" w:rsidP="001B3BE1">
            <w:r w:rsidRPr="001B3BE1">
              <w:t>составить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14:paraId="5AB5215B" w14:textId="7B152991" w:rsidR="001B3BE1" w:rsidRPr="001B3BE1" w:rsidRDefault="00D36BDB" w:rsidP="001B3BE1">
            <w:r>
              <w:t>-</w:t>
            </w:r>
          </w:p>
        </w:tc>
        <w:tc>
          <w:tcPr>
            <w:tcW w:w="6866" w:type="dxa"/>
            <w:vAlign w:val="bottom"/>
          </w:tcPr>
          <w:p w14:paraId="71CD9279" w14:textId="77777777" w:rsidR="001B3BE1" w:rsidRPr="001B3BE1" w:rsidRDefault="001B3BE1" w:rsidP="001B3BE1">
            <w:r w:rsidRPr="001B3BE1">
              <w:t xml:space="preserve"> кв. м.</w:t>
            </w:r>
          </w:p>
        </w:tc>
      </w:tr>
    </w:tbl>
    <w:p w14:paraId="1DF9BCC0" w14:textId="77777777" w:rsidR="001B3BE1" w:rsidRPr="001B3BE1" w:rsidRDefault="001B3BE1" w:rsidP="001B3BE1"/>
    <w:p w14:paraId="10CACF6B" w14:textId="77777777" w:rsidR="001B3BE1" w:rsidRPr="001B3BE1" w:rsidRDefault="001B3BE1" w:rsidP="001B3BE1">
      <w:pPr>
        <w:rPr>
          <w:sz w:val="26"/>
          <w:szCs w:val="26"/>
        </w:rPr>
      </w:pPr>
      <w:r w:rsidRPr="001B3BE1">
        <w:t>3. </w:t>
      </w:r>
      <w:r w:rsidRPr="001B3BE1">
        <w:rPr>
          <w:sz w:val="26"/>
          <w:szCs w:val="26"/>
        </w:rPr>
        <w:t>Даты:</w:t>
      </w:r>
    </w:p>
    <w:p w14:paraId="4F840227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4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1B3BE1" w:rsidRPr="001B3BE1" w14:paraId="21FDB2A7" w14:textId="77777777" w:rsidTr="00263D9C">
        <w:trPr>
          <w:trHeight w:val="240"/>
        </w:trPr>
        <w:tc>
          <w:tcPr>
            <w:tcW w:w="1687" w:type="dxa"/>
            <w:vAlign w:val="bottom"/>
          </w:tcPr>
          <w:p w14:paraId="16537A8C" w14:textId="77777777" w:rsidR="001B3BE1" w:rsidRPr="001B3BE1" w:rsidRDefault="001B3BE1" w:rsidP="001B3BE1">
            <w:r w:rsidRPr="001B3BE1">
              <w:rPr>
                <w:sz w:val="26"/>
                <w:szCs w:val="26"/>
              </w:rPr>
              <w:t>начала работ</w:t>
            </w:r>
            <w:proofErr w:type="gramStart"/>
            <w:r w:rsidRPr="001B3BE1"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1B910150" w14:textId="75E886C6" w:rsidR="001B3BE1" w:rsidRPr="001B3BE1" w:rsidRDefault="00D36BDB" w:rsidP="001B3BE1">
            <w:r>
              <w:t>20</w:t>
            </w:r>
          </w:p>
        </w:tc>
        <w:tc>
          <w:tcPr>
            <w:tcW w:w="284" w:type="dxa"/>
            <w:vAlign w:val="bottom"/>
          </w:tcPr>
          <w:p w14:paraId="24EC133C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0FAAAEFB" w14:textId="748757BB" w:rsidR="001B3BE1" w:rsidRPr="001B3BE1" w:rsidRDefault="00D36BDB" w:rsidP="001B3BE1">
            <w:r>
              <w:t>января</w:t>
            </w:r>
          </w:p>
        </w:tc>
        <w:tc>
          <w:tcPr>
            <w:tcW w:w="364" w:type="dxa"/>
            <w:vAlign w:val="bottom"/>
          </w:tcPr>
          <w:p w14:paraId="22077FEB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4C31EB5" w14:textId="073DA03E" w:rsidR="001B3BE1" w:rsidRPr="001B3BE1" w:rsidRDefault="00D36BDB" w:rsidP="001B3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4" w:type="dxa"/>
            <w:vAlign w:val="bottom"/>
          </w:tcPr>
          <w:p w14:paraId="1C7DD268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г.</w:t>
            </w:r>
          </w:p>
        </w:tc>
      </w:tr>
    </w:tbl>
    <w:p w14:paraId="1CBB8677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4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1B3BE1" w:rsidRPr="001B3BE1" w14:paraId="0F02160B" w14:textId="77777777" w:rsidTr="00263D9C">
        <w:trPr>
          <w:trHeight w:val="240"/>
        </w:trPr>
        <w:tc>
          <w:tcPr>
            <w:tcW w:w="2072" w:type="dxa"/>
            <w:vAlign w:val="bottom"/>
          </w:tcPr>
          <w:p w14:paraId="612235E1" w14:textId="77777777" w:rsidR="001B3BE1" w:rsidRPr="001B3BE1" w:rsidRDefault="001B3BE1" w:rsidP="001B3BE1">
            <w:r w:rsidRPr="001B3BE1">
              <w:rPr>
                <w:sz w:val="26"/>
                <w:szCs w:val="26"/>
              </w:rPr>
              <w:t>окончания работ</w:t>
            </w:r>
            <w:proofErr w:type="gramStart"/>
            <w:r w:rsidRPr="001B3BE1"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7879F0D8" w14:textId="62390F03" w:rsidR="001B3BE1" w:rsidRPr="001B3BE1" w:rsidRDefault="00D36BDB" w:rsidP="001B3BE1">
            <w:r>
              <w:t>20</w:t>
            </w:r>
          </w:p>
        </w:tc>
        <w:tc>
          <w:tcPr>
            <w:tcW w:w="284" w:type="dxa"/>
            <w:vAlign w:val="bottom"/>
          </w:tcPr>
          <w:p w14:paraId="79199530" w14:textId="77777777" w:rsidR="001B3BE1" w:rsidRPr="001B3BE1" w:rsidRDefault="001B3BE1" w:rsidP="001B3BE1">
            <w:r w:rsidRPr="001B3BE1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57D430E" w14:textId="4201D18A" w:rsidR="001B3BE1" w:rsidRPr="001B3BE1" w:rsidRDefault="00D36BDB" w:rsidP="001B3BE1">
            <w:r>
              <w:t>января</w:t>
            </w:r>
          </w:p>
        </w:tc>
        <w:tc>
          <w:tcPr>
            <w:tcW w:w="364" w:type="dxa"/>
            <w:vAlign w:val="bottom"/>
          </w:tcPr>
          <w:p w14:paraId="11824A3A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E665A40" w14:textId="5AD060BD" w:rsidR="001B3BE1" w:rsidRPr="001B3BE1" w:rsidRDefault="00D36BDB" w:rsidP="001B3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4" w:type="dxa"/>
            <w:vAlign w:val="bottom"/>
          </w:tcPr>
          <w:p w14:paraId="47A13885" w14:textId="77777777" w:rsidR="001B3BE1" w:rsidRPr="001B3BE1" w:rsidRDefault="001B3BE1" w:rsidP="001B3BE1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г.</w:t>
            </w:r>
          </w:p>
        </w:tc>
      </w:tr>
    </w:tbl>
    <w:p w14:paraId="5E1461A9" w14:textId="77777777" w:rsidR="001B3BE1" w:rsidRPr="001B3BE1" w:rsidRDefault="001B3BE1" w:rsidP="001B3BE1">
      <w:pPr>
        <w:rPr>
          <w:sz w:val="2"/>
          <w:szCs w:val="2"/>
        </w:rPr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1B3BE1" w:rsidRPr="001B3BE1" w14:paraId="2733D1AB" w14:textId="77777777" w:rsidTr="00263D9C">
        <w:trPr>
          <w:trHeight w:val="156"/>
        </w:trPr>
        <w:tc>
          <w:tcPr>
            <w:tcW w:w="2632" w:type="dxa"/>
            <w:vAlign w:val="bottom"/>
          </w:tcPr>
          <w:p w14:paraId="4EF37D0A" w14:textId="77777777" w:rsidR="001B3BE1" w:rsidRPr="001B3BE1" w:rsidRDefault="001B3BE1" w:rsidP="001B3BE1">
            <w:r w:rsidRPr="001B3BE1"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6E10D101" w14:textId="071C290D" w:rsidR="001B3BE1" w:rsidRPr="001B3BE1" w:rsidRDefault="001B3BE1" w:rsidP="001B3BE1">
            <w:pPr>
              <w:jc w:val="center"/>
            </w:pPr>
            <w:r w:rsidRPr="001B3BE1">
              <w:t xml:space="preserve"> </w:t>
            </w:r>
            <w:r w:rsidR="00D36BDB">
              <w:t>3</w:t>
            </w:r>
            <w:r w:rsidRPr="001B3BE1">
              <w:t xml:space="preserve">  </w:t>
            </w:r>
          </w:p>
        </w:tc>
        <w:tc>
          <w:tcPr>
            <w:tcW w:w="6845" w:type="dxa"/>
            <w:vAlign w:val="bottom"/>
          </w:tcPr>
          <w:p w14:paraId="162F148B" w14:textId="77777777" w:rsidR="001B3BE1" w:rsidRPr="001B3BE1" w:rsidRDefault="001B3BE1" w:rsidP="001B3BE1">
            <w:r w:rsidRPr="001B3BE1">
              <w:t xml:space="preserve"> экземплярах.</w:t>
            </w:r>
          </w:p>
        </w:tc>
      </w:tr>
    </w:tbl>
    <w:p w14:paraId="09FF574E" w14:textId="77777777" w:rsidR="001B3BE1" w:rsidRPr="001B3BE1" w:rsidRDefault="001B3BE1" w:rsidP="001B3BE1">
      <w:pPr>
        <w:rPr>
          <w:sz w:val="10"/>
          <w:szCs w:val="10"/>
        </w:rPr>
      </w:pPr>
    </w:p>
    <w:p w14:paraId="23C4F812" w14:textId="77777777" w:rsidR="001B3BE1" w:rsidRPr="001B3BE1" w:rsidRDefault="001B3BE1" w:rsidP="001B3BE1">
      <w:r w:rsidRPr="001B3BE1">
        <w:t>Приложения:</w:t>
      </w:r>
    </w:p>
    <w:tbl>
      <w:tblPr>
        <w:tblStyle w:val="af4"/>
        <w:tblW w:w="95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7"/>
      </w:tblGrid>
      <w:tr w:rsidR="001B3BE1" w:rsidRPr="001B3BE1" w14:paraId="440EF407" w14:textId="77777777" w:rsidTr="00D62C5F">
        <w:trPr>
          <w:trHeight w:val="235"/>
        </w:trPr>
        <w:tc>
          <w:tcPr>
            <w:tcW w:w="9587" w:type="dxa"/>
            <w:tcBorders>
              <w:bottom w:val="single" w:sz="4" w:space="0" w:color="auto"/>
            </w:tcBorders>
            <w:vAlign w:val="bottom"/>
          </w:tcPr>
          <w:p w14:paraId="566D8EDF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4224F4E" w14:textId="77777777" w:rsidTr="00D62C5F">
        <w:trPr>
          <w:trHeight w:val="235"/>
        </w:trPr>
        <w:tc>
          <w:tcPr>
            <w:tcW w:w="9587" w:type="dxa"/>
            <w:tcBorders>
              <w:bottom w:val="single" w:sz="4" w:space="0" w:color="auto"/>
            </w:tcBorders>
            <w:vAlign w:val="bottom"/>
          </w:tcPr>
          <w:p w14:paraId="0CB4836B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15DD5CA9" w14:textId="77777777" w:rsidTr="00D62C5F">
        <w:trPr>
          <w:trHeight w:val="235"/>
        </w:trPr>
        <w:tc>
          <w:tcPr>
            <w:tcW w:w="9587" w:type="dxa"/>
            <w:tcBorders>
              <w:bottom w:val="single" w:sz="4" w:space="0" w:color="auto"/>
            </w:tcBorders>
            <w:vAlign w:val="bottom"/>
          </w:tcPr>
          <w:p w14:paraId="334915FD" w14:textId="77777777" w:rsidR="001B3BE1" w:rsidRPr="001B3BE1" w:rsidRDefault="001B3BE1" w:rsidP="001B3BE1">
            <w:pPr>
              <w:jc w:val="center"/>
            </w:pPr>
          </w:p>
        </w:tc>
      </w:tr>
    </w:tbl>
    <w:p w14:paraId="68387963" w14:textId="77777777" w:rsidR="001B3BE1" w:rsidRPr="001B3BE1" w:rsidRDefault="001B3BE1" w:rsidP="001B3BE1">
      <w:pPr>
        <w:rPr>
          <w:sz w:val="10"/>
          <w:szCs w:val="10"/>
        </w:rPr>
      </w:pPr>
    </w:p>
    <w:p w14:paraId="5995BB6E" w14:textId="77777777" w:rsidR="001B3BE1" w:rsidRPr="001B3BE1" w:rsidRDefault="001B3BE1" w:rsidP="001B3BE1">
      <w:pPr>
        <w:rPr>
          <w:sz w:val="26"/>
          <w:szCs w:val="26"/>
        </w:rPr>
      </w:pPr>
      <w:r w:rsidRPr="001B3BE1">
        <w:t xml:space="preserve">5. </w:t>
      </w:r>
      <w:r w:rsidRPr="001B3BE1">
        <w:rPr>
          <w:sz w:val="26"/>
          <w:szCs w:val="26"/>
        </w:rPr>
        <w:t>Подписи:</w:t>
      </w:r>
    </w:p>
    <w:p w14:paraId="60445D73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lastRenderedPageBreak/>
        <w:t>Застройщик или его представитель:</w:t>
      </w:r>
    </w:p>
    <w:tbl>
      <w:tblPr>
        <w:tblStyle w:val="af4"/>
        <w:tblW w:w="96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268"/>
        <w:gridCol w:w="2411"/>
      </w:tblGrid>
      <w:tr w:rsidR="001B3BE1" w:rsidRPr="001B3BE1" w14:paraId="6C93BD75" w14:textId="77777777" w:rsidTr="00D62C5F">
        <w:trPr>
          <w:trHeight w:val="195"/>
        </w:trPr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14:paraId="39C1F399" w14:textId="5A6FF1AA" w:rsidR="001B3BE1" w:rsidRPr="000F7F17" w:rsidRDefault="000A6ECE" w:rsidP="001B3BE1">
            <w:pPr>
              <w:jc w:val="center"/>
              <w:rPr>
                <w:sz w:val="26"/>
                <w:szCs w:val="26"/>
              </w:rPr>
            </w:pPr>
            <w:r w:rsidRPr="000F7F17">
              <w:rPr>
                <w:sz w:val="26"/>
                <w:szCs w:val="26"/>
              </w:rPr>
              <w:t>Захарченко В.И.</w:t>
            </w:r>
          </w:p>
        </w:tc>
        <w:tc>
          <w:tcPr>
            <w:tcW w:w="268" w:type="dxa"/>
            <w:vAlign w:val="bottom"/>
          </w:tcPr>
          <w:p w14:paraId="60AB00DB" w14:textId="77777777" w:rsidR="001B3BE1" w:rsidRPr="001B3BE1" w:rsidRDefault="001B3BE1" w:rsidP="001B3BE1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1B4CCE51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0EF89E9A" w14:textId="77777777" w:rsidTr="00D62C5F">
        <w:trPr>
          <w:trHeight w:val="195"/>
        </w:trPr>
        <w:tc>
          <w:tcPr>
            <w:tcW w:w="6957" w:type="dxa"/>
            <w:tcBorders>
              <w:top w:val="single" w:sz="4" w:space="0" w:color="auto"/>
            </w:tcBorders>
            <w:vAlign w:val="bottom"/>
          </w:tcPr>
          <w:p w14:paraId="7AD82F01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68" w:type="dxa"/>
            <w:vAlign w:val="bottom"/>
          </w:tcPr>
          <w:p w14:paraId="52904328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14:paraId="036D30DF" w14:textId="77777777" w:rsidR="001B3BE1" w:rsidRPr="001B3BE1" w:rsidRDefault="001B3BE1" w:rsidP="001B3BE1">
            <w:pPr>
              <w:jc w:val="center"/>
              <w:rPr>
                <w:iCs/>
                <w:sz w:val="14"/>
                <w:szCs w:val="14"/>
              </w:rPr>
            </w:pPr>
            <w:r w:rsidRPr="001B3BE1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72E92746" w14:textId="77777777" w:rsidR="001B3BE1" w:rsidRPr="001B3BE1" w:rsidRDefault="001B3BE1" w:rsidP="001B3BE1">
      <w:pPr>
        <w:rPr>
          <w:sz w:val="10"/>
          <w:szCs w:val="10"/>
        </w:rPr>
      </w:pPr>
    </w:p>
    <w:p w14:paraId="7594A482" w14:textId="77777777" w:rsidR="001B3BE1" w:rsidRPr="001B3BE1" w:rsidRDefault="001B3BE1" w:rsidP="001B3BE1">
      <w:pPr>
        <w:rPr>
          <w:sz w:val="26"/>
          <w:szCs w:val="26"/>
        </w:rPr>
      </w:pPr>
      <w:r w:rsidRPr="001B3BE1">
        <w:rPr>
          <w:sz w:val="26"/>
          <w:szCs w:val="26"/>
        </w:rPr>
        <w:t>Лица, участвующие в осмотре объекта индивидуального жилищного строительства:</w:t>
      </w:r>
    </w:p>
    <w:tbl>
      <w:tblPr>
        <w:tblStyle w:val="af4"/>
        <w:tblW w:w="96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267"/>
        <w:gridCol w:w="2404"/>
      </w:tblGrid>
      <w:tr w:rsidR="001B3BE1" w:rsidRPr="001B3BE1" w14:paraId="39B0AEF1" w14:textId="77777777" w:rsidTr="00367E6A">
        <w:trPr>
          <w:trHeight w:val="156"/>
        </w:trPr>
        <w:tc>
          <w:tcPr>
            <w:tcW w:w="6937" w:type="dxa"/>
            <w:tcBorders>
              <w:bottom w:val="single" w:sz="4" w:space="0" w:color="auto"/>
            </w:tcBorders>
            <w:vAlign w:val="bottom"/>
          </w:tcPr>
          <w:p w14:paraId="07FE6B39" w14:textId="77777777" w:rsidR="000A6ECE" w:rsidRDefault="000A6ECE" w:rsidP="001B3BE1">
            <w:pPr>
              <w:jc w:val="center"/>
              <w:rPr>
                <w:sz w:val="26"/>
                <w:szCs w:val="26"/>
              </w:rPr>
            </w:pPr>
          </w:p>
          <w:p w14:paraId="31C9CE29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 xml:space="preserve">Начальник отдела архитектуры и градостроительства </w:t>
            </w:r>
          </w:p>
          <w:p w14:paraId="25F6BB7C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администрации Кореновского городского поселения                                                                                                 Киселев А.Н.</w:t>
            </w:r>
          </w:p>
        </w:tc>
        <w:tc>
          <w:tcPr>
            <w:tcW w:w="267" w:type="dxa"/>
            <w:vAlign w:val="bottom"/>
          </w:tcPr>
          <w:p w14:paraId="05834D8E" w14:textId="77777777" w:rsidR="001B3BE1" w:rsidRPr="001B3BE1" w:rsidRDefault="001B3BE1" w:rsidP="001B3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1942FB55" w14:textId="77777777" w:rsidR="001B3BE1" w:rsidRPr="001B3BE1" w:rsidRDefault="001B3BE1" w:rsidP="001B3BE1">
            <w:pPr>
              <w:jc w:val="center"/>
            </w:pPr>
          </w:p>
        </w:tc>
      </w:tr>
      <w:tr w:rsidR="001B3BE1" w:rsidRPr="001B3BE1" w14:paraId="4D3301BE" w14:textId="77777777" w:rsidTr="00367E6A">
        <w:trPr>
          <w:trHeight w:val="156"/>
        </w:trPr>
        <w:tc>
          <w:tcPr>
            <w:tcW w:w="6937" w:type="dxa"/>
            <w:tcBorders>
              <w:top w:val="single" w:sz="4" w:space="0" w:color="auto"/>
            </w:tcBorders>
            <w:vAlign w:val="bottom"/>
          </w:tcPr>
          <w:p w14:paraId="4A341CD5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67" w:type="dxa"/>
            <w:vAlign w:val="bottom"/>
          </w:tcPr>
          <w:p w14:paraId="4C42E395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14:paraId="3D219A8E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32185997" w14:textId="77777777" w:rsidTr="00367E6A">
        <w:trPr>
          <w:trHeight w:val="156"/>
        </w:trPr>
        <w:tc>
          <w:tcPr>
            <w:tcW w:w="6937" w:type="dxa"/>
            <w:tcBorders>
              <w:bottom w:val="single" w:sz="4" w:space="0" w:color="auto"/>
            </w:tcBorders>
            <w:vAlign w:val="bottom"/>
          </w:tcPr>
          <w:p w14:paraId="38D6ACC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Ведущий специалист муниципального казенного</w:t>
            </w:r>
          </w:p>
          <w:p w14:paraId="1EAFA843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Учреждения Кореновского городского поселения</w:t>
            </w:r>
          </w:p>
          <w:p w14:paraId="4DD7A5ED" w14:textId="77777777" w:rsidR="000F7F17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«Административно-техническое управление</w:t>
            </w:r>
            <w:r w:rsidR="000A6ECE">
              <w:rPr>
                <w:sz w:val="26"/>
                <w:szCs w:val="26"/>
              </w:rPr>
              <w:t>»</w:t>
            </w:r>
            <w:r w:rsidRPr="001B3BE1">
              <w:rPr>
                <w:sz w:val="26"/>
                <w:szCs w:val="26"/>
              </w:rPr>
              <w:t xml:space="preserve">          </w:t>
            </w:r>
          </w:p>
          <w:p w14:paraId="53D6D4E0" w14:textId="1924EE2E" w:rsidR="001B3BE1" w:rsidRPr="001B3BE1" w:rsidRDefault="000F7F17" w:rsidP="001755F7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="001B3BE1" w:rsidRPr="001B3BE1">
              <w:rPr>
                <w:sz w:val="26"/>
                <w:szCs w:val="26"/>
              </w:rPr>
              <w:t>Кийко Е.П.</w:t>
            </w:r>
          </w:p>
        </w:tc>
        <w:tc>
          <w:tcPr>
            <w:tcW w:w="267" w:type="dxa"/>
            <w:vAlign w:val="bottom"/>
          </w:tcPr>
          <w:p w14:paraId="73B17A9A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7AB94EFE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62FC6AD9" w14:textId="77777777" w:rsidTr="00367E6A">
        <w:trPr>
          <w:trHeight w:val="156"/>
        </w:trPr>
        <w:tc>
          <w:tcPr>
            <w:tcW w:w="6937" w:type="dxa"/>
            <w:tcBorders>
              <w:top w:val="single" w:sz="4" w:space="0" w:color="auto"/>
            </w:tcBorders>
            <w:vAlign w:val="bottom"/>
          </w:tcPr>
          <w:p w14:paraId="6B31BE4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67" w:type="dxa"/>
            <w:vAlign w:val="bottom"/>
          </w:tcPr>
          <w:p w14:paraId="6E5ECF5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14:paraId="4645132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7EEB3A71" w14:textId="77777777" w:rsidTr="00367E6A">
        <w:trPr>
          <w:trHeight w:val="156"/>
        </w:trPr>
        <w:tc>
          <w:tcPr>
            <w:tcW w:w="6937" w:type="dxa"/>
            <w:tcBorders>
              <w:bottom w:val="single" w:sz="4" w:space="0" w:color="auto"/>
            </w:tcBorders>
            <w:vAlign w:val="bottom"/>
          </w:tcPr>
          <w:p w14:paraId="089C0311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Главный специалист отдела архитектуры и градостроительства</w:t>
            </w:r>
          </w:p>
          <w:p w14:paraId="642E5CC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 xml:space="preserve">администрации Кореновского городского поселения </w:t>
            </w:r>
          </w:p>
          <w:p w14:paraId="219F919C" w14:textId="77777777" w:rsidR="000F7F17" w:rsidRDefault="001B3BE1" w:rsidP="000F7F1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 xml:space="preserve">Кореновского района                                   </w:t>
            </w:r>
          </w:p>
          <w:p w14:paraId="61AACBBC" w14:textId="6FFA67A4" w:rsidR="001B3BE1" w:rsidRPr="001B3BE1" w:rsidRDefault="000F7F17" w:rsidP="000F7F17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="001B3BE1" w:rsidRPr="001B3BE1">
              <w:rPr>
                <w:sz w:val="26"/>
                <w:szCs w:val="26"/>
              </w:rPr>
              <w:t xml:space="preserve">  </w:t>
            </w:r>
            <w:proofErr w:type="spellStart"/>
            <w:r w:rsidR="001B3BE1" w:rsidRPr="001B3BE1">
              <w:rPr>
                <w:sz w:val="26"/>
                <w:szCs w:val="26"/>
              </w:rPr>
              <w:t>Барабошкина</w:t>
            </w:r>
            <w:proofErr w:type="spellEnd"/>
            <w:r w:rsidR="001B3BE1" w:rsidRPr="001B3BE1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67" w:type="dxa"/>
            <w:vAlign w:val="bottom"/>
          </w:tcPr>
          <w:p w14:paraId="7056CC07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4CDE157D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18EB498C" w14:textId="77777777" w:rsidTr="00367E6A">
        <w:trPr>
          <w:trHeight w:val="156"/>
        </w:trPr>
        <w:tc>
          <w:tcPr>
            <w:tcW w:w="6937" w:type="dxa"/>
            <w:tcBorders>
              <w:top w:val="single" w:sz="4" w:space="0" w:color="auto"/>
            </w:tcBorders>
            <w:vAlign w:val="bottom"/>
          </w:tcPr>
          <w:p w14:paraId="212DFFAF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67" w:type="dxa"/>
            <w:vAlign w:val="bottom"/>
          </w:tcPr>
          <w:p w14:paraId="7CB68F26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14:paraId="029E95F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  <w:tr w:rsidR="001B3BE1" w:rsidRPr="001B3BE1" w14:paraId="529C559E" w14:textId="77777777" w:rsidTr="00367E6A">
        <w:trPr>
          <w:trHeight w:val="156"/>
        </w:trPr>
        <w:tc>
          <w:tcPr>
            <w:tcW w:w="6937" w:type="dxa"/>
            <w:tcBorders>
              <w:bottom w:val="single" w:sz="4" w:space="0" w:color="auto"/>
            </w:tcBorders>
            <w:vAlign w:val="bottom"/>
          </w:tcPr>
          <w:p w14:paraId="1571312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Ведущий специалист муниципального казенного</w:t>
            </w:r>
          </w:p>
          <w:p w14:paraId="3277F6AB" w14:textId="77777777" w:rsidR="001B3BE1" w:rsidRPr="001B3BE1" w:rsidRDefault="001B3BE1" w:rsidP="001755F7">
            <w:pPr>
              <w:rPr>
                <w:sz w:val="26"/>
                <w:szCs w:val="26"/>
              </w:rPr>
            </w:pPr>
            <w:r w:rsidRPr="001B3BE1">
              <w:rPr>
                <w:sz w:val="26"/>
                <w:szCs w:val="26"/>
              </w:rPr>
              <w:t>Учреждения Кореновского городского поселения</w:t>
            </w:r>
          </w:p>
          <w:p w14:paraId="3F3ED2DE" w14:textId="75484134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  <w:r w:rsidRPr="001B3BE1">
              <w:rPr>
                <w:sz w:val="26"/>
                <w:szCs w:val="26"/>
              </w:rPr>
              <w:t xml:space="preserve">«Административно-техническое </w:t>
            </w:r>
            <w:proofErr w:type="gramStart"/>
            <w:r w:rsidRPr="001B3BE1">
              <w:rPr>
                <w:sz w:val="26"/>
                <w:szCs w:val="26"/>
              </w:rPr>
              <w:t xml:space="preserve">управление»   </w:t>
            </w:r>
            <w:proofErr w:type="gramEnd"/>
            <w:r w:rsidRPr="001B3BE1">
              <w:rPr>
                <w:sz w:val="26"/>
                <w:szCs w:val="26"/>
              </w:rPr>
              <w:t xml:space="preserve">     </w:t>
            </w:r>
            <w:r w:rsidR="000F7F17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1B3BE1">
              <w:rPr>
                <w:sz w:val="26"/>
                <w:szCs w:val="26"/>
              </w:rPr>
              <w:t>Ивахник</w:t>
            </w:r>
            <w:proofErr w:type="spellEnd"/>
            <w:r w:rsidRPr="001B3BE1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67" w:type="dxa"/>
            <w:vAlign w:val="bottom"/>
          </w:tcPr>
          <w:p w14:paraId="682C52D5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07729A76" w14:textId="77777777" w:rsidR="001B3BE1" w:rsidRPr="001B3BE1" w:rsidRDefault="001B3BE1" w:rsidP="001B3BE1">
            <w:pPr>
              <w:jc w:val="center"/>
              <w:rPr>
                <w:sz w:val="22"/>
                <w:szCs w:val="22"/>
              </w:rPr>
            </w:pPr>
          </w:p>
        </w:tc>
      </w:tr>
      <w:tr w:rsidR="001B3BE1" w:rsidRPr="001B3BE1" w14:paraId="5F92DFD0" w14:textId="77777777" w:rsidTr="00367E6A">
        <w:trPr>
          <w:trHeight w:val="156"/>
        </w:trPr>
        <w:tc>
          <w:tcPr>
            <w:tcW w:w="6937" w:type="dxa"/>
            <w:tcBorders>
              <w:top w:val="single" w:sz="4" w:space="0" w:color="auto"/>
            </w:tcBorders>
            <w:vAlign w:val="bottom"/>
          </w:tcPr>
          <w:p w14:paraId="528D6371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(наименование, должность, фамилия, инициалы)</w:t>
            </w:r>
          </w:p>
        </w:tc>
        <w:tc>
          <w:tcPr>
            <w:tcW w:w="267" w:type="dxa"/>
            <w:vAlign w:val="bottom"/>
          </w:tcPr>
          <w:p w14:paraId="152CC61D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14:paraId="71B8F4C3" w14:textId="77777777" w:rsidR="001B3BE1" w:rsidRPr="001B3BE1" w:rsidRDefault="001B3BE1" w:rsidP="001B3BE1">
            <w:pPr>
              <w:jc w:val="center"/>
              <w:rPr>
                <w:iCs/>
                <w:sz w:val="22"/>
                <w:szCs w:val="22"/>
              </w:rPr>
            </w:pPr>
            <w:r w:rsidRPr="001B3BE1">
              <w:rPr>
                <w:iCs/>
                <w:sz w:val="22"/>
                <w:szCs w:val="22"/>
              </w:rPr>
              <w:t>(подпись)</w:t>
            </w:r>
          </w:p>
        </w:tc>
      </w:tr>
    </w:tbl>
    <w:p w14:paraId="6FCBD679" w14:textId="77777777" w:rsidR="00C5074F" w:rsidRDefault="00C5074F" w:rsidP="000A6ECE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sectPr w:rsidR="00C5074F" w:rsidSect="00AD6B2F">
      <w:headerReference w:type="even" r:id="rId66"/>
      <w:headerReference w:type="default" r:id="rId67"/>
      <w:footerReference w:type="even" r:id="rId68"/>
      <w:pgSz w:w="11906" w:h="16838"/>
      <w:pgMar w:top="1134" w:right="567" w:bottom="90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916C" w14:textId="77777777" w:rsidR="00D5502A" w:rsidRDefault="00D5502A">
      <w:r>
        <w:separator/>
      </w:r>
    </w:p>
  </w:endnote>
  <w:endnote w:type="continuationSeparator" w:id="0">
    <w:p w14:paraId="5C421DA3" w14:textId="77777777" w:rsidR="00D5502A" w:rsidRDefault="00D5502A">
      <w:r>
        <w:continuationSeparator/>
      </w:r>
    </w:p>
  </w:endnote>
  <w:endnote w:id="1">
    <w:p w14:paraId="5FB78777" w14:textId="77777777" w:rsidR="00D06E74" w:rsidRDefault="00D06E74" w:rsidP="001B3BE1">
      <w:pPr>
        <w:pStyle w:val="af5"/>
        <w:jc w:val="both"/>
        <w:rPr>
          <w:sz w:val="16"/>
          <w:szCs w:val="16"/>
        </w:rPr>
      </w:pPr>
      <w:r w:rsidRPr="00DB6D0D">
        <w:rPr>
          <w:rStyle w:val="af7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14:paraId="3FA29BCF" w14:textId="77777777" w:rsidR="00D06E74" w:rsidRDefault="00D06E74" w:rsidP="000A6ECE">
      <w:pPr>
        <w:shd w:val="clear" w:color="auto" w:fill="FFFFFF"/>
        <w:jc w:val="both"/>
      </w:pPr>
    </w:p>
    <w:p w14:paraId="5C402E1D" w14:textId="77777777" w:rsidR="00D06E74" w:rsidRPr="0004544F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0987AB0A" w14:textId="77777777" w:rsidR="00D06E74" w:rsidRPr="006D7302" w:rsidRDefault="00D06E74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34B9679D" w14:textId="77777777" w:rsidR="00D06E74" w:rsidRPr="006D7302" w:rsidRDefault="00D06E74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47C8C8BA" w14:textId="77777777" w:rsidR="00D06E74" w:rsidRPr="006D7302" w:rsidRDefault="00D06E74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7CC9677A" w14:textId="77777777" w:rsidR="00D06E74" w:rsidRPr="006D7302" w:rsidRDefault="00D06E74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5593A057" w14:textId="77777777" w:rsidR="00D06E74" w:rsidRDefault="00D06E74" w:rsidP="003E2589">
      <w:pPr>
        <w:shd w:val="clear" w:color="auto" w:fill="FFFFFF"/>
        <w:jc w:val="both"/>
        <w:rPr>
          <w:sz w:val="20"/>
          <w:szCs w:val="20"/>
        </w:rPr>
      </w:pPr>
    </w:p>
    <w:p w14:paraId="1B7B0E89" w14:textId="77777777" w:rsidR="00D06E74" w:rsidRDefault="00D06E74" w:rsidP="003E2589">
      <w:pPr>
        <w:shd w:val="clear" w:color="auto" w:fill="FFFFFF"/>
        <w:jc w:val="both"/>
        <w:rPr>
          <w:sz w:val="28"/>
          <w:szCs w:val="28"/>
        </w:rPr>
      </w:pPr>
    </w:p>
    <w:p w14:paraId="7FD3C14C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65FB5F5C" w14:textId="77777777" w:rsidR="00D06E74" w:rsidRDefault="00D06E74" w:rsidP="00C56A60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63E31E83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1B166122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44990B26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3E4D9AAE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4233D1F0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5909BE06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65CBE436" w14:textId="77777777" w:rsidR="00D06E74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59FEEB5E" w14:textId="77777777" w:rsidR="00D06E74" w:rsidRPr="0004544F" w:rsidRDefault="00D06E74" w:rsidP="000A6ECE">
      <w:pPr>
        <w:shd w:val="clear" w:color="auto" w:fill="FFFFFF"/>
        <w:jc w:val="both"/>
        <w:rPr>
          <w:sz w:val="26"/>
          <w:szCs w:val="26"/>
        </w:rPr>
      </w:pPr>
    </w:p>
    <w:p w14:paraId="18F47BEB" w14:textId="77777777" w:rsidR="00D06E74" w:rsidRDefault="00D06E74" w:rsidP="000A6ECE">
      <w:pPr>
        <w:rPr>
          <w:lang w:eastAsia="en-US"/>
        </w:rPr>
      </w:pPr>
    </w:p>
    <w:p w14:paraId="68F34974" w14:textId="77777777" w:rsidR="00D06E74" w:rsidRPr="00DB6D0D" w:rsidRDefault="00D06E74" w:rsidP="001B3BE1">
      <w:pPr>
        <w:pStyle w:val="af5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0FB6" w14:textId="77777777" w:rsidR="00D06E74" w:rsidRDefault="00D06E7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DB84B8" w14:textId="77777777" w:rsidR="00D06E74" w:rsidRDefault="00D06E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A63D" w14:textId="77777777" w:rsidR="00D5502A" w:rsidRDefault="00D5502A">
      <w:r>
        <w:separator/>
      </w:r>
    </w:p>
  </w:footnote>
  <w:footnote w:type="continuationSeparator" w:id="0">
    <w:p w14:paraId="3F9CC4A3" w14:textId="77777777" w:rsidR="00D5502A" w:rsidRDefault="00D5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DA06" w14:textId="77777777" w:rsidR="00D06E74" w:rsidRDefault="00D06E7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07CC7A" w14:textId="77777777" w:rsidR="00D06E74" w:rsidRDefault="00D06E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64999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1631C7FC" w14:textId="23C3F423" w:rsidR="00D06E74" w:rsidRPr="00D06E74" w:rsidRDefault="00D06E74" w:rsidP="00AD6B2F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D06E74">
          <w:rPr>
            <w:color w:val="FFFFFF" w:themeColor="background1"/>
            <w:sz w:val="28"/>
            <w:szCs w:val="28"/>
          </w:rPr>
          <w:fldChar w:fldCharType="begin"/>
        </w:r>
        <w:r w:rsidRPr="00D06E74">
          <w:rPr>
            <w:color w:val="FFFFFF" w:themeColor="background1"/>
            <w:sz w:val="28"/>
            <w:szCs w:val="28"/>
          </w:rPr>
          <w:instrText>PAGE   \* MERGEFORMAT</w:instrText>
        </w:r>
        <w:r w:rsidRPr="00D06E74">
          <w:rPr>
            <w:color w:val="FFFFFF" w:themeColor="background1"/>
            <w:sz w:val="28"/>
            <w:szCs w:val="28"/>
          </w:rPr>
          <w:fldChar w:fldCharType="separate"/>
        </w:r>
        <w:r w:rsidR="002B355D">
          <w:rPr>
            <w:noProof/>
            <w:color w:val="FFFFFF" w:themeColor="background1"/>
            <w:sz w:val="28"/>
            <w:szCs w:val="28"/>
          </w:rPr>
          <w:t>54</w:t>
        </w:r>
        <w:r w:rsidRPr="00D06E7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347"/>
    <w:rsid w:val="000024E7"/>
    <w:rsid w:val="0000376B"/>
    <w:rsid w:val="0000390E"/>
    <w:rsid w:val="00004089"/>
    <w:rsid w:val="000041F3"/>
    <w:rsid w:val="00005D6D"/>
    <w:rsid w:val="00006662"/>
    <w:rsid w:val="00007894"/>
    <w:rsid w:val="00010531"/>
    <w:rsid w:val="00010C87"/>
    <w:rsid w:val="00012496"/>
    <w:rsid w:val="000126B3"/>
    <w:rsid w:val="0001300B"/>
    <w:rsid w:val="00013C51"/>
    <w:rsid w:val="00014FCE"/>
    <w:rsid w:val="000152FB"/>
    <w:rsid w:val="00016E18"/>
    <w:rsid w:val="0001700A"/>
    <w:rsid w:val="000174A4"/>
    <w:rsid w:val="00022F52"/>
    <w:rsid w:val="00024A4D"/>
    <w:rsid w:val="00025500"/>
    <w:rsid w:val="00025DF6"/>
    <w:rsid w:val="00026066"/>
    <w:rsid w:val="00026E27"/>
    <w:rsid w:val="000271D5"/>
    <w:rsid w:val="00034001"/>
    <w:rsid w:val="000368B2"/>
    <w:rsid w:val="00040E35"/>
    <w:rsid w:val="000415D9"/>
    <w:rsid w:val="00044D7C"/>
    <w:rsid w:val="00045189"/>
    <w:rsid w:val="0004544F"/>
    <w:rsid w:val="0004745E"/>
    <w:rsid w:val="000509A7"/>
    <w:rsid w:val="00052409"/>
    <w:rsid w:val="00052556"/>
    <w:rsid w:val="00052F34"/>
    <w:rsid w:val="00053564"/>
    <w:rsid w:val="00057381"/>
    <w:rsid w:val="00061795"/>
    <w:rsid w:val="00061801"/>
    <w:rsid w:val="00065E04"/>
    <w:rsid w:val="00065F9B"/>
    <w:rsid w:val="00066408"/>
    <w:rsid w:val="000701D0"/>
    <w:rsid w:val="00070D3B"/>
    <w:rsid w:val="00076AA8"/>
    <w:rsid w:val="00076DB3"/>
    <w:rsid w:val="000804C2"/>
    <w:rsid w:val="00080F47"/>
    <w:rsid w:val="00084719"/>
    <w:rsid w:val="00087389"/>
    <w:rsid w:val="0009040B"/>
    <w:rsid w:val="00092DD9"/>
    <w:rsid w:val="00097032"/>
    <w:rsid w:val="0009731E"/>
    <w:rsid w:val="00097961"/>
    <w:rsid w:val="000A06A7"/>
    <w:rsid w:val="000A1788"/>
    <w:rsid w:val="000A6ECE"/>
    <w:rsid w:val="000B05EF"/>
    <w:rsid w:val="000B273B"/>
    <w:rsid w:val="000B3332"/>
    <w:rsid w:val="000B33D0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275"/>
    <w:rsid w:val="000D2E75"/>
    <w:rsid w:val="000D4EF2"/>
    <w:rsid w:val="000D651D"/>
    <w:rsid w:val="000D76D9"/>
    <w:rsid w:val="000D7C29"/>
    <w:rsid w:val="000E6645"/>
    <w:rsid w:val="000E6BAF"/>
    <w:rsid w:val="000F1761"/>
    <w:rsid w:val="000F2096"/>
    <w:rsid w:val="000F42D0"/>
    <w:rsid w:val="000F45AD"/>
    <w:rsid w:val="000F65F3"/>
    <w:rsid w:val="000F67DF"/>
    <w:rsid w:val="000F7051"/>
    <w:rsid w:val="000F7F17"/>
    <w:rsid w:val="000F7F7C"/>
    <w:rsid w:val="001002D0"/>
    <w:rsid w:val="0010046D"/>
    <w:rsid w:val="001015B9"/>
    <w:rsid w:val="00102D9D"/>
    <w:rsid w:val="0010327A"/>
    <w:rsid w:val="001035FC"/>
    <w:rsid w:val="00103B37"/>
    <w:rsid w:val="0011165C"/>
    <w:rsid w:val="00114118"/>
    <w:rsid w:val="0011434D"/>
    <w:rsid w:val="00115479"/>
    <w:rsid w:val="001168FA"/>
    <w:rsid w:val="001228F5"/>
    <w:rsid w:val="00124576"/>
    <w:rsid w:val="00124A3F"/>
    <w:rsid w:val="00125D80"/>
    <w:rsid w:val="00130955"/>
    <w:rsid w:val="0013207F"/>
    <w:rsid w:val="00134F4C"/>
    <w:rsid w:val="001364F0"/>
    <w:rsid w:val="001367E4"/>
    <w:rsid w:val="00137CA0"/>
    <w:rsid w:val="001430DA"/>
    <w:rsid w:val="001450EB"/>
    <w:rsid w:val="00145C73"/>
    <w:rsid w:val="00146008"/>
    <w:rsid w:val="001461AD"/>
    <w:rsid w:val="001462F7"/>
    <w:rsid w:val="00150FC6"/>
    <w:rsid w:val="00152FAE"/>
    <w:rsid w:val="00154ABB"/>
    <w:rsid w:val="00156E88"/>
    <w:rsid w:val="00161688"/>
    <w:rsid w:val="0016378E"/>
    <w:rsid w:val="00163C06"/>
    <w:rsid w:val="00166D3A"/>
    <w:rsid w:val="00166D6A"/>
    <w:rsid w:val="00167527"/>
    <w:rsid w:val="001755F7"/>
    <w:rsid w:val="00176052"/>
    <w:rsid w:val="00176A9D"/>
    <w:rsid w:val="00180A4C"/>
    <w:rsid w:val="00180D03"/>
    <w:rsid w:val="00182756"/>
    <w:rsid w:val="00190BAC"/>
    <w:rsid w:val="00191B2E"/>
    <w:rsid w:val="001922F2"/>
    <w:rsid w:val="00193449"/>
    <w:rsid w:val="001935E0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A5"/>
    <w:rsid w:val="001A726F"/>
    <w:rsid w:val="001A793D"/>
    <w:rsid w:val="001B2904"/>
    <w:rsid w:val="001B3BE1"/>
    <w:rsid w:val="001B4058"/>
    <w:rsid w:val="001C18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5FB1"/>
    <w:rsid w:val="001E6457"/>
    <w:rsid w:val="001E6AA4"/>
    <w:rsid w:val="001E73E4"/>
    <w:rsid w:val="001E795F"/>
    <w:rsid w:val="001F4AFA"/>
    <w:rsid w:val="00200CB2"/>
    <w:rsid w:val="002018CB"/>
    <w:rsid w:val="00202C9C"/>
    <w:rsid w:val="002070E0"/>
    <w:rsid w:val="0020740A"/>
    <w:rsid w:val="00207C54"/>
    <w:rsid w:val="00210B3E"/>
    <w:rsid w:val="00210D28"/>
    <w:rsid w:val="00221565"/>
    <w:rsid w:val="00224508"/>
    <w:rsid w:val="002245BC"/>
    <w:rsid w:val="0022519D"/>
    <w:rsid w:val="002255A3"/>
    <w:rsid w:val="00227B82"/>
    <w:rsid w:val="002339A8"/>
    <w:rsid w:val="00234087"/>
    <w:rsid w:val="00234B76"/>
    <w:rsid w:val="00234F14"/>
    <w:rsid w:val="00235C77"/>
    <w:rsid w:val="002361D9"/>
    <w:rsid w:val="002367F3"/>
    <w:rsid w:val="00237480"/>
    <w:rsid w:val="0024094A"/>
    <w:rsid w:val="00241CD0"/>
    <w:rsid w:val="00245283"/>
    <w:rsid w:val="00245297"/>
    <w:rsid w:val="00245C65"/>
    <w:rsid w:val="00246B62"/>
    <w:rsid w:val="00250192"/>
    <w:rsid w:val="002501AD"/>
    <w:rsid w:val="002503C9"/>
    <w:rsid w:val="00250413"/>
    <w:rsid w:val="0025074D"/>
    <w:rsid w:val="00252967"/>
    <w:rsid w:val="00252ADE"/>
    <w:rsid w:val="00253EC1"/>
    <w:rsid w:val="002617A6"/>
    <w:rsid w:val="00263024"/>
    <w:rsid w:val="002638F6"/>
    <w:rsid w:val="00263D9C"/>
    <w:rsid w:val="00267947"/>
    <w:rsid w:val="00271A99"/>
    <w:rsid w:val="00272D0A"/>
    <w:rsid w:val="00275BE9"/>
    <w:rsid w:val="00277FD7"/>
    <w:rsid w:val="00281741"/>
    <w:rsid w:val="00281DEC"/>
    <w:rsid w:val="00283721"/>
    <w:rsid w:val="00285998"/>
    <w:rsid w:val="0028630C"/>
    <w:rsid w:val="00287D60"/>
    <w:rsid w:val="0029061F"/>
    <w:rsid w:val="00291FD5"/>
    <w:rsid w:val="002936BD"/>
    <w:rsid w:val="00293CD8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355D"/>
    <w:rsid w:val="002B4445"/>
    <w:rsid w:val="002B4E19"/>
    <w:rsid w:val="002C364A"/>
    <w:rsid w:val="002C3DB5"/>
    <w:rsid w:val="002C4D3F"/>
    <w:rsid w:val="002C6632"/>
    <w:rsid w:val="002D0A13"/>
    <w:rsid w:val="002D1E89"/>
    <w:rsid w:val="002D2D5C"/>
    <w:rsid w:val="002D4785"/>
    <w:rsid w:val="002D4B02"/>
    <w:rsid w:val="002D59C4"/>
    <w:rsid w:val="002E0076"/>
    <w:rsid w:val="002E384A"/>
    <w:rsid w:val="002E5C3A"/>
    <w:rsid w:val="002E7D44"/>
    <w:rsid w:val="002F0980"/>
    <w:rsid w:val="002F35DC"/>
    <w:rsid w:val="002F3FA4"/>
    <w:rsid w:val="002F405B"/>
    <w:rsid w:val="002F41D7"/>
    <w:rsid w:val="002F4874"/>
    <w:rsid w:val="002F6397"/>
    <w:rsid w:val="002F71E0"/>
    <w:rsid w:val="00301048"/>
    <w:rsid w:val="003032A4"/>
    <w:rsid w:val="0030444C"/>
    <w:rsid w:val="00311C1D"/>
    <w:rsid w:val="003132E8"/>
    <w:rsid w:val="003133FC"/>
    <w:rsid w:val="00315D03"/>
    <w:rsid w:val="00315DAF"/>
    <w:rsid w:val="003174E2"/>
    <w:rsid w:val="0031754E"/>
    <w:rsid w:val="003217DF"/>
    <w:rsid w:val="00322B68"/>
    <w:rsid w:val="00323735"/>
    <w:rsid w:val="00325885"/>
    <w:rsid w:val="003269B4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6C9"/>
    <w:rsid w:val="003568BB"/>
    <w:rsid w:val="0036073E"/>
    <w:rsid w:val="003633C5"/>
    <w:rsid w:val="0036451A"/>
    <w:rsid w:val="00364ED4"/>
    <w:rsid w:val="00367E45"/>
    <w:rsid w:val="00367E6A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BC7"/>
    <w:rsid w:val="00393DDB"/>
    <w:rsid w:val="00395629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3F01"/>
    <w:rsid w:val="003B51EB"/>
    <w:rsid w:val="003B5EFD"/>
    <w:rsid w:val="003B685D"/>
    <w:rsid w:val="003C0D73"/>
    <w:rsid w:val="003C14BA"/>
    <w:rsid w:val="003C580A"/>
    <w:rsid w:val="003D19DE"/>
    <w:rsid w:val="003D3C23"/>
    <w:rsid w:val="003D4848"/>
    <w:rsid w:val="003D6B4E"/>
    <w:rsid w:val="003D6FCA"/>
    <w:rsid w:val="003D7364"/>
    <w:rsid w:val="003E0EE5"/>
    <w:rsid w:val="003E12F3"/>
    <w:rsid w:val="003E1855"/>
    <w:rsid w:val="003E2589"/>
    <w:rsid w:val="003E3967"/>
    <w:rsid w:val="003E403F"/>
    <w:rsid w:val="003E5382"/>
    <w:rsid w:val="003F0342"/>
    <w:rsid w:val="003F130B"/>
    <w:rsid w:val="003F292E"/>
    <w:rsid w:val="003F33A8"/>
    <w:rsid w:val="003F49D5"/>
    <w:rsid w:val="003F7F3C"/>
    <w:rsid w:val="0040279F"/>
    <w:rsid w:val="00402F19"/>
    <w:rsid w:val="00405CDE"/>
    <w:rsid w:val="0040732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617"/>
    <w:rsid w:val="004438E2"/>
    <w:rsid w:val="00444208"/>
    <w:rsid w:val="00444A09"/>
    <w:rsid w:val="00445890"/>
    <w:rsid w:val="00445E47"/>
    <w:rsid w:val="00446A09"/>
    <w:rsid w:val="004475D3"/>
    <w:rsid w:val="00455BB0"/>
    <w:rsid w:val="004560E8"/>
    <w:rsid w:val="004565DC"/>
    <w:rsid w:val="0045724B"/>
    <w:rsid w:val="00460CD2"/>
    <w:rsid w:val="004631B4"/>
    <w:rsid w:val="004648F4"/>
    <w:rsid w:val="00465811"/>
    <w:rsid w:val="00470361"/>
    <w:rsid w:val="0047207D"/>
    <w:rsid w:val="0047234E"/>
    <w:rsid w:val="00472C8D"/>
    <w:rsid w:val="004734F2"/>
    <w:rsid w:val="00473B40"/>
    <w:rsid w:val="0047582E"/>
    <w:rsid w:val="00476115"/>
    <w:rsid w:val="00476927"/>
    <w:rsid w:val="0048101E"/>
    <w:rsid w:val="004836DC"/>
    <w:rsid w:val="00485A70"/>
    <w:rsid w:val="00485DC6"/>
    <w:rsid w:val="00490592"/>
    <w:rsid w:val="00491038"/>
    <w:rsid w:val="00492616"/>
    <w:rsid w:val="00492F4A"/>
    <w:rsid w:val="004969D6"/>
    <w:rsid w:val="00496D14"/>
    <w:rsid w:val="004A2711"/>
    <w:rsid w:val="004B091A"/>
    <w:rsid w:val="004B1342"/>
    <w:rsid w:val="004B5075"/>
    <w:rsid w:val="004B6537"/>
    <w:rsid w:val="004B6AD9"/>
    <w:rsid w:val="004C09C3"/>
    <w:rsid w:val="004C2EA5"/>
    <w:rsid w:val="004C3DA3"/>
    <w:rsid w:val="004C4F7C"/>
    <w:rsid w:val="004D0D44"/>
    <w:rsid w:val="004D5121"/>
    <w:rsid w:val="004E0D16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47B"/>
    <w:rsid w:val="00506BC1"/>
    <w:rsid w:val="0051034C"/>
    <w:rsid w:val="005121D4"/>
    <w:rsid w:val="00512308"/>
    <w:rsid w:val="005133A7"/>
    <w:rsid w:val="005177DA"/>
    <w:rsid w:val="0052115A"/>
    <w:rsid w:val="00522CBA"/>
    <w:rsid w:val="005240C2"/>
    <w:rsid w:val="00527250"/>
    <w:rsid w:val="0052755E"/>
    <w:rsid w:val="00530DCC"/>
    <w:rsid w:val="00531B0B"/>
    <w:rsid w:val="00531C1A"/>
    <w:rsid w:val="00531E67"/>
    <w:rsid w:val="00531F4F"/>
    <w:rsid w:val="005335A8"/>
    <w:rsid w:val="00534894"/>
    <w:rsid w:val="00534F07"/>
    <w:rsid w:val="00535738"/>
    <w:rsid w:val="00536A11"/>
    <w:rsid w:val="0054249B"/>
    <w:rsid w:val="00543127"/>
    <w:rsid w:val="0054353B"/>
    <w:rsid w:val="00544D2E"/>
    <w:rsid w:val="00545660"/>
    <w:rsid w:val="00545F64"/>
    <w:rsid w:val="005476D9"/>
    <w:rsid w:val="005476F8"/>
    <w:rsid w:val="005506CF"/>
    <w:rsid w:val="005520DC"/>
    <w:rsid w:val="00552D0D"/>
    <w:rsid w:val="0055312F"/>
    <w:rsid w:val="00553276"/>
    <w:rsid w:val="0055474D"/>
    <w:rsid w:val="00556B17"/>
    <w:rsid w:val="00556D16"/>
    <w:rsid w:val="00557D31"/>
    <w:rsid w:val="00564395"/>
    <w:rsid w:val="0056523F"/>
    <w:rsid w:val="00567604"/>
    <w:rsid w:val="0057116E"/>
    <w:rsid w:val="00574920"/>
    <w:rsid w:val="00574CC0"/>
    <w:rsid w:val="005775B8"/>
    <w:rsid w:val="005778C2"/>
    <w:rsid w:val="00580A95"/>
    <w:rsid w:val="0058104A"/>
    <w:rsid w:val="0058303B"/>
    <w:rsid w:val="00583E0D"/>
    <w:rsid w:val="0058454F"/>
    <w:rsid w:val="00584920"/>
    <w:rsid w:val="0058527F"/>
    <w:rsid w:val="005873CB"/>
    <w:rsid w:val="005875DB"/>
    <w:rsid w:val="00591359"/>
    <w:rsid w:val="00592434"/>
    <w:rsid w:val="00594A1F"/>
    <w:rsid w:val="005A01A0"/>
    <w:rsid w:val="005A0A4F"/>
    <w:rsid w:val="005A0A7D"/>
    <w:rsid w:val="005A2B77"/>
    <w:rsid w:val="005A2BC8"/>
    <w:rsid w:val="005A4196"/>
    <w:rsid w:val="005A74B6"/>
    <w:rsid w:val="005A754C"/>
    <w:rsid w:val="005A761B"/>
    <w:rsid w:val="005B1C85"/>
    <w:rsid w:val="005B1F39"/>
    <w:rsid w:val="005B27D6"/>
    <w:rsid w:val="005B59DD"/>
    <w:rsid w:val="005B61C1"/>
    <w:rsid w:val="005B75AD"/>
    <w:rsid w:val="005B786A"/>
    <w:rsid w:val="005C19AF"/>
    <w:rsid w:val="005C1CFE"/>
    <w:rsid w:val="005C2926"/>
    <w:rsid w:val="005C2B83"/>
    <w:rsid w:val="005C3518"/>
    <w:rsid w:val="005C463D"/>
    <w:rsid w:val="005C529D"/>
    <w:rsid w:val="005C7731"/>
    <w:rsid w:val="005D09E2"/>
    <w:rsid w:val="005D0FD7"/>
    <w:rsid w:val="005D1E7B"/>
    <w:rsid w:val="005D1E9D"/>
    <w:rsid w:val="005D2914"/>
    <w:rsid w:val="005D2F54"/>
    <w:rsid w:val="005D45A2"/>
    <w:rsid w:val="005D4E48"/>
    <w:rsid w:val="005D60D0"/>
    <w:rsid w:val="005E0BCE"/>
    <w:rsid w:val="005E668A"/>
    <w:rsid w:val="005E6805"/>
    <w:rsid w:val="005E689A"/>
    <w:rsid w:val="005E71A6"/>
    <w:rsid w:val="005E7997"/>
    <w:rsid w:val="005F071A"/>
    <w:rsid w:val="005F0A71"/>
    <w:rsid w:val="005F0DC4"/>
    <w:rsid w:val="005F13F6"/>
    <w:rsid w:val="005F17DB"/>
    <w:rsid w:val="005F216F"/>
    <w:rsid w:val="005F3F59"/>
    <w:rsid w:val="005F55ED"/>
    <w:rsid w:val="005F5E38"/>
    <w:rsid w:val="00601171"/>
    <w:rsid w:val="006043EE"/>
    <w:rsid w:val="006049B8"/>
    <w:rsid w:val="006054C2"/>
    <w:rsid w:val="00606077"/>
    <w:rsid w:val="00607584"/>
    <w:rsid w:val="00607AC7"/>
    <w:rsid w:val="00611E3A"/>
    <w:rsid w:val="0061214F"/>
    <w:rsid w:val="00612539"/>
    <w:rsid w:val="006133DD"/>
    <w:rsid w:val="00613D55"/>
    <w:rsid w:val="006167AD"/>
    <w:rsid w:val="00617D6D"/>
    <w:rsid w:val="00621860"/>
    <w:rsid w:val="00625925"/>
    <w:rsid w:val="00626359"/>
    <w:rsid w:val="006268F8"/>
    <w:rsid w:val="00630DDC"/>
    <w:rsid w:val="00633F01"/>
    <w:rsid w:val="00635183"/>
    <w:rsid w:val="00637DD4"/>
    <w:rsid w:val="00640ED4"/>
    <w:rsid w:val="00643388"/>
    <w:rsid w:val="00650906"/>
    <w:rsid w:val="00650989"/>
    <w:rsid w:val="00650BB4"/>
    <w:rsid w:val="00651F6F"/>
    <w:rsid w:val="00652236"/>
    <w:rsid w:val="006526ED"/>
    <w:rsid w:val="00652E44"/>
    <w:rsid w:val="00653785"/>
    <w:rsid w:val="0065752B"/>
    <w:rsid w:val="00660AD9"/>
    <w:rsid w:val="00663BFE"/>
    <w:rsid w:val="00664EB2"/>
    <w:rsid w:val="00666B96"/>
    <w:rsid w:val="0067272C"/>
    <w:rsid w:val="00672C73"/>
    <w:rsid w:val="006731F1"/>
    <w:rsid w:val="00675526"/>
    <w:rsid w:val="0068031A"/>
    <w:rsid w:val="00680CD6"/>
    <w:rsid w:val="00682254"/>
    <w:rsid w:val="006832EE"/>
    <w:rsid w:val="00684621"/>
    <w:rsid w:val="0068481E"/>
    <w:rsid w:val="00686853"/>
    <w:rsid w:val="0068764A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E06"/>
    <w:rsid w:val="006C6624"/>
    <w:rsid w:val="006C6A60"/>
    <w:rsid w:val="006C703E"/>
    <w:rsid w:val="006D4035"/>
    <w:rsid w:val="006D70F1"/>
    <w:rsid w:val="006D7302"/>
    <w:rsid w:val="006E068E"/>
    <w:rsid w:val="006E3922"/>
    <w:rsid w:val="006E4A31"/>
    <w:rsid w:val="006E4CE6"/>
    <w:rsid w:val="006E682A"/>
    <w:rsid w:val="006F2EAD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A67"/>
    <w:rsid w:val="00714DC9"/>
    <w:rsid w:val="00716960"/>
    <w:rsid w:val="00721D5C"/>
    <w:rsid w:val="0072216F"/>
    <w:rsid w:val="007250C9"/>
    <w:rsid w:val="007301BB"/>
    <w:rsid w:val="00731088"/>
    <w:rsid w:val="0073134B"/>
    <w:rsid w:val="00733BC2"/>
    <w:rsid w:val="0073587E"/>
    <w:rsid w:val="00736B80"/>
    <w:rsid w:val="0073713E"/>
    <w:rsid w:val="0074085E"/>
    <w:rsid w:val="00741798"/>
    <w:rsid w:val="007425C8"/>
    <w:rsid w:val="0074516D"/>
    <w:rsid w:val="00752667"/>
    <w:rsid w:val="0075286C"/>
    <w:rsid w:val="0075296D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091"/>
    <w:rsid w:val="00781861"/>
    <w:rsid w:val="00783B5D"/>
    <w:rsid w:val="00790C8A"/>
    <w:rsid w:val="00792D5F"/>
    <w:rsid w:val="007937CA"/>
    <w:rsid w:val="0079543E"/>
    <w:rsid w:val="007A3A03"/>
    <w:rsid w:val="007A45C1"/>
    <w:rsid w:val="007A5935"/>
    <w:rsid w:val="007B0109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5E6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109"/>
    <w:rsid w:val="00805F2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468F"/>
    <w:rsid w:val="00825F40"/>
    <w:rsid w:val="0082603B"/>
    <w:rsid w:val="0082715C"/>
    <w:rsid w:val="00827DAB"/>
    <w:rsid w:val="008320EE"/>
    <w:rsid w:val="00832414"/>
    <w:rsid w:val="00832E30"/>
    <w:rsid w:val="00833467"/>
    <w:rsid w:val="0083380A"/>
    <w:rsid w:val="00836437"/>
    <w:rsid w:val="00840D89"/>
    <w:rsid w:val="008413E5"/>
    <w:rsid w:val="00841665"/>
    <w:rsid w:val="00841EB9"/>
    <w:rsid w:val="008424BD"/>
    <w:rsid w:val="00842614"/>
    <w:rsid w:val="00842A1F"/>
    <w:rsid w:val="008477A1"/>
    <w:rsid w:val="0085079D"/>
    <w:rsid w:val="0085313C"/>
    <w:rsid w:val="00853FD5"/>
    <w:rsid w:val="008541B7"/>
    <w:rsid w:val="008553C7"/>
    <w:rsid w:val="00857DD9"/>
    <w:rsid w:val="0086115B"/>
    <w:rsid w:val="008616B5"/>
    <w:rsid w:val="0086213E"/>
    <w:rsid w:val="008653C9"/>
    <w:rsid w:val="008656EB"/>
    <w:rsid w:val="0086606B"/>
    <w:rsid w:val="00867144"/>
    <w:rsid w:val="00867F60"/>
    <w:rsid w:val="00870C37"/>
    <w:rsid w:val="00872354"/>
    <w:rsid w:val="008734D7"/>
    <w:rsid w:val="0087623E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F25"/>
    <w:rsid w:val="008B5490"/>
    <w:rsid w:val="008B5F60"/>
    <w:rsid w:val="008B6229"/>
    <w:rsid w:val="008C0334"/>
    <w:rsid w:val="008C09F3"/>
    <w:rsid w:val="008C2630"/>
    <w:rsid w:val="008C37B3"/>
    <w:rsid w:val="008C38CF"/>
    <w:rsid w:val="008C48B1"/>
    <w:rsid w:val="008C4F05"/>
    <w:rsid w:val="008C5CD5"/>
    <w:rsid w:val="008C7148"/>
    <w:rsid w:val="008D2BBD"/>
    <w:rsid w:val="008D42B7"/>
    <w:rsid w:val="008D5018"/>
    <w:rsid w:val="008E1781"/>
    <w:rsid w:val="008E1866"/>
    <w:rsid w:val="008E2E5D"/>
    <w:rsid w:val="008E4FA0"/>
    <w:rsid w:val="008E5234"/>
    <w:rsid w:val="008E52D7"/>
    <w:rsid w:val="008E7166"/>
    <w:rsid w:val="008E7864"/>
    <w:rsid w:val="008E7AB7"/>
    <w:rsid w:val="008E7EE5"/>
    <w:rsid w:val="008F0FD4"/>
    <w:rsid w:val="00900610"/>
    <w:rsid w:val="00900ADA"/>
    <w:rsid w:val="00903EBD"/>
    <w:rsid w:val="00904452"/>
    <w:rsid w:val="009064EC"/>
    <w:rsid w:val="00907613"/>
    <w:rsid w:val="00907A68"/>
    <w:rsid w:val="00910781"/>
    <w:rsid w:val="009132B2"/>
    <w:rsid w:val="00915719"/>
    <w:rsid w:val="00916270"/>
    <w:rsid w:val="00916F03"/>
    <w:rsid w:val="00920E3A"/>
    <w:rsid w:val="00920FA4"/>
    <w:rsid w:val="00923426"/>
    <w:rsid w:val="009274F9"/>
    <w:rsid w:val="009307F7"/>
    <w:rsid w:val="0093178C"/>
    <w:rsid w:val="00932303"/>
    <w:rsid w:val="00932D03"/>
    <w:rsid w:val="009359D9"/>
    <w:rsid w:val="00936D08"/>
    <w:rsid w:val="00940E19"/>
    <w:rsid w:val="00940FFD"/>
    <w:rsid w:val="00942626"/>
    <w:rsid w:val="0094329A"/>
    <w:rsid w:val="00943AE6"/>
    <w:rsid w:val="00943BB7"/>
    <w:rsid w:val="00944246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A7D"/>
    <w:rsid w:val="00961C44"/>
    <w:rsid w:val="00962AC9"/>
    <w:rsid w:val="00962C8D"/>
    <w:rsid w:val="00962DAA"/>
    <w:rsid w:val="0096349D"/>
    <w:rsid w:val="0096503F"/>
    <w:rsid w:val="009667C2"/>
    <w:rsid w:val="009742B4"/>
    <w:rsid w:val="00980B94"/>
    <w:rsid w:val="009810C9"/>
    <w:rsid w:val="009823EB"/>
    <w:rsid w:val="00982C16"/>
    <w:rsid w:val="0098747D"/>
    <w:rsid w:val="00991FB3"/>
    <w:rsid w:val="00992475"/>
    <w:rsid w:val="00994FEF"/>
    <w:rsid w:val="00997A7F"/>
    <w:rsid w:val="009A00B6"/>
    <w:rsid w:val="009A223F"/>
    <w:rsid w:val="009A2434"/>
    <w:rsid w:val="009A3B22"/>
    <w:rsid w:val="009B0DA7"/>
    <w:rsid w:val="009B2634"/>
    <w:rsid w:val="009B2A5D"/>
    <w:rsid w:val="009B351C"/>
    <w:rsid w:val="009B379F"/>
    <w:rsid w:val="009B52D7"/>
    <w:rsid w:val="009B5CE7"/>
    <w:rsid w:val="009B6B86"/>
    <w:rsid w:val="009C01CA"/>
    <w:rsid w:val="009C03A8"/>
    <w:rsid w:val="009C09A1"/>
    <w:rsid w:val="009C0B8A"/>
    <w:rsid w:val="009C3705"/>
    <w:rsid w:val="009C3FE2"/>
    <w:rsid w:val="009C4013"/>
    <w:rsid w:val="009C55CE"/>
    <w:rsid w:val="009C63E9"/>
    <w:rsid w:val="009C7374"/>
    <w:rsid w:val="009C7561"/>
    <w:rsid w:val="009D27A3"/>
    <w:rsid w:val="009D2817"/>
    <w:rsid w:val="009D73F3"/>
    <w:rsid w:val="009E07BE"/>
    <w:rsid w:val="009E172C"/>
    <w:rsid w:val="009E176A"/>
    <w:rsid w:val="009E1A5B"/>
    <w:rsid w:val="009E27A7"/>
    <w:rsid w:val="009E3641"/>
    <w:rsid w:val="009E4774"/>
    <w:rsid w:val="009E6AB6"/>
    <w:rsid w:val="009E7EEE"/>
    <w:rsid w:val="009F015C"/>
    <w:rsid w:val="009F09C1"/>
    <w:rsid w:val="009F0B10"/>
    <w:rsid w:val="009F1416"/>
    <w:rsid w:val="009F4526"/>
    <w:rsid w:val="009F4DE0"/>
    <w:rsid w:val="009F6ED1"/>
    <w:rsid w:val="00A001E7"/>
    <w:rsid w:val="00A02A26"/>
    <w:rsid w:val="00A02C31"/>
    <w:rsid w:val="00A0307C"/>
    <w:rsid w:val="00A10685"/>
    <w:rsid w:val="00A129A5"/>
    <w:rsid w:val="00A12AE1"/>
    <w:rsid w:val="00A15A46"/>
    <w:rsid w:val="00A15B91"/>
    <w:rsid w:val="00A15F7D"/>
    <w:rsid w:val="00A16624"/>
    <w:rsid w:val="00A24B4C"/>
    <w:rsid w:val="00A267FC"/>
    <w:rsid w:val="00A26A5B"/>
    <w:rsid w:val="00A275D7"/>
    <w:rsid w:val="00A320A7"/>
    <w:rsid w:val="00A34595"/>
    <w:rsid w:val="00A35198"/>
    <w:rsid w:val="00A36061"/>
    <w:rsid w:val="00A36CF8"/>
    <w:rsid w:val="00A4059A"/>
    <w:rsid w:val="00A42C79"/>
    <w:rsid w:val="00A4464E"/>
    <w:rsid w:val="00A4488C"/>
    <w:rsid w:val="00A45CAB"/>
    <w:rsid w:val="00A51381"/>
    <w:rsid w:val="00A51E3B"/>
    <w:rsid w:val="00A52A30"/>
    <w:rsid w:val="00A52F69"/>
    <w:rsid w:val="00A53476"/>
    <w:rsid w:val="00A54256"/>
    <w:rsid w:val="00A545D2"/>
    <w:rsid w:val="00A54EC9"/>
    <w:rsid w:val="00A55DC4"/>
    <w:rsid w:val="00A568E8"/>
    <w:rsid w:val="00A5729A"/>
    <w:rsid w:val="00A573F9"/>
    <w:rsid w:val="00A6267C"/>
    <w:rsid w:val="00A631DE"/>
    <w:rsid w:val="00A64973"/>
    <w:rsid w:val="00A6740D"/>
    <w:rsid w:val="00A70168"/>
    <w:rsid w:val="00A71B92"/>
    <w:rsid w:val="00A72529"/>
    <w:rsid w:val="00A73592"/>
    <w:rsid w:val="00A73C83"/>
    <w:rsid w:val="00A75D4B"/>
    <w:rsid w:val="00A7699C"/>
    <w:rsid w:val="00A7725E"/>
    <w:rsid w:val="00A772AC"/>
    <w:rsid w:val="00A804C8"/>
    <w:rsid w:val="00A84ADB"/>
    <w:rsid w:val="00A865E5"/>
    <w:rsid w:val="00A87BF5"/>
    <w:rsid w:val="00A91B34"/>
    <w:rsid w:val="00A92DCB"/>
    <w:rsid w:val="00A939D5"/>
    <w:rsid w:val="00A96792"/>
    <w:rsid w:val="00A96BCE"/>
    <w:rsid w:val="00AA17A1"/>
    <w:rsid w:val="00AA19FB"/>
    <w:rsid w:val="00AA1D1F"/>
    <w:rsid w:val="00AA4527"/>
    <w:rsid w:val="00AA4F96"/>
    <w:rsid w:val="00AB08EB"/>
    <w:rsid w:val="00AB1019"/>
    <w:rsid w:val="00AB3992"/>
    <w:rsid w:val="00AB433A"/>
    <w:rsid w:val="00AB4589"/>
    <w:rsid w:val="00AB4916"/>
    <w:rsid w:val="00AB5F7B"/>
    <w:rsid w:val="00AB72B5"/>
    <w:rsid w:val="00AC0634"/>
    <w:rsid w:val="00AC3CEE"/>
    <w:rsid w:val="00AC3D19"/>
    <w:rsid w:val="00AC485E"/>
    <w:rsid w:val="00AC634F"/>
    <w:rsid w:val="00AD05B2"/>
    <w:rsid w:val="00AD0805"/>
    <w:rsid w:val="00AD16B8"/>
    <w:rsid w:val="00AD23F6"/>
    <w:rsid w:val="00AD245A"/>
    <w:rsid w:val="00AD6B2F"/>
    <w:rsid w:val="00AE04DC"/>
    <w:rsid w:val="00AE15E0"/>
    <w:rsid w:val="00AE1650"/>
    <w:rsid w:val="00AE239A"/>
    <w:rsid w:val="00AE26B4"/>
    <w:rsid w:val="00AE2B03"/>
    <w:rsid w:val="00AE3337"/>
    <w:rsid w:val="00AE5AD3"/>
    <w:rsid w:val="00AE7836"/>
    <w:rsid w:val="00AF4363"/>
    <w:rsid w:val="00AF56BA"/>
    <w:rsid w:val="00AF7249"/>
    <w:rsid w:val="00B00AAA"/>
    <w:rsid w:val="00B022B7"/>
    <w:rsid w:val="00B04912"/>
    <w:rsid w:val="00B1232C"/>
    <w:rsid w:val="00B145AB"/>
    <w:rsid w:val="00B147B0"/>
    <w:rsid w:val="00B14F00"/>
    <w:rsid w:val="00B15421"/>
    <w:rsid w:val="00B165ED"/>
    <w:rsid w:val="00B168AC"/>
    <w:rsid w:val="00B1719A"/>
    <w:rsid w:val="00B173C1"/>
    <w:rsid w:val="00B2036F"/>
    <w:rsid w:val="00B24D67"/>
    <w:rsid w:val="00B253DB"/>
    <w:rsid w:val="00B27EEF"/>
    <w:rsid w:val="00B3172F"/>
    <w:rsid w:val="00B31A6F"/>
    <w:rsid w:val="00B31F95"/>
    <w:rsid w:val="00B36539"/>
    <w:rsid w:val="00B37A37"/>
    <w:rsid w:val="00B41C72"/>
    <w:rsid w:val="00B474A8"/>
    <w:rsid w:val="00B47A9A"/>
    <w:rsid w:val="00B500C1"/>
    <w:rsid w:val="00B50CAF"/>
    <w:rsid w:val="00B52F2F"/>
    <w:rsid w:val="00B531B1"/>
    <w:rsid w:val="00B53D4E"/>
    <w:rsid w:val="00B547A6"/>
    <w:rsid w:val="00B56385"/>
    <w:rsid w:val="00B57C40"/>
    <w:rsid w:val="00B61088"/>
    <w:rsid w:val="00B612EB"/>
    <w:rsid w:val="00B61EBA"/>
    <w:rsid w:val="00B62F06"/>
    <w:rsid w:val="00B640E7"/>
    <w:rsid w:val="00B646D2"/>
    <w:rsid w:val="00B64DFB"/>
    <w:rsid w:val="00B65042"/>
    <w:rsid w:val="00B654C1"/>
    <w:rsid w:val="00B654E8"/>
    <w:rsid w:val="00B65772"/>
    <w:rsid w:val="00B670FF"/>
    <w:rsid w:val="00B7098E"/>
    <w:rsid w:val="00B717AE"/>
    <w:rsid w:val="00B75110"/>
    <w:rsid w:val="00B80450"/>
    <w:rsid w:val="00B805FE"/>
    <w:rsid w:val="00B80AA7"/>
    <w:rsid w:val="00B80BBE"/>
    <w:rsid w:val="00B8199F"/>
    <w:rsid w:val="00B8450F"/>
    <w:rsid w:val="00B84B15"/>
    <w:rsid w:val="00B84F0A"/>
    <w:rsid w:val="00B86013"/>
    <w:rsid w:val="00B8621A"/>
    <w:rsid w:val="00B87C32"/>
    <w:rsid w:val="00B87D37"/>
    <w:rsid w:val="00B90C8D"/>
    <w:rsid w:val="00B90EAA"/>
    <w:rsid w:val="00B90F56"/>
    <w:rsid w:val="00B91142"/>
    <w:rsid w:val="00B91D0B"/>
    <w:rsid w:val="00B9432E"/>
    <w:rsid w:val="00B95670"/>
    <w:rsid w:val="00B97F49"/>
    <w:rsid w:val="00BA0ECE"/>
    <w:rsid w:val="00BA1FEC"/>
    <w:rsid w:val="00BA21B3"/>
    <w:rsid w:val="00BA5628"/>
    <w:rsid w:val="00BA6DC4"/>
    <w:rsid w:val="00BA71AC"/>
    <w:rsid w:val="00BB0056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69FD"/>
    <w:rsid w:val="00BC75D7"/>
    <w:rsid w:val="00BC7A9C"/>
    <w:rsid w:val="00BC7E09"/>
    <w:rsid w:val="00BD0498"/>
    <w:rsid w:val="00BD0A42"/>
    <w:rsid w:val="00BD2B1A"/>
    <w:rsid w:val="00BD3718"/>
    <w:rsid w:val="00BD38EB"/>
    <w:rsid w:val="00BD3B9C"/>
    <w:rsid w:val="00BD6C1F"/>
    <w:rsid w:val="00BD7736"/>
    <w:rsid w:val="00BE033D"/>
    <w:rsid w:val="00BE14FC"/>
    <w:rsid w:val="00BE3835"/>
    <w:rsid w:val="00BE4087"/>
    <w:rsid w:val="00BE453A"/>
    <w:rsid w:val="00BE5354"/>
    <w:rsid w:val="00BE6CA4"/>
    <w:rsid w:val="00BF168D"/>
    <w:rsid w:val="00BF71F9"/>
    <w:rsid w:val="00BF72BC"/>
    <w:rsid w:val="00BF7597"/>
    <w:rsid w:val="00C000B0"/>
    <w:rsid w:val="00C01835"/>
    <w:rsid w:val="00C03C5F"/>
    <w:rsid w:val="00C06A88"/>
    <w:rsid w:val="00C06F44"/>
    <w:rsid w:val="00C10031"/>
    <w:rsid w:val="00C10442"/>
    <w:rsid w:val="00C14BB0"/>
    <w:rsid w:val="00C14F9E"/>
    <w:rsid w:val="00C1514C"/>
    <w:rsid w:val="00C1531A"/>
    <w:rsid w:val="00C17512"/>
    <w:rsid w:val="00C204A3"/>
    <w:rsid w:val="00C212B6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6B9D"/>
    <w:rsid w:val="00C5074F"/>
    <w:rsid w:val="00C50BB4"/>
    <w:rsid w:val="00C51261"/>
    <w:rsid w:val="00C53E38"/>
    <w:rsid w:val="00C549FD"/>
    <w:rsid w:val="00C54C29"/>
    <w:rsid w:val="00C54F51"/>
    <w:rsid w:val="00C5502B"/>
    <w:rsid w:val="00C56A60"/>
    <w:rsid w:val="00C6126C"/>
    <w:rsid w:val="00C65BAC"/>
    <w:rsid w:val="00C65F27"/>
    <w:rsid w:val="00C719AE"/>
    <w:rsid w:val="00C72355"/>
    <w:rsid w:val="00C74059"/>
    <w:rsid w:val="00C765C6"/>
    <w:rsid w:val="00C76C5D"/>
    <w:rsid w:val="00C77B8B"/>
    <w:rsid w:val="00C80A3F"/>
    <w:rsid w:val="00C81520"/>
    <w:rsid w:val="00C818B1"/>
    <w:rsid w:val="00C82868"/>
    <w:rsid w:val="00C82D73"/>
    <w:rsid w:val="00C831C6"/>
    <w:rsid w:val="00C83337"/>
    <w:rsid w:val="00C83DDE"/>
    <w:rsid w:val="00C84616"/>
    <w:rsid w:val="00C85377"/>
    <w:rsid w:val="00C85833"/>
    <w:rsid w:val="00C87160"/>
    <w:rsid w:val="00C91FFA"/>
    <w:rsid w:val="00C92EE5"/>
    <w:rsid w:val="00C95730"/>
    <w:rsid w:val="00C965A2"/>
    <w:rsid w:val="00CA09B9"/>
    <w:rsid w:val="00CA16BB"/>
    <w:rsid w:val="00CA19D0"/>
    <w:rsid w:val="00CA5E08"/>
    <w:rsid w:val="00CB21B1"/>
    <w:rsid w:val="00CB4E83"/>
    <w:rsid w:val="00CB560B"/>
    <w:rsid w:val="00CB62E0"/>
    <w:rsid w:val="00CB6B91"/>
    <w:rsid w:val="00CB6D56"/>
    <w:rsid w:val="00CB6EE2"/>
    <w:rsid w:val="00CB6FB7"/>
    <w:rsid w:val="00CC08F3"/>
    <w:rsid w:val="00CC22D4"/>
    <w:rsid w:val="00CC3931"/>
    <w:rsid w:val="00CC3A4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C2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1457"/>
    <w:rsid w:val="00D03EE7"/>
    <w:rsid w:val="00D06E74"/>
    <w:rsid w:val="00D0732C"/>
    <w:rsid w:val="00D1036D"/>
    <w:rsid w:val="00D11FB3"/>
    <w:rsid w:val="00D165D5"/>
    <w:rsid w:val="00D20C8D"/>
    <w:rsid w:val="00D238A6"/>
    <w:rsid w:val="00D24FD8"/>
    <w:rsid w:val="00D26769"/>
    <w:rsid w:val="00D278CC"/>
    <w:rsid w:val="00D311A5"/>
    <w:rsid w:val="00D33845"/>
    <w:rsid w:val="00D351E1"/>
    <w:rsid w:val="00D36BDB"/>
    <w:rsid w:val="00D3776B"/>
    <w:rsid w:val="00D401BF"/>
    <w:rsid w:val="00D43A5D"/>
    <w:rsid w:val="00D449D0"/>
    <w:rsid w:val="00D455FE"/>
    <w:rsid w:val="00D5102D"/>
    <w:rsid w:val="00D51AAC"/>
    <w:rsid w:val="00D5302E"/>
    <w:rsid w:val="00D538FD"/>
    <w:rsid w:val="00D5502A"/>
    <w:rsid w:val="00D557D9"/>
    <w:rsid w:val="00D567CB"/>
    <w:rsid w:val="00D5694D"/>
    <w:rsid w:val="00D56E32"/>
    <w:rsid w:val="00D6053D"/>
    <w:rsid w:val="00D611F5"/>
    <w:rsid w:val="00D62C5F"/>
    <w:rsid w:val="00D62D20"/>
    <w:rsid w:val="00D67A09"/>
    <w:rsid w:val="00D67F23"/>
    <w:rsid w:val="00D701E7"/>
    <w:rsid w:val="00D70BE1"/>
    <w:rsid w:val="00D72542"/>
    <w:rsid w:val="00D72CD4"/>
    <w:rsid w:val="00D75C5C"/>
    <w:rsid w:val="00D76FFE"/>
    <w:rsid w:val="00D77F6B"/>
    <w:rsid w:val="00D802DB"/>
    <w:rsid w:val="00D818CA"/>
    <w:rsid w:val="00D82BDE"/>
    <w:rsid w:val="00D8359B"/>
    <w:rsid w:val="00D85C3A"/>
    <w:rsid w:val="00DA0D46"/>
    <w:rsid w:val="00DA1E05"/>
    <w:rsid w:val="00DA3C1C"/>
    <w:rsid w:val="00DA3FA9"/>
    <w:rsid w:val="00DA41E6"/>
    <w:rsid w:val="00DB0888"/>
    <w:rsid w:val="00DB0D7D"/>
    <w:rsid w:val="00DB6194"/>
    <w:rsid w:val="00DC0E3D"/>
    <w:rsid w:val="00DC29F4"/>
    <w:rsid w:val="00DC30EA"/>
    <w:rsid w:val="00DC379B"/>
    <w:rsid w:val="00DC72FB"/>
    <w:rsid w:val="00DD0ACB"/>
    <w:rsid w:val="00DD407F"/>
    <w:rsid w:val="00DD412A"/>
    <w:rsid w:val="00DD4331"/>
    <w:rsid w:val="00DE13DE"/>
    <w:rsid w:val="00DE2543"/>
    <w:rsid w:val="00DE2771"/>
    <w:rsid w:val="00DE3965"/>
    <w:rsid w:val="00DE530B"/>
    <w:rsid w:val="00DE5FBD"/>
    <w:rsid w:val="00DE78A2"/>
    <w:rsid w:val="00DF1CD7"/>
    <w:rsid w:val="00DF3665"/>
    <w:rsid w:val="00DF403F"/>
    <w:rsid w:val="00DF434E"/>
    <w:rsid w:val="00DF4B33"/>
    <w:rsid w:val="00DF5151"/>
    <w:rsid w:val="00E000EB"/>
    <w:rsid w:val="00E00A71"/>
    <w:rsid w:val="00E0175C"/>
    <w:rsid w:val="00E025C0"/>
    <w:rsid w:val="00E04291"/>
    <w:rsid w:val="00E05A34"/>
    <w:rsid w:val="00E05C59"/>
    <w:rsid w:val="00E06A3F"/>
    <w:rsid w:val="00E140E0"/>
    <w:rsid w:val="00E21B0D"/>
    <w:rsid w:val="00E248BE"/>
    <w:rsid w:val="00E2507E"/>
    <w:rsid w:val="00E32E4D"/>
    <w:rsid w:val="00E338CB"/>
    <w:rsid w:val="00E3424E"/>
    <w:rsid w:val="00E34EFE"/>
    <w:rsid w:val="00E358AA"/>
    <w:rsid w:val="00E44E87"/>
    <w:rsid w:val="00E46367"/>
    <w:rsid w:val="00E4677E"/>
    <w:rsid w:val="00E47A7F"/>
    <w:rsid w:val="00E502C4"/>
    <w:rsid w:val="00E50387"/>
    <w:rsid w:val="00E52ADD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8B"/>
    <w:rsid w:val="00E82FAC"/>
    <w:rsid w:val="00E83004"/>
    <w:rsid w:val="00E8427E"/>
    <w:rsid w:val="00E86403"/>
    <w:rsid w:val="00E8659D"/>
    <w:rsid w:val="00E86B37"/>
    <w:rsid w:val="00E86F7C"/>
    <w:rsid w:val="00E877B3"/>
    <w:rsid w:val="00E87B0F"/>
    <w:rsid w:val="00E91D44"/>
    <w:rsid w:val="00E95257"/>
    <w:rsid w:val="00E95A4D"/>
    <w:rsid w:val="00E96E0F"/>
    <w:rsid w:val="00EA0C7E"/>
    <w:rsid w:val="00EA13AB"/>
    <w:rsid w:val="00EA6155"/>
    <w:rsid w:val="00EA65C5"/>
    <w:rsid w:val="00EB0056"/>
    <w:rsid w:val="00EB2A0F"/>
    <w:rsid w:val="00EB55AC"/>
    <w:rsid w:val="00EB5682"/>
    <w:rsid w:val="00EC49FF"/>
    <w:rsid w:val="00EC531C"/>
    <w:rsid w:val="00ED1EDD"/>
    <w:rsid w:val="00ED24EF"/>
    <w:rsid w:val="00ED3D36"/>
    <w:rsid w:val="00ED5D28"/>
    <w:rsid w:val="00ED634C"/>
    <w:rsid w:val="00EE0923"/>
    <w:rsid w:val="00EE0A9E"/>
    <w:rsid w:val="00EE0FEB"/>
    <w:rsid w:val="00EE13CA"/>
    <w:rsid w:val="00EE1D36"/>
    <w:rsid w:val="00EE2B63"/>
    <w:rsid w:val="00EE3197"/>
    <w:rsid w:val="00EE4936"/>
    <w:rsid w:val="00EE594A"/>
    <w:rsid w:val="00EE6724"/>
    <w:rsid w:val="00EE6B02"/>
    <w:rsid w:val="00EF0645"/>
    <w:rsid w:val="00EF0C87"/>
    <w:rsid w:val="00EF1539"/>
    <w:rsid w:val="00EF1614"/>
    <w:rsid w:val="00EF4E49"/>
    <w:rsid w:val="00F00083"/>
    <w:rsid w:val="00F00AEC"/>
    <w:rsid w:val="00F00DBE"/>
    <w:rsid w:val="00F02E9E"/>
    <w:rsid w:val="00F04E26"/>
    <w:rsid w:val="00F0568A"/>
    <w:rsid w:val="00F06D98"/>
    <w:rsid w:val="00F077F5"/>
    <w:rsid w:val="00F10800"/>
    <w:rsid w:val="00F17681"/>
    <w:rsid w:val="00F20173"/>
    <w:rsid w:val="00F20547"/>
    <w:rsid w:val="00F20DDF"/>
    <w:rsid w:val="00F219AD"/>
    <w:rsid w:val="00F2264A"/>
    <w:rsid w:val="00F22C44"/>
    <w:rsid w:val="00F23168"/>
    <w:rsid w:val="00F2550A"/>
    <w:rsid w:val="00F26162"/>
    <w:rsid w:val="00F262AC"/>
    <w:rsid w:val="00F26727"/>
    <w:rsid w:val="00F2675B"/>
    <w:rsid w:val="00F30270"/>
    <w:rsid w:val="00F3255B"/>
    <w:rsid w:val="00F34E57"/>
    <w:rsid w:val="00F354F3"/>
    <w:rsid w:val="00F357C1"/>
    <w:rsid w:val="00F361C0"/>
    <w:rsid w:val="00F36645"/>
    <w:rsid w:val="00F40AA2"/>
    <w:rsid w:val="00F41B8A"/>
    <w:rsid w:val="00F46F81"/>
    <w:rsid w:val="00F47DB1"/>
    <w:rsid w:val="00F51905"/>
    <w:rsid w:val="00F561E8"/>
    <w:rsid w:val="00F56598"/>
    <w:rsid w:val="00F612D5"/>
    <w:rsid w:val="00F62BD2"/>
    <w:rsid w:val="00F63F10"/>
    <w:rsid w:val="00F66FD9"/>
    <w:rsid w:val="00F6755B"/>
    <w:rsid w:val="00F67D52"/>
    <w:rsid w:val="00F705EB"/>
    <w:rsid w:val="00F72FA2"/>
    <w:rsid w:val="00F74597"/>
    <w:rsid w:val="00F74908"/>
    <w:rsid w:val="00F74D0A"/>
    <w:rsid w:val="00F7512C"/>
    <w:rsid w:val="00F75714"/>
    <w:rsid w:val="00F77A38"/>
    <w:rsid w:val="00F83925"/>
    <w:rsid w:val="00F84BB5"/>
    <w:rsid w:val="00F84FE9"/>
    <w:rsid w:val="00F85054"/>
    <w:rsid w:val="00F90958"/>
    <w:rsid w:val="00F912B9"/>
    <w:rsid w:val="00F916B1"/>
    <w:rsid w:val="00F91CF2"/>
    <w:rsid w:val="00F948BA"/>
    <w:rsid w:val="00F95B65"/>
    <w:rsid w:val="00F9616A"/>
    <w:rsid w:val="00F9618A"/>
    <w:rsid w:val="00F96323"/>
    <w:rsid w:val="00FA2A37"/>
    <w:rsid w:val="00FA5399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122"/>
    <w:rsid w:val="00FC2CE3"/>
    <w:rsid w:val="00FC3EB6"/>
    <w:rsid w:val="00FC4560"/>
    <w:rsid w:val="00FC6FAD"/>
    <w:rsid w:val="00FC7E9E"/>
    <w:rsid w:val="00FD1B58"/>
    <w:rsid w:val="00FD2252"/>
    <w:rsid w:val="00FD4A4C"/>
    <w:rsid w:val="00FD6A40"/>
    <w:rsid w:val="00FD7BD3"/>
    <w:rsid w:val="00FE6234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9663"/>
  <w15:docId w15:val="{6FEDAFF6-68C0-49EA-BF72-61FE27F6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Strong"/>
    <w:qFormat/>
    <w:rsid w:val="004E0D16"/>
    <w:rPr>
      <w:b/>
      <w:bCs/>
    </w:rPr>
  </w:style>
  <w:style w:type="paragraph" w:customStyle="1" w:styleId="ConsPlusNonformat">
    <w:name w:val="ConsPlusNonformat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54256"/>
    <w:rPr>
      <w:color w:val="106BBE"/>
    </w:rPr>
  </w:style>
  <w:style w:type="paragraph" w:styleId="af2">
    <w:name w:val="Body Text"/>
    <w:basedOn w:val="a"/>
    <w:link w:val="af3"/>
    <w:semiHidden/>
    <w:unhideWhenUsed/>
    <w:rsid w:val="00ED1EDD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D1EDD"/>
    <w:rPr>
      <w:sz w:val="24"/>
      <w:szCs w:val="24"/>
    </w:rPr>
  </w:style>
  <w:style w:type="table" w:customStyle="1" w:styleId="10">
    <w:name w:val="Сетка таблицы1"/>
    <w:basedOn w:val="a1"/>
    <w:next w:val="af4"/>
    <w:uiPriority w:val="59"/>
    <w:rsid w:val="00680CD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99"/>
    <w:rsid w:val="0068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unhideWhenUsed/>
    <w:rsid w:val="001B3BE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B3BE1"/>
  </w:style>
  <w:style w:type="character" w:styleId="af7">
    <w:name w:val="endnote reference"/>
    <w:basedOn w:val="a0"/>
    <w:uiPriority w:val="99"/>
    <w:semiHidden/>
    <w:unhideWhenUsed/>
    <w:rsid w:val="001B3BE1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D6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A52C7346C03189498A77209712E832B27236F89BA1B33713F20A3E6ACDE0CAADE7877288B4DB9B3F89B363jA78J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garantF1://31412761.0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50B2CF9397E95E5FDFA60E4789BC6E0FD17894D8EB7D463A4C6CC241E1087422171FC8FC568409C3DC68A8E47F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349F80A19C8D487E9BC7CF6991E5C6D8CA52233388020D73375AD6AF7E607F2BF645CAC8F4F0F1B80FFEC0y1EFK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57;fld=134;dst=100359" TargetMode="External"/><Relationship Id="rId23" Type="http://schemas.openxmlformats.org/officeDocument/2006/relationships/hyperlink" Target="consultantplus://offline/ref=50B2CF9397E95E5FDFA60E4789BC6E0FD17894D8EB7D463A4C6CC241E1087422171FC8FC568409C3DC69A1E472J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2D57F3C8A3D7F1ACAA28E36FBE3B439E57DABCEB2D810A79A8027FD0E8334EE517F870BB9B203A487DA2EFhEBB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299326EB558282C28E701089F0DD1FB293491F510EB680CF426FA31606D7A891CE34D08BE082178A7D72B54FCBK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282672.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CC0A-8DC8-46FC-8E9A-03C91037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54</Pages>
  <Words>19847</Words>
  <Characters>113130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132712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VELTON</cp:lastModifiedBy>
  <cp:revision>20</cp:revision>
  <cp:lastPrinted>2021-11-30T07:09:00Z</cp:lastPrinted>
  <dcterms:created xsi:type="dcterms:W3CDTF">2021-11-08T12:21:00Z</dcterms:created>
  <dcterms:modified xsi:type="dcterms:W3CDTF">2021-11-30T07:09:00Z</dcterms:modified>
</cp:coreProperties>
</file>