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B0BAB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FB0BAB" w:rsidRDefault="003E3F94" w:rsidP="00FB0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>19 сентября 2019 года № 932 «</w:t>
      </w:r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563B81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C23670" w:rsidRDefault="00FB0BAB" w:rsidP="00FB0BA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AB3EAD" w:rsidRPr="00C2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23670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23670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236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FB6F85" w:rsidRPr="00C23670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23670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C23670">
        <w:rPr>
          <w:rFonts w:ascii="Times New Roman" w:hAnsi="Times New Roman" w:cs="Times New Roman"/>
          <w:sz w:val="28"/>
          <w:szCs w:val="28"/>
        </w:rPr>
        <w:t>г</w:t>
      </w:r>
      <w:r w:rsidR="00505C3D" w:rsidRPr="00C23670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C23670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AB" w:rsidRDefault="003E3F94" w:rsidP="00FB0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>19 сентября 2019 года № 932 «</w:t>
      </w:r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C52514" w:rsidRPr="00FB0BAB" w:rsidRDefault="00C53981" w:rsidP="00FB0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0EF" w:rsidRPr="00FA20EF">
        <w:rPr>
          <w:rFonts w:ascii="Times New Roman" w:hAnsi="Times New Roman"/>
          <w:sz w:val="28"/>
          <w:szCs w:val="28"/>
        </w:rPr>
        <w:t xml:space="preserve">организационно-кадровым отделом </w:t>
      </w:r>
      <w:r w:rsidR="00C52514" w:rsidRPr="00FA2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FB0BAB" w:rsidRDefault="003E3F94" w:rsidP="00FB0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>19 сентября 2019 года № 932 «</w:t>
      </w:r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B0BAB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  <w:bookmarkStart w:id="0" w:name="_GoBack"/>
      <w:bookmarkEnd w:id="0"/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60</cp:revision>
  <cp:lastPrinted>2019-04-29T12:57:00Z</cp:lastPrinted>
  <dcterms:created xsi:type="dcterms:W3CDTF">2019-04-05T08:40:00Z</dcterms:created>
  <dcterms:modified xsi:type="dcterms:W3CDTF">2019-11-19T08:51:00Z</dcterms:modified>
</cp:coreProperties>
</file>