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47" w:rsidRPr="006F09BF" w:rsidRDefault="00F55D47" w:rsidP="00F55D47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ЗАКЛЮЧЕНИЕ </w:t>
      </w:r>
      <w:r>
        <w:rPr>
          <w:rFonts w:ascii="Times New Roman" w:eastAsia="Calibri" w:hAnsi="Times New Roman" w:cs="Times New Roman"/>
          <w:sz w:val="27"/>
          <w:szCs w:val="27"/>
        </w:rPr>
        <w:t>№ 80</w:t>
      </w:r>
    </w:p>
    <w:p w:rsidR="00F55D47" w:rsidRPr="006F09BF" w:rsidRDefault="00F55D47" w:rsidP="00F55D47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>по результатам проведения экспертизы проекта постановления администрации Кореновского городского поселения «</w:t>
      </w:r>
      <w:r>
        <w:rPr>
          <w:rFonts w:ascii="Times New Roman" w:eastAsia="Calibri" w:hAnsi="Times New Roman" w:cs="Times New Roman"/>
          <w:sz w:val="27"/>
          <w:szCs w:val="27"/>
        </w:rPr>
        <w:t>Об утверждении Перечня муниципальных услуг, предоставляемых администрацией Кореновского городского поселения Кореновского района в электронном виде</w:t>
      </w:r>
      <w:r w:rsidRPr="006F09BF">
        <w:rPr>
          <w:rFonts w:ascii="Times New Roman" w:eastAsia="Calibri" w:hAnsi="Times New Roman" w:cs="Times New Roman"/>
          <w:sz w:val="27"/>
          <w:szCs w:val="27"/>
        </w:rPr>
        <w:t>»</w:t>
      </w:r>
    </w:p>
    <w:p w:rsidR="00F55D47" w:rsidRPr="006F09BF" w:rsidRDefault="00F55D47" w:rsidP="00F55D47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F55D47" w:rsidRPr="006F09BF" w:rsidRDefault="00F55D47" w:rsidP="00F55D4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02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дека</w:t>
      </w:r>
      <w:r w:rsidRPr="006F09BF">
        <w:rPr>
          <w:rFonts w:ascii="Times New Roman" w:eastAsia="Calibri" w:hAnsi="Times New Roman" w:cs="Times New Roman"/>
          <w:sz w:val="27"/>
          <w:szCs w:val="27"/>
        </w:rPr>
        <w:t>бря 2019</w:t>
      </w:r>
      <w:r w:rsidRPr="006F09B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  <w:t xml:space="preserve">                 город Кореновск</w:t>
      </w:r>
    </w:p>
    <w:p w:rsidR="00F55D47" w:rsidRPr="006F09BF" w:rsidRDefault="00F55D47" w:rsidP="00F55D4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55D47" w:rsidRPr="006F09BF" w:rsidRDefault="00F55D47" w:rsidP="00F55D47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Комиссией по проведению антикоррупционной экспертизы нормативных правовых актов (их проектов</w:t>
      </w:r>
      <w:r w:rsidRPr="006F09BF">
        <w:rPr>
          <w:rFonts w:ascii="Times New Roman" w:hAnsi="Times New Roman" w:cs="Times New Roman"/>
          <w:sz w:val="27"/>
          <w:szCs w:val="27"/>
        </w:rPr>
        <w:t xml:space="preserve">) администрации Кореновского городского поселения Кореновского района проведена антикоррупционная экспертиза 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Кореновского городского поселения </w:t>
      </w:r>
      <w:r w:rsidRPr="00F55D47">
        <w:rPr>
          <w:rFonts w:ascii="Times New Roman" w:eastAsia="Calibri" w:hAnsi="Times New Roman" w:cs="Times New Roman"/>
          <w:sz w:val="27"/>
          <w:szCs w:val="27"/>
        </w:rPr>
        <w:t>«Об утверждении Перечня муниципальных услуг, предоставляемых администрацией Кореновского городского поселения Кореновского района в электронном виде»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F09BF">
        <w:rPr>
          <w:rFonts w:ascii="Times New Roman" w:hAnsi="Times New Roman" w:cs="Times New Roman"/>
          <w:sz w:val="27"/>
          <w:szCs w:val="27"/>
        </w:rPr>
        <w:t>в целях выявления в нем коррупциогенных факторов и их последующего устранения.</w:t>
      </w:r>
    </w:p>
    <w:p w:rsidR="00F55D47" w:rsidRPr="006F09BF" w:rsidRDefault="00F55D47" w:rsidP="00F55D4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 xml:space="preserve">Проект нормативного правового акта для проведения антикоррупционной экспертизы представлен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юридическим отделом 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 xml:space="preserve">администрации Кореновского городского поселения Кореновского района. </w:t>
      </w:r>
      <w:r w:rsidRPr="006F09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F55D47" w:rsidRPr="006F09BF" w:rsidRDefault="00F55D47" w:rsidP="00F55D47">
      <w:pPr>
        <w:framePr w:hSpace="180" w:wrap="around" w:vAnchor="text" w:hAnchor="text" w:x="10" w:y="1"/>
        <w:tabs>
          <w:tab w:val="left" w:pos="8505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6F0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Pr="006F09BF">
        <w:rPr>
          <w:rFonts w:ascii="Times New Roman" w:hAnsi="Times New Roman" w:cs="Times New Roman"/>
          <w:sz w:val="26"/>
          <w:szCs w:val="26"/>
        </w:rPr>
        <w:t xml:space="preserve">В проекте постановления администрации Кореновского городского поселения Кореновского района </w:t>
      </w:r>
      <w:r w:rsidRPr="00F55D47">
        <w:rPr>
          <w:rFonts w:ascii="Times New Roman" w:hAnsi="Times New Roman" w:cs="Times New Roman"/>
          <w:sz w:val="26"/>
          <w:szCs w:val="26"/>
        </w:rPr>
        <w:t>«Об утверждении Перечня муниципальных услуг, предоставляемых администрацией Кореновского городского поселения Кореновского района в электронном виде»</w:t>
      </w:r>
      <w:r>
        <w:rPr>
          <w:rFonts w:ascii="Times New Roman" w:hAnsi="Times New Roman" w:cs="Times New Roman"/>
          <w:sz w:val="26"/>
          <w:szCs w:val="26"/>
        </w:rPr>
        <w:t xml:space="preserve"> не</w:t>
      </w:r>
      <w:r w:rsidRPr="006F09BF">
        <w:rPr>
          <w:rFonts w:ascii="Times New Roman" w:hAnsi="Times New Roman" w:cs="Times New Roman"/>
          <w:sz w:val="26"/>
          <w:szCs w:val="26"/>
        </w:rPr>
        <w:t xml:space="preserve"> выявлены коррупциогенные факторы.  </w:t>
      </w:r>
    </w:p>
    <w:p w:rsidR="00F55D47" w:rsidRPr="006F09BF" w:rsidRDefault="00F55D47" w:rsidP="00F55D47">
      <w:pPr>
        <w:framePr w:hSpace="180" w:wrap="around" w:vAnchor="text" w:hAnchor="text" w:x="10" w:y="1"/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55D47" w:rsidRPr="006F09BF" w:rsidRDefault="00F55D47" w:rsidP="00F55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комиссии                                                       </w:t>
      </w: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Р.Ф. Громов</w:t>
      </w:r>
    </w:p>
    <w:p w:rsidR="00F55D47" w:rsidRPr="006F09BF" w:rsidRDefault="00F55D47" w:rsidP="00F55D47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F55D47" w:rsidRPr="006F09BF" w:rsidRDefault="00F55D47" w:rsidP="00F55D47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            И.Г. </w:t>
      </w:r>
      <w:proofErr w:type="spellStart"/>
      <w:r w:rsidRPr="006F09BF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F55D47" w:rsidRPr="006F09BF" w:rsidRDefault="00F55D47" w:rsidP="00F55D47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F55D47" w:rsidRPr="006F09BF" w:rsidRDefault="00F55D47" w:rsidP="00F55D47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1.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Т.В.________________</w:t>
      </w:r>
    </w:p>
    <w:p w:rsidR="00F55D47" w:rsidRPr="006F09BF" w:rsidRDefault="00F55D47" w:rsidP="00F55D47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ab/>
      </w:r>
      <w:r w:rsidRPr="006F09BF">
        <w:rPr>
          <w:rFonts w:ascii="Times New Roman" w:eastAsia="Calibri" w:hAnsi="Times New Roman" w:cs="Times New Roman"/>
          <w:sz w:val="27"/>
          <w:szCs w:val="27"/>
        </w:rPr>
        <w:tab/>
      </w:r>
      <w:r w:rsidRPr="006F09BF">
        <w:rPr>
          <w:rFonts w:ascii="Times New Roman" w:eastAsia="Calibri" w:hAnsi="Times New Roman" w:cs="Times New Roman"/>
          <w:sz w:val="27"/>
          <w:szCs w:val="27"/>
        </w:rPr>
        <w:tab/>
        <w:t xml:space="preserve">2.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F55D47" w:rsidRPr="006F09BF" w:rsidRDefault="00F55D47" w:rsidP="00F55D47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>3. Андреева Г.Н. __________________</w:t>
      </w:r>
    </w:p>
    <w:p w:rsidR="00F55D47" w:rsidRPr="006F09BF" w:rsidRDefault="00F55D47" w:rsidP="00F55D47">
      <w:pPr>
        <w:spacing w:after="0" w:line="240" w:lineRule="auto"/>
        <w:ind w:left="1416" w:firstLine="708"/>
        <w:rPr>
          <w:rFonts w:ascii="Times New Roman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4. </w:t>
      </w:r>
      <w:bookmarkStart w:id="0" w:name="_GoBack"/>
      <w:bookmarkEnd w:id="0"/>
      <w:r w:rsidRPr="006F09BF">
        <w:rPr>
          <w:rFonts w:ascii="Times New Roman" w:hAnsi="Times New Roman" w:cs="Times New Roman"/>
          <w:sz w:val="27"/>
          <w:szCs w:val="27"/>
        </w:rPr>
        <w:t>Солошенко А.Г.__________________</w:t>
      </w:r>
    </w:p>
    <w:p w:rsidR="00F55D47" w:rsidRPr="006F09BF" w:rsidRDefault="00F55D47" w:rsidP="00F55D47">
      <w:pPr>
        <w:spacing w:after="0" w:line="240" w:lineRule="auto"/>
        <w:ind w:left="1416" w:firstLine="708"/>
        <w:rPr>
          <w:sz w:val="27"/>
          <w:szCs w:val="27"/>
        </w:rPr>
      </w:pPr>
    </w:p>
    <w:p w:rsidR="00F55D47" w:rsidRDefault="00F55D47" w:rsidP="00F55D47"/>
    <w:p w:rsidR="00F55D47" w:rsidRDefault="00F55D47" w:rsidP="00F55D47"/>
    <w:p w:rsidR="00F55D47" w:rsidRDefault="00F55D47" w:rsidP="00F55D47"/>
    <w:p w:rsidR="00F55D47" w:rsidRDefault="00F55D47" w:rsidP="00F55D47"/>
    <w:p w:rsidR="00F55D47" w:rsidRDefault="00F55D47" w:rsidP="00F55D47"/>
    <w:p w:rsidR="0077509E" w:rsidRDefault="0077509E"/>
    <w:sectPr w:rsidR="0077509E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47"/>
    <w:rsid w:val="006A31DA"/>
    <w:rsid w:val="006E103B"/>
    <w:rsid w:val="0077509E"/>
    <w:rsid w:val="00814331"/>
    <w:rsid w:val="00D2485E"/>
    <w:rsid w:val="00D543B3"/>
    <w:rsid w:val="00F52E6A"/>
    <w:rsid w:val="00F5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3C5A5-9B39-410E-891A-53520AFB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2019-12-20T09:35:00Z</dcterms:created>
  <dcterms:modified xsi:type="dcterms:W3CDTF">2019-12-23T07:36:00Z</dcterms:modified>
</cp:coreProperties>
</file>