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32" w:leader="none"/>
          <w:tab w:val="left" w:pos="708" w:leader="none"/>
        </w:tabs>
        <w:spacing w:lineRule="auto" w:line="240" w:before="0" w:after="0"/>
        <w:jc w:val="center"/>
        <w:rPr>
          <w:rFonts w:ascii="Times New Roman" w:hAnsi="Times New Roman"/>
          <w:b/>
          <w:b/>
          <w:sz w:val="28"/>
          <w:szCs w:val="28"/>
          <w:lang w:eastAsia="ru-RU"/>
        </w:rPr>
      </w:pPr>
      <w:r>
        <w:rPr/>
        <w:drawing>
          <wp:inline distT="0" distB="0" distL="0" distR="0">
            <wp:extent cx="609600" cy="6705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09600" cy="670560"/>
                    </a:xfrm>
                    <a:prstGeom prst="rect">
                      <a:avLst/>
                    </a:prstGeom>
                  </pic:spPr>
                </pic:pic>
              </a:graphicData>
            </a:graphic>
          </wp:inline>
        </w:drawing>
      </w:r>
    </w:p>
    <w:p>
      <w:pPr>
        <w:pStyle w:val="Normal"/>
        <w:widowControl w:val="false"/>
        <w:tabs>
          <w:tab w:val="left" w:pos="432" w:leader="none"/>
          <w:tab w:val="left" w:pos="708" w:leader="none"/>
        </w:tabs>
        <w:spacing w:lineRule="auto" w:line="240" w:before="0" w:after="0"/>
        <w:jc w:val="center"/>
        <w:rPr>
          <w:rFonts w:ascii="Times New Roman" w:hAnsi="Times New Roman"/>
          <w:b/>
          <w:b/>
          <w:sz w:val="28"/>
          <w:szCs w:val="28"/>
          <w:lang w:eastAsia="ar-SA"/>
        </w:rPr>
      </w:pPr>
      <w:r>
        <w:rPr>
          <w:rFonts w:ascii="Times New Roman" w:hAnsi="Times New Roman"/>
          <w:b/>
          <w:sz w:val="28"/>
          <w:szCs w:val="28"/>
        </w:rPr>
        <w:t>АДМИНИСТРАЦИЯ КОРЕНОВСКОГО ГОРОДСКОГО ПОСЕЛЕНИЯ</w:t>
      </w:r>
    </w:p>
    <w:p>
      <w:pPr>
        <w:pStyle w:val="Normal"/>
        <w:widowControl w:val="false"/>
        <w:tabs>
          <w:tab w:val="left" w:pos="432" w:leader="none"/>
          <w:tab w:val="left" w:pos="708" w:leader="none"/>
        </w:tabs>
        <w:spacing w:lineRule="auto" w:line="240" w:before="0" w:after="0"/>
        <w:jc w:val="center"/>
        <w:rPr>
          <w:rFonts w:ascii="Times New Roman" w:hAnsi="Times New Roman"/>
          <w:b/>
          <w:b/>
          <w:sz w:val="28"/>
          <w:szCs w:val="28"/>
          <w:lang w:eastAsia="ru-RU"/>
        </w:rPr>
      </w:pPr>
      <w:r>
        <w:rPr>
          <w:rFonts w:ascii="Times New Roman" w:hAnsi="Times New Roman"/>
          <w:b/>
          <w:sz w:val="28"/>
          <w:szCs w:val="28"/>
        </w:rPr>
        <w:t>КОРЕНОВСКОГО РАЙОНА</w:t>
      </w:r>
    </w:p>
    <w:p>
      <w:pPr>
        <w:pStyle w:val="Normal"/>
        <w:widowControl w:val="false"/>
        <w:tabs>
          <w:tab w:val="left" w:pos="432" w:leader="none"/>
          <w:tab w:val="left" w:pos="708" w:leader="none"/>
        </w:tabs>
        <w:spacing w:lineRule="auto" w:line="240" w:before="0" w:after="0"/>
        <w:jc w:val="center"/>
        <w:rPr>
          <w:rFonts w:ascii="Times New Roman" w:hAnsi="Times New Roman"/>
          <w:b/>
          <w:b/>
          <w:sz w:val="36"/>
          <w:szCs w:val="36"/>
        </w:rPr>
      </w:pPr>
      <w:r>
        <w:rPr>
          <w:rFonts w:ascii="Times New Roman" w:hAnsi="Times New Roman"/>
          <w:b/>
          <w:sz w:val="36"/>
          <w:szCs w:val="36"/>
        </w:rPr>
        <w:t>ПОСТАНОВЛЕНИЕ</w:t>
      </w:r>
    </w:p>
    <w:p>
      <w:pPr>
        <w:pStyle w:val="Normal"/>
        <w:widowControl w:val="false"/>
        <w:tabs>
          <w:tab w:val="left" w:pos="432" w:leader="none"/>
          <w:tab w:val="left" w:pos="708" w:leader="none"/>
        </w:tabs>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tabs>
          <w:tab w:val="left" w:pos="432" w:leader="none"/>
          <w:tab w:val="left" w:pos="708" w:leader="none"/>
        </w:tabs>
        <w:spacing w:lineRule="auto" w:line="240" w:before="0" w:after="0"/>
        <w:rPr>
          <w:rFonts w:ascii="Times New Roman" w:hAnsi="Times New Roman"/>
          <w:sz w:val="28"/>
          <w:szCs w:val="28"/>
        </w:rPr>
      </w:pPr>
      <w:r>
        <w:rPr>
          <w:rFonts w:ascii="Times New Roman" w:hAnsi="Times New Roman"/>
          <w:sz w:val="28"/>
          <w:szCs w:val="28"/>
        </w:rPr>
        <w:t xml:space="preserve">от 23.12.2016   </w:t>
        <w:tab/>
        <w:tab/>
        <w:t xml:space="preserve">                                      </w:t>
        <w:tab/>
        <w:tab/>
        <w:tab/>
        <w:t xml:space="preserve">                   № 2454__</w:t>
      </w:r>
    </w:p>
    <w:p>
      <w:pPr>
        <w:pStyle w:val="Normal"/>
        <w:widowControl w:val="false"/>
        <w:tabs>
          <w:tab w:val="left" w:pos="432" w:leader="none"/>
          <w:tab w:val="left" w:pos="708" w:leader="none"/>
        </w:tabs>
        <w:spacing w:lineRule="auto" w:line="240" w:before="0" w:after="0"/>
        <w:jc w:val="center"/>
        <w:rPr>
          <w:rFonts w:ascii="Times New Roman" w:hAnsi="Times New Roman"/>
          <w:b/>
          <w:b/>
          <w:sz w:val="28"/>
          <w:szCs w:val="28"/>
        </w:rPr>
      </w:pPr>
      <w:r>
        <w:rPr>
          <w:rFonts w:ascii="Times New Roman" w:hAnsi="Times New Roman"/>
          <w:sz w:val="28"/>
          <w:szCs w:val="28"/>
        </w:rPr>
        <w:t>г. Кореновск</w:t>
      </w:r>
    </w:p>
    <w:p>
      <w:pPr>
        <w:pStyle w:val="ConsTitle"/>
        <w:widowControl/>
        <w:jc w:val="center"/>
        <w:rPr>
          <w:rFonts w:ascii="Times New Roman" w:hAnsi="Times New Roman"/>
          <w:sz w:val="28"/>
        </w:rPr>
      </w:pPr>
      <w:r>
        <w:rPr>
          <w:rFonts w:ascii="Times New Roman" w:hAnsi="Times New Roman"/>
          <w:sz w:val="28"/>
        </w:rPr>
      </w:r>
    </w:p>
    <w:p>
      <w:pPr>
        <w:pStyle w:val="ConsTitle"/>
        <w:widowControl/>
        <w:jc w:val="center"/>
        <w:rPr>
          <w:rFonts w:ascii="Times New Roman" w:hAnsi="Times New Roman"/>
          <w:sz w:val="28"/>
        </w:rPr>
      </w:pPr>
      <w:r>
        <w:rPr>
          <w:rFonts w:ascii="Times New Roman" w:hAnsi="Times New Roman"/>
          <w:sz w:val="28"/>
        </w:rPr>
      </w:r>
    </w:p>
    <w:p>
      <w:pPr>
        <w:pStyle w:val="Normal"/>
        <w:tabs>
          <w:tab w:val="left" w:pos="8505" w:leader="none"/>
        </w:tabs>
        <w:spacing w:lineRule="auto" w:line="240" w:before="0" w:after="0"/>
        <w:jc w:val="center"/>
        <w:rPr>
          <w:rFonts w:ascii="Times New Roman" w:hAnsi="Times New Roman"/>
          <w:b/>
          <w:b/>
          <w:sz w:val="28"/>
          <w:szCs w:val="28"/>
        </w:rPr>
      </w:pPr>
      <w:r>
        <w:rPr>
          <w:rFonts w:ascii="Times New Roman" w:hAnsi="Times New Roman"/>
          <w:b/>
          <w:sz w:val="28"/>
          <w:szCs w:val="28"/>
        </w:rPr>
        <w:t>О внесении изменений в постановление администрации</w:t>
      </w:r>
    </w:p>
    <w:p>
      <w:pPr>
        <w:pStyle w:val="Normal"/>
        <w:tabs>
          <w:tab w:val="left" w:pos="8505" w:leader="none"/>
        </w:tabs>
        <w:spacing w:lineRule="auto" w:line="240" w:before="0" w:after="0"/>
        <w:jc w:val="center"/>
        <w:rPr>
          <w:rFonts w:ascii="Times New Roman" w:hAnsi="Times New Roman"/>
          <w:b/>
          <w:b/>
          <w:sz w:val="28"/>
          <w:szCs w:val="28"/>
        </w:rPr>
      </w:pPr>
      <w:r>
        <w:rPr>
          <w:rFonts w:ascii="Times New Roman" w:hAnsi="Times New Roman"/>
          <w:b/>
          <w:sz w:val="28"/>
          <w:szCs w:val="28"/>
        </w:rPr>
        <w:t>Кореновского городского поселения Кореновского района</w:t>
      </w:r>
    </w:p>
    <w:p>
      <w:pPr>
        <w:pStyle w:val="Normal"/>
        <w:tabs>
          <w:tab w:val="left" w:pos="8505" w:leader="none"/>
        </w:tabs>
        <w:spacing w:lineRule="auto" w:line="240" w:before="0" w:after="0"/>
        <w:jc w:val="center"/>
        <w:rPr>
          <w:rFonts w:ascii="Times New Roman" w:hAnsi="Times New Roman"/>
          <w:b/>
          <w:b/>
          <w:sz w:val="28"/>
        </w:rPr>
      </w:pPr>
      <w:r>
        <w:rPr>
          <w:rFonts w:ascii="Times New Roman" w:hAnsi="Times New Roman"/>
          <w:b/>
          <w:sz w:val="28"/>
          <w:szCs w:val="28"/>
        </w:rPr>
        <w:t>от 17 августа 2016 года № 1519 «</w:t>
      </w:r>
      <w:r>
        <w:rPr>
          <w:rFonts w:ascii="Times New Roman" w:hAnsi="Times New Roman"/>
          <w:b/>
          <w:sz w:val="28"/>
        </w:rPr>
        <w:t>Об утверждении муниципального</w:t>
      </w:r>
    </w:p>
    <w:p>
      <w:pPr>
        <w:pStyle w:val="Normal"/>
        <w:tabs>
          <w:tab w:val="left" w:pos="8505" w:leader="none"/>
        </w:tabs>
        <w:spacing w:lineRule="auto" w:line="240" w:before="0" w:after="0"/>
        <w:jc w:val="center"/>
        <w:rPr>
          <w:rFonts w:ascii="Times New Roman" w:hAnsi="Times New Roman"/>
          <w:b/>
          <w:b/>
          <w:sz w:val="28"/>
        </w:rPr>
      </w:pPr>
      <w:r>
        <w:rPr>
          <w:rFonts w:ascii="Times New Roman" w:hAnsi="Times New Roman"/>
          <w:b/>
          <w:sz w:val="28"/>
        </w:rPr>
        <w:t>списка молодых семей-участников программы «Обеспечение</w:t>
      </w:r>
    </w:p>
    <w:p>
      <w:pPr>
        <w:pStyle w:val="Normal"/>
        <w:tabs>
          <w:tab w:val="left" w:pos="8505" w:leader="none"/>
        </w:tabs>
        <w:spacing w:lineRule="auto" w:line="240" w:before="0" w:after="0"/>
        <w:jc w:val="center"/>
        <w:rPr>
          <w:rFonts w:ascii="Times New Roman" w:hAnsi="Times New Roman"/>
          <w:b/>
          <w:b/>
          <w:sz w:val="28"/>
        </w:rPr>
      </w:pPr>
      <w:r>
        <w:rPr>
          <w:rFonts w:ascii="Times New Roman" w:hAnsi="Times New Roman"/>
          <w:b/>
          <w:sz w:val="28"/>
        </w:rPr>
        <w:t>жильем молодых семей», изъявивших желание получить</w:t>
      </w:r>
    </w:p>
    <w:p>
      <w:pPr>
        <w:pStyle w:val="Normal"/>
        <w:tabs>
          <w:tab w:val="left" w:pos="8505" w:leader="none"/>
        </w:tabs>
        <w:spacing w:lineRule="auto" w:line="240" w:before="0" w:after="0"/>
        <w:jc w:val="center"/>
        <w:rPr>
          <w:rFonts w:ascii="Times New Roman" w:hAnsi="Times New Roman"/>
          <w:b/>
          <w:b/>
          <w:sz w:val="28"/>
        </w:rPr>
      </w:pPr>
      <w:r>
        <w:rPr>
          <w:rFonts w:ascii="Times New Roman" w:hAnsi="Times New Roman"/>
          <w:b/>
          <w:sz w:val="28"/>
        </w:rPr>
        <w:t>социальную выплату в 2017 году по Кореновскому городскому</w:t>
      </w:r>
    </w:p>
    <w:p>
      <w:pPr>
        <w:pStyle w:val="Normal"/>
        <w:tabs>
          <w:tab w:val="left" w:pos="8505" w:leader="none"/>
        </w:tabs>
        <w:spacing w:lineRule="auto" w:line="240" w:before="0" w:after="0"/>
        <w:jc w:val="center"/>
        <w:rPr>
          <w:rFonts w:ascii="Times New Roman" w:hAnsi="Times New Roman"/>
          <w:b/>
          <w:b/>
          <w:sz w:val="28"/>
        </w:rPr>
      </w:pPr>
      <w:r>
        <w:rPr>
          <w:rFonts w:ascii="Times New Roman" w:hAnsi="Times New Roman"/>
          <w:b/>
          <w:sz w:val="28"/>
        </w:rPr>
        <w:t>поселению Кореновского района</w:t>
      </w:r>
    </w:p>
    <w:p>
      <w:pPr>
        <w:pStyle w:val="Normal"/>
        <w:spacing w:lineRule="atLeast" w:line="336" w:before="0" w:after="0"/>
        <w:ind w:right="-15" w:firstLine="840"/>
        <w:jc w:val="both"/>
        <w:rPr>
          <w:rFonts w:ascii="Times New Roman" w:hAnsi="Times New Roman"/>
          <w:sz w:val="16"/>
          <w:szCs w:val="16"/>
        </w:rPr>
      </w:pPr>
      <w:r>
        <w:rPr>
          <w:rFonts w:ascii="Times New Roman" w:hAnsi="Times New Roman"/>
          <w:sz w:val="16"/>
          <w:szCs w:val="16"/>
        </w:rPr>
      </w:r>
    </w:p>
    <w:p>
      <w:pPr>
        <w:pStyle w:val="Normal"/>
        <w:spacing w:lineRule="atLeast" w:line="336" w:before="0" w:after="0"/>
        <w:ind w:right="-15" w:firstLine="8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целях реализации подпрограммы «Обеспечение жильём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 1050 </w:t>
      </w:r>
      <w:r>
        <w:rPr>
          <w:rFonts w:ascii="Times New Roman" w:hAnsi="Times New Roman"/>
          <w:color w:val="000000"/>
          <w:sz w:val="28"/>
          <w:szCs w:val="28"/>
          <w:shd w:fill="FFFFFF" w:val="clear"/>
        </w:rPr>
        <w:t>«О федеральной целевой программе «Жилище» на 2015 - 2020 годы»</w:t>
      </w:r>
      <w:r>
        <w:rPr>
          <w:rFonts w:ascii="Times New Roman" w:hAnsi="Times New Roman"/>
          <w:color w:val="000000"/>
          <w:sz w:val="28"/>
          <w:szCs w:val="28"/>
        </w:rPr>
        <w:t xml:space="preserve"> (в р</w:t>
      </w:r>
      <w:r>
        <w:rPr>
          <w:rFonts w:ascii="Times New Roman" w:hAnsi="Times New Roman"/>
          <w:sz w:val="28"/>
          <w:szCs w:val="28"/>
        </w:rPr>
        <w:t xml:space="preserve">едакции постановления Правительства Российской Федерации от 25 августа 2015 года № 889), в соответствии с приказом министерства топливно-энергетического комплекса и жилищно-коммунального хозяйства Краснодарского края от 2 марта 2016 года № 68 «О реализации подпрограммы «Обеспечение жильем молодых семей»  федеральной целевой программы «Жилище» на 2015-2020 годы»,  пунктом 20 раздела 2 постановления администрации Кореновского городского поселения Кореновского района от 20 июня 2016 года «Об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(строительство) жилья и их использования», на основании заявления Шабельникова Виталия Николаевича принятого 19 декабря 2016 года о внесении изменений в муниципальный список участников подпрограммы «Обеспечение жильем молодых семей», в связи с рождением ребёнка  </w:t>
      </w:r>
      <w:r>
        <w:rPr>
          <w:rFonts w:eastAsia="Times New Roman" w:ascii="Times New Roman" w:hAnsi="Times New Roman"/>
          <w:color w:val="141414"/>
          <w:sz w:val="28"/>
          <w:szCs w:val="28"/>
          <w:lang w:eastAsia="ru-RU"/>
        </w:rPr>
        <w:t>администрация Кореновского городского поселения Кореновского района п о с т а н о в л я е т:</w:t>
      </w:r>
    </w:p>
    <w:p>
      <w:pPr>
        <w:pStyle w:val="Normal"/>
        <w:tabs>
          <w:tab w:val="left" w:pos="8505" w:leader="none"/>
        </w:tabs>
        <w:spacing w:lineRule="auto" w:line="240" w:before="0" w:after="0"/>
        <w:ind w:firstLine="709"/>
        <w:jc w:val="both"/>
        <w:rPr>
          <w:rFonts w:ascii="Times New Roman" w:hAnsi="Times New Roman"/>
          <w:sz w:val="28"/>
        </w:rPr>
      </w:pPr>
      <w:r>
        <w:rPr>
          <w:rFonts w:ascii="Times New Roman" w:hAnsi="Times New Roman"/>
          <w:color w:val="141414"/>
          <w:sz w:val="28"/>
          <w:szCs w:val="28"/>
        </w:rPr>
        <w:t xml:space="preserve">1. </w:t>
      </w:r>
      <w:r>
        <w:rPr>
          <w:rFonts w:ascii="Times New Roman" w:hAnsi="Times New Roman"/>
          <w:color w:val="000000"/>
          <w:sz w:val="28"/>
        </w:rPr>
        <w:t xml:space="preserve">Внести в постановление администрации Кореновского городского поселения Кореновского района от </w:t>
      </w:r>
      <w:r>
        <w:rPr>
          <w:rFonts w:ascii="Times New Roman" w:hAnsi="Times New Roman"/>
          <w:sz w:val="28"/>
          <w:szCs w:val="28"/>
        </w:rPr>
        <w:t>17 августа 2016 года № 1519 «</w:t>
      </w:r>
      <w:r>
        <w:rPr>
          <w:rFonts w:ascii="Times New Roman" w:hAnsi="Times New Roman"/>
          <w:sz w:val="28"/>
        </w:rPr>
        <w:t xml:space="preserve">Об утверждении муниципального списка молодых семей-участников программы «Обеспечение жильем молодых семей», изъявивших желание получить социальную выплату в 2017 году по Кореновскому городскому поселению Кореновского района» </w:t>
      </w:r>
      <w:r>
        <w:rPr>
          <w:rFonts w:ascii="Times New Roman" w:hAnsi="Times New Roman"/>
          <w:color w:val="000000"/>
          <w:sz w:val="28"/>
        </w:rPr>
        <w:t xml:space="preserve">изменение: </w:t>
      </w:r>
    </w:p>
    <w:p>
      <w:pPr>
        <w:pStyle w:val="Normal"/>
        <w:spacing w:lineRule="auto" w:line="240" w:before="0" w:after="0"/>
        <w:ind w:firstLine="709"/>
        <w:jc w:val="both"/>
        <w:rPr>
          <w:rFonts w:ascii="Times New Roman" w:hAnsi="Times New Roman"/>
          <w:color w:val="000000"/>
          <w:sz w:val="28"/>
        </w:rPr>
      </w:pPr>
      <w:r>
        <w:rPr>
          <w:rFonts w:ascii="Times New Roman" w:hAnsi="Times New Roman"/>
          <w:color w:val="000000"/>
          <w:sz w:val="28"/>
        </w:rPr>
        <w:t>1.1. Приложение к постановлению изложить в новой редакции (прилагается).</w:t>
      </w:r>
    </w:p>
    <w:p>
      <w:pPr>
        <w:pStyle w:val="Normal"/>
        <w:spacing w:lineRule="auto" w:line="240" w:before="0" w:after="0"/>
        <w:ind w:firstLine="709"/>
        <w:jc w:val="both"/>
        <w:rPr>
          <w:rFonts w:ascii="Times New Roman" w:hAnsi="Times New Roman"/>
          <w:sz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rPr>
        <w:t xml:space="preserve">Признать утратившим силу постановление администрации Кореновского городского поселения Кореновского района от </w:t>
      </w:r>
      <w:r>
        <w:rPr>
          <w:rFonts w:ascii="Times New Roman" w:hAnsi="Times New Roman"/>
          <w:color w:val="000000"/>
          <w:sz w:val="28"/>
        </w:rPr>
        <w:t xml:space="preserve">12 октября 2016 года № 1862 </w:t>
      </w:r>
      <w:r>
        <w:rPr>
          <w:rFonts w:ascii="Times New Roman" w:hAnsi="Times New Roman"/>
          <w:sz w:val="28"/>
        </w:rPr>
        <w:t>«О внесении изменений в постановление администрации Кореновского городского поселения Кореновского района от 17 августа 2016 года № 1519 «Об утверждении муниципального списка молодых семей-участников программы «Обеспечение жильем молодых семей, изъявивших желание получить социальную выплату в 2017 году по Кореновскому городскому поселению Кореновского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pPr>
        <w:pStyle w:val="Normal"/>
        <w:spacing w:lineRule="auto" w:line="240" w:before="0" w:after="0"/>
        <w:ind w:firstLine="709"/>
        <w:jc w:val="both"/>
        <w:rPr>
          <w:rFonts w:ascii="Times New Roman" w:hAnsi="Times New Roman"/>
          <w:sz w:val="28"/>
        </w:rPr>
      </w:pPr>
      <w:r>
        <w:rPr>
          <w:rFonts w:ascii="Times New Roman" w:hAnsi="Times New Roman"/>
          <w:sz w:val="28"/>
        </w:rPr>
        <w:t>4.</w:t>
      </w:r>
      <w:r>
        <w:rPr>
          <w:rFonts w:ascii="Times New Roman" w:hAnsi="Times New Roman"/>
        </w:rPr>
        <w:t xml:space="preserve"> </w:t>
      </w:r>
      <w:r>
        <w:rPr>
          <w:rFonts w:ascii="Times New Roman" w:hAnsi="Times New Roman"/>
          <w:sz w:val="28"/>
        </w:rPr>
        <w:t>Постановление вступает в силу со дня подписания.</w:t>
      </w:r>
    </w:p>
    <w:p>
      <w:pPr>
        <w:pStyle w:val="Normal"/>
        <w:spacing w:lineRule="auto" w:line="240" w:before="0" w:after="0"/>
        <w:jc w:val="both"/>
        <w:rPr>
          <w:rFonts w:ascii="Times New Roman" w:hAnsi="Times New Roman"/>
          <w:sz w:val="16"/>
          <w:szCs w:val="16"/>
        </w:rPr>
      </w:pPr>
      <w:r>
        <w:rPr>
          <w:rFonts w:ascii="Times New Roman" w:hAnsi="Times New Roman"/>
          <w:sz w:val="16"/>
          <w:szCs w:val="16"/>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Глава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Кореновского городского поселения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Кореновского района                                                                                Е.Н. Пергун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sectPr>
          <w:type w:val="nextPage"/>
          <w:pgSz w:w="11906" w:h="16838"/>
          <w:pgMar w:left="1701" w:right="567" w:header="0" w:top="1134" w:footer="0" w:bottom="567" w:gutter="0"/>
          <w:pgNumType w:fmt="decimal"/>
          <w:formProt w:val="false"/>
          <w:textDirection w:val="lrTb"/>
          <w:docGrid w:type="default" w:linePitch="360" w:charSpace="4294965247"/>
        </w:sectPr>
        <w:pStyle w:val="Normal"/>
        <w:spacing w:lineRule="auto" w:line="240" w:before="0" w:after="0"/>
        <w:jc w:val="both"/>
        <w:rPr>
          <w:rFonts w:ascii="Times New Roman" w:hAnsi="Times New Roman"/>
          <w:sz w:val="28"/>
          <w:szCs w:val="28"/>
        </w:rPr>
      </w:pPr>
      <w:r>
        <w:rPr>
          <w:rFonts w:ascii="Times New Roman" w:hAnsi="Times New Roman"/>
          <w:sz w:val="28"/>
          <w:szCs w:val="28"/>
        </w:rPr>
      </w:r>
    </w:p>
    <w:tbl>
      <w:tblPr>
        <w:tblStyle w:val="a4"/>
        <w:tblW w:w="15364" w:type="dxa"/>
        <w:jc w:val="left"/>
        <w:tblInd w:w="0" w:type="dxa"/>
        <w:tblCellMar>
          <w:top w:w="0" w:type="dxa"/>
          <w:left w:w="108" w:type="dxa"/>
          <w:bottom w:w="0" w:type="dxa"/>
          <w:right w:w="108" w:type="dxa"/>
        </w:tblCellMar>
        <w:tblLook w:val="04a0" w:noVBand="1" w:noHBand="0" w:firstRow="1" w:lastRow="0" w:firstColumn="1" w:lastColumn="0"/>
      </w:tblPr>
      <w:tblGrid>
        <w:gridCol w:w="5110"/>
        <w:gridCol w:w="4203"/>
        <w:gridCol w:w="6051"/>
      </w:tblGrid>
      <w:tr>
        <w:trPr/>
        <w:tc>
          <w:tcPr>
            <w:tcW w:w="5110" w:type="dxa"/>
            <w:tcBorders>
              <w:top w:val="nil"/>
              <w:left w:val="nil"/>
              <w:bottom w:val="nil"/>
              <w:right w:val="nil"/>
              <w:insideH w:val="nil"/>
              <w:insideV w:val="nil"/>
            </w:tcBorders>
            <w:shd w:fill="auto" w:val="clear"/>
          </w:tcPr>
          <w:p>
            <w:pPr>
              <w:pStyle w:val="Normal"/>
              <w:pageBreakBefore/>
              <w:spacing w:lineRule="auto" w:line="240" w:before="0" w:after="0"/>
              <w:rPr>
                <w:rFonts w:ascii="Times New Roman" w:hAnsi="Times New Roman" w:eastAsia="Calibri" w:eastAsiaTheme="minorHAnsi"/>
                <w:sz w:val="28"/>
                <w:szCs w:val="28"/>
              </w:rPr>
            </w:pPr>
            <w:r>
              <w:rPr>
                <w:rFonts w:eastAsia="Calibri" w:eastAsiaTheme="minorHAnsi" w:ascii="Times New Roman" w:hAnsi="Times New Roman"/>
                <w:sz w:val="28"/>
                <w:szCs w:val="28"/>
              </w:rPr>
            </w:r>
          </w:p>
        </w:tc>
        <w:tc>
          <w:tcPr>
            <w:tcW w:w="420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Calibri" w:eastAsiaTheme="minorHAnsi"/>
                <w:sz w:val="28"/>
                <w:szCs w:val="28"/>
              </w:rPr>
            </w:pPr>
            <w:r>
              <w:rPr>
                <w:rFonts w:eastAsia="Calibri" w:eastAsiaTheme="minorHAnsi" w:ascii="Times New Roman" w:hAnsi="Times New Roman"/>
                <w:sz w:val="28"/>
                <w:szCs w:val="28"/>
              </w:rPr>
            </w:r>
          </w:p>
        </w:tc>
        <w:tc>
          <w:tcPr>
            <w:tcW w:w="6051" w:type="dxa"/>
            <w:tcBorders>
              <w:top w:val="nil"/>
              <w:left w:val="nil"/>
              <w:bottom w:val="nil"/>
              <w:right w:val="nil"/>
              <w:insideH w:val="nil"/>
              <w:insideV w:val="nil"/>
            </w:tcBorders>
            <w:shd w:fill="auto" w:val="clear"/>
          </w:tcPr>
          <w:p>
            <w:pPr>
              <w:pStyle w:val="Normal"/>
              <w:shd w:val="clear" w:color="auto" w:fill="FFFFFF"/>
              <w:tabs>
                <w:tab w:val="left" w:pos="1565" w:leader="none"/>
              </w:tabs>
              <w:spacing w:lineRule="exact" w:line="317" w:before="0" w:after="0"/>
              <w:jc w:val="center"/>
              <w:rPr>
                <w:rFonts w:ascii="Times New Roman" w:hAnsi="Times New Roman" w:eastAsia="AR PL KaitiM GB"/>
                <w:spacing w:val="-3"/>
                <w:sz w:val="28"/>
                <w:szCs w:val="28"/>
              </w:rPr>
            </w:pPr>
            <w:r>
              <w:rPr>
                <w:rFonts w:eastAsia="AR PL KaitiM GB" w:ascii="Times New Roman" w:hAnsi="Times New Roman"/>
                <w:spacing w:val="-4"/>
                <w:sz w:val="28"/>
                <w:szCs w:val="28"/>
              </w:rPr>
              <w:t>ПРИЛОЖЕНИЕ</w:t>
            </w:r>
          </w:p>
          <w:p>
            <w:pPr>
              <w:pStyle w:val="Normal"/>
              <w:shd w:val="clear" w:color="auto" w:fill="FFFFFF"/>
              <w:spacing w:lineRule="exact" w:line="322" w:before="0" w:after="0"/>
              <w:jc w:val="center"/>
              <w:rPr>
                <w:rFonts w:ascii="Times New Roman" w:hAnsi="Times New Roman" w:eastAsia="AR PL KaitiM GB"/>
                <w:spacing w:val="-3"/>
                <w:sz w:val="28"/>
                <w:szCs w:val="28"/>
              </w:rPr>
            </w:pPr>
            <w:r>
              <w:rPr>
                <w:rFonts w:eastAsia="AR PL KaitiM GB" w:ascii="Times New Roman" w:hAnsi="Times New Roman"/>
                <w:spacing w:val="-3"/>
                <w:sz w:val="28"/>
                <w:szCs w:val="28"/>
              </w:rPr>
              <w:t>к постановлению администрации</w:t>
            </w:r>
          </w:p>
          <w:p>
            <w:pPr>
              <w:pStyle w:val="Normal"/>
              <w:shd w:val="clear" w:color="auto" w:fill="FFFFFF"/>
              <w:spacing w:lineRule="exact" w:line="322" w:before="0" w:after="0"/>
              <w:jc w:val="center"/>
              <w:rPr>
                <w:rFonts w:ascii="Times New Roman" w:hAnsi="Times New Roman" w:eastAsia="AR PL KaitiM GB"/>
                <w:spacing w:val="-3"/>
                <w:sz w:val="28"/>
                <w:szCs w:val="28"/>
              </w:rPr>
            </w:pPr>
            <w:r>
              <w:rPr>
                <w:rFonts w:eastAsia="AR PL KaitiM GB" w:ascii="Times New Roman" w:hAnsi="Times New Roman"/>
                <w:spacing w:val="-3"/>
                <w:sz w:val="28"/>
                <w:szCs w:val="28"/>
              </w:rPr>
              <w:t>Кореновского городского поселения</w:t>
            </w:r>
          </w:p>
          <w:p>
            <w:pPr>
              <w:pStyle w:val="Normal"/>
              <w:shd w:val="clear" w:color="auto" w:fill="FFFFFF"/>
              <w:spacing w:lineRule="exact" w:line="322" w:before="0" w:after="0"/>
              <w:jc w:val="center"/>
              <w:rPr>
                <w:rFonts w:ascii="Times New Roman" w:hAnsi="Times New Roman" w:eastAsia="AR PL KaitiM GB"/>
                <w:spacing w:val="-3"/>
                <w:sz w:val="28"/>
                <w:szCs w:val="28"/>
              </w:rPr>
            </w:pPr>
            <w:r>
              <w:rPr>
                <w:rFonts w:eastAsia="AR PL KaitiM GB" w:ascii="Times New Roman" w:hAnsi="Times New Roman"/>
                <w:spacing w:val="-3"/>
                <w:sz w:val="28"/>
                <w:szCs w:val="28"/>
              </w:rPr>
              <w:t>Кореновского района</w:t>
            </w:r>
          </w:p>
          <w:p>
            <w:pPr>
              <w:pStyle w:val="Normal"/>
              <w:shd w:val="clear" w:color="auto" w:fill="FFFFFF"/>
              <w:spacing w:lineRule="exact" w:line="322" w:before="0" w:after="0"/>
              <w:jc w:val="center"/>
              <w:rPr>
                <w:rFonts w:ascii="Times New Roman" w:hAnsi="Times New Roman" w:eastAsia="AR PL KaitiM GB"/>
                <w:sz w:val="28"/>
                <w:szCs w:val="28"/>
              </w:rPr>
            </w:pPr>
            <w:r>
              <w:rPr>
                <w:rFonts w:eastAsia="AR PL KaitiM GB" w:ascii="Times New Roman" w:hAnsi="Times New Roman"/>
                <w:spacing w:val="-2"/>
                <w:sz w:val="28"/>
                <w:szCs w:val="28"/>
              </w:rPr>
              <w:t xml:space="preserve">от 23.12.2016 </w:t>
            </w:r>
            <w:r>
              <w:rPr>
                <w:rFonts w:eastAsia="AR PL KaitiM GB" w:ascii="Times New Roman" w:hAnsi="Times New Roman"/>
                <w:sz w:val="28"/>
                <w:szCs w:val="28"/>
              </w:rPr>
              <w:t>№ 2454</w:t>
            </w:r>
          </w:p>
          <w:p>
            <w:pPr>
              <w:pStyle w:val="Normal"/>
              <w:shd w:val="clear" w:color="auto" w:fill="FFFFFF"/>
              <w:spacing w:lineRule="exact" w:line="322" w:before="0" w:after="0"/>
              <w:jc w:val="center"/>
              <w:rPr>
                <w:rFonts w:ascii="Times New Roman" w:hAnsi="Times New Roman" w:eastAsia="AR PL KaitiM GB"/>
                <w:sz w:val="28"/>
                <w:szCs w:val="28"/>
                <w:highlight w:val="yellow"/>
              </w:rPr>
            </w:pPr>
            <w:r>
              <w:rPr>
                <w:rFonts w:eastAsia="AR PL KaitiM GB" w:ascii="Times New Roman" w:hAnsi="Times New Roman"/>
                <w:sz w:val="28"/>
                <w:szCs w:val="28"/>
                <w:highlight w:val="yellow"/>
              </w:rPr>
            </w:r>
          </w:p>
          <w:p>
            <w:pPr>
              <w:pStyle w:val="Normal"/>
              <w:shd w:val="clear" w:color="auto" w:fill="FFFFFF"/>
              <w:spacing w:lineRule="exact" w:line="322" w:before="0" w:after="0"/>
              <w:jc w:val="center"/>
              <w:rPr>
                <w:rFonts w:ascii="Times New Roman" w:hAnsi="Times New Roman" w:eastAsia="AR PL KaitiM GB"/>
                <w:spacing w:val="-4"/>
                <w:sz w:val="28"/>
                <w:szCs w:val="28"/>
              </w:rPr>
            </w:pPr>
            <w:r>
              <w:rPr>
                <w:rFonts w:eastAsia="AR PL KaitiM GB" w:ascii="Times New Roman" w:hAnsi="Times New Roman"/>
                <w:spacing w:val="-4"/>
                <w:sz w:val="28"/>
                <w:szCs w:val="28"/>
              </w:rPr>
              <w:t>"ПРИЛОЖЕНИЕ</w:t>
            </w:r>
          </w:p>
          <w:p>
            <w:pPr>
              <w:pStyle w:val="Normal"/>
              <w:shd w:val="clear" w:color="auto" w:fill="FFFFFF"/>
              <w:spacing w:before="264" w:after="200"/>
              <w:jc w:val="center"/>
              <w:rPr>
                <w:rFonts w:ascii="Times New Roman" w:hAnsi="Times New Roman" w:eastAsia="AR PL KaitiM GB"/>
                <w:spacing w:val="-3"/>
                <w:sz w:val="28"/>
                <w:szCs w:val="28"/>
              </w:rPr>
            </w:pPr>
            <w:r>
              <w:rPr>
                <w:rFonts w:eastAsia="AR PL KaitiM GB" w:ascii="Times New Roman" w:hAnsi="Times New Roman"/>
                <w:spacing w:val="-3"/>
                <w:sz w:val="28"/>
                <w:szCs w:val="28"/>
              </w:rPr>
              <w:t>УТВЕРЖДЕН</w:t>
            </w:r>
          </w:p>
          <w:p>
            <w:pPr>
              <w:pStyle w:val="Normal"/>
              <w:shd w:val="clear" w:color="auto" w:fill="FFFFFF"/>
              <w:tabs>
                <w:tab w:val="left" w:pos="4050" w:leader="none"/>
              </w:tabs>
              <w:spacing w:lineRule="exact" w:line="322" w:before="0" w:after="0"/>
              <w:jc w:val="center"/>
              <w:rPr>
                <w:rFonts w:ascii="Times New Roman" w:hAnsi="Times New Roman" w:eastAsia="AR PL KaitiM GB"/>
                <w:spacing w:val="-3"/>
                <w:sz w:val="28"/>
                <w:szCs w:val="28"/>
              </w:rPr>
            </w:pPr>
            <w:r>
              <w:rPr>
                <w:rFonts w:eastAsia="AR PL KaitiM GB" w:ascii="Times New Roman" w:hAnsi="Times New Roman"/>
                <w:spacing w:val="-3"/>
                <w:sz w:val="28"/>
                <w:szCs w:val="28"/>
              </w:rPr>
              <w:t>постановлением администрации</w:t>
            </w:r>
          </w:p>
          <w:p>
            <w:pPr>
              <w:pStyle w:val="Normal"/>
              <w:shd w:val="clear" w:color="auto" w:fill="FFFFFF"/>
              <w:spacing w:lineRule="exact" w:line="322" w:before="0" w:after="0"/>
              <w:jc w:val="center"/>
              <w:rPr>
                <w:rFonts w:ascii="Times New Roman" w:hAnsi="Times New Roman" w:eastAsia="AR PL KaitiM GB"/>
                <w:spacing w:val="-2"/>
                <w:sz w:val="28"/>
                <w:szCs w:val="28"/>
              </w:rPr>
            </w:pPr>
            <w:r>
              <w:rPr>
                <w:rFonts w:eastAsia="AR PL KaitiM GB" w:ascii="Times New Roman" w:hAnsi="Times New Roman"/>
                <w:spacing w:val="-3"/>
                <w:sz w:val="28"/>
                <w:szCs w:val="28"/>
              </w:rPr>
              <w:t xml:space="preserve">Кореновского городского поселения Кореновского района </w:t>
            </w:r>
            <w:r>
              <w:rPr>
                <w:rFonts w:eastAsia="AR PL KaitiM GB" w:ascii="Times New Roman" w:hAnsi="Times New Roman"/>
                <w:spacing w:val="-2"/>
                <w:sz w:val="28"/>
                <w:szCs w:val="28"/>
              </w:rPr>
              <w:t xml:space="preserve">                                                       от 17 августа 2016 года № 1519</w:t>
            </w:r>
          </w:p>
          <w:p>
            <w:pPr>
              <w:pStyle w:val="Normal"/>
              <w:spacing w:before="0" w:after="0"/>
              <w:jc w:val="center"/>
              <w:rPr>
                <w:rFonts w:ascii="Times New Roman" w:hAnsi="Times New Roman" w:eastAsia="Calibri" w:eastAsiaTheme="minorHAnsi"/>
                <w:sz w:val="28"/>
                <w:szCs w:val="28"/>
              </w:rPr>
            </w:pPr>
            <w:r>
              <w:rPr>
                <w:rFonts w:eastAsia="Calibri" w:eastAsiaTheme="minorHAnsi" w:ascii="Times New Roman" w:hAnsi="Times New Roman"/>
                <w:sz w:val="28"/>
                <w:szCs w:val="28"/>
              </w:rPr>
            </w:r>
          </w:p>
        </w:tc>
      </w:tr>
    </w:tbl>
    <w:p>
      <w:pPr>
        <w:pStyle w:val="Normal"/>
        <w:spacing w:lineRule="auto" w:line="240" w:before="0" w:after="0"/>
        <w:jc w:val="center"/>
        <w:rPr>
          <w:rFonts w:ascii="Times New Roman" w:hAnsi="Times New Roman" w:eastAsia="Calibri" w:cs="" w:cstheme="minorBidi" w:eastAsiaTheme="minorHAnsi"/>
          <w:sz w:val="28"/>
          <w:szCs w:val="28"/>
        </w:rPr>
      </w:pPr>
      <w:r>
        <w:rPr>
          <w:rFonts w:eastAsia="Calibri" w:cs="" w:ascii="Times New Roman" w:hAnsi="Times New Roman" w:cstheme="minorBidi" w:eastAsiaTheme="minorHAnsi"/>
          <w:sz w:val="28"/>
          <w:szCs w:val="28"/>
        </w:rPr>
        <w:t>МУНИЦИПАЛЬНЫЙ СПИСОК</w:t>
      </w:r>
    </w:p>
    <w:p>
      <w:pPr>
        <w:pStyle w:val="Normal"/>
        <w:spacing w:lineRule="auto" w:line="240" w:before="0" w:after="0"/>
        <w:jc w:val="center"/>
        <w:rPr>
          <w:rFonts w:ascii="Times New Roman" w:hAnsi="Times New Roman" w:eastAsia="Calibri" w:cs="" w:cstheme="minorBidi" w:eastAsiaTheme="minorHAnsi"/>
          <w:sz w:val="28"/>
          <w:szCs w:val="28"/>
        </w:rPr>
      </w:pPr>
      <w:r>
        <w:rPr>
          <w:rFonts w:eastAsia="Calibri" w:cs="" w:ascii="Times New Roman" w:hAnsi="Times New Roman" w:cstheme="minorBidi" w:eastAsiaTheme="minorHAnsi"/>
          <w:sz w:val="28"/>
          <w:szCs w:val="28"/>
        </w:rPr>
        <w:t>молодых семей – участников Программы «Обеспечение жильем молодых семей», изъявивших желание получить социальную выплату в 2017 году по Кореновскому городскому поселению Кореновского района</w:t>
      </w:r>
    </w:p>
    <w:tbl>
      <w:tblPr>
        <w:tblW w:w="15877" w:type="dxa"/>
        <w:jc w:val="left"/>
        <w:tblInd w:w="-175"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val="04a0" w:noVBand="1" w:noHBand="0" w:lastColumn="0" w:firstColumn="1" w:lastRow="0" w:firstRow="1"/>
      </w:tblPr>
      <w:tblGrid>
        <w:gridCol w:w="425"/>
        <w:gridCol w:w="567"/>
        <w:gridCol w:w="1276"/>
        <w:gridCol w:w="567"/>
        <w:gridCol w:w="850"/>
        <w:gridCol w:w="993"/>
        <w:gridCol w:w="2834"/>
        <w:gridCol w:w="2"/>
        <w:gridCol w:w="848"/>
        <w:gridCol w:w="2"/>
        <w:gridCol w:w="851"/>
        <w:gridCol w:w="1273"/>
        <w:gridCol w:w="1"/>
        <w:gridCol w:w="850"/>
        <w:gridCol w:w="1"/>
        <w:gridCol w:w="991"/>
        <w:gridCol w:w="2"/>
        <w:gridCol w:w="1416"/>
        <w:gridCol w:w="2"/>
        <w:gridCol w:w="706"/>
        <w:gridCol w:w="2"/>
        <w:gridCol w:w="708"/>
        <w:gridCol w:w="1"/>
        <w:gridCol w:w="705"/>
      </w:tblGrid>
      <w:tr>
        <w:trPr>
          <w:trHeight w:val="408" w:hRule="atLeast"/>
        </w:trPr>
        <w:tc>
          <w:tcPr>
            <w:tcW w:w="425"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w:t>
            </w:r>
            <w:r>
              <w:rPr>
                <w:rFonts w:eastAsia="Times New Roman" w:ascii="Times New Roman" w:hAnsi="Times New Roman"/>
                <w:lang w:eastAsia="ru-RU"/>
              </w:rPr>
              <w:t>п/пмолодые семьи</w:t>
            </w:r>
          </w:p>
        </w:tc>
        <w:tc>
          <w:tcPr>
            <w:tcW w:w="10064" w:type="dxa"/>
            <w:gridSpan w:val="12"/>
            <w:tcBorders>
              <w:top w:val="single" w:sz="4" w:space="0" w:color="00000A"/>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Данные о членах молодой семьи</w:t>
            </w:r>
          </w:p>
        </w:tc>
        <w:tc>
          <w:tcPr>
            <w:tcW w:w="851" w:type="dxa"/>
            <w:gridSpan w:val="2"/>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Дата постановки на учет в качестве   нуждающегося, признание семьи нуждающейся</w:t>
            </w:r>
          </w:p>
        </w:tc>
        <w:tc>
          <w:tcPr>
            <w:tcW w:w="993" w:type="dxa"/>
            <w:gridSpan w:val="2"/>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Дата принятия заявления на включение молодой семьи в состав участников подпрограммы</w:t>
            </w:r>
          </w:p>
          <w:p>
            <w:pPr>
              <w:pStyle w:val="Normal"/>
              <w:spacing w:before="0" w:after="200"/>
              <w:rPr>
                <w:rFonts w:ascii="Times New Roman" w:hAnsi="Times New Roman" w:eastAsia="Times New Roman"/>
                <w:lang w:eastAsia="ru-RU"/>
              </w:rPr>
            </w:pPr>
            <w:r>
              <w:rPr>
                <w:rFonts w:eastAsia="Times New Roman" w:ascii="Times New Roman" w:hAnsi="Times New Roman"/>
                <w:lang w:eastAsia="ru-RU"/>
              </w:rPr>
            </w:r>
          </w:p>
        </w:tc>
        <w:tc>
          <w:tcPr>
            <w:tcW w:w="1418" w:type="dxa"/>
            <w:gridSpan w:val="2"/>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Орган местного самоуправления, на основании решения которого молодая семья включена в список участников подпрограммы</w:t>
            </w:r>
          </w:p>
        </w:tc>
        <w:tc>
          <w:tcPr>
            <w:tcW w:w="2122" w:type="dxa"/>
            <w:gridSpan w:val="5"/>
            <w:tcBorders>
              <w:top w:val="single" w:sz="4" w:space="0" w:color="00000A"/>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Расчетная стоимость жилья</w:t>
            </w:r>
          </w:p>
        </w:tc>
      </w:tr>
      <w:tr>
        <w:trPr>
          <w:trHeight w:val="838" w:hRule="atLeast"/>
          <w:cantSplit w:val="true"/>
        </w:trPr>
        <w:tc>
          <w:tcPr>
            <w:tcW w:w="425"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56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Количество членов семьи (человек)</w:t>
            </w:r>
          </w:p>
        </w:tc>
        <w:tc>
          <w:tcPr>
            <w:tcW w:w="127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xml:space="preserve">Ф.И.О. </w:t>
            </w:r>
          </w:p>
        </w:tc>
        <w:tc>
          <w:tcPr>
            <w:tcW w:w="567" w:type="dxa"/>
            <w:vMerge w:val="restart"/>
            <w:tcBorders>
              <w:right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Гражданство иностранного государства</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w:t>
            </w:r>
          </w:p>
        </w:tc>
        <w:tc>
          <w:tcPr>
            <w:tcW w:w="850"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Принадлежность к родству</w:t>
            </w:r>
          </w:p>
        </w:tc>
        <w:tc>
          <w:tcPr>
            <w:tcW w:w="3827" w:type="dxa"/>
            <w:gridSpan w:val="2"/>
            <w:tcBorders>
              <w:top w:val="single" w:sz="4" w:space="0" w:color="00000A"/>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Паспорт гражданина Российской Федерации или свидетельство о рождении несовершеннолетнего, не достигшего 14 лет</w:t>
            </w:r>
          </w:p>
        </w:tc>
        <w:tc>
          <w:tcPr>
            <w:tcW w:w="850" w:type="dxa"/>
            <w:gridSpan w:val="2"/>
            <w:vMerge w:val="restart"/>
            <w:tcBorders>
              <w:right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Число, месяц, год рождения</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w:t>
            </w:r>
          </w:p>
        </w:tc>
        <w:tc>
          <w:tcPr>
            <w:tcW w:w="2126" w:type="dxa"/>
            <w:gridSpan w:val="3"/>
            <w:tcBorders>
              <w:top w:val="single" w:sz="4" w:space="0" w:color="00000A"/>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Свидетельство о заключении брака</w:t>
            </w:r>
          </w:p>
        </w:tc>
        <w:tc>
          <w:tcPr>
            <w:tcW w:w="851" w:type="dxa"/>
            <w:gridSpan w:val="2"/>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992" w:type="dxa"/>
            <w:gridSpan w:val="2"/>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1418" w:type="dxa"/>
            <w:gridSpan w:val="2"/>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708" w:type="dxa"/>
            <w:gridSpan w:val="2"/>
            <w:vMerge w:val="restart"/>
            <w:tcBorders>
              <w:right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Стоимость 1 кв. метра ( руб.)</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w:t>
            </w:r>
          </w:p>
        </w:tc>
        <w:tc>
          <w:tcPr>
            <w:tcW w:w="710" w:type="dxa"/>
            <w:gridSpan w:val="2"/>
            <w:vMerge w:val="restart"/>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Размер общей площади жилого пом. на семью кв.м</w:t>
            </w:r>
          </w:p>
        </w:tc>
        <w:tc>
          <w:tcPr>
            <w:tcW w:w="706" w:type="dxa"/>
            <w:gridSpan w:val="2"/>
            <w:vMerge w:val="restart"/>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Всего (руб.)</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w:t>
            </w:r>
          </w:p>
        </w:tc>
      </w:tr>
      <w:tr>
        <w:trPr>
          <w:trHeight w:val="1466" w:hRule="atLeast"/>
        </w:trPr>
        <w:tc>
          <w:tcPr>
            <w:tcW w:w="425"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56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127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567" w:type="dxa"/>
            <w:vMerge w:val="continue"/>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850"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99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Серия, номер</w:t>
            </w:r>
          </w:p>
        </w:tc>
        <w:tc>
          <w:tcPr>
            <w:tcW w:w="2836"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Кем, когда выдан</w:t>
            </w:r>
          </w:p>
        </w:tc>
        <w:tc>
          <w:tcPr>
            <w:tcW w:w="850" w:type="dxa"/>
            <w:gridSpan w:val="2"/>
            <w:vMerge w:val="continue"/>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85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Серия, номер</w:t>
            </w:r>
          </w:p>
        </w:tc>
        <w:tc>
          <w:tcPr>
            <w:tcW w:w="1274" w:type="dxa"/>
            <w:gridSpan w:val="2"/>
            <w:tcBorders>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Кем, когда выдано</w:t>
            </w:r>
          </w:p>
        </w:tc>
        <w:tc>
          <w:tcPr>
            <w:tcW w:w="851" w:type="dxa"/>
            <w:gridSpan w:val="2"/>
            <w:vMerge w:val="continue"/>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993" w:type="dxa"/>
            <w:gridSpan w:val="2"/>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1418" w:type="dxa"/>
            <w:gridSpan w:val="2"/>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r>
          </w:p>
        </w:tc>
        <w:tc>
          <w:tcPr>
            <w:tcW w:w="708" w:type="dxa"/>
            <w:gridSpan w:val="2"/>
            <w:vMerge w:val="continue"/>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709" w:type="dxa"/>
            <w:gridSpan w:val="2"/>
            <w:vMerge w:val="continue"/>
            <w:tcBorders>
              <w:bottom w:val="single" w:sz="4" w:space="0" w:color="00000A"/>
              <w:insideH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c>
          <w:tcPr>
            <w:tcW w:w="70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tc>
      </w:tr>
      <w:tr>
        <w:trPr>
          <w:trHeight w:val="85" w:hRule="atLeast"/>
        </w:trPr>
        <w:tc>
          <w:tcPr>
            <w:tcW w:w="425"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w:t>
            </w:r>
          </w:p>
        </w:tc>
        <w:tc>
          <w:tcPr>
            <w:tcW w:w="56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w:t>
            </w:r>
          </w:p>
        </w:tc>
        <w:tc>
          <w:tcPr>
            <w:tcW w:w="127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3</w:t>
            </w:r>
          </w:p>
        </w:tc>
        <w:tc>
          <w:tcPr>
            <w:tcW w:w="56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4</w:t>
            </w:r>
          </w:p>
        </w:tc>
        <w:tc>
          <w:tcPr>
            <w:tcW w:w="850"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5</w:t>
            </w:r>
          </w:p>
        </w:tc>
        <w:tc>
          <w:tcPr>
            <w:tcW w:w="99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6</w:t>
            </w:r>
          </w:p>
        </w:tc>
        <w:tc>
          <w:tcPr>
            <w:tcW w:w="2836"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7</w:t>
            </w:r>
          </w:p>
        </w:tc>
        <w:tc>
          <w:tcPr>
            <w:tcW w:w="850"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8</w:t>
            </w:r>
          </w:p>
        </w:tc>
        <w:tc>
          <w:tcPr>
            <w:tcW w:w="851"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9</w:t>
            </w:r>
          </w:p>
        </w:tc>
        <w:tc>
          <w:tcPr>
            <w:tcW w:w="1274"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10</w:t>
            </w:r>
          </w:p>
        </w:tc>
        <w:tc>
          <w:tcPr>
            <w:tcW w:w="851"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11</w:t>
            </w:r>
          </w:p>
        </w:tc>
        <w:tc>
          <w:tcPr>
            <w:tcW w:w="993"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12</w:t>
            </w:r>
          </w:p>
        </w:tc>
        <w:tc>
          <w:tcPr>
            <w:tcW w:w="1418"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13</w:t>
            </w:r>
          </w:p>
        </w:tc>
        <w:tc>
          <w:tcPr>
            <w:tcW w:w="708"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14</w:t>
            </w:r>
          </w:p>
        </w:tc>
        <w:tc>
          <w:tcPr>
            <w:tcW w:w="70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15</w:t>
            </w:r>
          </w:p>
        </w:tc>
        <w:tc>
          <w:tcPr>
            <w:tcW w:w="705"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16</w:t>
            </w:r>
          </w:p>
        </w:tc>
      </w:tr>
      <w:tr>
        <w:trPr>
          <w:trHeight w:val="3151"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xml:space="preserve">1 </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3 (три)</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xml:space="preserve">Барыбин Андрей Сергеевич                                                Барыбина Екатерина Михайловна                                     Барыбин Дамир Андреевич                        </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w:t>
            </w:r>
          </w:p>
        </w:tc>
        <w:tc>
          <w:tcPr>
            <w:tcW w:w="85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супруг                       супруга                                                        сын</w:t>
            </w:r>
          </w:p>
        </w:tc>
        <w:tc>
          <w:tcPr>
            <w:tcW w:w="99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2836"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1274"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25.01.2016</w:t>
            </w:r>
          </w:p>
        </w:tc>
        <w:tc>
          <w:tcPr>
            <w:tcW w:w="993"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28.01.2016</w:t>
            </w:r>
          </w:p>
        </w:tc>
        <w:tc>
          <w:tcPr>
            <w:tcW w:w="1418"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Администрация Кореновского городского поселения Кореновского района</w:t>
            </w:r>
          </w:p>
        </w:tc>
        <w:tc>
          <w:tcPr>
            <w:tcW w:w="708"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34835</w:t>
            </w:r>
          </w:p>
        </w:tc>
        <w:tc>
          <w:tcPr>
            <w:tcW w:w="709"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54</w:t>
            </w:r>
          </w:p>
        </w:tc>
        <w:tc>
          <w:tcPr>
            <w:tcW w:w="70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1881090</w:t>
            </w:r>
          </w:p>
        </w:tc>
      </w:tr>
      <w:tr>
        <w:trPr>
          <w:trHeight w:val="278"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4 (четыре)</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Дьяченко Ольга Григорьевна                                 Дьяченко Федор Иванович                                                                              Дьяченко Михаил Федорович                Дьяченко Станислав Федорович</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супруга                                       супруг                                     сын                                       сын</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23.03.2016</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05.04.2016</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Администрация Кореновского городского поселения Кореновского района</w:t>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34835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72</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2508120</w:t>
            </w:r>
          </w:p>
        </w:tc>
      </w:tr>
      <w:tr>
        <w:trPr>
          <w:trHeight w:val="2387"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3</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3 (три)</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xml:space="preserve">Мирецкая Виктория Анатольевна          Зинченко Иван Александрович       Зинченко Вера Ивановна       </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w:t>
            </w:r>
          </w:p>
        </w:tc>
        <w:tc>
          <w:tcPr>
            <w:tcW w:w="85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xml:space="preserve">супруга супруг    дочь    </w:t>
            </w:r>
          </w:p>
        </w:tc>
        <w:tc>
          <w:tcPr>
            <w:tcW w:w="99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2836"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rPr>
                <w:rFonts w:ascii="Times New Roman" w:hAnsi="Times New Roman" w:eastAsia="Times New Roman"/>
                <w:color w:val="FFFFFF" w:themeColor="background1"/>
                <w:lang w:eastAsia="ru-RU"/>
              </w:rPr>
            </w:pPr>
            <w:r>
              <w:rPr/>
            </w:r>
          </w:p>
        </w:tc>
        <w:tc>
          <w:tcPr>
            <w:tcW w:w="1274"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02.06.2016</w:t>
            </w:r>
          </w:p>
        </w:tc>
        <w:tc>
          <w:tcPr>
            <w:tcW w:w="993"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14.06.2016</w:t>
            </w:r>
          </w:p>
        </w:tc>
        <w:tc>
          <w:tcPr>
            <w:tcW w:w="1418"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Администрация Кореновского городского поселения Кореновского района</w:t>
            </w:r>
          </w:p>
        </w:tc>
        <w:tc>
          <w:tcPr>
            <w:tcW w:w="708"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34835</w:t>
            </w:r>
          </w:p>
        </w:tc>
        <w:tc>
          <w:tcPr>
            <w:tcW w:w="709"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54</w:t>
            </w:r>
          </w:p>
        </w:tc>
        <w:tc>
          <w:tcPr>
            <w:tcW w:w="70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1881090</w:t>
            </w:r>
          </w:p>
        </w:tc>
      </w:tr>
      <w:tr>
        <w:trPr>
          <w:trHeight w:val="2546"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4</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3  (три)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Шабельников Виталий Николаевич      Шабельникова Людмила Александровна</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Шабельников Михаил Витальевич</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xml:space="preserve">Супруг Супруга </w:t>
            </w:r>
          </w:p>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xml:space="preserve"> </w:t>
            </w:r>
            <w:r>
              <w:rPr>
                <w:rFonts w:eastAsia="Times New Roman" w:ascii="Times New Roman" w:hAnsi="Times New Roman"/>
                <w:color w:val="000000"/>
                <w:lang w:eastAsia="ru-RU"/>
              </w:rPr>
              <w:t>сын</w:t>
            </w:r>
          </w:p>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rPr>
                <w:rFonts w:ascii="Times New Roman" w:hAnsi="Times New Roman" w:eastAsia="Times New Roman"/>
                <w:color w:val="FFFFFF" w:themeColor="background1"/>
                <w:lang w:eastAsia="ru-RU"/>
              </w:rPr>
            </w:pPr>
            <w:r>
              <w:rP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27.06.2016</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04.07.2016</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Администрация муниципального образования город Краснодар</w:t>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34835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42</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1463070</w:t>
            </w:r>
          </w:p>
        </w:tc>
      </w:tr>
      <w:tr>
        <w:trPr>
          <w:trHeight w:val="2753"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5</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3 (три)</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Серпичев Анатолий Алексеевич        Серпичева Оксана Сергеевна               Серпичев Глеб Анатольевич</w:t>
            </w:r>
          </w:p>
        </w:tc>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w:t>
            </w:r>
          </w:p>
        </w:tc>
        <w:tc>
          <w:tcPr>
            <w:tcW w:w="85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Супруг                       Супруга                                                        Сын</w:t>
            </w:r>
          </w:p>
        </w:tc>
        <w:tc>
          <w:tcPr>
            <w:tcW w:w="99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2836"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1274"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21.07.2016</w:t>
            </w:r>
          </w:p>
        </w:tc>
        <w:tc>
          <w:tcPr>
            <w:tcW w:w="993"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22.07.2016</w:t>
            </w:r>
          </w:p>
        </w:tc>
        <w:tc>
          <w:tcPr>
            <w:tcW w:w="1418"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Администрация Кореновского городского поселения Кореновского района</w:t>
            </w:r>
          </w:p>
        </w:tc>
        <w:tc>
          <w:tcPr>
            <w:tcW w:w="708"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34835</w:t>
            </w:r>
          </w:p>
        </w:tc>
        <w:tc>
          <w:tcPr>
            <w:tcW w:w="709"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54</w:t>
            </w:r>
          </w:p>
        </w:tc>
        <w:tc>
          <w:tcPr>
            <w:tcW w:w="70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1881090</w:t>
            </w:r>
          </w:p>
        </w:tc>
      </w:tr>
      <w:tr>
        <w:trPr>
          <w:trHeight w:val="833" w:hRule="atLeast"/>
        </w:trPr>
        <w:tc>
          <w:tcPr>
            <w:tcW w:w="425"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6</w:t>
            </w:r>
          </w:p>
        </w:tc>
        <w:tc>
          <w:tcPr>
            <w:tcW w:w="56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3 (три)</w:t>
            </w:r>
          </w:p>
        </w:tc>
        <w:tc>
          <w:tcPr>
            <w:tcW w:w="127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Юрпольская Алена Анатольевна   Юрпольский Андрей Алексеевич    Юрпольская Дария Андреевна</w:t>
            </w:r>
          </w:p>
        </w:tc>
        <w:tc>
          <w:tcPr>
            <w:tcW w:w="56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w:t>
            </w:r>
          </w:p>
        </w:tc>
        <w:tc>
          <w:tcPr>
            <w:tcW w:w="850"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xml:space="preserve">Супруга                       Супруг                                                       Дочь </w:t>
            </w:r>
          </w:p>
        </w:tc>
        <w:tc>
          <w:tcPr>
            <w:tcW w:w="99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2836"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0"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1274"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06.07.2016</w:t>
            </w:r>
          </w:p>
        </w:tc>
        <w:tc>
          <w:tcPr>
            <w:tcW w:w="993"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25.07.2016</w:t>
            </w:r>
          </w:p>
        </w:tc>
        <w:tc>
          <w:tcPr>
            <w:tcW w:w="1418" w:type="dxa"/>
            <w:gridSpan w:val="2"/>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Администрация Кореновского городского поселения Кореновского района</w:t>
            </w:r>
          </w:p>
        </w:tc>
        <w:tc>
          <w:tcPr>
            <w:tcW w:w="708"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34835</w:t>
            </w:r>
          </w:p>
        </w:tc>
        <w:tc>
          <w:tcPr>
            <w:tcW w:w="70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54</w:t>
            </w:r>
          </w:p>
        </w:tc>
        <w:tc>
          <w:tcPr>
            <w:tcW w:w="705"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1881090</w:t>
            </w:r>
          </w:p>
        </w:tc>
      </w:tr>
      <w:tr>
        <w:trPr>
          <w:trHeight w:val="2543"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7</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3 (три)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 xml:space="preserve">Павлова Екатерина Александровна     Гуторов Давид Александрович      Елисеев Михаил Сергеевич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000000"/>
                <w:lang w:eastAsia="ru-RU"/>
              </w:rPr>
            </w:pPr>
            <w:r>
              <w:rPr>
                <w:rFonts w:eastAsia="Times New Roman" w:ascii="Times New Roman" w:hAnsi="Times New Roman"/>
                <w:color w:val="000000"/>
                <w:lang w:eastAsia="ru-RU"/>
              </w:rPr>
              <w:t>Мать    Сын      Сын</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28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color w:val="FFFFFF" w:themeColor="background1"/>
                <w:lang w:eastAsia="ru-RU"/>
              </w:rPr>
            </w:pPr>
            <w:r>
              <w:rPr/>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23.06.2016</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27.07.2016</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Администрация Кореновского городского поселения Кореновского района</w:t>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34835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54</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1881090</w:t>
            </w:r>
          </w:p>
        </w:tc>
      </w:tr>
    </w:tbl>
    <w:p>
      <w:pPr>
        <w:pStyle w:val="Normal"/>
        <w:spacing w:lineRule="auto" w:line="240" w:before="0" w:after="0"/>
        <w:rPr>
          <w:rFonts w:ascii="Times New Roman" w:hAnsi="Times New Roman" w:eastAsia="Calibri" w:eastAsiaTheme="minorHAnsi"/>
          <w:sz w:val="24"/>
          <w:szCs w:val="24"/>
        </w:rPr>
      </w:pPr>
      <w:r>
        <w:rPr>
          <w:rFonts w:eastAsia="Times New Roman" w:ascii="Times New Roman" w:hAnsi="Times New Roman"/>
          <w:color w:val="000000"/>
          <w:sz w:val="24"/>
          <w:szCs w:val="24"/>
          <w:lang w:eastAsia="ru-RU"/>
        </w:rPr>
        <w:t>*-В первую очередь включаются многодетные семьи и поставленные на учет до 01.03.2005г.,которые между собой выстраиваются по дате принятия заявления о включении их в состав участников Подпрограммы</w:t>
      </w:r>
    </w:p>
    <w:p>
      <w:pPr>
        <w:pStyle w:val="Normal"/>
        <w:spacing w:lineRule="auto" w:line="240" w:before="0" w:after="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**-во вторую очередь все остальные семьи, которые  выстраиваются по дате и времени регистрации исполнителем заявления  о включении их в состав участников Подпрограммы в книге»</w:t>
      </w:r>
    </w:p>
    <w:p>
      <w:pPr>
        <w:pStyle w:val="Normal"/>
        <w:spacing w:lineRule="auto" w:line="240" w:before="0" w:after="0"/>
        <w:jc w:val="right"/>
        <w:rPr>
          <w:rFonts w:ascii="Times New Roman" w:hAnsi="Times New Roman" w:eastAsia="Calibri" w:eastAsiaTheme="minorHAnsi"/>
          <w:sz w:val="28"/>
          <w:szCs w:val="28"/>
        </w:rPr>
      </w:pPr>
      <w:r>
        <w:rPr>
          <w:rFonts w:eastAsia="Calibri" w:ascii="Times New Roman" w:hAnsi="Times New Roman" w:eastAsiaTheme="minorHAnsi"/>
          <w:sz w:val="28"/>
          <w:szCs w:val="28"/>
        </w:rPr>
        <w:t>»</w:t>
      </w:r>
    </w:p>
    <w:p>
      <w:pPr>
        <w:pStyle w:val="Normal"/>
        <w:spacing w:lineRule="auto" w:line="240" w:before="0" w:after="0"/>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rmal"/>
        <w:spacing w:lineRule="auto" w:line="240" w:before="0" w:after="0"/>
        <w:rPr>
          <w:rFonts w:ascii="Times New Roman" w:hAnsi="Times New Roman" w:eastAsia="Calibri" w:eastAsiaTheme="minorHAnsi"/>
          <w:sz w:val="28"/>
          <w:szCs w:val="28"/>
        </w:rPr>
      </w:pPr>
      <w:bookmarkStart w:id="0" w:name="_GoBack"/>
      <w:bookmarkStart w:id="1" w:name="_GoBack"/>
      <w:bookmarkEnd w:id="1"/>
      <w:r>
        <w:rPr>
          <w:rFonts w:eastAsia="Calibri" w:eastAsiaTheme="minorHAnsi" w:ascii="Times New Roman" w:hAnsi="Times New Roman"/>
          <w:sz w:val="28"/>
          <w:szCs w:val="28"/>
        </w:rPr>
      </w:r>
    </w:p>
    <w:p>
      <w:pPr>
        <w:pStyle w:val="Normal"/>
        <w:spacing w:lineRule="auto" w:line="240" w:before="0" w:after="0"/>
        <w:rPr>
          <w:rFonts w:ascii="Times New Roman" w:hAnsi="Times New Roman" w:eastAsia="Calibri" w:eastAsiaTheme="minorHAnsi"/>
          <w:sz w:val="28"/>
          <w:szCs w:val="28"/>
        </w:rPr>
      </w:pPr>
      <w:r>
        <w:rPr>
          <w:rFonts w:eastAsia="Calibri" w:ascii="Times New Roman" w:hAnsi="Times New Roman" w:eastAsiaTheme="minorHAnsi"/>
          <w:sz w:val="28"/>
          <w:szCs w:val="28"/>
        </w:rPr>
        <w:t xml:space="preserve">Начальник отдела имущественных и земельных </w:t>
      </w:r>
    </w:p>
    <w:p>
      <w:pPr>
        <w:pStyle w:val="Normal"/>
        <w:spacing w:lineRule="auto" w:line="240" w:before="0" w:after="0"/>
        <w:rPr>
          <w:rFonts w:ascii="Times New Roman" w:hAnsi="Times New Roman" w:eastAsia="Calibri" w:eastAsiaTheme="minorHAnsi"/>
          <w:sz w:val="28"/>
          <w:szCs w:val="28"/>
        </w:rPr>
      </w:pPr>
      <w:r>
        <w:rPr>
          <w:rFonts w:eastAsia="Calibri" w:ascii="Times New Roman" w:hAnsi="Times New Roman" w:eastAsiaTheme="minorHAnsi"/>
          <w:sz w:val="28"/>
          <w:szCs w:val="28"/>
        </w:rPr>
        <w:t xml:space="preserve">отношений администрации </w:t>
      </w:r>
    </w:p>
    <w:p>
      <w:pPr>
        <w:pStyle w:val="Normal"/>
        <w:spacing w:lineRule="auto" w:line="240" w:before="0" w:after="0"/>
        <w:rPr/>
      </w:pPr>
      <w:r>
        <w:rPr>
          <w:rFonts w:eastAsia="Calibri" w:ascii="Times New Roman" w:hAnsi="Times New Roman" w:eastAsiaTheme="minorHAnsi"/>
          <w:sz w:val="28"/>
          <w:szCs w:val="28"/>
        </w:rPr>
        <w:t>Кореновского городского поселения</w:t>
        <w:tab/>
        <w:tab/>
        <w:tab/>
        <w:tab/>
        <w:tab/>
        <w:tab/>
        <w:tab/>
        <w:tab/>
        <w:tab/>
        <w:tab/>
        <w:tab/>
        <w:tab/>
        <w:t xml:space="preserve">         Ю.Н. Алишина</w:t>
      </w:r>
    </w:p>
    <w:sectPr>
      <w:headerReference w:type="default" r:id="rId3"/>
      <w:type w:val="nextPage"/>
      <w:pgSz w:orient="landscape" w:w="16838" w:h="11906"/>
      <w:pgMar w:left="737" w:right="737" w:header="1134" w:top="1644" w:footer="0" w:bottom="56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82740731"/>
    </w:sdtPr>
    <w:sdtContent>
      <w:p>
        <w:pPr>
          <w:pStyle w:val="Style20"/>
          <w:jc w:val="center"/>
          <w:rPr/>
        </w:pPr>
        <w:r>
          <w:rPr>
            <w:rFonts w:cs="Times New Roman" w:ascii="Times New Roman" w:hAnsi="Times New Roman"/>
            <w:sz w:val="28"/>
            <w:szCs w:val="28"/>
          </w:rPr>
          <w:fldChar w:fldCharType="begin"/>
        </w:r>
        <w:r>
          <w:instrText> PAGE </w:instrText>
        </w:r>
        <w:r>
          <w:fldChar w:fldCharType="separate"/>
        </w:r>
        <w:r>
          <w:t>6</w:t>
        </w:r>
        <w:r>
          <w:fldChar w:fldCharType="end"/>
        </w:r>
      </w:p>
    </w:sdtContent>
  </w:sdt>
</w:hdr>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1d3b"/>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paragraph" w:styleId="1">
    <w:name w:val="Heading 1"/>
    <w:basedOn w:val="Normal"/>
    <w:link w:val="10"/>
    <w:uiPriority w:val="9"/>
    <w:qFormat/>
    <w:rsid w:val="00d8702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8702d"/>
    <w:rPr>
      <w:rFonts w:ascii="Cambria" w:hAnsi="Cambria" w:eastAsia="" w:cs="" w:asciiTheme="majorHAnsi" w:cstheme="majorBidi" w:eastAsiaTheme="majorEastAsia" w:hAnsiTheme="majorHAnsi"/>
      <w:b/>
      <w:bCs/>
      <w:color w:val="365F91" w:themeColor="accent1" w:themeShade="bf"/>
      <w:sz w:val="28"/>
      <w:szCs w:val="28"/>
    </w:rPr>
  </w:style>
  <w:style w:type="character" w:styleId="Style13" w:customStyle="1">
    <w:name w:val="Текст выноски Знак"/>
    <w:basedOn w:val="DefaultParagraphFont"/>
    <w:link w:val="a5"/>
    <w:uiPriority w:val="99"/>
    <w:semiHidden/>
    <w:qFormat/>
    <w:rsid w:val="00190c9d"/>
    <w:rPr>
      <w:rFonts w:ascii="Segoe UI" w:hAnsi="Segoe UI" w:eastAsia="Calibri" w:cs="Segoe UI"/>
      <w:sz w:val="18"/>
      <w:szCs w:val="18"/>
    </w:rPr>
  </w:style>
  <w:style w:type="character" w:styleId="Style14" w:customStyle="1">
    <w:name w:val="Верхний колонтитул Знак"/>
    <w:basedOn w:val="DefaultParagraphFont"/>
    <w:link w:val="a7"/>
    <w:uiPriority w:val="99"/>
    <w:qFormat/>
    <w:rsid w:val="00466b1b"/>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Title" w:customStyle="1">
    <w:name w:val="ConsTitle"/>
    <w:qFormat/>
    <w:rsid w:val="00fa1d3b"/>
    <w:pPr>
      <w:widowControl w:val="false"/>
      <w:bidi w:val="0"/>
      <w:spacing w:lineRule="auto" w:line="240" w:before="0" w:after="0"/>
      <w:jc w:val="left"/>
    </w:pPr>
    <w:rPr>
      <w:rFonts w:ascii="Arial" w:hAnsi="Arial" w:eastAsia="Times New Roman" w:cs="Times New Roman"/>
      <w:b/>
      <w:color w:val="auto"/>
      <w:sz w:val="20"/>
      <w:szCs w:val="20"/>
      <w:lang w:eastAsia="ru-RU" w:val="ru-RU" w:bidi="ar-SA"/>
    </w:rPr>
  </w:style>
  <w:style w:type="paragraph" w:styleId="ListParagraph">
    <w:name w:val="List Paragraph"/>
    <w:basedOn w:val="Normal"/>
    <w:uiPriority w:val="34"/>
    <w:qFormat/>
    <w:rsid w:val="00e82d39"/>
    <w:pPr>
      <w:spacing w:before="0" w:after="200"/>
      <w:ind w:left="720" w:hanging="0"/>
      <w:contextualSpacing/>
    </w:pPr>
    <w:rPr/>
  </w:style>
  <w:style w:type="paragraph" w:styleId="BalloonText">
    <w:name w:val="Balloon Text"/>
    <w:basedOn w:val="Normal"/>
    <w:link w:val="a6"/>
    <w:uiPriority w:val="99"/>
    <w:semiHidden/>
    <w:unhideWhenUsed/>
    <w:qFormat/>
    <w:rsid w:val="00190c9d"/>
    <w:pPr>
      <w:spacing w:lineRule="auto" w:line="240" w:before="0" w:after="0"/>
    </w:pPr>
    <w:rPr>
      <w:rFonts w:ascii="Segoe UI" w:hAnsi="Segoe UI" w:cs="Segoe UI"/>
      <w:sz w:val="18"/>
      <w:szCs w:val="18"/>
    </w:rPr>
  </w:style>
  <w:style w:type="paragraph" w:styleId="Style20">
    <w:name w:val="Header"/>
    <w:basedOn w:val="Normal"/>
    <w:link w:val="a8"/>
    <w:uiPriority w:val="99"/>
    <w:unhideWhenUsed/>
    <w:rsid w:val="00466b1b"/>
    <w:pPr>
      <w:tabs>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944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4DC0-ED17-4DDC-A8AE-E61C39E1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LibreOffice/5.1.4.2$Linux_X86_64 LibreOffice_project/10m0$Build-2</Application>
  <Pages>6</Pages>
  <Words>809</Words>
  <Characters>5686</Characters>
  <CharactersWithSpaces>7273</CharactersWithSpaces>
  <Paragraphs>159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2016-10-14T05:47:00Z</dcterms:created>
  <dc:creator>Сабина</dc:creator>
  <dc:description/>
  <dc:language>ru-RU</dc:language>
  <cp:lastModifiedBy/>
  <cp:lastPrinted>2016-12-22T09:12:00Z</cp:lastPrinted>
  <dcterms:modified xsi:type="dcterms:W3CDTF">2016-12-28T15:05:29Z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