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27F15">
        <w:rPr>
          <w:rFonts w:ascii="Times New Roman" w:eastAsia="Calibri" w:hAnsi="Times New Roman" w:cs="Times New Roman"/>
          <w:sz w:val="28"/>
          <w:szCs w:val="28"/>
        </w:rPr>
        <w:t>46</w:t>
      </w:r>
    </w:p>
    <w:p w:rsidR="00572FC5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72FC5">
        <w:rPr>
          <w:rFonts w:ascii="Times New Roman" w:eastAsia="Calibri" w:hAnsi="Times New Roman" w:cs="Times New Roman"/>
          <w:sz w:val="28"/>
          <w:szCs w:val="28"/>
          <w:lang w:eastAsia="ar-SA"/>
        </w:rPr>
        <w:t>04 октября 2019 года № 973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FB0BAB" w:rsidRPr="00FA7DDC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572FC5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администрации </w:t>
      </w:r>
    </w:p>
    <w:p w:rsidR="00FB0BAB" w:rsidRDefault="00FB0BAB" w:rsidP="00FB0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A7D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572FC5"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</w:t>
      </w:r>
      <w:r w:rsidR="00F87C47">
        <w:rPr>
          <w:rFonts w:ascii="Times New Roman" w:hAnsi="Times New Roman" w:cs="Times New Roman"/>
          <w:bCs/>
          <w:sz w:val="28"/>
          <w:szCs w:val="28"/>
        </w:rPr>
        <w:t>х ископаемых, а также при строительстве подземных сооружений, не связанных</w:t>
      </w:r>
      <w:r w:rsidR="004B5E15">
        <w:rPr>
          <w:rFonts w:ascii="Times New Roman" w:hAnsi="Times New Roman" w:cs="Times New Roman"/>
          <w:bCs/>
          <w:sz w:val="28"/>
          <w:szCs w:val="28"/>
        </w:rPr>
        <w:t xml:space="preserve"> с добычей полезн</w:t>
      </w:r>
      <w:r w:rsidR="00FA27C8">
        <w:rPr>
          <w:rFonts w:ascii="Times New Roman" w:hAnsi="Times New Roman" w:cs="Times New Roman"/>
          <w:bCs/>
          <w:sz w:val="28"/>
          <w:szCs w:val="28"/>
        </w:rPr>
        <w:t>ых ископаемых</w:t>
      </w:r>
      <w:r w:rsidRPr="00FA7DD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63B81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4B5E15" w:rsidRDefault="004B5E15" w:rsidP="004B5E15">
      <w:pPr>
        <w:pStyle w:val="a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октя</w:t>
      </w:r>
      <w:r w:rsidR="00FB0BAB" w:rsidRPr="004B5E15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4B5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4B5E15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4B5E15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4B5E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3E3F94" w:rsidRPr="004B5E15">
        <w:rPr>
          <w:rFonts w:ascii="Times New Roman" w:hAnsi="Times New Roman" w:cs="Times New Roman"/>
          <w:sz w:val="28"/>
          <w:szCs w:val="28"/>
        </w:rPr>
        <w:tab/>
      </w:r>
      <w:r w:rsidR="00FB6F85" w:rsidRPr="004B5E15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4B5E15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4B5E15">
        <w:rPr>
          <w:rFonts w:ascii="Times New Roman" w:hAnsi="Times New Roman" w:cs="Times New Roman"/>
          <w:sz w:val="28"/>
          <w:szCs w:val="28"/>
        </w:rPr>
        <w:t>г</w:t>
      </w:r>
      <w:r w:rsidR="00505C3D" w:rsidRPr="004B5E15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4B5E15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BAB" w:rsidRPr="00FA27C8" w:rsidRDefault="00FA27C8" w:rsidP="00FA27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B5E15">
        <w:rPr>
          <w:rFonts w:ascii="Times New Roman" w:eastAsia="Calibri" w:hAnsi="Times New Roman" w:cs="Times New Roman"/>
          <w:sz w:val="28"/>
          <w:szCs w:val="28"/>
          <w:lang w:eastAsia="ar-SA"/>
        </w:rPr>
        <w:t>04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B5E15">
        <w:rPr>
          <w:rFonts w:ascii="Times New Roman" w:eastAsia="Calibri" w:hAnsi="Times New Roman" w:cs="Times New Roman"/>
          <w:sz w:val="28"/>
          <w:szCs w:val="28"/>
          <w:lang w:eastAsia="ar-SA"/>
        </w:rPr>
        <w:t>октября 2019 года № 973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FA7DDC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администрации </w:t>
      </w:r>
      <w:proofErr w:type="spellStart"/>
      <w:r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A7D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B0BAB" w:rsidRPr="00FA7DD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52514" w:rsidRPr="00614129" w:rsidRDefault="00C53981" w:rsidP="00FB0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0E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129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жилищно-коммунального хозяйства, благоустройства и транспорта </w:t>
      </w:r>
      <w:bookmarkStart w:id="0" w:name="_GoBack"/>
      <w:bookmarkEnd w:id="0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FA20E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FF55F4" w:rsidRDefault="00FF55F4" w:rsidP="00FF55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04 октября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2019 года № 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73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FA7DDC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администрации </w:t>
      </w:r>
      <w:proofErr w:type="spellStart"/>
      <w:r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A7DDC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FA7DDC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FA7DDC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4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2FC5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14129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A72CF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7C47"/>
    <w:rsid w:val="00F90E56"/>
    <w:rsid w:val="00F97F38"/>
    <w:rsid w:val="00FA20EF"/>
    <w:rsid w:val="00FA27C8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55F4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65</cp:revision>
  <cp:lastPrinted>2019-11-20T07:01:00Z</cp:lastPrinted>
  <dcterms:created xsi:type="dcterms:W3CDTF">2019-04-05T08:40:00Z</dcterms:created>
  <dcterms:modified xsi:type="dcterms:W3CDTF">2019-11-20T07:02:00Z</dcterms:modified>
</cp:coreProperties>
</file>