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1F6521" w:rsidP="001F65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1F6521" w:rsidRDefault="001F6521" w:rsidP="001F6521">
      <w:pPr>
        <w:jc w:val="center"/>
        <w:rPr>
          <w:b/>
          <w:bCs/>
          <w:sz w:val="32"/>
          <w:szCs w:val="32"/>
        </w:rPr>
      </w:pPr>
    </w:p>
    <w:p w:rsidR="001F6521" w:rsidRDefault="001F6521" w:rsidP="001F6521">
      <w:pPr>
        <w:jc w:val="center"/>
        <w:rPr>
          <w:b/>
          <w:bCs/>
          <w:sz w:val="32"/>
          <w:szCs w:val="32"/>
        </w:rPr>
      </w:pPr>
    </w:p>
    <w:p w:rsidR="00730407" w:rsidRPr="00CC3D73" w:rsidRDefault="00EC4763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1F6521">
        <w:rPr>
          <w:sz w:val="28"/>
          <w:szCs w:val="28"/>
        </w:rPr>
        <w:t>______</w:t>
      </w:r>
      <w:r w:rsidR="00CC3D73" w:rsidRPr="00CC3D73">
        <w:rPr>
          <w:sz w:val="28"/>
          <w:szCs w:val="28"/>
        </w:rPr>
        <w:t xml:space="preserve"> 201</w:t>
      </w:r>
      <w:r w:rsidR="000B713F">
        <w:rPr>
          <w:sz w:val="28"/>
          <w:szCs w:val="28"/>
        </w:rPr>
        <w:t>8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CC3D73" w:rsidRDefault="00730407" w:rsidP="001F6521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1F6521" w:rsidRDefault="001F6521" w:rsidP="001F6521">
      <w:pPr>
        <w:jc w:val="center"/>
        <w:rPr>
          <w:sz w:val="22"/>
          <w:szCs w:val="22"/>
        </w:rPr>
      </w:pPr>
    </w:p>
    <w:p w:rsidR="001F6521" w:rsidRDefault="001F6521" w:rsidP="001F6521">
      <w:pPr>
        <w:jc w:val="center"/>
        <w:rPr>
          <w:sz w:val="22"/>
          <w:szCs w:val="22"/>
        </w:rPr>
      </w:pPr>
    </w:p>
    <w:p w:rsidR="001F6521" w:rsidRDefault="001F6521" w:rsidP="001F6521">
      <w:pPr>
        <w:jc w:val="center"/>
        <w:rPr>
          <w:sz w:val="22"/>
          <w:szCs w:val="22"/>
        </w:rPr>
      </w:pPr>
    </w:p>
    <w:p w:rsidR="00A76AC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:rsidR="00CC3D73" w:rsidRDefault="00A76ACF" w:rsidP="001F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201</w:t>
      </w:r>
      <w:r w:rsidR="000B713F">
        <w:rPr>
          <w:b/>
          <w:sz w:val="28"/>
          <w:szCs w:val="28"/>
        </w:rPr>
        <w:t>8</w:t>
      </w:r>
      <w:r w:rsidR="00B31A3F">
        <w:rPr>
          <w:b/>
          <w:sz w:val="28"/>
          <w:szCs w:val="28"/>
        </w:rPr>
        <w:t xml:space="preserve"> год</w:t>
      </w:r>
      <w:r w:rsidR="00730407">
        <w:rPr>
          <w:b/>
          <w:sz w:val="28"/>
          <w:szCs w:val="28"/>
        </w:rPr>
        <w:t xml:space="preserve"> </w:t>
      </w:r>
    </w:p>
    <w:p w:rsidR="001F6521" w:rsidRDefault="001F6521" w:rsidP="001F6521">
      <w:pPr>
        <w:jc w:val="center"/>
        <w:rPr>
          <w:b/>
          <w:sz w:val="28"/>
          <w:szCs w:val="28"/>
        </w:rPr>
      </w:pPr>
    </w:p>
    <w:p w:rsidR="001F6521" w:rsidRPr="001F6521" w:rsidRDefault="001F6521" w:rsidP="001F6521">
      <w:pPr>
        <w:jc w:val="center"/>
        <w:rPr>
          <w:b/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1F6521">
        <w:rPr>
          <w:sz w:val="28"/>
          <w:szCs w:val="28"/>
        </w:rPr>
        <w:t xml:space="preserve">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201</w:t>
      </w:r>
      <w:r w:rsidR="000B713F">
        <w:rPr>
          <w:rFonts w:eastAsiaTheme="minorHAnsi"/>
          <w:sz w:val="28"/>
          <w:szCs w:val="28"/>
          <w:lang w:eastAsia="en-US"/>
        </w:rPr>
        <w:t>8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A2473" w:rsidRPr="005A2473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bookmarkStart w:id="1" w:name="_GoBack"/>
      <w:bookmarkEnd w:id="1"/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C3D73" w:rsidRDefault="008806A4" w:rsidP="001F6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2"/>
    </w:p>
    <w:p w:rsidR="001F6521" w:rsidRDefault="001F6521" w:rsidP="001F6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6521" w:rsidRDefault="001F6521" w:rsidP="001F6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6521" w:rsidRPr="008806A4" w:rsidRDefault="001F6521" w:rsidP="001F6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6521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 w:rsidR="001F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27D52" w:rsidRDefault="00C27D52" w:rsidP="001F6521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521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409A3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407" w:rsidRDefault="001F6521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</w:t>
            </w:r>
            <w:r w:rsidR="0073040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="00CC3D73">
              <w:rPr>
                <w:sz w:val="28"/>
                <w:szCs w:val="28"/>
              </w:rPr>
              <w:t xml:space="preserve">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58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года № </w:t>
            </w:r>
            <w:r w:rsidR="00A44581">
              <w:rPr>
                <w:sz w:val="28"/>
                <w:szCs w:val="28"/>
              </w:rPr>
              <w:t>___</w:t>
            </w:r>
          </w:p>
        </w:tc>
      </w:tr>
    </w:tbl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1F6521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proofErr w:type="gramStart"/>
      <w:r w:rsidR="00A76ACF">
        <w:rPr>
          <w:rFonts w:eastAsia="Calibri"/>
          <w:sz w:val="28"/>
          <w:szCs w:val="28"/>
          <w:lang w:eastAsia="zh-CN"/>
        </w:rPr>
        <w:t>нормативных</w:t>
      </w:r>
      <w:proofErr w:type="gramEnd"/>
      <w:r w:rsidR="00A76ACF">
        <w:rPr>
          <w:rFonts w:eastAsia="Calibri"/>
          <w:sz w:val="28"/>
          <w:szCs w:val="28"/>
          <w:lang w:eastAsia="zh-CN"/>
        </w:rPr>
        <w:t xml:space="preserve"> </w:t>
      </w:r>
      <w:r w:rsidRPr="002F7A0D">
        <w:rPr>
          <w:rFonts w:eastAsia="Calibri"/>
          <w:sz w:val="28"/>
          <w:szCs w:val="28"/>
          <w:lang w:eastAsia="zh-CN"/>
        </w:rPr>
        <w:t xml:space="preserve">муниципальных </w:t>
      </w:r>
    </w:p>
    <w:p w:rsidR="001F6521" w:rsidRDefault="00A44581" w:rsidP="001F652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правовых актов</w:t>
      </w:r>
      <w:r w:rsidR="001F6521">
        <w:rPr>
          <w:rFonts w:eastAsia="Calibri"/>
          <w:sz w:val="28"/>
          <w:szCs w:val="28"/>
          <w:lang w:eastAsia="zh-CN"/>
        </w:rPr>
        <w:t xml:space="preserve"> </w:t>
      </w:r>
      <w:r w:rsidR="00062BC3">
        <w:rPr>
          <w:rFonts w:eastAsia="Calibri"/>
          <w:sz w:val="28"/>
          <w:szCs w:val="28"/>
          <w:lang w:eastAsia="zh-CN"/>
        </w:rPr>
        <w:t>Совета</w:t>
      </w:r>
      <w:r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</w:t>
      </w:r>
    </w:p>
    <w:p w:rsidR="001F1598" w:rsidRDefault="00A44581" w:rsidP="001F652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0B713F">
        <w:rPr>
          <w:rFonts w:eastAsia="Calibri"/>
          <w:sz w:val="28"/>
          <w:szCs w:val="28"/>
          <w:lang w:eastAsia="zh-CN"/>
        </w:rPr>
        <w:t xml:space="preserve"> на 2018</w:t>
      </w:r>
      <w:r w:rsidR="00A76ACF">
        <w:rPr>
          <w:rFonts w:eastAsia="Calibri"/>
          <w:sz w:val="28"/>
          <w:szCs w:val="28"/>
          <w:lang w:eastAsia="zh-CN"/>
        </w:rPr>
        <w:t xml:space="preserve"> год</w:t>
      </w:r>
    </w:p>
    <w:p w:rsidR="001F6521" w:rsidRDefault="001F6521" w:rsidP="001F652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Pr="001F6521" w:rsidRDefault="001F6521" w:rsidP="001F6521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FD0DF7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D0DF7">
              <w:rPr>
                <w:rFonts w:eastAsia="Calibri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FD0DF7">
              <w:rPr>
                <w:rFonts w:eastAsia="Calibri"/>
                <w:sz w:val="28"/>
                <w:szCs w:val="28"/>
                <w:lang w:eastAsia="zh-CN"/>
              </w:rPr>
              <w:t>п</w:t>
            </w:r>
            <w:proofErr w:type="gramEnd"/>
            <w:r w:rsidRPr="00FD0DF7">
              <w:rPr>
                <w:rFonts w:eastAsia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FD0DF7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rFonts w:eastAsia="Calibri"/>
                <w:lang w:eastAsia="zh-CN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24.12.2014 № 45</w:t>
            </w:r>
            <w:r w:rsidR="00DE040C">
              <w:rPr>
                <w:color w:val="000000"/>
              </w:rPr>
              <w:t xml:space="preserve"> </w:t>
            </w:r>
            <w:r w:rsidRPr="001F1598">
              <w:rPr>
                <w:lang w:eastAsia="ru-RU"/>
              </w:rPr>
              <w:t xml:space="preserve">«Об утверждении Порядка рассмотрения </w:t>
            </w:r>
            <w:r w:rsidRPr="001F1598">
              <w:rPr>
                <w:bCs/>
                <w:lang w:eastAsia="ru-RU"/>
              </w:rPr>
              <w:t xml:space="preserve">Советом Кореновского городского поселения Кореновского района </w:t>
            </w:r>
            <w:r w:rsidRPr="001F1598">
              <w:rPr>
                <w:lang w:eastAsia="ru-RU"/>
              </w:rPr>
              <w:t>проектов муниципальных программ и предложений о внесении изменений в муниципальные программы».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color w:val="000000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04.02.2015 № 55</w:t>
            </w:r>
            <w:r w:rsidR="00DE040C">
              <w:rPr>
                <w:color w:val="000000"/>
              </w:rPr>
              <w:t xml:space="preserve"> </w:t>
            </w:r>
            <w:r w:rsidRPr="001F1598">
              <w:rPr>
                <w:kern w:val="1"/>
              </w:rPr>
              <w:t>«Об утверждении Положения о территориальном общественном самоуправлении в Кореновском городском поселении Кореновского района».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5B340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kern w:val="1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22.04.2015 № 76</w:t>
            </w:r>
            <w:r w:rsidR="00DE040C">
              <w:rPr>
                <w:color w:val="000000"/>
              </w:rPr>
              <w:t xml:space="preserve"> </w:t>
            </w:r>
            <w:r w:rsidRPr="001F1598">
              <w:t>«Об условиях приватизации муниципального имущества Кореновского городского поселения»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02.09.2015 № 106</w:t>
            </w:r>
            <w:r w:rsidR="00DE040C">
              <w:rPr>
                <w:color w:val="000000"/>
              </w:rPr>
              <w:t xml:space="preserve"> </w:t>
            </w:r>
            <w:r w:rsidRPr="001F1598">
              <w:t xml:space="preserve">«Об утверждении положения о порядке и условиях командирования, </w:t>
            </w:r>
            <w:r w:rsidRPr="001F1598">
              <w:lastRenderedPageBreak/>
              <w:t>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lastRenderedPageBreak/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22.06.2016 № 204</w:t>
            </w:r>
          </w:p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kern w:val="1"/>
              </w:rPr>
            </w:pPr>
            <w:r w:rsidRPr="001F1598">
              <w:rPr>
                <w:bCs/>
                <w:lang w:eastAsia="ru-RU"/>
              </w:rPr>
              <w:t>«Об утверждении Порядка организации похоронного дела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color w:val="000000"/>
              </w:rPr>
            </w:pPr>
            <w:r w:rsidRPr="001F1598">
              <w:rPr>
                <w:lang w:eastAsia="ru-RU"/>
              </w:rPr>
              <w:t>Решение Совета Кореновского городского поселения от 30.08.2013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1F1598">
              <w:rPr>
                <w:bCs/>
                <w:color w:val="000000"/>
              </w:rPr>
              <w:t xml:space="preserve">Решение </w:t>
            </w:r>
            <w:r w:rsidRPr="001F1598">
              <w:rPr>
                <w:bCs/>
              </w:rPr>
              <w:t xml:space="preserve">Совета Кореновского городского поселения Кореновского района </w:t>
            </w:r>
            <w:r w:rsidRPr="001F1598">
              <w:rPr>
                <w:bCs/>
                <w:color w:val="000000"/>
              </w:rPr>
              <w:t>от 19 февраля 2014 года № 403 «</w:t>
            </w:r>
            <w:r w:rsidRPr="001F1598">
              <w:rPr>
                <w:bCs/>
              </w:rPr>
              <w:t>Об утверждении Положения о порядке осуществления закупок товаров, работ, услуг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</w:t>
            </w:r>
          </w:p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квартал 2016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26475B" w:rsidRDefault="001F1598" w:rsidP="00D556B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jc w:val="both"/>
              <w:rPr>
                <w:bCs/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27.12.2017 № 362</w:t>
            </w:r>
          </w:p>
          <w:p w:rsidR="001F1598" w:rsidRPr="001F1598" w:rsidRDefault="001F1598" w:rsidP="00D556BD">
            <w:pPr>
              <w:widowControl w:val="0"/>
              <w:jc w:val="both"/>
              <w:rPr>
                <w:bCs/>
                <w:lang w:eastAsia="ru-RU"/>
              </w:rPr>
            </w:pPr>
            <w:r w:rsidRPr="001F1598">
              <w:rPr>
                <w:bCs/>
                <w:lang w:eastAsia="ru-RU"/>
              </w:rPr>
              <w:t>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N w:val="0"/>
              <w:spacing w:line="256" w:lineRule="auto"/>
              <w:jc w:val="both"/>
              <w:rPr>
                <w:rFonts w:eastAsia="Calibri"/>
              </w:rPr>
            </w:pPr>
            <w:r w:rsidRPr="001F1598"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 квартал 2018 года</w:t>
            </w:r>
          </w:p>
        </w:tc>
      </w:tr>
      <w:tr w:rsidR="001F1598" w:rsidRPr="00FD0DF7" w:rsidTr="00DE040C">
        <w:trPr>
          <w:trHeight w:val="2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both"/>
            </w:pPr>
            <w:r w:rsidRPr="001F1598">
              <w:rPr>
                <w:color w:val="000000" w:themeColor="text1"/>
              </w:rPr>
              <w:t>Решение Совета Кореновского городского поселения Кореновского района от   29.10.2014 года № 20 «</w:t>
            </w:r>
            <w:r w:rsidRPr="001F1598">
      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autoSpaceDE w:val="0"/>
              <w:spacing w:line="256" w:lineRule="auto"/>
              <w:jc w:val="both"/>
              <w:rPr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>Совета Кореновского городского поселения Кореновского района от 29.10.2014 № 27 «</w:t>
            </w:r>
            <w:r w:rsidRPr="001F1598">
              <w:rPr>
                <w:bCs/>
                <w:color w:val="000000"/>
                <w:spacing w:val="-2"/>
              </w:rPr>
              <w:t>Об утверждении Порядка осмотра зданий, сооружений в целях оценки  их технического состояния и надлежащего технического обслуживания на территории Кореновского городского 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hanging="55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A1205F" w:rsidRDefault="001F1598" w:rsidP="00D556BD">
            <w:pPr>
              <w:jc w:val="center"/>
              <w:rPr>
                <w:sz w:val="28"/>
                <w:szCs w:val="28"/>
                <w:lang w:eastAsia="ru-RU"/>
              </w:rPr>
            </w:pPr>
            <w:r w:rsidRPr="00A1205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napToGrid w:val="0"/>
              <w:spacing w:line="256" w:lineRule="auto"/>
              <w:jc w:val="both"/>
            </w:pPr>
            <w:r w:rsidRPr="001F1598">
              <w:t>Решение Совета Кореновского городского поселения Кореновского района от 27.05.2015 № 86 «</w:t>
            </w:r>
            <w:r w:rsidRPr="001F1598">
              <w:rPr>
                <w:bCs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1F1598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</w:tbl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вопросам правопорядка и законности </w:t>
      </w:r>
    </w:p>
    <w:p w:rsidR="001F6521" w:rsidRDefault="00DE040C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</w:t>
      </w:r>
    </w:p>
    <w:p w:rsidR="00DE040C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DE040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DE040C">
        <w:rPr>
          <w:sz w:val="28"/>
          <w:szCs w:val="28"/>
        </w:rPr>
        <w:t>Е.Е. Бурдун</w:t>
      </w:r>
    </w:p>
    <w:sectPr w:rsidR="00DE040C" w:rsidSect="00CC3D73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B713F"/>
    <w:rsid w:val="000F30CB"/>
    <w:rsid w:val="00111539"/>
    <w:rsid w:val="00133193"/>
    <w:rsid w:val="001501DE"/>
    <w:rsid w:val="00151C43"/>
    <w:rsid w:val="00175E48"/>
    <w:rsid w:val="0019070F"/>
    <w:rsid w:val="001E01DF"/>
    <w:rsid w:val="001F1598"/>
    <w:rsid w:val="001F5724"/>
    <w:rsid w:val="001F6521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155B2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A2473"/>
    <w:rsid w:val="005B75AB"/>
    <w:rsid w:val="005C0C59"/>
    <w:rsid w:val="00610B0B"/>
    <w:rsid w:val="00615F02"/>
    <w:rsid w:val="00643DF3"/>
    <w:rsid w:val="00655939"/>
    <w:rsid w:val="006653B0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34C35"/>
    <w:rsid w:val="008557A9"/>
    <w:rsid w:val="008615A7"/>
    <w:rsid w:val="00877F94"/>
    <w:rsid w:val="008806A4"/>
    <w:rsid w:val="00890FA0"/>
    <w:rsid w:val="00895D9A"/>
    <w:rsid w:val="008F1694"/>
    <w:rsid w:val="00960729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743E6"/>
    <w:rsid w:val="00DB31EC"/>
    <w:rsid w:val="00DD4B07"/>
    <w:rsid w:val="00DE040C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106</cp:revision>
  <cp:lastPrinted>2018-03-20T08:31:00Z</cp:lastPrinted>
  <dcterms:created xsi:type="dcterms:W3CDTF">2015-09-16T09:19:00Z</dcterms:created>
  <dcterms:modified xsi:type="dcterms:W3CDTF">2018-03-19T11:21:00Z</dcterms:modified>
</cp:coreProperties>
</file>