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029" w:rsidRPr="00D74C65" w:rsidRDefault="00831029" w:rsidP="0083102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r w:rsidRPr="00D74C65">
        <w:rPr>
          <w:b/>
          <w:sz w:val="28"/>
          <w:szCs w:val="28"/>
        </w:rPr>
        <w:t xml:space="preserve">овет Кореновского городского поселения </w:t>
      </w:r>
    </w:p>
    <w:p w:rsidR="00831029" w:rsidRPr="00D74C65" w:rsidRDefault="00831029" w:rsidP="00831029">
      <w:pPr>
        <w:jc w:val="center"/>
        <w:rPr>
          <w:b/>
          <w:sz w:val="28"/>
          <w:szCs w:val="28"/>
        </w:rPr>
      </w:pPr>
      <w:r w:rsidRPr="00D74C65">
        <w:rPr>
          <w:b/>
          <w:sz w:val="28"/>
          <w:szCs w:val="28"/>
        </w:rPr>
        <w:t>Кореновского района</w:t>
      </w:r>
    </w:p>
    <w:p w:rsidR="00831029" w:rsidRPr="00EA5450" w:rsidRDefault="00831029" w:rsidP="00942574">
      <w:pPr>
        <w:rPr>
          <w:sz w:val="28"/>
          <w:szCs w:val="28"/>
        </w:rPr>
      </w:pPr>
    </w:p>
    <w:p w:rsidR="00942574" w:rsidRDefault="00EA5450" w:rsidP="0094257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942574" w:rsidRPr="00EA5450" w:rsidRDefault="00942574" w:rsidP="00942574">
      <w:pPr>
        <w:jc w:val="center"/>
        <w:rPr>
          <w:b/>
          <w:sz w:val="28"/>
          <w:szCs w:val="28"/>
        </w:rPr>
      </w:pPr>
    </w:p>
    <w:p w:rsidR="00EA5450" w:rsidRPr="00EA5450" w:rsidRDefault="00EA5450" w:rsidP="00942574">
      <w:pPr>
        <w:jc w:val="center"/>
        <w:rPr>
          <w:b/>
          <w:sz w:val="28"/>
          <w:szCs w:val="28"/>
        </w:rPr>
      </w:pPr>
    </w:p>
    <w:p w:rsidR="00831029" w:rsidRPr="009A08F9" w:rsidRDefault="00EA5450" w:rsidP="00831029">
      <w:pPr>
        <w:rPr>
          <w:sz w:val="32"/>
          <w:szCs w:val="32"/>
        </w:rPr>
      </w:pPr>
      <w:r w:rsidRPr="00EA5450">
        <w:rPr>
          <w:sz w:val="28"/>
          <w:szCs w:val="28"/>
        </w:rPr>
        <w:t xml:space="preserve">28 ноября </w:t>
      </w:r>
      <w:r w:rsidR="00831029" w:rsidRPr="00EA5450">
        <w:rPr>
          <w:sz w:val="28"/>
          <w:szCs w:val="28"/>
        </w:rPr>
        <w:t xml:space="preserve">2018 года                                                                                          </w:t>
      </w:r>
      <w:r>
        <w:rPr>
          <w:sz w:val="28"/>
          <w:szCs w:val="28"/>
        </w:rPr>
        <w:t xml:space="preserve">  </w:t>
      </w:r>
      <w:r w:rsidR="00831029">
        <w:rPr>
          <w:sz w:val="28"/>
          <w:szCs w:val="28"/>
        </w:rPr>
        <w:t xml:space="preserve">№ </w:t>
      </w:r>
      <w:r>
        <w:rPr>
          <w:sz w:val="28"/>
          <w:szCs w:val="28"/>
        </w:rPr>
        <w:t>465</w:t>
      </w:r>
    </w:p>
    <w:p w:rsidR="00831029" w:rsidRPr="00942574" w:rsidRDefault="00831029" w:rsidP="00831029">
      <w:pPr>
        <w:jc w:val="center"/>
        <w:rPr>
          <w:sz w:val="22"/>
          <w:szCs w:val="22"/>
        </w:rPr>
      </w:pPr>
      <w:r w:rsidRPr="00942574">
        <w:rPr>
          <w:sz w:val="22"/>
          <w:szCs w:val="22"/>
        </w:rPr>
        <w:t>г. Кореновск</w:t>
      </w:r>
    </w:p>
    <w:p w:rsidR="00831029" w:rsidRPr="00EA5450" w:rsidRDefault="00831029" w:rsidP="00831029">
      <w:pPr>
        <w:jc w:val="center"/>
        <w:rPr>
          <w:sz w:val="28"/>
          <w:szCs w:val="28"/>
        </w:rPr>
      </w:pPr>
    </w:p>
    <w:p w:rsidR="00831029" w:rsidRPr="00EA5450" w:rsidRDefault="00831029" w:rsidP="00831029">
      <w:pPr>
        <w:jc w:val="center"/>
        <w:rPr>
          <w:sz w:val="28"/>
          <w:szCs w:val="28"/>
        </w:rPr>
      </w:pPr>
    </w:p>
    <w:p w:rsidR="00831029" w:rsidRPr="00EA5450" w:rsidRDefault="00831029" w:rsidP="00831029">
      <w:pPr>
        <w:jc w:val="center"/>
        <w:rPr>
          <w:sz w:val="28"/>
          <w:szCs w:val="28"/>
        </w:rPr>
      </w:pPr>
    </w:p>
    <w:p w:rsidR="00831029" w:rsidRDefault="00831029" w:rsidP="00831029">
      <w:pPr>
        <w:jc w:val="center"/>
        <w:rPr>
          <w:b/>
          <w:sz w:val="28"/>
          <w:szCs w:val="28"/>
        </w:rPr>
      </w:pPr>
      <w:r w:rsidRPr="00A90DA4">
        <w:rPr>
          <w:b/>
          <w:sz w:val="28"/>
          <w:szCs w:val="28"/>
        </w:rPr>
        <w:t>Об утверждении решения комиссии по подведению итогов</w:t>
      </w:r>
      <w:r>
        <w:rPr>
          <w:sz w:val="22"/>
          <w:szCs w:val="22"/>
        </w:rPr>
        <w:t xml:space="preserve"> </w:t>
      </w:r>
      <w:r>
        <w:rPr>
          <w:b/>
          <w:sz w:val="28"/>
          <w:szCs w:val="28"/>
        </w:rPr>
        <w:t xml:space="preserve">первого этапа </w:t>
      </w:r>
      <w:r w:rsidRPr="00A90DA4">
        <w:rPr>
          <w:b/>
          <w:sz w:val="28"/>
          <w:szCs w:val="28"/>
        </w:rPr>
        <w:t xml:space="preserve">смотра-конкурса на звание «Лучший орган территориального общественного самоуправления Кореновского городского </w:t>
      </w:r>
    </w:p>
    <w:p w:rsidR="00831029" w:rsidRDefault="00831029" w:rsidP="00EA5450">
      <w:pPr>
        <w:jc w:val="center"/>
        <w:rPr>
          <w:b/>
          <w:sz w:val="28"/>
          <w:szCs w:val="28"/>
        </w:rPr>
      </w:pPr>
      <w:r w:rsidRPr="00A90DA4">
        <w:rPr>
          <w:b/>
          <w:sz w:val="28"/>
          <w:szCs w:val="28"/>
        </w:rPr>
        <w:t>поселения Кореновского района» за 201</w:t>
      </w:r>
      <w:r>
        <w:rPr>
          <w:b/>
          <w:sz w:val="28"/>
          <w:szCs w:val="28"/>
        </w:rPr>
        <w:t>8 год</w:t>
      </w:r>
    </w:p>
    <w:p w:rsidR="00EA5450" w:rsidRPr="00EA5450" w:rsidRDefault="00EA5450" w:rsidP="00EA5450">
      <w:pPr>
        <w:jc w:val="center"/>
        <w:rPr>
          <w:sz w:val="28"/>
          <w:szCs w:val="28"/>
        </w:rPr>
      </w:pPr>
    </w:p>
    <w:p w:rsidR="00EA5450" w:rsidRPr="00EA5450" w:rsidRDefault="00EA5450" w:rsidP="00EA5450">
      <w:pPr>
        <w:jc w:val="center"/>
        <w:rPr>
          <w:sz w:val="28"/>
          <w:szCs w:val="28"/>
        </w:rPr>
      </w:pPr>
    </w:p>
    <w:p w:rsidR="00831029" w:rsidRDefault="00831029" w:rsidP="00831029">
      <w:pPr>
        <w:ind w:firstLine="708"/>
        <w:jc w:val="both"/>
        <w:rPr>
          <w:sz w:val="22"/>
          <w:szCs w:val="22"/>
        </w:rPr>
      </w:pPr>
      <w:r>
        <w:rPr>
          <w:sz w:val="28"/>
          <w:szCs w:val="28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Уставом Кореновского городского поселения Кореновского района, постановлением администрации Кореновского городского поселении Кореновского района от 22 сентября 2014 года № 904 «Об организации и порядке подведения итогов смотра-конкурса на звание «Лучший орган территориального общественного самоуправления Кореновского городского поселения Кореновского района», Совет Кореновского городского поселения Кореновского района р е ш и л:</w:t>
      </w:r>
    </w:p>
    <w:p w:rsidR="00831029" w:rsidRDefault="00831029" w:rsidP="00831029">
      <w:pPr>
        <w:ind w:firstLine="708"/>
        <w:jc w:val="both"/>
        <w:rPr>
          <w:sz w:val="22"/>
          <w:szCs w:val="22"/>
        </w:rPr>
      </w:pPr>
      <w:r>
        <w:rPr>
          <w:sz w:val="28"/>
          <w:szCs w:val="28"/>
        </w:rPr>
        <w:t xml:space="preserve">1. </w:t>
      </w:r>
      <w:r w:rsidRPr="008B28C5">
        <w:rPr>
          <w:sz w:val="28"/>
          <w:szCs w:val="28"/>
        </w:rPr>
        <w:t xml:space="preserve">Утвердить решение комиссии по подведению </w:t>
      </w:r>
      <w:r>
        <w:rPr>
          <w:sz w:val="28"/>
          <w:szCs w:val="28"/>
        </w:rPr>
        <w:t>итогов первого этапа смотра-</w:t>
      </w:r>
      <w:r w:rsidRPr="008B28C5">
        <w:rPr>
          <w:sz w:val="28"/>
          <w:szCs w:val="28"/>
        </w:rPr>
        <w:t xml:space="preserve">конкурса на звание </w:t>
      </w:r>
      <w:r>
        <w:rPr>
          <w:sz w:val="28"/>
          <w:szCs w:val="28"/>
        </w:rPr>
        <w:t>«</w:t>
      </w:r>
      <w:r w:rsidRPr="008B28C5">
        <w:rPr>
          <w:sz w:val="28"/>
          <w:szCs w:val="28"/>
        </w:rPr>
        <w:t>Лучший орган территориального общественного самоуправления</w:t>
      </w:r>
      <w:r>
        <w:rPr>
          <w:sz w:val="28"/>
          <w:szCs w:val="28"/>
        </w:rPr>
        <w:t xml:space="preserve"> Кореновского городского поселения Кореновского района» за 2018 год</w:t>
      </w:r>
      <w:r w:rsidRPr="008B28C5">
        <w:rPr>
          <w:sz w:val="28"/>
          <w:szCs w:val="28"/>
        </w:rPr>
        <w:t xml:space="preserve"> от </w:t>
      </w:r>
      <w:r>
        <w:rPr>
          <w:sz w:val="28"/>
          <w:szCs w:val="28"/>
        </w:rPr>
        <w:t>31  октября 2018 года,</w:t>
      </w:r>
      <w:r w:rsidRPr="008B28C5">
        <w:rPr>
          <w:sz w:val="28"/>
          <w:szCs w:val="28"/>
        </w:rPr>
        <w:t xml:space="preserve"> об определении победителем </w:t>
      </w:r>
      <w:r>
        <w:rPr>
          <w:sz w:val="28"/>
          <w:szCs w:val="28"/>
        </w:rPr>
        <w:t>смотра-</w:t>
      </w:r>
      <w:r w:rsidRPr="008B28C5">
        <w:rPr>
          <w:sz w:val="28"/>
          <w:szCs w:val="28"/>
        </w:rPr>
        <w:t xml:space="preserve">конкурса на звание </w:t>
      </w:r>
      <w:r>
        <w:rPr>
          <w:sz w:val="28"/>
          <w:szCs w:val="28"/>
        </w:rPr>
        <w:t>«</w:t>
      </w:r>
      <w:r w:rsidRPr="008B28C5">
        <w:rPr>
          <w:sz w:val="28"/>
          <w:szCs w:val="28"/>
        </w:rPr>
        <w:t>Лучший орган территориального общественного самоуправления</w:t>
      </w:r>
      <w:r>
        <w:rPr>
          <w:sz w:val="28"/>
          <w:szCs w:val="28"/>
        </w:rPr>
        <w:t xml:space="preserve"> Кореновского городского поселения Кореновского района» за 2018 год</w:t>
      </w:r>
      <w:r w:rsidR="00EA5450">
        <w:rPr>
          <w:sz w:val="28"/>
          <w:szCs w:val="28"/>
        </w:rPr>
        <w:t xml:space="preserve"> </w:t>
      </w:r>
      <w:r w:rsidRPr="008B28C5">
        <w:rPr>
          <w:sz w:val="28"/>
          <w:szCs w:val="28"/>
        </w:rPr>
        <w:t xml:space="preserve">- </w:t>
      </w:r>
      <w:r>
        <w:rPr>
          <w:sz w:val="28"/>
          <w:szCs w:val="28"/>
        </w:rPr>
        <w:t>орган «Т</w:t>
      </w:r>
      <w:r w:rsidRPr="008B28C5">
        <w:rPr>
          <w:sz w:val="28"/>
          <w:szCs w:val="28"/>
        </w:rPr>
        <w:t>ерриториально</w:t>
      </w:r>
      <w:r>
        <w:rPr>
          <w:sz w:val="28"/>
          <w:szCs w:val="28"/>
        </w:rPr>
        <w:t>е общественное</w:t>
      </w:r>
      <w:r w:rsidRPr="008B28C5">
        <w:rPr>
          <w:sz w:val="28"/>
          <w:szCs w:val="28"/>
        </w:rPr>
        <w:t xml:space="preserve"> самоуправлени</w:t>
      </w:r>
      <w:r>
        <w:rPr>
          <w:sz w:val="28"/>
          <w:szCs w:val="28"/>
        </w:rPr>
        <w:t>е</w:t>
      </w:r>
      <w:r w:rsidRPr="008B28C5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8B28C5">
        <w:rPr>
          <w:sz w:val="28"/>
          <w:szCs w:val="28"/>
        </w:rPr>
        <w:t xml:space="preserve"> </w:t>
      </w:r>
      <w:r>
        <w:rPr>
          <w:sz w:val="28"/>
          <w:szCs w:val="28"/>
        </w:rPr>
        <w:t>1»,  председатель органа -</w:t>
      </w:r>
      <w:r w:rsidRPr="008B28C5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Кортавенко</w:t>
      </w:r>
      <w:proofErr w:type="spellEnd"/>
      <w:r>
        <w:rPr>
          <w:sz w:val="28"/>
          <w:szCs w:val="28"/>
        </w:rPr>
        <w:t xml:space="preserve"> Елена Сергеевна (прилагается)</w:t>
      </w:r>
      <w:r w:rsidRPr="008B28C5">
        <w:rPr>
          <w:sz w:val="28"/>
          <w:szCs w:val="28"/>
        </w:rPr>
        <w:t>.</w:t>
      </w:r>
    </w:p>
    <w:p w:rsidR="00831029" w:rsidRDefault="00831029" w:rsidP="00831029">
      <w:pPr>
        <w:ind w:firstLine="708"/>
        <w:jc w:val="both"/>
        <w:rPr>
          <w:sz w:val="22"/>
          <w:szCs w:val="22"/>
        </w:rPr>
      </w:pPr>
      <w:r w:rsidRPr="008B28C5">
        <w:rPr>
          <w:sz w:val="28"/>
          <w:szCs w:val="28"/>
        </w:rPr>
        <w:t xml:space="preserve">2. </w:t>
      </w:r>
      <w:r>
        <w:rPr>
          <w:sz w:val="28"/>
          <w:szCs w:val="28"/>
        </w:rPr>
        <w:t>Отделу жилищно-коммунального хозяйства, благоустройства и транспорта а</w:t>
      </w:r>
      <w:r w:rsidRPr="008B28C5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>Кореновского городского поселения Кореновского района (Солошенко)</w:t>
      </w:r>
      <w:r w:rsidRPr="008B28C5">
        <w:rPr>
          <w:sz w:val="28"/>
          <w:szCs w:val="28"/>
        </w:rPr>
        <w:t xml:space="preserve"> </w:t>
      </w:r>
      <w:r>
        <w:rPr>
          <w:sz w:val="28"/>
          <w:szCs w:val="28"/>
        </w:rPr>
        <w:t>напра</w:t>
      </w:r>
      <w:r w:rsidRPr="008B28C5">
        <w:rPr>
          <w:sz w:val="28"/>
          <w:szCs w:val="28"/>
        </w:rPr>
        <w:t xml:space="preserve">вить настоящее решение и характеристику, отражающую деятельность органа территориального общественного самоуправления </w:t>
      </w:r>
      <w:r>
        <w:rPr>
          <w:sz w:val="28"/>
          <w:szCs w:val="28"/>
        </w:rPr>
        <w:t>–</w:t>
      </w:r>
      <w:r w:rsidRPr="008B28C5">
        <w:rPr>
          <w:sz w:val="28"/>
          <w:szCs w:val="28"/>
        </w:rPr>
        <w:t xml:space="preserve"> победителя</w:t>
      </w:r>
      <w:r>
        <w:rPr>
          <w:sz w:val="28"/>
          <w:szCs w:val="28"/>
        </w:rPr>
        <w:t xml:space="preserve"> первог</w:t>
      </w:r>
      <w:r w:rsidRPr="008B28C5">
        <w:rPr>
          <w:sz w:val="28"/>
          <w:szCs w:val="28"/>
        </w:rPr>
        <w:t>о</w:t>
      </w:r>
      <w:r>
        <w:rPr>
          <w:sz w:val="28"/>
          <w:szCs w:val="28"/>
        </w:rPr>
        <w:t xml:space="preserve"> этапа смотра-конкурса, в районную комиссию по</w:t>
      </w:r>
      <w:r w:rsidRPr="008B28C5">
        <w:rPr>
          <w:sz w:val="28"/>
          <w:szCs w:val="28"/>
        </w:rPr>
        <w:t xml:space="preserve"> подведению </w:t>
      </w:r>
      <w:r>
        <w:rPr>
          <w:sz w:val="28"/>
          <w:szCs w:val="28"/>
        </w:rPr>
        <w:t>и</w:t>
      </w:r>
      <w:r w:rsidRPr="008B28C5">
        <w:rPr>
          <w:sz w:val="28"/>
          <w:szCs w:val="28"/>
        </w:rPr>
        <w:t>тогов</w:t>
      </w:r>
      <w:r>
        <w:rPr>
          <w:sz w:val="28"/>
          <w:szCs w:val="28"/>
        </w:rPr>
        <w:t xml:space="preserve"> районного смотра-</w:t>
      </w:r>
      <w:r w:rsidRPr="008B28C5">
        <w:rPr>
          <w:sz w:val="28"/>
          <w:szCs w:val="28"/>
        </w:rPr>
        <w:t xml:space="preserve">конкурса на звание </w:t>
      </w:r>
      <w:r>
        <w:rPr>
          <w:sz w:val="28"/>
          <w:szCs w:val="28"/>
        </w:rPr>
        <w:t>«</w:t>
      </w:r>
      <w:r w:rsidRPr="008B28C5">
        <w:rPr>
          <w:sz w:val="28"/>
          <w:szCs w:val="28"/>
        </w:rPr>
        <w:t>Лучший орган территориального общественного самоуправления</w:t>
      </w:r>
      <w:r>
        <w:rPr>
          <w:sz w:val="28"/>
          <w:szCs w:val="28"/>
        </w:rPr>
        <w:t xml:space="preserve"> муниципального образования Кореновский район» за 2018 год до 15 января 2019 года</w:t>
      </w:r>
      <w:r w:rsidRPr="008B28C5">
        <w:rPr>
          <w:sz w:val="28"/>
          <w:szCs w:val="28"/>
        </w:rPr>
        <w:t>.</w:t>
      </w:r>
    </w:p>
    <w:p w:rsidR="00831029" w:rsidRDefault="00831029" w:rsidP="00831029">
      <w:pPr>
        <w:ind w:firstLine="708"/>
        <w:jc w:val="both"/>
        <w:rPr>
          <w:sz w:val="22"/>
          <w:szCs w:val="22"/>
        </w:rPr>
      </w:pPr>
      <w:r>
        <w:rPr>
          <w:sz w:val="28"/>
          <w:szCs w:val="28"/>
        </w:rPr>
        <w:t xml:space="preserve">3. </w:t>
      </w:r>
      <w:r w:rsidRPr="008B28C5">
        <w:rPr>
          <w:sz w:val="28"/>
          <w:szCs w:val="28"/>
        </w:rPr>
        <w:t xml:space="preserve">Контроль за выполнением настоящего решения возложить на </w:t>
      </w:r>
      <w:r>
        <w:rPr>
          <w:sz w:val="28"/>
          <w:szCs w:val="28"/>
        </w:rPr>
        <w:t xml:space="preserve">постоянную </w:t>
      </w:r>
      <w:r w:rsidRPr="008B28C5">
        <w:rPr>
          <w:sz w:val="28"/>
          <w:szCs w:val="28"/>
        </w:rPr>
        <w:t>ко</w:t>
      </w:r>
      <w:r>
        <w:rPr>
          <w:sz w:val="28"/>
          <w:szCs w:val="28"/>
        </w:rPr>
        <w:t>миссию</w:t>
      </w:r>
      <w:r w:rsidRPr="008B28C5">
        <w:rPr>
          <w:sz w:val="28"/>
          <w:szCs w:val="28"/>
        </w:rPr>
        <w:t xml:space="preserve"> </w:t>
      </w:r>
      <w:r w:rsidRPr="00270576">
        <w:rPr>
          <w:sz w:val="28"/>
          <w:szCs w:val="28"/>
        </w:rPr>
        <w:t xml:space="preserve">по вопросам промышленности, транспорта, связи, </w:t>
      </w:r>
      <w:r w:rsidR="00DD3956">
        <w:rPr>
          <w:sz w:val="28"/>
          <w:szCs w:val="28"/>
        </w:rPr>
        <w:lastRenderedPageBreak/>
        <w:t xml:space="preserve">строительства и </w:t>
      </w:r>
      <w:bookmarkStart w:id="0" w:name="_GoBack"/>
      <w:bookmarkEnd w:id="0"/>
      <w:r w:rsidRPr="00270576">
        <w:rPr>
          <w:sz w:val="28"/>
          <w:szCs w:val="28"/>
        </w:rPr>
        <w:t>жилищно-коммунального хозяйства</w:t>
      </w:r>
      <w:r>
        <w:rPr>
          <w:sz w:val="28"/>
          <w:szCs w:val="28"/>
        </w:rPr>
        <w:t xml:space="preserve"> Совета Кореновского городского поселения Кореновского района</w:t>
      </w:r>
      <w:r w:rsidR="001A0260">
        <w:rPr>
          <w:sz w:val="28"/>
          <w:szCs w:val="28"/>
        </w:rPr>
        <w:t xml:space="preserve"> </w:t>
      </w:r>
      <w:r w:rsidR="001A0260" w:rsidRPr="001A0260">
        <w:rPr>
          <w:sz w:val="28"/>
          <w:szCs w:val="28"/>
        </w:rPr>
        <w:t>(Андрейчук)</w:t>
      </w:r>
      <w:r w:rsidR="001A0260">
        <w:rPr>
          <w:sz w:val="28"/>
          <w:szCs w:val="28"/>
        </w:rPr>
        <w:t>)</w:t>
      </w:r>
    </w:p>
    <w:p w:rsidR="00831029" w:rsidRDefault="00831029" w:rsidP="00831029">
      <w:pPr>
        <w:ind w:firstLine="708"/>
        <w:jc w:val="both"/>
        <w:rPr>
          <w:sz w:val="28"/>
          <w:szCs w:val="28"/>
        </w:rPr>
      </w:pPr>
      <w:r w:rsidRPr="008B28C5">
        <w:rPr>
          <w:sz w:val="28"/>
          <w:szCs w:val="28"/>
        </w:rPr>
        <w:t xml:space="preserve">4. Настоящее решение вступает в силу </w:t>
      </w:r>
      <w:r>
        <w:rPr>
          <w:sz w:val="28"/>
          <w:szCs w:val="28"/>
        </w:rPr>
        <w:t>со дня его подписания.</w:t>
      </w:r>
    </w:p>
    <w:p w:rsidR="00831029" w:rsidRPr="00EA5450" w:rsidRDefault="00831029" w:rsidP="00831029">
      <w:pPr>
        <w:ind w:firstLine="708"/>
        <w:jc w:val="both"/>
        <w:rPr>
          <w:sz w:val="28"/>
          <w:szCs w:val="28"/>
        </w:rPr>
      </w:pPr>
    </w:p>
    <w:p w:rsidR="00831029" w:rsidRPr="00EA5450" w:rsidRDefault="00831029" w:rsidP="00831029">
      <w:pPr>
        <w:ind w:firstLine="708"/>
        <w:jc w:val="both"/>
        <w:rPr>
          <w:sz w:val="28"/>
          <w:szCs w:val="28"/>
        </w:rPr>
      </w:pPr>
    </w:p>
    <w:p w:rsidR="00831029" w:rsidRPr="00EA5450" w:rsidRDefault="00831029" w:rsidP="00831029">
      <w:pPr>
        <w:ind w:firstLine="708"/>
        <w:jc w:val="both"/>
        <w:rPr>
          <w:sz w:val="28"/>
          <w:szCs w:val="28"/>
        </w:rPr>
      </w:pP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4785"/>
        <w:gridCol w:w="4854"/>
      </w:tblGrid>
      <w:tr w:rsidR="00831029" w:rsidTr="00EA5450">
        <w:trPr>
          <w:trHeight w:val="1720"/>
        </w:trPr>
        <w:tc>
          <w:tcPr>
            <w:tcW w:w="4785" w:type="dxa"/>
          </w:tcPr>
          <w:p w:rsidR="00942574" w:rsidRDefault="00942574" w:rsidP="00DC5EC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</w:t>
            </w:r>
          </w:p>
          <w:p w:rsidR="00831029" w:rsidRDefault="00831029" w:rsidP="00EA545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Кореновского городского поселения</w:t>
            </w:r>
            <w:r w:rsidR="00EA545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Кореновского района</w:t>
            </w:r>
            <w:r>
              <w:rPr>
                <w:sz w:val="28"/>
                <w:szCs w:val="28"/>
              </w:rPr>
              <w:tab/>
            </w:r>
          </w:p>
          <w:p w:rsidR="00831029" w:rsidRDefault="00831029" w:rsidP="00DC5EC2">
            <w:pPr>
              <w:pStyle w:val="a3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31029" w:rsidRPr="00F93B0D" w:rsidRDefault="00831029" w:rsidP="00942574">
            <w:pPr>
              <w:pStyle w:val="a3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</w:t>
            </w:r>
            <w:r w:rsidR="00EA5450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="00942574">
              <w:rPr>
                <w:rFonts w:ascii="Times New Roman" w:hAnsi="Times New Roman"/>
                <w:sz w:val="28"/>
                <w:szCs w:val="28"/>
              </w:rPr>
              <w:t>Е.Н. Пергун</w:t>
            </w:r>
          </w:p>
        </w:tc>
        <w:tc>
          <w:tcPr>
            <w:tcW w:w="4854" w:type="dxa"/>
          </w:tcPr>
          <w:p w:rsidR="00831029" w:rsidRDefault="00831029" w:rsidP="00DC5EC2">
            <w:pPr>
              <w:widowControl w:val="0"/>
              <w:tabs>
                <w:tab w:val="left" w:pos="683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Совета </w:t>
            </w:r>
          </w:p>
          <w:p w:rsidR="00831029" w:rsidRDefault="00831029" w:rsidP="00DC5EC2">
            <w:pPr>
              <w:widowControl w:val="0"/>
              <w:tabs>
                <w:tab w:val="left" w:pos="683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</w:t>
            </w:r>
            <w:r w:rsidR="00EA5450">
              <w:rPr>
                <w:sz w:val="28"/>
                <w:szCs w:val="28"/>
              </w:rPr>
              <w:t xml:space="preserve">реновского городского поселения </w:t>
            </w:r>
            <w:r>
              <w:rPr>
                <w:sz w:val="28"/>
                <w:szCs w:val="28"/>
              </w:rPr>
              <w:t>Кореновского района</w:t>
            </w:r>
          </w:p>
          <w:p w:rsidR="00831029" w:rsidRDefault="00831029" w:rsidP="00DC5EC2">
            <w:pPr>
              <w:pStyle w:val="a3"/>
              <w:widowControl w:val="0"/>
              <w:tabs>
                <w:tab w:val="left" w:pos="68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31029" w:rsidRPr="00D74C65" w:rsidRDefault="00831029" w:rsidP="00DC5EC2">
            <w:pPr>
              <w:pStyle w:val="a3"/>
              <w:widowControl w:val="0"/>
              <w:tabs>
                <w:tab w:val="left" w:pos="68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</w:t>
            </w:r>
            <w:r w:rsidR="00EA5450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/>
                <w:sz w:val="28"/>
                <w:szCs w:val="28"/>
              </w:rPr>
              <w:t>Е.Д. Деляниди</w:t>
            </w:r>
          </w:p>
        </w:tc>
      </w:tr>
    </w:tbl>
    <w:p w:rsidR="00831029" w:rsidRDefault="00831029" w:rsidP="00831029">
      <w:pPr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831029" w:rsidRDefault="00831029" w:rsidP="00831029">
      <w:pPr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831029" w:rsidRDefault="00831029" w:rsidP="00831029">
      <w:pPr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831029" w:rsidRDefault="00831029" w:rsidP="00831029">
      <w:pPr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831029" w:rsidRDefault="00831029" w:rsidP="00831029">
      <w:pPr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831029" w:rsidRDefault="00831029" w:rsidP="00831029">
      <w:pPr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831029" w:rsidRDefault="00831029" w:rsidP="00831029">
      <w:pPr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831029" w:rsidRDefault="00831029" w:rsidP="00831029">
      <w:pPr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831029" w:rsidRDefault="00831029" w:rsidP="00831029">
      <w:pPr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831029" w:rsidRDefault="00831029" w:rsidP="00831029">
      <w:pPr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831029" w:rsidRDefault="00831029" w:rsidP="00831029">
      <w:pPr>
        <w:tabs>
          <w:tab w:val="left" w:pos="5245"/>
        </w:tabs>
        <w:rPr>
          <w:sz w:val="28"/>
          <w:szCs w:val="28"/>
        </w:rPr>
      </w:pPr>
    </w:p>
    <w:p w:rsidR="00831029" w:rsidRDefault="00831029" w:rsidP="00831029">
      <w:pPr>
        <w:tabs>
          <w:tab w:val="left" w:pos="5245"/>
        </w:tabs>
        <w:rPr>
          <w:sz w:val="28"/>
          <w:szCs w:val="28"/>
        </w:rPr>
      </w:pPr>
    </w:p>
    <w:p w:rsidR="00831029" w:rsidRDefault="00831029" w:rsidP="00831029">
      <w:pPr>
        <w:tabs>
          <w:tab w:val="left" w:pos="5245"/>
        </w:tabs>
        <w:rPr>
          <w:sz w:val="28"/>
          <w:szCs w:val="28"/>
        </w:rPr>
      </w:pPr>
    </w:p>
    <w:p w:rsidR="00831029" w:rsidRDefault="00831029" w:rsidP="00831029">
      <w:pPr>
        <w:tabs>
          <w:tab w:val="left" w:pos="5245"/>
        </w:tabs>
        <w:rPr>
          <w:sz w:val="28"/>
          <w:szCs w:val="28"/>
        </w:rPr>
      </w:pPr>
    </w:p>
    <w:p w:rsidR="00831029" w:rsidRDefault="00831029" w:rsidP="00831029">
      <w:pPr>
        <w:tabs>
          <w:tab w:val="left" w:pos="5245"/>
        </w:tabs>
        <w:rPr>
          <w:sz w:val="28"/>
          <w:szCs w:val="28"/>
        </w:rPr>
      </w:pPr>
    </w:p>
    <w:p w:rsidR="00831029" w:rsidRDefault="00831029" w:rsidP="00831029">
      <w:pPr>
        <w:tabs>
          <w:tab w:val="left" w:pos="5245"/>
        </w:tabs>
        <w:rPr>
          <w:sz w:val="28"/>
          <w:szCs w:val="28"/>
        </w:rPr>
      </w:pPr>
    </w:p>
    <w:p w:rsidR="00831029" w:rsidRDefault="00831029" w:rsidP="00831029">
      <w:pPr>
        <w:tabs>
          <w:tab w:val="left" w:pos="5245"/>
        </w:tabs>
        <w:rPr>
          <w:sz w:val="28"/>
          <w:szCs w:val="28"/>
        </w:rPr>
      </w:pPr>
    </w:p>
    <w:p w:rsidR="00831029" w:rsidRDefault="00831029" w:rsidP="00831029">
      <w:pPr>
        <w:tabs>
          <w:tab w:val="left" w:pos="5245"/>
        </w:tabs>
        <w:rPr>
          <w:sz w:val="28"/>
          <w:szCs w:val="28"/>
        </w:rPr>
      </w:pPr>
    </w:p>
    <w:p w:rsidR="00831029" w:rsidRDefault="00831029" w:rsidP="00831029">
      <w:pPr>
        <w:tabs>
          <w:tab w:val="left" w:pos="5245"/>
        </w:tabs>
        <w:rPr>
          <w:sz w:val="28"/>
          <w:szCs w:val="28"/>
        </w:rPr>
      </w:pPr>
    </w:p>
    <w:p w:rsidR="00831029" w:rsidRDefault="00831029" w:rsidP="00831029">
      <w:pPr>
        <w:tabs>
          <w:tab w:val="left" w:pos="5245"/>
        </w:tabs>
        <w:rPr>
          <w:sz w:val="28"/>
          <w:szCs w:val="28"/>
        </w:rPr>
      </w:pPr>
    </w:p>
    <w:p w:rsidR="00831029" w:rsidRDefault="00831029" w:rsidP="00831029">
      <w:pPr>
        <w:tabs>
          <w:tab w:val="left" w:pos="5245"/>
        </w:tabs>
        <w:rPr>
          <w:sz w:val="28"/>
          <w:szCs w:val="28"/>
        </w:rPr>
      </w:pPr>
    </w:p>
    <w:p w:rsidR="00831029" w:rsidRDefault="00831029" w:rsidP="00831029">
      <w:pPr>
        <w:tabs>
          <w:tab w:val="left" w:pos="5245"/>
        </w:tabs>
        <w:rPr>
          <w:sz w:val="28"/>
          <w:szCs w:val="28"/>
        </w:rPr>
      </w:pPr>
    </w:p>
    <w:p w:rsidR="00831029" w:rsidRDefault="00831029" w:rsidP="00831029">
      <w:pPr>
        <w:tabs>
          <w:tab w:val="left" w:pos="5245"/>
        </w:tabs>
        <w:rPr>
          <w:sz w:val="28"/>
          <w:szCs w:val="28"/>
        </w:rPr>
      </w:pPr>
    </w:p>
    <w:p w:rsidR="00831029" w:rsidRDefault="00831029" w:rsidP="00831029">
      <w:pPr>
        <w:tabs>
          <w:tab w:val="left" w:pos="5245"/>
        </w:tabs>
        <w:rPr>
          <w:sz w:val="28"/>
          <w:szCs w:val="28"/>
        </w:rPr>
      </w:pPr>
    </w:p>
    <w:p w:rsidR="00831029" w:rsidRDefault="00831029" w:rsidP="00831029">
      <w:pPr>
        <w:tabs>
          <w:tab w:val="left" w:pos="5245"/>
        </w:tabs>
        <w:rPr>
          <w:sz w:val="28"/>
          <w:szCs w:val="28"/>
        </w:rPr>
      </w:pPr>
    </w:p>
    <w:p w:rsidR="00831029" w:rsidRDefault="00831029" w:rsidP="00831029">
      <w:pPr>
        <w:tabs>
          <w:tab w:val="left" w:pos="5245"/>
        </w:tabs>
        <w:rPr>
          <w:sz w:val="28"/>
          <w:szCs w:val="28"/>
        </w:rPr>
      </w:pPr>
    </w:p>
    <w:p w:rsidR="00831029" w:rsidRDefault="00831029" w:rsidP="00831029">
      <w:pPr>
        <w:tabs>
          <w:tab w:val="left" w:pos="5245"/>
        </w:tabs>
        <w:rPr>
          <w:sz w:val="28"/>
          <w:szCs w:val="28"/>
        </w:rPr>
      </w:pPr>
    </w:p>
    <w:p w:rsidR="00831029" w:rsidRDefault="00831029" w:rsidP="00831029">
      <w:pPr>
        <w:tabs>
          <w:tab w:val="left" w:pos="5245"/>
        </w:tabs>
        <w:rPr>
          <w:sz w:val="28"/>
          <w:szCs w:val="28"/>
        </w:rPr>
      </w:pPr>
    </w:p>
    <w:p w:rsidR="00831029" w:rsidRDefault="00831029" w:rsidP="00831029">
      <w:pPr>
        <w:tabs>
          <w:tab w:val="left" w:pos="5245"/>
        </w:tabs>
        <w:rPr>
          <w:sz w:val="28"/>
          <w:szCs w:val="28"/>
        </w:rPr>
      </w:pPr>
    </w:p>
    <w:p w:rsidR="00831029" w:rsidRDefault="00831029" w:rsidP="00831029">
      <w:pPr>
        <w:tabs>
          <w:tab w:val="left" w:pos="5245"/>
        </w:tabs>
        <w:rPr>
          <w:sz w:val="28"/>
          <w:szCs w:val="28"/>
        </w:rPr>
      </w:pPr>
    </w:p>
    <w:p w:rsidR="00831029" w:rsidRDefault="00831029" w:rsidP="00831029">
      <w:pPr>
        <w:tabs>
          <w:tab w:val="left" w:pos="5245"/>
        </w:tabs>
        <w:rPr>
          <w:sz w:val="28"/>
          <w:szCs w:val="28"/>
        </w:rPr>
      </w:pPr>
    </w:p>
    <w:p w:rsidR="009E4E9D" w:rsidRDefault="009E4E9D" w:rsidP="00831029">
      <w:pPr>
        <w:tabs>
          <w:tab w:val="left" w:pos="5245"/>
        </w:tabs>
        <w:rPr>
          <w:sz w:val="28"/>
          <w:szCs w:val="28"/>
        </w:rPr>
      </w:pPr>
    </w:p>
    <w:p w:rsidR="005057E8" w:rsidRDefault="005057E8"/>
    <w:sectPr w:rsidR="005057E8" w:rsidSect="00EA5450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19E4" w:rsidRDefault="00FA19E4" w:rsidP="00942574">
      <w:r>
        <w:separator/>
      </w:r>
    </w:p>
  </w:endnote>
  <w:endnote w:type="continuationSeparator" w:id="0">
    <w:p w:rsidR="00FA19E4" w:rsidRDefault="00FA19E4" w:rsidP="00942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19E4" w:rsidRDefault="00FA19E4" w:rsidP="00942574">
      <w:r>
        <w:separator/>
      </w:r>
    </w:p>
  </w:footnote>
  <w:footnote w:type="continuationSeparator" w:id="0">
    <w:p w:rsidR="00FA19E4" w:rsidRDefault="00FA19E4" w:rsidP="009425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57765911"/>
      <w:docPartObj>
        <w:docPartGallery w:val="Page Numbers (Top of Page)"/>
        <w:docPartUnique/>
      </w:docPartObj>
    </w:sdtPr>
    <w:sdtEndPr/>
    <w:sdtContent>
      <w:p w:rsidR="00942574" w:rsidRDefault="0094257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3956">
          <w:rPr>
            <w:noProof/>
          </w:rPr>
          <w:t>2</w:t>
        </w:r>
        <w:r>
          <w:fldChar w:fldCharType="end"/>
        </w:r>
      </w:p>
    </w:sdtContent>
  </w:sdt>
  <w:p w:rsidR="00942574" w:rsidRDefault="00942574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C92"/>
    <w:rsid w:val="00056C92"/>
    <w:rsid w:val="001A0260"/>
    <w:rsid w:val="005057E8"/>
    <w:rsid w:val="00731A57"/>
    <w:rsid w:val="00782C42"/>
    <w:rsid w:val="00831029"/>
    <w:rsid w:val="008A6EA6"/>
    <w:rsid w:val="00942574"/>
    <w:rsid w:val="009E4E9D"/>
    <w:rsid w:val="00DD3956"/>
    <w:rsid w:val="00EA5450"/>
    <w:rsid w:val="00F1098F"/>
    <w:rsid w:val="00F93B0D"/>
    <w:rsid w:val="00FA1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02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nhideWhenUsed/>
    <w:rsid w:val="00831029"/>
    <w:pPr>
      <w:suppressAutoHyphens w:val="0"/>
    </w:pPr>
    <w:rPr>
      <w:rFonts w:ascii="Courier New" w:hAnsi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831029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No Spacing"/>
    <w:uiPriority w:val="1"/>
    <w:qFormat/>
    <w:rsid w:val="00831029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831029"/>
    <w:pPr>
      <w:suppressAutoHyphens w:val="0"/>
      <w:spacing w:after="200"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header"/>
    <w:basedOn w:val="a"/>
    <w:link w:val="a8"/>
    <w:uiPriority w:val="99"/>
    <w:unhideWhenUsed/>
    <w:rsid w:val="0094257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4257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footer"/>
    <w:basedOn w:val="a"/>
    <w:link w:val="aa"/>
    <w:uiPriority w:val="99"/>
    <w:unhideWhenUsed/>
    <w:rsid w:val="0094257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4257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Balloon Text"/>
    <w:basedOn w:val="a"/>
    <w:link w:val="ac"/>
    <w:uiPriority w:val="99"/>
    <w:semiHidden/>
    <w:unhideWhenUsed/>
    <w:rsid w:val="009E4E9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E4E9D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02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nhideWhenUsed/>
    <w:rsid w:val="00831029"/>
    <w:pPr>
      <w:suppressAutoHyphens w:val="0"/>
    </w:pPr>
    <w:rPr>
      <w:rFonts w:ascii="Courier New" w:hAnsi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831029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No Spacing"/>
    <w:uiPriority w:val="1"/>
    <w:qFormat/>
    <w:rsid w:val="00831029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831029"/>
    <w:pPr>
      <w:suppressAutoHyphens w:val="0"/>
      <w:spacing w:after="200"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header"/>
    <w:basedOn w:val="a"/>
    <w:link w:val="a8"/>
    <w:uiPriority w:val="99"/>
    <w:unhideWhenUsed/>
    <w:rsid w:val="0094257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4257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footer"/>
    <w:basedOn w:val="a"/>
    <w:link w:val="aa"/>
    <w:uiPriority w:val="99"/>
    <w:unhideWhenUsed/>
    <w:rsid w:val="0094257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4257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Balloon Text"/>
    <w:basedOn w:val="a"/>
    <w:link w:val="ac"/>
    <w:uiPriority w:val="99"/>
    <w:semiHidden/>
    <w:unhideWhenUsed/>
    <w:rsid w:val="009E4E9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E4E9D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401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Kharchenko</cp:lastModifiedBy>
  <cp:revision>8</cp:revision>
  <cp:lastPrinted>2018-12-03T10:28:00Z</cp:lastPrinted>
  <dcterms:created xsi:type="dcterms:W3CDTF">2018-11-14T14:25:00Z</dcterms:created>
  <dcterms:modified xsi:type="dcterms:W3CDTF">2018-12-03T10:33:00Z</dcterms:modified>
</cp:coreProperties>
</file>