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040E0D">
        <w:rPr>
          <w:rFonts w:ascii="Times New Roman" w:eastAsia="Calibri" w:hAnsi="Times New Roman" w:cs="Times New Roman"/>
          <w:sz w:val="27"/>
          <w:szCs w:val="27"/>
        </w:rPr>
        <w:t>58</w:t>
      </w:r>
    </w:p>
    <w:p w:rsidR="006A757C" w:rsidRDefault="003E3F94" w:rsidP="00040E0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bookmarkStart w:id="0" w:name="_GoBack"/>
      <w:bookmarkEnd w:id="0"/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Правил разработки и утверждения администрацией </w:t>
      </w:r>
      <w:proofErr w:type="spellStart"/>
      <w:r w:rsidR="00040E0D" w:rsidRPr="00040E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040E0D" w:rsidRPr="00040E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 района административных регламентов предоставления муниципальных услуг</w:t>
      </w:r>
      <w:r w:rsidR="0031488A" w:rsidRPr="0031488A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040E0D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18 октября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31488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Правил разработки и утверждения администрацией </w:t>
      </w:r>
      <w:proofErr w:type="spellStart"/>
      <w:r w:rsidR="00040E0D" w:rsidRPr="00040E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040E0D" w:rsidRPr="00040E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40E0D" w:rsidRPr="00040E0D">
        <w:rPr>
          <w:rFonts w:ascii="Times New Roman" w:eastAsia="Calibri" w:hAnsi="Times New Roman" w:cs="Times New Roman"/>
          <w:sz w:val="27"/>
          <w:szCs w:val="27"/>
        </w:rPr>
        <w:t xml:space="preserve"> района административных регламентов предоставления муниципальных услуг</w:t>
      </w:r>
      <w:r w:rsidR="00040E0D">
        <w:rPr>
          <w:rFonts w:ascii="Times New Roman" w:eastAsia="Calibri" w:hAnsi="Times New Roman" w:cs="Times New Roman"/>
          <w:sz w:val="27"/>
          <w:szCs w:val="27"/>
        </w:rPr>
        <w:t>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040E0D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r w:rsidR="0031488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040E0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040E0D" w:rsidRPr="00040E0D">
        <w:rPr>
          <w:rFonts w:ascii="Times New Roman" w:hAnsi="Times New Roman" w:cs="Times New Roman"/>
          <w:sz w:val="26"/>
          <w:szCs w:val="26"/>
        </w:rPr>
        <w:t xml:space="preserve">«Об утверждении Правил разработки и утверждения администрацией </w:t>
      </w:r>
      <w:proofErr w:type="spellStart"/>
      <w:r w:rsidR="00040E0D" w:rsidRPr="00040E0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040E0D" w:rsidRPr="00040E0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040E0D" w:rsidRPr="00040E0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040E0D" w:rsidRPr="00040E0D">
        <w:rPr>
          <w:rFonts w:ascii="Times New Roman" w:hAnsi="Times New Roman" w:cs="Times New Roman"/>
          <w:sz w:val="26"/>
          <w:szCs w:val="26"/>
        </w:rPr>
        <w:t xml:space="preserve"> района административных регламентов предоставления муниципальных услуг</w:t>
      </w:r>
      <w:r w:rsidR="00040E0D">
        <w:rPr>
          <w:rFonts w:ascii="Times New Roman" w:hAnsi="Times New Roman" w:cs="Times New Roman"/>
          <w:sz w:val="26"/>
          <w:szCs w:val="26"/>
        </w:rPr>
        <w:t>»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 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E39A-43C4-41A6-A111-8B35858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2019-11-16T17:03:00Z</dcterms:created>
  <dcterms:modified xsi:type="dcterms:W3CDTF">2019-11-16T17:04:00Z</dcterms:modified>
</cp:coreProperties>
</file>