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ED" w:rsidRPr="00DD79ED" w:rsidRDefault="00DD79ED" w:rsidP="00DD79E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sub_3"/>
      <w:r w:rsidRPr="00DD79E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404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ED" w:rsidRPr="00DD79ED" w:rsidRDefault="00DD79ED" w:rsidP="00DD79E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D79E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D79ED" w:rsidRPr="00DD79ED" w:rsidRDefault="00DD79ED" w:rsidP="00DD79E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D79ED">
        <w:rPr>
          <w:b/>
          <w:sz w:val="28"/>
          <w:szCs w:val="28"/>
          <w:lang w:eastAsia="ar-SA"/>
        </w:rPr>
        <w:t>КОРЕНОВСКОГО РАЙОНА</w:t>
      </w:r>
    </w:p>
    <w:p w:rsidR="00DD79ED" w:rsidRPr="00DD79ED" w:rsidRDefault="00DD79ED" w:rsidP="00DD79E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D79ED">
        <w:rPr>
          <w:b/>
          <w:sz w:val="36"/>
          <w:szCs w:val="36"/>
          <w:lang w:eastAsia="ar-SA"/>
        </w:rPr>
        <w:t>ПОСТАНОВЛЕНИЕ</w:t>
      </w:r>
    </w:p>
    <w:p w:rsidR="00DD79ED" w:rsidRPr="00DD79ED" w:rsidRDefault="00DD79ED" w:rsidP="00DD79E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D79ED">
        <w:rPr>
          <w:sz w:val="28"/>
          <w:szCs w:val="28"/>
          <w:lang w:eastAsia="ar-SA"/>
        </w:rPr>
        <w:t xml:space="preserve">от 25.12.2018   </w:t>
      </w:r>
      <w:r w:rsidRPr="00DD79ED">
        <w:rPr>
          <w:sz w:val="28"/>
          <w:szCs w:val="28"/>
          <w:lang w:eastAsia="ar-SA"/>
        </w:rPr>
        <w:tab/>
      </w:r>
      <w:r w:rsidRPr="00DD79E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D79ED">
        <w:rPr>
          <w:sz w:val="28"/>
          <w:szCs w:val="28"/>
          <w:lang w:eastAsia="ar-SA"/>
        </w:rPr>
        <w:tab/>
      </w:r>
      <w:r w:rsidRPr="00DD79ED">
        <w:rPr>
          <w:sz w:val="28"/>
          <w:szCs w:val="28"/>
          <w:lang w:eastAsia="ar-SA"/>
        </w:rPr>
        <w:tab/>
      </w:r>
      <w:r w:rsidRPr="00DD79ED">
        <w:rPr>
          <w:sz w:val="28"/>
          <w:szCs w:val="28"/>
          <w:lang w:eastAsia="ar-SA"/>
        </w:rPr>
        <w:tab/>
        <w:t xml:space="preserve">  № 168</w:t>
      </w:r>
      <w:r>
        <w:rPr>
          <w:sz w:val="28"/>
          <w:szCs w:val="28"/>
          <w:lang w:eastAsia="ar-SA"/>
        </w:rPr>
        <w:t>4</w:t>
      </w:r>
    </w:p>
    <w:p w:rsidR="00DD79ED" w:rsidRPr="00DD79ED" w:rsidRDefault="00DD79ED" w:rsidP="00DD79E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D79ED">
        <w:rPr>
          <w:sz w:val="28"/>
          <w:szCs w:val="28"/>
          <w:lang w:eastAsia="ar-SA"/>
        </w:rPr>
        <w:t xml:space="preserve">г. Кореновск </w:t>
      </w:r>
    </w:p>
    <w:p w:rsidR="00DD79ED" w:rsidRPr="00DD79ED" w:rsidRDefault="00DD79ED" w:rsidP="00DD79ED">
      <w:pPr>
        <w:tabs>
          <w:tab w:val="left" w:pos="8505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CD19AD" w:rsidRDefault="00CD19AD" w:rsidP="00CD19AD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CD19AD" w:rsidRDefault="00CD19AD" w:rsidP="00CD1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администрации</w:t>
      </w:r>
    </w:p>
    <w:p w:rsidR="00CD19AD" w:rsidRDefault="00CD19AD" w:rsidP="00CD1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CD19AD" w:rsidRDefault="00CD19AD" w:rsidP="00CD1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CD19AD" w:rsidRDefault="00CD19AD" w:rsidP="00CD19AD">
      <w:pPr>
        <w:jc w:val="center"/>
        <w:rPr>
          <w:b/>
          <w:sz w:val="28"/>
          <w:szCs w:val="28"/>
        </w:rPr>
      </w:pPr>
    </w:p>
    <w:p w:rsidR="00CD19AD" w:rsidRDefault="00CD19AD" w:rsidP="00CD19AD">
      <w:pPr>
        <w:jc w:val="center"/>
        <w:rPr>
          <w:b/>
          <w:sz w:val="28"/>
          <w:szCs w:val="28"/>
        </w:rPr>
      </w:pPr>
    </w:p>
    <w:p w:rsidR="00CD19AD" w:rsidRDefault="00CD19AD" w:rsidP="00CD1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администрация Кореновского городского поселения Кореновского района                          п о с т а н о в л я е т:</w:t>
      </w:r>
    </w:p>
    <w:p w:rsidR="00CD19AD" w:rsidRDefault="00CD19AD" w:rsidP="00CD1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администрации Кореновского городского поселения Кореновского района на 2019 год (прилагается).</w:t>
      </w:r>
    </w:p>
    <w:p w:rsidR="00CD19AD" w:rsidRDefault="00CD19AD" w:rsidP="00CD1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D19AD" w:rsidRDefault="00CD19AD" w:rsidP="00CD1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End w:id="0"/>
      <w:r>
        <w:rPr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М.В. Колесову.</w:t>
      </w:r>
    </w:p>
    <w:p w:rsidR="00CD19AD" w:rsidRDefault="00CD19AD" w:rsidP="00CD19AD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4. Постановление вступает в силу со дня его подписания.</w:t>
      </w:r>
    </w:p>
    <w:p w:rsidR="00CD19AD" w:rsidRDefault="00CD19AD" w:rsidP="00CD19AD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</w:p>
    <w:p w:rsidR="00CD19AD" w:rsidRDefault="00CD19AD" w:rsidP="00CD19AD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</w:p>
    <w:p w:rsidR="00CD19AD" w:rsidRDefault="00CD19AD" w:rsidP="00CD19AD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Исполняющий обязанности главы</w:t>
      </w:r>
    </w:p>
    <w:p w:rsidR="00CD19AD" w:rsidRDefault="00CD19AD" w:rsidP="00CD19AD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Кореновского городского поселения </w:t>
      </w:r>
    </w:p>
    <w:p w:rsidR="00CD19AD" w:rsidRDefault="00CD19AD" w:rsidP="00CD19AD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Кореновского района                                                                                М.О. Шутылев</w:t>
      </w:r>
    </w:p>
    <w:p w:rsidR="00CD19AD" w:rsidRDefault="00CD19AD" w:rsidP="00CD19AD">
      <w:pPr>
        <w:rPr>
          <w:sz w:val="28"/>
          <w:szCs w:val="28"/>
        </w:rPr>
      </w:pPr>
    </w:p>
    <w:p w:rsidR="00CD19AD" w:rsidRDefault="00CD19AD" w:rsidP="00CD19AD">
      <w:pPr>
        <w:rPr>
          <w:sz w:val="28"/>
          <w:szCs w:val="28"/>
        </w:rPr>
      </w:pPr>
    </w:p>
    <w:p w:rsidR="00CD19AD" w:rsidRDefault="00CD19AD" w:rsidP="00CD19AD">
      <w:pPr>
        <w:rPr>
          <w:sz w:val="28"/>
          <w:szCs w:val="28"/>
        </w:rPr>
      </w:pPr>
    </w:p>
    <w:p w:rsidR="00CD19AD" w:rsidRDefault="00CD19AD" w:rsidP="00CD19AD">
      <w:pPr>
        <w:rPr>
          <w:sz w:val="28"/>
          <w:szCs w:val="28"/>
        </w:rPr>
      </w:pPr>
    </w:p>
    <w:p w:rsidR="00CD19AD" w:rsidRDefault="00CD19AD" w:rsidP="00CD19AD">
      <w:pPr>
        <w:rPr>
          <w:sz w:val="28"/>
          <w:szCs w:val="28"/>
        </w:rPr>
      </w:pPr>
    </w:p>
    <w:p w:rsidR="00CD19AD" w:rsidRDefault="00CD19AD" w:rsidP="00CD19AD">
      <w:pPr>
        <w:rPr>
          <w:sz w:val="28"/>
          <w:szCs w:val="28"/>
        </w:rPr>
      </w:pPr>
    </w:p>
    <w:p w:rsidR="00CD19AD" w:rsidRDefault="00CD19AD" w:rsidP="00CD19AD">
      <w:pPr>
        <w:rPr>
          <w:sz w:val="28"/>
          <w:szCs w:val="28"/>
        </w:rPr>
      </w:pPr>
    </w:p>
    <w:p w:rsidR="00CD19AD" w:rsidRDefault="00CD19AD" w:rsidP="00CD19AD">
      <w:pPr>
        <w:rPr>
          <w:sz w:val="28"/>
          <w:szCs w:val="28"/>
        </w:rPr>
      </w:pPr>
    </w:p>
    <w:tbl>
      <w:tblPr>
        <w:tblW w:w="4621" w:type="pct"/>
        <w:tblInd w:w="709" w:type="dxa"/>
        <w:tblLook w:val="04A0" w:firstRow="1" w:lastRow="0" w:firstColumn="1" w:lastColumn="0" w:noHBand="0" w:noVBand="1"/>
      </w:tblPr>
      <w:tblGrid>
        <w:gridCol w:w="4252"/>
        <w:gridCol w:w="4655"/>
      </w:tblGrid>
      <w:tr w:rsidR="004050B8" w:rsidTr="00861768">
        <w:tc>
          <w:tcPr>
            <w:tcW w:w="2387" w:type="pct"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3" w:type="pct"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4050B8" w:rsidRPr="00410DCD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eastAsia="en-US"/>
              </w:rPr>
            </w:pP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Кореновского района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25.12.2018 </w:t>
            </w: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1684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050B8" w:rsidRDefault="004050B8" w:rsidP="004050B8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ПЛАН</w:t>
      </w:r>
    </w:p>
    <w:p w:rsidR="004050B8" w:rsidRDefault="004050B8" w:rsidP="004050B8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работы администрации Кореновского городского поселения Кореновского района на 2019 год</w:t>
      </w:r>
    </w:p>
    <w:p w:rsidR="004050B8" w:rsidRDefault="004050B8" w:rsidP="004050B8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543"/>
      </w:tblGrid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№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Срок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сходов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глава поселения,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br/>
              <w:t xml:space="preserve">Солошенко А.Г. и.о. начальника отдела </w:t>
            </w: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 хозяйства, благоустройства и транспорта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Составление протоколов об административных правонарушениях, направление на рассмотрение административной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уполномоченные должностные лица отделов администрации 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комиссии по проведению антикоррупционной экспертизы нормативно-правовых актов (их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 течение года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Колесова М.В.</w:t>
            </w:r>
          </w:p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заместитель главы поселения, председатель комиссии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 раз в квартал и в случае возникновения ЧС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Шутылев М.О., начальник отдела по ГО и ЧС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комиссии по установлению стажа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не реже одного раза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Совещания с председателями ТОС по вопросам организации работы на закрепленных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Солошенко А.Г. и.о. начальника отдела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Подготовка к проведению сессий Совета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Питиримова Л.В.,</w:t>
            </w:r>
          </w:p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общего отдела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Проверка достоверности и полноты сведений, предоставляемых 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2 квартал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Уточнение записей в книгах похозяйственного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 1 по 15 июля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Солошенко А.Г. и.о. начальника отдела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Прием граждан по личным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Предоставление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поступивших заявлений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Начальники отделов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Комплексная проверка эксплуатационного состояния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 квартал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Пшонкина Е.А., начальник отдела строительства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Осуществление мероприятий по обеспечению безопасности дорожного движения, утверждение перечней аварийно-опасных участков дорог и разработка первоочередных мер, направленных на устранение причин и условий совершения ДТП на автомобильных дорогах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Ежегодно, до 1 июля года, следующего за отчетным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Пшонкина Е.А., начальник отдела строительства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месячника по наведению санитарного порядка и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Солошенко А.Г. и.о. начальника отдела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Подведение итогов конкурса «Лучший орган территориального общественного самоуправления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 квартал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Солошенко А.Г. и.о. начальника отдела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Подготовка сведений для участия в краевом конкурсе на звание «Лучшее поселение Краснодарского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 квартал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Солошенко А.Г. и.о. начальника отдела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4050B8" w:rsidTr="0086176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месячника оборонно-массовой работы и военно-патриотической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январь-февраль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Организация проведения массовых акций, спортивных соревнований,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календарному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Осуществление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плану,</w:t>
            </w:r>
          </w:p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внеплановые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начальники отделов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инвентаризации муниципального имущества по состоянию на 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ноябрь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Алишина Ю.Н.,</w:t>
            </w:r>
          </w:p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отдела имущественных и земельных отношений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Pr="00424C79" w:rsidRDefault="004050B8" w:rsidP="00861768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 xml:space="preserve">Аппаратные совещания с работниками администрации городского поселения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Pr="00424C79" w:rsidRDefault="004050B8" w:rsidP="00861768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>Осуществление постоянного контроля за выполнением постановлений и распоряжений вышестоящих органов и собственных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Pr="00424C79" w:rsidRDefault="004050B8" w:rsidP="00861768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4050B8" w:rsidRPr="00424C79" w:rsidRDefault="004050B8" w:rsidP="00861768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>заместитель главы поселения,</w:t>
            </w:r>
          </w:p>
          <w:p w:rsidR="004050B8" w:rsidRPr="00424C79" w:rsidRDefault="004050B8" w:rsidP="00861768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состоянием электро-,тепло-, газо-, водоснабжения населения, снабжения населения топливом.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Солошенко А.Г. и.о. начальника отдела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4050B8" w:rsidRDefault="004050B8" w:rsidP="00861768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работы по </w:t>
            </w:r>
            <w:r w:rsidRPr="00424C79">
              <w:rPr>
                <w:sz w:val="24"/>
                <w:szCs w:val="24"/>
                <w:lang w:eastAsia="en-US"/>
              </w:rPr>
              <w:t>противодействию коррупции в Администрации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 согласно плану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4050B8" w:rsidTr="00861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архивного фонда администрации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8" w:rsidRDefault="004050B8" w:rsidP="00861768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Питиримова Л.В., начальник общего отдела</w:t>
            </w:r>
          </w:p>
        </w:tc>
      </w:tr>
    </w:tbl>
    <w:p w:rsidR="004050B8" w:rsidRDefault="004050B8" w:rsidP="004050B8">
      <w:pPr>
        <w:widowControl w:val="0"/>
        <w:rPr>
          <w:rFonts w:eastAsia="Courier New"/>
          <w:color w:val="000000"/>
          <w:sz w:val="28"/>
          <w:szCs w:val="28"/>
        </w:rPr>
      </w:pPr>
    </w:p>
    <w:p w:rsidR="004050B8" w:rsidRDefault="004050B8" w:rsidP="004050B8">
      <w:pPr>
        <w:widowControl w:val="0"/>
        <w:rPr>
          <w:rFonts w:eastAsia="Courier New"/>
          <w:color w:val="000000"/>
          <w:sz w:val="28"/>
          <w:szCs w:val="28"/>
        </w:rPr>
      </w:pPr>
    </w:p>
    <w:p w:rsidR="004050B8" w:rsidRDefault="004050B8" w:rsidP="004050B8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Начальник юридического</w:t>
      </w:r>
    </w:p>
    <w:p w:rsidR="004050B8" w:rsidRDefault="004050B8" w:rsidP="004050B8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отдела администрации</w:t>
      </w:r>
    </w:p>
    <w:p w:rsidR="004050B8" w:rsidRDefault="004050B8" w:rsidP="004050B8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Кореновского городского поселения</w:t>
      </w:r>
    </w:p>
    <w:p w:rsidR="004050B8" w:rsidRDefault="004050B8" w:rsidP="004050B8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Кореновского района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  М.В. Омельченко</w:t>
      </w:r>
    </w:p>
    <w:p w:rsidR="004050B8" w:rsidRDefault="004050B8" w:rsidP="004050B8">
      <w:pPr>
        <w:widowControl w:val="0"/>
        <w:rPr>
          <w:rFonts w:eastAsia="Courier New"/>
          <w:color w:val="000000"/>
          <w:sz w:val="28"/>
          <w:szCs w:val="28"/>
        </w:rPr>
      </w:pPr>
    </w:p>
    <w:p w:rsidR="004050B8" w:rsidRDefault="004050B8" w:rsidP="004050B8"/>
    <w:p w:rsidR="004050B8" w:rsidRDefault="004050B8" w:rsidP="004050B8"/>
    <w:p w:rsidR="004050B8" w:rsidRDefault="004050B8" w:rsidP="004050B8"/>
    <w:p w:rsidR="004050B8" w:rsidRDefault="004050B8" w:rsidP="004050B8"/>
    <w:p w:rsidR="004050B8" w:rsidRDefault="004050B8" w:rsidP="004050B8"/>
    <w:p w:rsidR="004050B8" w:rsidRDefault="004050B8" w:rsidP="004050B8"/>
    <w:p w:rsidR="004050B8" w:rsidRDefault="004050B8" w:rsidP="004050B8"/>
    <w:sectPr w:rsidR="004050B8" w:rsidSect="006E152B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60" w:rsidRDefault="00603160">
      <w:r>
        <w:separator/>
      </w:r>
    </w:p>
  </w:endnote>
  <w:endnote w:type="continuationSeparator" w:id="0">
    <w:p w:rsidR="00603160" w:rsidRDefault="0060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60" w:rsidRDefault="00603160">
      <w:r>
        <w:separator/>
      </w:r>
    </w:p>
  </w:footnote>
  <w:footnote w:type="continuationSeparator" w:id="0">
    <w:p w:rsidR="00603160" w:rsidRDefault="0060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84174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C5A7C" w:rsidRPr="004050B8" w:rsidRDefault="00994EDA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4050B8">
          <w:rPr>
            <w:color w:val="FFFFFF" w:themeColor="background1"/>
            <w:sz w:val="28"/>
            <w:szCs w:val="28"/>
          </w:rPr>
          <w:fldChar w:fldCharType="begin"/>
        </w:r>
        <w:r w:rsidRPr="004050B8">
          <w:rPr>
            <w:color w:val="FFFFFF" w:themeColor="background1"/>
            <w:sz w:val="28"/>
            <w:szCs w:val="28"/>
          </w:rPr>
          <w:instrText>PAGE   \* MERGEFORMAT</w:instrText>
        </w:r>
        <w:r w:rsidRPr="004050B8">
          <w:rPr>
            <w:color w:val="FFFFFF" w:themeColor="background1"/>
            <w:sz w:val="28"/>
            <w:szCs w:val="28"/>
          </w:rPr>
          <w:fldChar w:fldCharType="separate"/>
        </w:r>
        <w:r w:rsidR="004050B8">
          <w:rPr>
            <w:noProof/>
            <w:color w:val="FFFFFF" w:themeColor="background1"/>
            <w:sz w:val="28"/>
            <w:szCs w:val="28"/>
          </w:rPr>
          <w:t>4</w:t>
        </w:r>
        <w:r w:rsidRPr="004050B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10"/>
    <w:rsid w:val="0000218C"/>
    <w:rsid w:val="00113A12"/>
    <w:rsid w:val="004050B8"/>
    <w:rsid w:val="00447310"/>
    <w:rsid w:val="00497FB3"/>
    <w:rsid w:val="00597B8C"/>
    <w:rsid w:val="00603160"/>
    <w:rsid w:val="008D677E"/>
    <w:rsid w:val="00966B10"/>
    <w:rsid w:val="00994EDA"/>
    <w:rsid w:val="009B092C"/>
    <w:rsid w:val="00BE2F17"/>
    <w:rsid w:val="00BE51D2"/>
    <w:rsid w:val="00C9380D"/>
    <w:rsid w:val="00CD19AD"/>
    <w:rsid w:val="00CF41EA"/>
    <w:rsid w:val="00D07804"/>
    <w:rsid w:val="00DD79ED"/>
    <w:rsid w:val="00F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D2CF-FA1D-4143-A378-9E804B5B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9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05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0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10</cp:revision>
  <cp:lastPrinted>2018-12-26T07:57:00Z</cp:lastPrinted>
  <dcterms:created xsi:type="dcterms:W3CDTF">2018-12-11T07:02:00Z</dcterms:created>
  <dcterms:modified xsi:type="dcterms:W3CDTF">2018-12-26T07:58:00Z</dcterms:modified>
</cp:coreProperties>
</file>