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70171A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70171A" w:rsidRPr="00F97880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70171A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декабря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367</w:t>
      </w:r>
    </w:p>
    <w:p w:rsidR="00CB3EAE" w:rsidRDefault="00F97880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B3EAE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70171A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0171A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0171A" w:rsidRPr="00CB3EAE" w:rsidRDefault="0070171A" w:rsidP="007017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1648" w:rsidRDefault="001C1648" w:rsidP="00CB3EAE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согласовании перечня имущества и предложении</w:t>
      </w:r>
      <w:r w:rsidR="00CB3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Закон Краснодарского края</w:t>
      </w:r>
      <w:r w:rsidR="00CB3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26 декабря 2006 года № 1176-КЗ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разграничении имущества, находящегося в собственности муниципального образования Кореновский район, между вновь образованными </w:t>
      </w:r>
      <w:proofErr w:type="gramStart"/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городским</w:t>
      </w:r>
      <w:proofErr w:type="gramEnd"/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сельскими поселениями</w:t>
      </w:r>
    </w:p>
    <w:p w:rsidR="001C1648" w:rsidRDefault="001C1648" w:rsidP="001C1648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муниципальным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образованием Кореновский район</w:t>
      </w:r>
      <w:r w:rsidR="009F46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CB3EAE" w:rsidRDefault="009F46E7" w:rsidP="0070171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C1648" w:rsidRPr="00901D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которого они входят»</w:t>
      </w:r>
    </w:p>
    <w:p w:rsidR="0070171A" w:rsidRDefault="0070171A" w:rsidP="0070171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0171A" w:rsidRPr="00901DDF" w:rsidRDefault="0070171A" w:rsidP="0070171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19 февраля 2014 года № 406 «Об утверждении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 порядке владения, пользования и распоряжения муниципальным имуществом Кореновского городского поселения Кореновского района»                  (с изменениями от 18 марта 2014 года № 416, от 29 октября 2014 года № 22,              от 18 марта 2015 года № 69, от 2 сентября 2015 года № 108), Уставом Кореновского городского поселения Кореновского района, распоряжением администрации Кореновского городского поселения Кореновского района                  от 8 ноября 2017 года № 271-р «О</w:t>
      </w:r>
      <w:proofErr w:type="gramEnd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proofErr w:type="gramEnd"/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выборочной инвентаризации автомобильных дорог Кореновского городского поселения Кореновского района», Совет Кореновского городского поселения Кореновского                          района р е ш и л:</w:t>
      </w:r>
    </w:p>
    <w:p w:rsidR="001C1648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Согласовать перечень имущества для внесения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</w:t>
      </w:r>
      <w:r w:rsidR="0070171A">
        <w:rPr>
          <w:rFonts w:ascii="Times New Roman" w:eastAsia="Times New Roman" w:hAnsi="Times New Roman" w:cs="Times New Roman"/>
          <w:sz w:val="28"/>
          <w:szCs w:val="24"/>
          <w:lang w:eastAsia="ar-SA"/>
        </w:rPr>
        <w:t>, в состав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которого они входят».</w:t>
      </w:r>
      <w:proofErr w:type="gramEnd"/>
    </w:p>
    <w:p w:rsidR="001C1648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Совета Кореновского городского поселения Кореновского района от 25 апреля 2006 года № 57 «Об утверждении перечня объектов, составляющих муниципальную собственность Кореновского городского поселения Кореновского района» (с изменениями от 8 ноября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2011 года № 96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22 апреля 2015 года № 82) следующие изменения</w:t>
      </w:r>
      <w:r w:rsidRPr="00B820D8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2.1. Из пункта 3 раздела 1 приложения к решению исключить следующи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автодороги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336"/>
        <w:gridCol w:w="336"/>
        <w:gridCol w:w="336"/>
        <w:gridCol w:w="336"/>
        <w:gridCol w:w="2533"/>
        <w:gridCol w:w="3660"/>
        <w:gridCol w:w="422"/>
        <w:gridCol w:w="422"/>
        <w:gridCol w:w="682"/>
      </w:tblGrid>
      <w:tr w:rsidR="001C1648" w:rsidRPr="00901DDF" w:rsidTr="00CB3EAE">
        <w:trPr>
          <w:trHeight w:val="751"/>
        </w:trPr>
        <w:tc>
          <w:tcPr>
            <w:tcW w:w="9752" w:type="dxa"/>
            <w:gridSpan w:val="10"/>
          </w:tcPr>
          <w:p w:rsidR="001C1648" w:rsidRPr="00C712FB" w:rsidRDefault="001C1648" w:rsidP="00D21D8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C712FB">
              <w:rPr>
                <w:sz w:val="24"/>
                <w:szCs w:val="24"/>
                <w:lang w:eastAsia="ar-SA"/>
              </w:rPr>
              <w:t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</w:t>
            </w: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г. Кореновск, пер. Партизанский 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пер. Центральный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Зеленый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Фрунзе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68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 км</w:t>
            </w:r>
          </w:p>
        </w:tc>
        <w:tc>
          <w:tcPr>
            <w:tcW w:w="3660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Мира</w:t>
            </w: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C1648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Пункт 3 р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 приложения к решению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дополнить следующими автодорогами: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9"/>
        <w:gridCol w:w="336"/>
        <w:gridCol w:w="336"/>
        <w:gridCol w:w="336"/>
        <w:gridCol w:w="521"/>
        <w:gridCol w:w="2551"/>
        <w:gridCol w:w="3686"/>
        <w:gridCol w:w="425"/>
        <w:gridCol w:w="425"/>
        <w:gridCol w:w="687"/>
      </w:tblGrid>
      <w:tr w:rsidR="001C1648" w:rsidRPr="00901DDF" w:rsidTr="00CB3EAE">
        <w:tc>
          <w:tcPr>
            <w:tcW w:w="9752" w:type="dxa"/>
            <w:gridSpan w:val="10"/>
          </w:tcPr>
          <w:p w:rsidR="001C1648" w:rsidRPr="00901DDF" w:rsidRDefault="001C1648" w:rsidP="00D21D8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  <w:r w:rsidRPr="00C712FB">
              <w:rPr>
                <w:sz w:val="24"/>
                <w:szCs w:val="24"/>
                <w:lang w:eastAsia="ar-SA"/>
              </w:rPr>
              <w:t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</w:t>
            </w: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Новогодний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0,135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Изумрудный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tabs>
                <w:tab w:val="left" w:pos="79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Абрикосовый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0,22 км, асфальт – 0,07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Дерибасовский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0,345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Береговой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rPr>
          <w:trHeight w:val="164"/>
        </w:trPr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Запорожский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Звездный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0,145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Каштановый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гравий- 0,26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Кваши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0,523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Клубный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0,375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Крестьянский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0,77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Лиманский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Речной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Союзный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Суворова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0,36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Траншейный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0,177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Школьный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0,89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Калинина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Ковпака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0,4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Московская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км, асфальт – 0,135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Мостовая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0,42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Светлая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Автодорога 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0,285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Станичная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0,19 км, асфальт – 2,07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Суворова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3,28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Фрунзе от ул. Космонавтов до ул. Бувальцева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Энгельса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0,37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ул. Партизанская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0,32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Венеры Павленко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Чкалова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0,13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 xml:space="preserve">г. Кореновск, пер. </w:t>
            </w:r>
            <w:proofErr w:type="spellStart"/>
            <w:r w:rsidRPr="00901DDF">
              <w:rPr>
                <w:sz w:val="24"/>
                <w:szCs w:val="24"/>
                <w:lang w:eastAsia="ar-SA"/>
              </w:rPr>
              <w:t>Юнатов</w:t>
            </w:r>
            <w:proofErr w:type="spellEnd"/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0,24 км, асфальт – 0,05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Льва Толстого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Красный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гравий – 0,215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г. Кореновск, пер. Заводской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0,22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ул. Советская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C1648" w:rsidRPr="00901DDF" w:rsidTr="00CB3EAE">
        <w:tc>
          <w:tcPr>
            <w:tcW w:w="449" w:type="dxa"/>
          </w:tcPr>
          <w:p w:rsidR="001C1648" w:rsidRPr="00901DDF" w:rsidRDefault="001C1648" w:rsidP="00D21D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Автодорога</w:t>
            </w:r>
          </w:p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 w:rsidRPr="00901DDF">
              <w:rPr>
                <w:sz w:val="24"/>
                <w:szCs w:val="24"/>
                <w:lang w:eastAsia="ar-SA"/>
              </w:rPr>
              <w:t>асфальт – 0,8 км</w:t>
            </w:r>
          </w:p>
        </w:tc>
        <w:tc>
          <w:tcPr>
            <w:tcW w:w="3686" w:type="dxa"/>
            <w:shd w:val="clear" w:color="auto" w:fill="auto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Свободный</w:t>
            </w:r>
            <w:r w:rsidRPr="00901DDF">
              <w:rPr>
                <w:sz w:val="24"/>
                <w:szCs w:val="24"/>
                <w:lang w:eastAsia="ar-SA"/>
              </w:rPr>
              <w:t>, ул. Центральная</w:t>
            </w: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</w:tcPr>
          <w:p w:rsidR="001C1648" w:rsidRPr="00901DDF" w:rsidRDefault="001C1648" w:rsidP="00D21D8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1C1648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Копию настоящего решения направить в администрацию муниципального образования Кореновский район для сведения.</w:t>
      </w:r>
    </w:p>
    <w:p w:rsidR="001C1648" w:rsidRPr="00901DDF" w:rsidRDefault="001C1648" w:rsidP="001C1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</w:t>
      </w:r>
      <w:r w:rsidRPr="00901D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Кореновского городского поселен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ия Кореновского района (Пергун)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обратиться в Законодательное Собрание Краснодарского края с предложением о внесении изменений в Закон Краснодарского края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от 26 декабря 2006 года №1176-КЗ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</w:t>
      </w:r>
      <w:r w:rsidR="007017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образованием Кореновский район, 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состав которого они входят» в               приложение № 1 «Перечень имущества, находящегося</w:t>
      </w:r>
      <w:proofErr w:type="gramEnd"/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собственности муниципального образования Кореновский район, передаваемого в муниципальную собственность Кореновского городского поселения» согласно перечню, указанному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подпунктах 1.1 – 1.2 пункта</w:t>
      </w:r>
      <w:r w:rsidRPr="00901D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 настоящего решения.</w:t>
      </w:r>
    </w:p>
    <w:p w:rsidR="001C1648" w:rsidRPr="00901DDF" w:rsidRDefault="001C1648" w:rsidP="001C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решения возложить на к</w:t>
      </w:r>
      <w:r w:rsidRPr="00901D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Кореновского района (Бурдун).</w:t>
      </w:r>
    </w:p>
    <w:p w:rsidR="00CB3EAE" w:rsidRDefault="001C1648" w:rsidP="007017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решение вступает в силу после его подписания.</w:t>
      </w:r>
    </w:p>
    <w:p w:rsidR="0070171A" w:rsidRDefault="0070171A" w:rsidP="007017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0171A" w:rsidRDefault="0070171A" w:rsidP="007017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0171A" w:rsidRPr="00CB3EAE" w:rsidRDefault="0070171A" w:rsidP="007017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1648" w:rsidRPr="00901DDF" w:rsidRDefault="00CB3EAE" w:rsidP="001C1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Совета</w:t>
      </w:r>
    </w:p>
    <w:p w:rsidR="001C1648" w:rsidRPr="00901DDF" w:rsidRDefault="001C1648" w:rsidP="001C1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C1648" w:rsidRDefault="001C1648" w:rsidP="001C1648">
      <w:pPr>
        <w:suppressAutoHyphens/>
        <w:spacing w:after="0" w:line="240" w:lineRule="auto"/>
      </w:pPr>
      <w:r w:rsidRPr="0090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CB3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CB3EAE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p w:rsidR="001C1648" w:rsidRPr="00711C89" w:rsidRDefault="001C1648" w:rsidP="001C1648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1C1648" w:rsidRPr="00711C89" w:rsidSect="0070171A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84" w:rsidRDefault="00177284" w:rsidP="00CE1C5A">
      <w:pPr>
        <w:spacing w:after="0" w:line="240" w:lineRule="auto"/>
      </w:pPr>
      <w:r>
        <w:separator/>
      </w:r>
    </w:p>
  </w:endnote>
  <w:endnote w:type="continuationSeparator" w:id="0">
    <w:p w:rsidR="00177284" w:rsidRDefault="00177284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84" w:rsidRDefault="00177284" w:rsidP="00CE1C5A">
      <w:pPr>
        <w:spacing w:after="0" w:line="240" w:lineRule="auto"/>
      </w:pPr>
      <w:r>
        <w:separator/>
      </w:r>
    </w:p>
  </w:footnote>
  <w:footnote w:type="continuationSeparator" w:id="0">
    <w:p w:rsidR="00177284" w:rsidRDefault="00177284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911682"/>
      <w:docPartObj>
        <w:docPartGallery w:val="Page Numbers (Top of Page)"/>
        <w:docPartUnique/>
      </w:docPartObj>
    </w:sdtPr>
    <w:sdtEndPr/>
    <w:sdtContent>
      <w:p w:rsidR="00CE1C5A" w:rsidRPr="00CB3EAE" w:rsidRDefault="00CB3EAE" w:rsidP="00CB3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1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77284"/>
    <w:rsid w:val="001C1648"/>
    <w:rsid w:val="001D7386"/>
    <w:rsid w:val="003F2806"/>
    <w:rsid w:val="003F42C3"/>
    <w:rsid w:val="004C3FA3"/>
    <w:rsid w:val="0059113D"/>
    <w:rsid w:val="006F5AFB"/>
    <w:rsid w:val="0070171A"/>
    <w:rsid w:val="00711C89"/>
    <w:rsid w:val="0081425D"/>
    <w:rsid w:val="008D579A"/>
    <w:rsid w:val="009379AC"/>
    <w:rsid w:val="009F46E7"/>
    <w:rsid w:val="00B655FD"/>
    <w:rsid w:val="00CB3EAE"/>
    <w:rsid w:val="00CE1C5A"/>
    <w:rsid w:val="00D66A71"/>
    <w:rsid w:val="00DE7FE2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21</cp:revision>
  <cp:lastPrinted>2017-12-28T09:42:00Z</cp:lastPrinted>
  <dcterms:created xsi:type="dcterms:W3CDTF">2015-04-13T09:18:00Z</dcterms:created>
  <dcterms:modified xsi:type="dcterms:W3CDTF">2017-12-28T09:42:00Z</dcterms:modified>
</cp:coreProperties>
</file>