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724564">
        <w:rPr>
          <w:b/>
        </w:rPr>
        <w:t xml:space="preserve"> 85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724564">
        <w:t>17</w:t>
      </w:r>
      <w:r w:rsidR="001528FD">
        <w:t>.02.2021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что, в соответствии с графиком работ, работы в парке ведутся, подрядчику по факту выполнения работ по благоустройству, производится оплата. Рисков неисполнения контракта на сегодняшний день нет. </w:t>
      </w:r>
    </w:p>
    <w:p w:rsidR="00724564" w:rsidRDefault="00724564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16.02.2021 приняты нормативно-правовые акты: </w:t>
      </w:r>
      <w:r w:rsidRPr="00724564">
        <w:rPr>
          <w:color w:val="000000" w:themeColor="text1"/>
        </w:rPr>
        <w:t>постановление «О назначении рейтингового голосования по отбору общественных территорий Кореновского городского поселения Кореновского района, подлежащих благоустройству в 2022 году», а также утвержден Порядок организации и проведения рейтингового голосования на территории Кореновского городского поселения Кореновского района.</w:t>
      </w:r>
      <w:r w:rsidR="007932FB">
        <w:rPr>
          <w:color w:val="000000" w:themeColor="text1"/>
        </w:rPr>
        <w:t xml:space="preserve"> Начато информирование населения о форме и дате голосования.</w:t>
      </w:r>
      <w:bookmarkStart w:id="0" w:name="_GoBack"/>
      <w:bookmarkEnd w:id="0"/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CF" w:rsidRDefault="009E55CF" w:rsidP="00712E4E">
      <w:r>
        <w:separator/>
      </w:r>
    </w:p>
  </w:endnote>
  <w:endnote w:type="continuationSeparator" w:id="0">
    <w:p w:rsidR="009E55CF" w:rsidRDefault="009E55C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CF" w:rsidRDefault="009E55CF" w:rsidP="00712E4E">
      <w:r>
        <w:separator/>
      </w:r>
    </w:p>
  </w:footnote>
  <w:footnote w:type="continuationSeparator" w:id="0">
    <w:p w:rsidR="009E55CF" w:rsidRDefault="009E55C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FB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0E7925"/>
    <w:rsid w:val="00120C91"/>
    <w:rsid w:val="001477EE"/>
    <w:rsid w:val="001528FD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B5C81"/>
    <w:rsid w:val="004E3DC5"/>
    <w:rsid w:val="004E5D87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6375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2021-06-01T07:15:00Z</cp:lastPrinted>
  <dcterms:created xsi:type="dcterms:W3CDTF">2021-06-01T06:59:00Z</dcterms:created>
  <dcterms:modified xsi:type="dcterms:W3CDTF">2021-06-01T07:15:00Z</dcterms:modified>
</cp:coreProperties>
</file>