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2D" w:rsidRPr="004E4FB8" w:rsidRDefault="00AE672D" w:rsidP="00173DCE">
      <w:pPr>
        <w:pStyle w:val="a5"/>
        <w:ind w:firstLine="709"/>
        <w:jc w:val="center"/>
      </w:pPr>
      <w:r w:rsidRPr="004E4FB8">
        <w:t>ИНФОРМАЦИОННОЕ СООБЩЕНИЕ</w:t>
      </w:r>
    </w:p>
    <w:p w:rsidR="00AE672D" w:rsidRPr="00B35300" w:rsidRDefault="00AE672D" w:rsidP="00173DCE">
      <w:pPr>
        <w:pStyle w:val="western"/>
        <w:spacing w:before="0" w:beforeAutospacing="0" w:after="0" w:afterAutospacing="0"/>
        <w:ind w:firstLine="709"/>
        <w:jc w:val="center"/>
        <w:rPr>
          <w:b/>
          <w:sz w:val="28"/>
          <w:szCs w:val="28"/>
        </w:rPr>
      </w:pPr>
      <w:r w:rsidRPr="00B35300">
        <w:rPr>
          <w:b/>
          <w:sz w:val="28"/>
          <w:szCs w:val="28"/>
        </w:rPr>
        <w:t>о продаже муниципального недвижимого имущества</w:t>
      </w:r>
    </w:p>
    <w:p w:rsidR="00AE672D" w:rsidRPr="00B35300" w:rsidRDefault="00AE672D" w:rsidP="00173DCE">
      <w:pPr>
        <w:pStyle w:val="western"/>
        <w:spacing w:before="0" w:beforeAutospacing="0" w:after="0" w:afterAutospacing="0"/>
        <w:ind w:firstLine="709"/>
        <w:jc w:val="center"/>
        <w:rPr>
          <w:b/>
          <w:sz w:val="28"/>
          <w:szCs w:val="28"/>
        </w:rPr>
      </w:pPr>
      <w:r w:rsidRPr="00B35300">
        <w:rPr>
          <w:b/>
          <w:sz w:val="28"/>
          <w:szCs w:val="28"/>
        </w:rPr>
        <w:t>посредством публичного предложения</w:t>
      </w:r>
    </w:p>
    <w:p w:rsidR="00AE672D" w:rsidRPr="004E4FB8" w:rsidRDefault="00AE672D" w:rsidP="00173DCE">
      <w:pPr>
        <w:pStyle w:val="a3"/>
        <w:ind w:firstLine="709"/>
        <w:jc w:val="left"/>
        <w:rPr>
          <w:sz w:val="18"/>
          <w:szCs w:val="18"/>
        </w:rPr>
      </w:pPr>
    </w:p>
    <w:p w:rsidR="000B27B6" w:rsidRPr="004E4FB8" w:rsidRDefault="000B27B6" w:rsidP="00173DCE">
      <w:pPr>
        <w:pStyle w:val="a3"/>
        <w:ind w:firstLine="709"/>
        <w:jc w:val="left"/>
        <w:rPr>
          <w:sz w:val="18"/>
          <w:szCs w:val="18"/>
        </w:rPr>
      </w:pPr>
    </w:p>
    <w:p w:rsidR="000B27B6" w:rsidRPr="004E4FB8" w:rsidRDefault="000B27B6" w:rsidP="00173DCE">
      <w:pPr>
        <w:pStyle w:val="a3"/>
        <w:ind w:firstLine="709"/>
        <w:jc w:val="left"/>
        <w:rPr>
          <w:sz w:val="18"/>
          <w:szCs w:val="18"/>
        </w:rPr>
      </w:pPr>
    </w:p>
    <w:p w:rsidR="000B27B6" w:rsidRPr="00AE672D" w:rsidRDefault="000B27B6" w:rsidP="00173DCE">
      <w:pPr>
        <w:pStyle w:val="a3"/>
        <w:ind w:firstLine="709"/>
        <w:jc w:val="left"/>
        <w:rPr>
          <w:szCs w:val="28"/>
        </w:rPr>
      </w:pPr>
    </w:p>
    <w:p w:rsidR="00AE672D" w:rsidRDefault="000B27B6" w:rsidP="00173DCE">
      <w:pPr>
        <w:ind w:firstLine="709"/>
        <w:jc w:val="both"/>
        <w:rPr>
          <w:color w:val="000000"/>
          <w:szCs w:val="28"/>
        </w:rPr>
      </w:pPr>
      <w:r w:rsidRPr="00AE672D">
        <w:rPr>
          <w:szCs w:val="28"/>
        </w:rPr>
        <w:t xml:space="preserve">Администрация Кореновского городского поселения Кореновского района сообщает </w:t>
      </w:r>
      <w:r w:rsidR="00AE672D" w:rsidRPr="00AE672D">
        <w:rPr>
          <w:color w:val="000000"/>
          <w:szCs w:val="28"/>
        </w:rPr>
        <w:t>о продаже муниципального имущества посредством публичного предложения</w:t>
      </w:r>
      <w:r w:rsidR="00AE672D">
        <w:rPr>
          <w:color w:val="000000"/>
          <w:szCs w:val="28"/>
        </w:rPr>
        <w:t>.</w:t>
      </w:r>
    </w:p>
    <w:p w:rsidR="00673A43" w:rsidRDefault="00673A43" w:rsidP="00173DCE">
      <w:pPr>
        <w:ind w:firstLine="709"/>
        <w:jc w:val="both"/>
        <w:rPr>
          <w:color w:val="000000"/>
          <w:szCs w:val="28"/>
        </w:rPr>
      </w:pPr>
    </w:p>
    <w:p w:rsidR="00744C93" w:rsidRPr="00744C93" w:rsidRDefault="00003B1F" w:rsidP="00173DCE">
      <w:pPr>
        <w:pStyle w:val="ConsNormal"/>
        <w:widowControl/>
        <w:ind w:firstLine="709"/>
        <w:jc w:val="both"/>
        <w:rPr>
          <w:rFonts w:ascii="Times New Roman" w:hAnsi="Times New Roman" w:cs="Times New Roman"/>
          <w:sz w:val="28"/>
          <w:szCs w:val="28"/>
        </w:rPr>
      </w:pPr>
      <w:r w:rsidRPr="00114697">
        <w:rPr>
          <w:rFonts w:ascii="Times New Roman" w:hAnsi="Times New Roman" w:cs="Times New Roman"/>
          <w:sz w:val="28"/>
          <w:szCs w:val="28"/>
        </w:rPr>
        <w:t>В соответствии</w:t>
      </w:r>
      <w:r w:rsidRPr="00003B1F">
        <w:rPr>
          <w:rFonts w:ascii="Times New Roman" w:hAnsi="Times New Roman" w:cs="Times New Roman"/>
        </w:rPr>
        <w:t xml:space="preserve"> </w:t>
      </w:r>
      <w:r w:rsidRPr="00003B1F">
        <w:rPr>
          <w:rFonts w:ascii="Times New Roman" w:hAnsi="Times New Roman" w:cs="Times New Roman"/>
          <w:sz w:val="28"/>
          <w:szCs w:val="28"/>
        </w:rPr>
        <w:t>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решением Совета Кореновского городского поселения Кореновского района от 27 декабря 2017 года № 370 «Об утверждении Положения о порядке владен</w:t>
      </w:r>
      <w:bookmarkStart w:id="0" w:name="_GoBack"/>
      <w:bookmarkEnd w:id="0"/>
      <w:r w:rsidRPr="00003B1F">
        <w:rPr>
          <w:rFonts w:ascii="Times New Roman" w:hAnsi="Times New Roman" w:cs="Times New Roman"/>
          <w:sz w:val="28"/>
          <w:szCs w:val="28"/>
        </w:rPr>
        <w:t>ия, пользования и распоряжения муниципальным имуществом Кореновского городского поселения Кореновского района», решением Совета Кореновского городского поселения Кореновского района от 27 декабря 2017 года № 369 «Об утверждении Прогнозного плана (программы) приватизации муниципального имущества Кореновского городского поселения Кореновского района на  2018 год», решением Совета Кореновского городского поселения Кореновского района от 22 августа 2018 года № 432 «Об условиях приватизации муниципального имущества Кореновского городского поселения Кореновского района», решением Совета Кореновского городского поселения Кореновского района от 28 ноября 2018 года № 467 «Об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утвержденными решением Совета Кореновского городского поселения Кореновского района от 22 августа 2018 года № 432 «Об условиях приватизации муниципального имущества Кореновского городского поселения Кореновского района», на основании 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8 октября 2018 года № 18</w:t>
      </w:r>
      <w:r>
        <w:rPr>
          <w:rFonts w:ascii="Times New Roman" w:hAnsi="Times New Roman" w:cs="Times New Roman"/>
          <w:sz w:val="28"/>
          <w:szCs w:val="28"/>
        </w:rPr>
        <w:t xml:space="preserve"> </w:t>
      </w:r>
      <w:r w:rsidR="00744C93" w:rsidRPr="00744C93">
        <w:rPr>
          <w:rFonts w:ascii="Times New Roman" w:hAnsi="Times New Roman" w:cs="Times New Roman"/>
          <w:sz w:val="28"/>
          <w:szCs w:val="28"/>
        </w:rPr>
        <w:t>администрацией Кореновского городского поселения Кореновского района принято решение о продаже муниципального недвижимого имущества (нежилого здания с земельным участком)</w:t>
      </w:r>
      <w:r w:rsidR="00F93FDA">
        <w:rPr>
          <w:rFonts w:ascii="Times New Roman" w:hAnsi="Times New Roman" w:cs="Times New Roman"/>
          <w:sz w:val="28"/>
          <w:szCs w:val="28"/>
        </w:rPr>
        <w:t xml:space="preserve"> Кореновского городского поселения Кореновского района</w:t>
      </w:r>
      <w:r w:rsidR="00744C93" w:rsidRPr="00744C93">
        <w:rPr>
          <w:rFonts w:ascii="Times New Roman" w:hAnsi="Times New Roman" w:cs="Times New Roman"/>
          <w:sz w:val="28"/>
          <w:szCs w:val="28"/>
        </w:rPr>
        <w:t xml:space="preserve"> посредством публичного предложения</w:t>
      </w:r>
      <w:r w:rsidR="00744C93">
        <w:rPr>
          <w:rFonts w:ascii="Times New Roman" w:hAnsi="Times New Roman" w:cs="Times New Roman"/>
          <w:sz w:val="28"/>
          <w:szCs w:val="28"/>
        </w:rPr>
        <w:t>.</w:t>
      </w:r>
    </w:p>
    <w:p w:rsidR="00744C93" w:rsidRPr="00744C93" w:rsidRDefault="00744C93" w:rsidP="00173DCE">
      <w:pPr>
        <w:pStyle w:val="ConsNormal"/>
        <w:widowControl/>
        <w:ind w:firstLine="709"/>
        <w:jc w:val="both"/>
        <w:rPr>
          <w:rFonts w:ascii="Times New Roman" w:hAnsi="Times New Roman" w:cs="Times New Roman"/>
          <w:sz w:val="28"/>
          <w:szCs w:val="28"/>
        </w:rPr>
      </w:pPr>
      <w:r w:rsidRPr="00744C93">
        <w:rPr>
          <w:rFonts w:ascii="Times New Roman" w:hAnsi="Times New Roman" w:cs="Times New Roman"/>
          <w:b/>
          <w:sz w:val="28"/>
          <w:szCs w:val="28"/>
        </w:rPr>
        <w:t>Организатор конкурса</w:t>
      </w:r>
      <w:r w:rsidRPr="00744C93">
        <w:rPr>
          <w:rFonts w:ascii="Times New Roman" w:hAnsi="Times New Roman" w:cs="Times New Roman"/>
          <w:sz w:val="28"/>
          <w:szCs w:val="28"/>
        </w:rPr>
        <w:t xml:space="preserve">  – Администрация Кореновского городского поселения Кореновского района</w:t>
      </w:r>
      <w:r>
        <w:rPr>
          <w:rFonts w:ascii="Times New Roman" w:hAnsi="Times New Roman" w:cs="Times New Roman"/>
          <w:sz w:val="28"/>
          <w:szCs w:val="28"/>
        </w:rPr>
        <w:t>.</w:t>
      </w:r>
      <w:r w:rsidRPr="00744C93">
        <w:rPr>
          <w:rFonts w:ascii="Times New Roman" w:hAnsi="Times New Roman" w:cs="Times New Roman"/>
          <w:sz w:val="28"/>
          <w:szCs w:val="28"/>
        </w:rPr>
        <w:t xml:space="preserve"> </w:t>
      </w:r>
    </w:p>
    <w:p w:rsidR="00744C93" w:rsidRPr="00744C93" w:rsidRDefault="00744C93" w:rsidP="00173DCE">
      <w:pPr>
        <w:pStyle w:val="ConsNormal"/>
        <w:widowControl/>
        <w:ind w:firstLine="709"/>
        <w:jc w:val="both"/>
        <w:rPr>
          <w:rFonts w:ascii="Times New Roman" w:hAnsi="Times New Roman" w:cs="Times New Roman"/>
          <w:sz w:val="28"/>
          <w:szCs w:val="28"/>
        </w:rPr>
      </w:pPr>
      <w:r w:rsidRPr="00744C93">
        <w:rPr>
          <w:rFonts w:ascii="Times New Roman" w:hAnsi="Times New Roman" w:cs="Times New Roman"/>
          <w:sz w:val="28"/>
          <w:szCs w:val="28"/>
        </w:rPr>
        <w:lastRenderedPageBreak/>
        <w:t>Место нахождения: Краснодарский край, Кореновский район, город Кореновск, улица Фрунзе, 91б</w:t>
      </w:r>
      <w:r>
        <w:rPr>
          <w:rFonts w:ascii="Times New Roman" w:hAnsi="Times New Roman" w:cs="Times New Roman"/>
          <w:sz w:val="28"/>
          <w:szCs w:val="28"/>
        </w:rPr>
        <w:t>.</w:t>
      </w:r>
    </w:p>
    <w:p w:rsidR="00744C93" w:rsidRPr="00744C93" w:rsidRDefault="00744C93" w:rsidP="00173DCE">
      <w:pPr>
        <w:pStyle w:val="a5"/>
        <w:ind w:firstLine="709"/>
        <w:jc w:val="both"/>
        <w:rPr>
          <w:b w:val="0"/>
          <w:szCs w:val="28"/>
        </w:rPr>
      </w:pPr>
      <w:r w:rsidRPr="00744C93">
        <w:rPr>
          <w:szCs w:val="28"/>
        </w:rPr>
        <w:t>Адрес почтовый:</w:t>
      </w:r>
      <w:r w:rsidRPr="00744C93">
        <w:rPr>
          <w:rStyle w:val="apple-converted-space"/>
          <w:szCs w:val="28"/>
        </w:rPr>
        <w:t> </w:t>
      </w:r>
      <w:r w:rsidRPr="00744C93">
        <w:rPr>
          <w:b w:val="0"/>
          <w:szCs w:val="28"/>
        </w:rPr>
        <w:t>353180, Краснодарский край, Кореновский район, город Кореновск, улица Красная, 41</w:t>
      </w:r>
      <w:r>
        <w:rPr>
          <w:b w:val="0"/>
          <w:szCs w:val="28"/>
        </w:rPr>
        <w:t>.</w:t>
      </w:r>
    </w:p>
    <w:p w:rsidR="00744C93" w:rsidRPr="00744C93" w:rsidRDefault="00744C93" w:rsidP="00173DCE">
      <w:pPr>
        <w:pStyle w:val="a5"/>
        <w:ind w:firstLine="709"/>
        <w:jc w:val="both"/>
        <w:rPr>
          <w:rStyle w:val="apple-converted-space"/>
          <w:b w:val="0"/>
          <w:szCs w:val="28"/>
        </w:rPr>
      </w:pPr>
      <w:r w:rsidRPr="00744C93">
        <w:rPr>
          <w:szCs w:val="28"/>
        </w:rPr>
        <w:t>Адрес электронной почты:</w:t>
      </w:r>
      <w:r w:rsidRPr="00744C93">
        <w:rPr>
          <w:rStyle w:val="apple-converted-space"/>
          <w:szCs w:val="28"/>
        </w:rPr>
        <w:t> </w:t>
      </w:r>
      <w:hyperlink r:id="rId6" w:history="1">
        <w:r w:rsidRPr="00F93FDA">
          <w:rPr>
            <w:rStyle w:val="a8"/>
            <w:b w:val="0"/>
            <w:color w:val="auto"/>
            <w:szCs w:val="28"/>
            <w:u w:val="none"/>
            <w:lang w:val="en-US"/>
          </w:rPr>
          <w:t>korenovsk</w:t>
        </w:r>
        <w:r w:rsidRPr="00F93FDA">
          <w:rPr>
            <w:rStyle w:val="a8"/>
            <w:b w:val="0"/>
            <w:color w:val="auto"/>
            <w:szCs w:val="28"/>
            <w:u w:val="none"/>
          </w:rPr>
          <w:t>-</w:t>
        </w:r>
        <w:r w:rsidRPr="00F93FDA">
          <w:rPr>
            <w:rStyle w:val="a8"/>
            <w:b w:val="0"/>
            <w:color w:val="auto"/>
            <w:szCs w:val="28"/>
            <w:u w:val="none"/>
            <w:lang w:val="en-US"/>
          </w:rPr>
          <w:t>gorod</w:t>
        </w:r>
        <w:r w:rsidRPr="00F93FDA">
          <w:rPr>
            <w:rStyle w:val="a8"/>
            <w:b w:val="0"/>
            <w:color w:val="auto"/>
            <w:szCs w:val="28"/>
            <w:u w:val="none"/>
          </w:rPr>
          <w:t>@</w:t>
        </w:r>
        <w:r w:rsidRPr="00F93FDA">
          <w:rPr>
            <w:rStyle w:val="a8"/>
            <w:b w:val="0"/>
            <w:color w:val="auto"/>
            <w:szCs w:val="28"/>
            <w:u w:val="none"/>
            <w:lang w:val="en-US"/>
          </w:rPr>
          <w:t>mail</w:t>
        </w:r>
        <w:r w:rsidRPr="00F93FDA">
          <w:rPr>
            <w:rStyle w:val="a8"/>
            <w:b w:val="0"/>
            <w:color w:val="auto"/>
            <w:szCs w:val="28"/>
            <w:u w:val="none"/>
          </w:rPr>
          <w:t>.</w:t>
        </w:r>
        <w:proofErr w:type="spellStart"/>
        <w:r w:rsidRPr="00F93FDA">
          <w:rPr>
            <w:rStyle w:val="a8"/>
            <w:b w:val="0"/>
            <w:color w:val="auto"/>
            <w:szCs w:val="28"/>
            <w:u w:val="none"/>
            <w:lang w:val="en-US"/>
          </w:rPr>
          <w:t>ru</w:t>
        </w:r>
        <w:proofErr w:type="spellEnd"/>
      </w:hyperlink>
      <w:r w:rsidRPr="00744C93">
        <w:rPr>
          <w:rStyle w:val="apple-converted-space"/>
          <w:b w:val="0"/>
          <w:szCs w:val="28"/>
        </w:rPr>
        <w:t> </w:t>
      </w:r>
    </w:p>
    <w:p w:rsidR="00744C93" w:rsidRPr="003F7AC8" w:rsidRDefault="00744C93" w:rsidP="00173DCE">
      <w:pPr>
        <w:pStyle w:val="a5"/>
        <w:ind w:firstLine="709"/>
        <w:jc w:val="both"/>
        <w:rPr>
          <w:b w:val="0"/>
          <w:szCs w:val="28"/>
        </w:rPr>
      </w:pPr>
      <w:r w:rsidRPr="00744C93">
        <w:rPr>
          <w:szCs w:val="28"/>
        </w:rPr>
        <w:t>Официальный сайт:</w:t>
      </w:r>
      <w:r w:rsidRPr="00744C93">
        <w:rPr>
          <w:rStyle w:val="apple-converted-space"/>
          <w:szCs w:val="28"/>
        </w:rPr>
        <w:t> </w:t>
      </w:r>
      <w:r w:rsidRPr="00744C93">
        <w:rPr>
          <w:b w:val="0"/>
          <w:szCs w:val="28"/>
        </w:rPr>
        <w:t xml:space="preserve">Официальный сайт РФ </w:t>
      </w:r>
      <w:r w:rsidRPr="00F93FDA">
        <w:rPr>
          <w:rStyle w:val="a8"/>
          <w:b w:val="0"/>
          <w:color w:val="auto"/>
          <w:szCs w:val="28"/>
          <w:u w:val="none"/>
          <w:lang w:val="en-US"/>
        </w:rPr>
        <w:t>www</w:t>
      </w:r>
      <w:r w:rsidRPr="00F93FDA">
        <w:rPr>
          <w:rStyle w:val="a8"/>
          <w:b w:val="0"/>
          <w:color w:val="auto"/>
          <w:szCs w:val="28"/>
          <w:u w:val="none"/>
        </w:rPr>
        <w:t>.</w:t>
      </w:r>
      <w:proofErr w:type="spellStart"/>
      <w:r w:rsidRPr="00F93FDA">
        <w:rPr>
          <w:rStyle w:val="a8"/>
          <w:b w:val="0"/>
          <w:color w:val="auto"/>
          <w:szCs w:val="28"/>
          <w:u w:val="none"/>
          <w:lang w:val="en-US"/>
        </w:rPr>
        <w:t>torgi</w:t>
      </w:r>
      <w:proofErr w:type="spellEnd"/>
      <w:r w:rsidRPr="00F93FDA">
        <w:rPr>
          <w:rStyle w:val="a8"/>
          <w:b w:val="0"/>
          <w:color w:val="auto"/>
          <w:szCs w:val="28"/>
          <w:u w:val="none"/>
        </w:rPr>
        <w:t>.</w:t>
      </w:r>
      <w:proofErr w:type="spellStart"/>
      <w:r w:rsidRPr="00F93FDA">
        <w:rPr>
          <w:rStyle w:val="a8"/>
          <w:b w:val="0"/>
          <w:color w:val="auto"/>
          <w:szCs w:val="28"/>
          <w:u w:val="none"/>
          <w:lang w:val="en-US"/>
        </w:rPr>
        <w:t>gov</w:t>
      </w:r>
      <w:proofErr w:type="spellEnd"/>
      <w:r w:rsidRPr="00F93FDA">
        <w:rPr>
          <w:rStyle w:val="a8"/>
          <w:b w:val="0"/>
          <w:color w:val="auto"/>
          <w:szCs w:val="28"/>
          <w:u w:val="none"/>
        </w:rPr>
        <w:t>.</w:t>
      </w:r>
      <w:proofErr w:type="spellStart"/>
      <w:r w:rsidRPr="00F93FDA">
        <w:rPr>
          <w:rStyle w:val="a8"/>
          <w:b w:val="0"/>
          <w:color w:val="auto"/>
          <w:szCs w:val="28"/>
          <w:u w:val="none"/>
          <w:lang w:val="en-US"/>
        </w:rPr>
        <w:t>ru</w:t>
      </w:r>
      <w:proofErr w:type="spellEnd"/>
      <w:r w:rsidRPr="00744C93">
        <w:rPr>
          <w:b w:val="0"/>
          <w:szCs w:val="28"/>
        </w:rPr>
        <w:t xml:space="preserve">, официальный сайт администрации Кореновского городского поселения </w:t>
      </w:r>
      <w:r w:rsidRPr="003F7AC8">
        <w:rPr>
          <w:b w:val="0"/>
          <w:szCs w:val="28"/>
        </w:rPr>
        <w:t xml:space="preserve">Кореновского района </w:t>
      </w:r>
      <w:r w:rsidRPr="003F7AC8">
        <w:rPr>
          <w:b w:val="0"/>
          <w:szCs w:val="28"/>
          <w:lang w:val="en-US"/>
        </w:rPr>
        <w:t>www</w:t>
      </w:r>
      <w:r w:rsidRPr="003F7AC8">
        <w:rPr>
          <w:b w:val="0"/>
          <w:szCs w:val="28"/>
        </w:rPr>
        <w:t xml:space="preserve">. </w:t>
      </w:r>
      <w:proofErr w:type="spellStart"/>
      <w:r w:rsidRPr="003F7AC8">
        <w:rPr>
          <w:b w:val="0"/>
          <w:szCs w:val="28"/>
          <w:lang w:val="en-US"/>
        </w:rPr>
        <w:t>korenovsk</w:t>
      </w:r>
      <w:proofErr w:type="spellEnd"/>
      <w:r w:rsidRPr="003F7AC8">
        <w:rPr>
          <w:b w:val="0"/>
          <w:szCs w:val="28"/>
        </w:rPr>
        <w:t>-</w:t>
      </w:r>
      <w:proofErr w:type="spellStart"/>
      <w:r w:rsidRPr="003F7AC8">
        <w:rPr>
          <w:b w:val="0"/>
          <w:szCs w:val="28"/>
          <w:lang w:val="en-US"/>
        </w:rPr>
        <w:t>gorod</w:t>
      </w:r>
      <w:proofErr w:type="spellEnd"/>
      <w:r w:rsidRPr="003F7AC8">
        <w:rPr>
          <w:b w:val="0"/>
          <w:szCs w:val="28"/>
        </w:rPr>
        <w:t>.</w:t>
      </w:r>
      <w:proofErr w:type="spellStart"/>
      <w:r w:rsidRPr="003F7AC8">
        <w:rPr>
          <w:b w:val="0"/>
          <w:szCs w:val="28"/>
          <w:lang w:val="en-US"/>
        </w:rPr>
        <w:t>ru</w:t>
      </w:r>
      <w:proofErr w:type="spellEnd"/>
    </w:p>
    <w:p w:rsidR="00744C93" w:rsidRDefault="00744C93" w:rsidP="00173DCE">
      <w:pPr>
        <w:pStyle w:val="a5"/>
        <w:ind w:firstLine="709"/>
        <w:jc w:val="both"/>
        <w:rPr>
          <w:rStyle w:val="apple-converted-space"/>
          <w:szCs w:val="28"/>
        </w:rPr>
      </w:pPr>
      <w:r w:rsidRPr="003F7AC8">
        <w:rPr>
          <w:szCs w:val="28"/>
        </w:rPr>
        <w:t>Контактный телефон/факс:</w:t>
      </w:r>
      <w:r w:rsidRPr="003F7AC8">
        <w:rPr>
          <w:rStyle w:val="apple-converted-space"/>
          <w:szCs w:val="28"/>
        </w:rPr>
        <w:t> </w:t>
      </w:r>
      <w:r w:rsidRPr="003F7AC8">
        <w:rPr>
          <w:szCs w:val="28"/>
        </w:rPr>
        <w:t>(86142) 4-55-49</w:t>
      </w:r>
      <w:r w:rsidRPr="003F7AC8">
        <w:rPr>
          <w:rStyle w:val="apple-converted-space"/>
          <w:szCs w:val="28"/>
        </w:rPr>
        <w:t> </w:t>
      </w:r>
    </w:p>
    <w:p w:rsidR="00003B1F" w:rsidRDefault="00003B1F" w:rsidP="00173DCE">
      <w:pPr>
        <w:autoSpaceDE w:val="0"/>
        <w:autoSpaceDN w:val="0"/>
        <w:adjustRightInd w:val="0"/>
        <w:ind w:firstLine="709"/>
        <w:jc w:val="both"/>
        <w:rPr>
          <w:b w:val="0"/>
          <w:szCs w:val="28"/>
        </w:rPr>
      </w:pPr>
      <w:r w:rsidRPr="00A8218E">
        <w:rPr>
          <w:szCs w:val="28"/>
        </w:rPr>
        <w:t xml:space="preserve">Лот № 1. </w:t>
      </w:r>
      <w:r w:rsidRPr="00003B1F">
        <w:rPr>
          <w:b w:val="0"/>
          <w:szCs w:val="28"/>
        </w:rPr>
        <w:t>Здание, назначение: нежилое, площадь: общая 31,6 квадратных метров, количество этажей: 1, кадастровый номер 23:12:0601027:528, адрес (местоположение): Краснодарский край, Кореновский район, город Кореновск, улица Крупской, дом 81, с земельным участком, категория земель: земли населенных пунктов, разрешенное использование: под индивидуальное жилищное строительство, площадь: 809 квадратных метров, кадастровый номер: 23:12:0601027:4, адрес (описание местоположения): местоположение установлено относительно ориентира, расположенного в границах участка. Почтовый адрес ориентира: Краснодарский край, Кореновский район, город Кореновск, улица Крупской, дом 81.</w:t>
      </w:r>
    </w:p>
    <w:p w:rsidR="00003B1F" w:rsidRDefault="00003B1F" w:rsidP="00173DCE">
      <w:pPr>
        <w:autoSpaceDE w:val="0"/>
        <w:autoSpaceDN w:val="0"/>
        <w:adjustRightInd w:val="0"/>
        <w:ind w:firstLine="709"/>
        <w:jc w:val="both"/>
        <w:rPr>
          <w:b w:val="0"/>
          <w:szCs w:val="28"/>
        </w:rPr>
      </w:pPr>
      <w:r w:rsidRPr="00003B1F">
        <w:rPr>
          <w:szCs w:val="28"/>
        </w:rPr>
        <w:t>Способ приватизации</w:t>
      </w:r>
      <w:r>
        <w:rPr>
          <w:b w:val="0"/>
          <w:szCs w:val="28"/>
        </w:rPr>
        <w:t xml:space="preserve"> – продажа посредством публичного предложения.</w:t>
      </w:r>
    </w:p>
    <w:p w:rsidR="00003B1F" w:rsidRDefault="00003B1F" w:rsidP="00173DCE">
      <w:pPr>
        <w:pStyle w:val="a5"/>
        <w:ind w:firstLine="709"/>
        <w:jc w:val="both"/>
        <w:rPr>
          <w:b w:val="0"/>
          <w:szCs w:val="28"/>
        </w:rPr>
      </w:pPr>
      <w:r>
        <w:rPr>
          <w:szCs w:val="28"/>
        </w:rPr>
        <w:t>Ц</w:t>
      </w:r>
      <w:r>
        <w:rPr>
          <w:szCs w:val="28"/>
        </w:rPr>
        <w:t>ен</w:t>
      </w:r>
      <w:r>
        <w:rPr>
          <w:szCs w:val="28"/>
        </w:rPr>
        <w:t>а</w:t>
      </w:r>
      <w:r>
        <w:rPr>
          <w:szCs w:val="28"/>
        </w:rPr>
        <w:t xml:space="preserve"> первоначального предложения продажи – </w:t>
      </w:r>
      <w:r w:rsidRPr="00003B1F">
        <w:rPr>
          <w:b w:val="0"/>
          <w:szCs w:val="28"/>
        </w:rPr>
        <w:t>330 000 (триста тридцать тысяч) рублей</w:t>
      </w:r>
      <w:r>
        <w:rPr>
          <w:b w:val="0"/>
          <w:szCs w:val="28"/>
        </w:rPr>
        <w:t>.</w:t>
      </w:r>
    </w:p>
    <w:p w:rsidR="00003B1F" w:rsidRPr="00003B1F" w:rsidRDefault="00003B1F" w:rsidP="00173DCE">
      <w:pPr>
        <w:pStyle w:val="a5"/>
        <w:ind w:firstLine="709"/>
        <w:jc w:val="both"/>
        <w:rPr>
          <w:rStyle w:val="apple-converted-space"/>
          <w:b w:val="0"/>
          <w:szCs w:val="28"/>
        </w:rPr>
      </w:pPr>
      <w:r>
        <w:rPr>
          <w:szCs w:val="28"/>
        </w:rPr>
        <w:t>В</w:t>
      </w:r>
      <w:r>
        <w:rPr>
          <w:szCs w:val="28"/>
        </w:rPr>
        <w:t xml:space="preserve">еличина снижения цены первоначального предложения («шаг понижения») - </w:t>
      </w:r>
      <w:r w:rsidRPr="00003B1F">
        <w:rPr>
          <w:b w:val="0"/>
          <w:szCs w:val="28"/>
        </w:rPr>
        <w:t>33 000 (тридцать три тысячи) рублей</w:t>
      </w:r>
      <w:r>
        <w:rPr>
          <w:b w:val="0"/>
          <w:szCs w:val="28"/>
        </w:rPr>
        <w:t>.</w:t>
      </w:r>
    </w:p>
    <w:p w:rsidR="00003B1F" w:rsidRDefault="00003B1F" w:rsidP="00173DCE">
      <w:pPr>
        <w:pStyle w:val="a5"/>
        <w:ind w:firstLine="709"/>
        <w:jc w:val="both"/>
        <w:rPr>
          <w:b w:val="0"/>
          <w:szCs w:val="28"/>
        </w:rPr>
      </w:pPr>
      <w:r>
        <w:rPr>
          <w:szCs w:val="28"/>
        </w:rPr>
        <w:t>М</w:t>
      </w:r>
      <w:r>
        <w:rPr>
          <w:szCs w:val="28"/>
        </w:rPr>
        <w:t>инимальн</w:t>
      </w:r>
      <w:r>
        <w:rPr>
          <w:szCs w:val="28"/>
        </w:rPr>
        <w:t>ая</w:t>
      </w:r>
      <w:r>
        <w:rPr>
          <w:szCs w:val="28"/>
        </w:rPr>
        <w:t xml:space="preserve"> цен</w:t>
      </w:r>
      <w:r>
        <w:rPr>
          <w:szCs w:val="28"/>
        </w:rPr>
        <w:t xml:space="preserve">а </w:t>
      </w:r>
      <w:r>
        <w:rPr>
          <w:szCs w:val="28"/>
        </w:rPr>
        <w:t xml:space="preserve">предложения, по которой может быть продано имущество («цена отсечения») – </w:t>
      </w:r>
      <w:r w:rsidRPr="00003B1F">
        <w:rPr>
          <w:b w:val="0"/>
          <w:szCs w:val="28"/>
        </w:rPr>
        <w:t>165 000 (сто шестьдесят пять тысяч) рублей</w:t>
      </w:r>
      <w:r>
        <w:rPr>
          <w:b w:val="0"/>
          <w:szCs w:val="28"/>
        </w:rPr>
        <w:t>.</w:t>
      </w:r>
    </w:p>
    <w:p w:rsidR="00003B1F" w:rsidRPr="00003B1F" w:rsidRDefault="00003B1F" w:rsidP="00173DCE">
      <w:pPr>
        <w:pStyle w:val="a5"/>
        <w:ind w:firstLine="709"/>
        <w:jc w:val="both"/>
        <w:rPr>
          <w:rStyle w:val="apple-converted-space"/>
          <w:b w:val="0"/>
          <w:szCs w:val="28"/>
        </w:rPr>
      </w:pPr>
      <w:r>
        <w:rPr>
          <w:szCs w:val="28"/>
        </w:rPr>
        <w:t>В</w:t>
      </w:r>
      <w:r>
        <w:rPr>
          <w:szCs w:val="28"/>
        </w:rPr>
        <w:t>еличин</w:t>
      </w:r>
      <w:r>
        <w:rPr>
          <w:szCs w:val="28"/>
        </w:rPr>
        <w:t>а</w:t>
      </w:r>
      <w:r>
        <w:rPr>
          <w:szCs w:val="28"/>
        </w:rPr>
        <w:t xml:space="preserve"> повышения цены («шаг аукциона») – </w:t>
      </w:r>
      <w:r w:rsidRPr="00003B1F">
        <w:rPr>
          <w:b w:val="0"/>
          <w:szCs w:val="28"/>
        </w:rPr>
        <w:t>16 000 (шестнадцать тысяч) рублей.</w:t>
      </w:r>
    </w:p>
    <w:p w:rsidR="005E3E3A" w:rsidRDefault="005E3E3A" w:rsidP="00173DCE">
      <w:pPr>
        <w:pStyle w:val="a5"/>
        <w:ind w:firstLine="709"/>
        <w:jc w:val="both"/>
        <w:rPr>
          <w:rStyle w:val="apple-converted-space"/>
          <w:b w:val="0"/>
        </w:rPr>
      </w:pPr>
      <w:r w:rsidRPr="008472F3">
        <w:rPr>
          <w:rStyle w:val="apple-converted-space"/>
        </w:rPr>
        <w:t>Форма подачи предложений по цене</w:t>
      </w:r>
      <w:r w:rsidRPr="008472F3">
        <w:rPr>
          <w:rStyle w:val="apple-converted-space"/>
          <w:b w:val="0"/>
        </w:rPr>
        <w:t xml:space="preserve"> – открытая.</w:t>
      </w:r>
    </w:p>
    <w:p w:rsidR="005F0F08" w:rsidRPr="005F0F08" w:rsidRDefault="00013804" w:rsidP="00173DCE">
      <w:pPr>
        <w:pStyle w:val="ab"/>
        <w:spacing w:before="0" w:beforeAutospacing="0" w:after="0" w:afterAutospacing="0"/>
        <w:ind w:firstLine="709"/>
        <w:jc w:val="both"/>
        <w:rPr>
          <w:color w:val="000000"/>
          <w:sz w:val="28"/>
          <w:szCs w:val="28"/>
        </w:rPr>
      </w:pPr>
      <w:r w:rsidRPr="00114697">
        <w:rPr>
          <w:rStyle w:val="apple-converted-space"/>
          <w:b/>
          <w:sz w:val="28"/>
          <w:szCs w:val="28"/>
        </w:rPr>
        <w:t>Условия и сроки платежа, реквизиты</w:t>
      </w:r>
      <w:r w:rsidR="005F0F08">
        <w:rPr>
          <w:rStyle w:val="apple-converted-space"/>
          <w:sz w:val="28"/>
          <w:szCs w:val="28"/>
        </w:rPr>
        <w:t xml:space="preserve"> </w:t>
      </w:r>
      <w:r w:rsidR="000B63F8">
        <w:rPr>
          <w:rStyle w:val="apple-converted-space"/>
          <w:sz w:val="28"/>
          <w:szCs w:val="28"/>
        </w:rPr>
        <w:t>- о</w:t>
      </w:r>
      <w:r w:rsidR="005F0F08" w:rsidRPr="005F0F08">
        <w:rPr>
          <w:color w:val="000000"/>
          <w:sz w:val="28"/>
          <w:szCs w:val="28"/>
        </w:rPr>
        <w:t>плата имущества покупателем производится в порядке и сроки, установленные договором купли-продажи имущества.</w:t>
      </w:r>
    </w:p>
    <w:p w:rsidR="005F0F08" w:rsidRDefault="005F0F08" w:rsidP="00173DCE">
      <w:pPr>
        <w:ind w:firstLine="709"/>
        <w:jc w:val="both"/>
        <w:rPr>
          <w:b w:val="0"/>
          <w:color w:val="000000"/>
          <w:szCs w:val="28"/>
        </w:rPr>
      </w:pPr>
      <w:r w:rsidRPr="005F0F08">
        <w:rPr>
          <w:b w:val="0"/>
          <w:color w:val="000000"/>
          <w:szCs w:val="28"/>
        </w:rPr>
        <w:t>Передача муниципального имущества и оформление права собственности осуществляется в соответствии с законодательством Российской Федерации не позднее чем через тридцать дней после дня полной оплаты имущества.</w:t>
      </w:r>
    </w:p>
    <w:p w:rsidR="000E084F" w:rsidRPr="00114697" w:rsidRDefault="000E084F" w:rsidP="00173DCE">
      <w:pPr>
        <w:ind w:firstLine="709"/>
        <w:jc w:val="both"/>
        <w:rPr>
          <w:b w:val="0"/>
          <w:color w:val="000000"/>
          <w:szCs w:val="28"/>
        </w:rPr>
      </w:pPr>
      <w:r w:rsidRPr="00114697">
        <w:rPr>
          <w:b w:val="0"/>
          <w:color w:val="000000"/>
          <w:szCs w:val="28"/>
        </w:rPr>
        <w:t>Оплата имущества</w:t>
      </w:r>
      <w:r w:rsidR="00114697" w:rsidRPr="00114697">
        <w:rPr>
          <w:b w:val="0"/>
          <w:color w:val="000000"/>
          <w:szCs w:val="28"/>
        </w:rPr>
        <w:t xml:space="preserve"> производится по следующим реквизитам:</w:t>
      </w:r>
      <w:r w:rsidRPr="00114697">
        <w:rPr>
          <w:b w:val="0"/>
          <w:color w:val="000000"/>
          <w:szCs w:val="28"/>
        </w:rPr>
        <w:t xml:space="preserve"> </w:t>
      </w:r>
    </w:p>
    <w:p w:rsidR="000E084F" w:rsidRPr="000E084F" w:rsidRDefault="000E084F" w:rsidP="00173DCE">
      <w:pPr>
        <w:ind w:firstLine="709"/>
        <w:jc w:val="both"/>
        <w:rPr>
          <w:b w:val="0"/>
          <w:color w:val="000000"/>
          <w:szCs w:val="28"/>
        </w:rPr>
      </w:pPr>
      <w:r w:rsidRPr="000E084F">
        <w:rPr>
          <w:b w:val="0"/>
          <w:color w:val="000000"/>
          <w:szCs w:val="28"/>
        </w:rPr>
        <w:t>УФК по Краснодарскому краю (администрация Кореновского городского поселения, л/с 04183007210)</w:t>
      </w:r>
    </w:p>
    <w:p w:rsidR="000E084F" w:rsidRPr="000E084F" w:rsidRDefault="000E084F" w:rsidP="00173DCE">
      <w:pPr>
        <w:ind w:firstLine="709"/>
        <w:jc w:val="both"/>
        <w:rPr>
          <w:b w:val="0"/>
          <w:color w:val="000000"/>
          <w:szCs w:val="28"/>
        </w:rPr>
      </w:pPr>
      <w:r w:rsidRPr="000E084F">
        <w:rPr>
          <w:b w:val="0"/>
          <w:color w:val="000000"/>
          <w:szCs w:val="28"/>
        </w:rPr>
        <w:t xml:space="preserve">- р/с 40101810300000010013 в Южное ГУ Банка России </w:t>
      </w:r>
      <w:proofErr w:type="spellStart"/>
      <w:r w:rsidRPr="000E084F">
        <w:rPr>
          <w:b w:val="0"/>
          <w:color w:val="000000"/>
          <w:szCs w:val="28"/>
        </w:rPr>
        <w:t>г.Краснодар</w:t>
      </w:r>
      <w:proofErr w:type="spellEnd"/>
      <w:r w:rsidRPr="000E084F">
        <w:rPr>
          <w:b w:val="0"/>
          <w:color w:val="000000"/>
          <w:szCs w:val="28"/>
        </w:rPr>
        <w:t>;</w:t>
      </w:r>
    </w:p>
    <w:p w:rsidR="000E084F" w:rsidRPr="000E084F" w:rsidRDefault="000E084F" w:rsidP="00173DCE">
      <w:pPr>
        <w:ind w:firstLine="709"/>
        <w:jc w:val="both"/>
        <w:rPr>
          <w:b w:val="0"/>
          <w:color w:val="000000"/>
          <w:szCs w:val="28"/>
        </w:rPr>
      </w:pPr>
      <w:r w:rsidRPr="000E084F">
        <w:rPr>
          <w:b w:val="0"/>
          <w:color w:val="000000"/>
          <w:szCs w:val="28"/>
        </w:rPr>
        <w:t>- БИК 040349001;</w:t>
      </w:r>
    </w:p>
    <w:p w:rsidR="000E084F" w:rsidRPr="000E084F" w:rsidRDefault="000E084F" w:rsidP="00173DCE">
      <w:pPr>
        <w:ind w:firstLine="709"/>
        <w:jc w:val="both"/>
        <w:rPr>
          <w:b w:val="0"/>
          <w:color w:val="000000"/>
          <w:szCs w:val="28"/>
        </w:rPr>
      </w:pPr>
      <w:r w:rsidRPr="000E084F">
        <w:rPr>
          <w:b w:val="0"/>
          <w:color w:val="000000"/>
          <w:szCs w:val="28"/>
        </w:rPr>
        <w:t>- ИНН 2335063790</w:t>
      </w:r>
    </w:p>
    <w:p w:rsidR="000E084F" w:rsidRPr="000E084F" w:rsidRDefault="000E084F" w:rsidP="00173DCE">
      <w:pPr>
        <w:ind w:firstLine="709"/>
        <w:jc w:val="both"/>
        <w:rPr>
          <w:b w:val="0"/>
          <w:color w:val="000000"/>
          <w:szCs w:val="28"/>
        </w:rPr>
      </w:pPr>
      <w:r w:rsidRPr="000E084F">
        <w:rPr>
          <w:b w:val="0"/>
          <w:color w:val="000000"/>
          <w:szCs w:val="28"/>
        </w:rPr>
        <w:lastRenderedPageBreak/>
        <w:t>- ОРГН 1052319707274</w:t>
      </w:r>
    </w:p>
    <w:p w:rsidR="000E084F" w:rsidRPr="000E084F" w:rsidRDefault="000E084F" w:rsidP="00173DCE">
      <w:pPr>
        <w:ind w:firstLine="709"/>
        <w:jc w:val="both"/>
        <w:rPr>
          <w:b w:val="0"/>
          <w:color w:val="000000"/>
          <w:szCs w:val="28"/>
        </w:rPr>
      </w:pPr>
      <w:r w:rsidRPr="000E084F">
        <w:rPr>
          <w:b w:val="0"/>
          <w:color w:val="000000"/>
          <w:szCs w:val="28"/>
        </w:rPr>
        <w:t>- ОКТМО 03621101</w:t>
      </w:r>
    </w:p>
    <w:p w:rsidR="000E084F" w:rsidRPr="000E084F" w:rsidRDefault="000E084F" w:rsidP="00173DCE">
      <w:pPr>
        <w:ind w:firstLine="709"/>
        <w:jc w:val="both"/>
        <w:rPr>
          <w:b w:val="0"/>
          <w:color w:val="000000"/>
          <w:szCs w:val="28"/>
        </w:rPr>
      </w:pPr>
      <w:r w:rsidRPr="000E084F">
        <w:rPr>
          <w:b w:val="0"/>
          <w:color w:val="000000"/>
          <w:szCs w:val="28"/>
        </w:rPr>
        <w:t>- код дохода 992 11</w:t>
      </w:r>
      <w:r w:rsidR="00114697" w:rsidRPr="00114697">
        <w:rPr>
          <w:b w:val="0"/>
          <w:color w:val="000000"/>
          <w:szCs w:val="28"/>
        </w:rPr>
        <w:t>4</w:t>
      </w:r>
      <w:r w:rsidRPr="000E084F">
        <w:rPr>
          <w:b w:val="0"/>
          <w:color w:val="000000"/>
          <w:szCs w:val="28"/>
        </w:rPr>
        <w:t xml:space="preserve"> 0</w:t>
      </w:r>
      <w:r w:rsidR="00114697" w:rsidRPr="00114697">
        <w:rPr>
          <w:b w:val="0"/>
          <w:color w:val="000000"/>
          <w:szCs w:val="28"/>
        </w:rPr>
        <w:t>2</w:t>
      </w:r>
      <w:r w:rsidRPr="000E084F">
        <w:rPr>
          <w:b w:val="0"/>
          <w:color w:val="000000"/>
          <w:szCs w:val="28"/>
        </w:rPr>
        <w:t>05</w:t>
      </w:r>
      <w:r w:rsidR="00114697" w:rsidRPr="00114697">
        <w:rPr>
          <w:b w:val="0"/>
          <w:color w:val="000000"/>
          <w:szCs w:val="28"/>
        </w:rPr>
        <w:t>3</w:t>
      </w:r>
      <w:r w:rsidRPr="000E084F">
        <w:rPr>
          <w:b w:val="0"/>
          <w:color w:val="000000"/>
          <w:szCs w:val="28"/>
        </w:rPr>
        <w:t xml:space="preserve"> 13 0000 </w:t>
      </w:r>
      <w:r w:rsidR="00114697" w:rsidRPr="00114697">
        <w:rPr>
          <w:b w:val="0"/>
          <w:color w:val="000000"/>
          <w:szCs w:val="28"/>
        </w:rPr>
        <w:t>410</w:t>
      </w:r>
      <w:r w:rsidRPr="000E084F">
        <w:rPr>
          <w:b w:val="0"/>
          <w:color w:val="000000"/>
          <w:szCs w:val="28"/>
        </w:rPr>
        <w:t>.</w:t>
      </w:r>
    </w:p>
    <w:p w:rsidR="000E084F" w:rsidRPr="000E084F" w:rsidRDefault="00114697" w:rsidP="00173DCE">
      <w:pPr>
        <w:ind w:firstLine="709"/>
        <w:jc w:val="both"/>
        <w:rPr>
          <w:b w:val="0"/>
          <w:color w:val="000000"/>
          <w:szCs w:val="28"/>
        </w:rPr>
      </w:pPr>
      <w:r>
        <w:rPr>
          <w:b w:val="0"/>
          <w:color w:val="000000"/>
          <w:szCs w:val="28"/>
        </w:rPr>
        <w:t>Продавец</w:t>
      </w:r>
      <w:r w:rsidR="000E084F" w:rsidRPr="000E084F">
        <w:rPr>
          <w:b w:val="0"/>
          <w:color w:val="000000"/>
          <w:szCs w:val="28"/>
        </w:rPr>
        <w:t xml:space="preserve">: </w:t>
      </w:r>
      <w:r>
        <w:rPr>
          <w:b w:val="0"/>
          <w:color w:val="000000"/>
          <w:szCs w:val="28"/>
        </w:rPr>
        <w:t xml:space="preserve">администрация </w:t>
      </w:r>
      <w:r w:rsidR="000E084F" w:rsidRPr="000E084F">
        <w:rPr>
          <w:b w:val="0"/>
          <w:color w:val="000000"/>
          <w:szCs w:val="28"/>
        </w:rPr>
        <w:t>Кореновского городского поселения Кореновского района</w:t>
      </w:r>
      <w:r>
        <w:rPr>
          <w:b w:val="0"/>
          <w:color w:val="000000"/>
          <w:szCs w:val="28"/>
        </w:rPr>
        <w:t>.</w:t>
      </w:r>
      <w:r w:rsidR="000E084F" w:rsidRPr="000E084F">
        <w:rPr>
          <w:b w:val="0"/>
          <w:color w:val="000000"/>
          <w:szCs w:val="28"/>
        </w:rPr>
        <w:t xml:space="preserve"> Юридический адрес: 353180, город Кореновск, улица Красная, 41 Коды ИНН / КПП 2335063790/ 233501001 Расчётный счёт № 40101810300000010013 Банк Южное ГУ Банка России г.</w:t>
      </w:r>
      <w:r>
        <w:rPr>
          <w:b w:val="0"/>
          <w:color w:val="000000"/>
          <w:szCs w:val="28"/>
        </w:rPr>
        <w:t xml:space="preserve"> </w:t>
      </w:r>
      <w:r w:rsidR="000E084F" w:rsidRPr="000E084F">
        <w:rPr>
          <w:b w:val="0"/>
          <w:color w:val="000000"/>
          <w:szCs w:val="28"/>
        </w:rPr>
        <w:t>Краснодар</w:t>
      </w:r>
      <w:r>
        <w:rPr>
          <w:b w:val="0"/>
          <w:color w:val="000000"/>
          <w:szCs w:val="28"/>
        </w:rPr>
        <w:t>.</w:t>
      </w:r>
    </w:p>
    <w:p w:rsidR="005E3E3A" w:rsidRPr="005E3E3A" w:rsidRDefault="005E3E3A" w:rsidP="00173DCE">
      <w:pPr>
        <w:autoSpaceDE w:val="0"/>
        <w:autoSpaceDN w:val="0"/>
        <w:adjustRightInd w:val="0"/>
        <w:ind w:firstLine="709"/>
        <w:jc w:val="both"/>
        <w:rPr>
          <w:b w:val="0"/>
          <w:szCs w:val="28"/>
        </w:rPr>
      </w:pPr>
      <w:r>
        <w:rPr>
          <w:szCs w:val="28"/>
        </w:rPr>
        <w:t>Р</w:t>
      </w:r>
      <w:r w:rsidRPr="00AD5310">
        <w:rPr>
          <w:szCs w:val="28"/>
        </w:rPr>
        <w:t xml:space="preserve">азмер задатка физическими и юридическими лицами, намеревающимися принять участие в продаже имущества </w:t>
      </w:r>
      <w:r>
        <w:rPr>
          <w:szCs w:val="28"/>
        </w:rPr>
        <w:t xml:space="preserve">- </w:t>
      </w:r>
      <w:r w:rsidRPr="005E3E3A">
        <w:rPr>
          <w:b w:val="0"/>
          <w:szCs w:val="28"/>
        </w:rPr>
        <w:t xml:space="preserve">20% первоначальной цены продажи имущества – 33 000 (тридцать три тысячи) рублей. Задаток должен поступить на счет администрации Кореновского городского поселения Кореновского района не позднее срока окончания приема заявок – 30 января 2019 года.  </w:t>
      </w:r>
    </w:p>
    <w:p w:rsidR="00013804" w:rsidRDefault="00013804" w:rsidP="00173DCE">
      <w:pPr>
        <w:pStyle w:val="ac"/>
        <w:suppressAutoHyphens w:val="0"/>
        <w:autoSpaceDE w:val="0"/>
        <w:autoSpaceDN w:val="0"/>
        <w:adjustRightInd w:val="0"/>
        <w:ind w:left="0" w:firstLine="709"/>
        <w:jc w:val="both"/>
        <w:rPr>
          <w:sz w:val="28"/>
          <w:szCs w:val="28"/>
          <w:lang w:eastAsia="ru-RU"/>
        </w:rPr>
      </w:pPr>
      <w:r>
        <w:rPr>
          <w:sz w:val="28"/>
          <w:szCs w:val="28"/>
          <w:lang w:eastAsia="ru-RU"/>
        </w:rPr>
        <w:t>Сумма з</w:t>
      </w:r>
      <w:r w:rsidRPr="00A10E67">
        <w:rPr>
          <w:sz w:val="28"/>
          <w:szCs w:val="28"/>
          <w:lang w:eastAsia="ru-RU"/>
        </w:rPr>
        <w:t>адатк</w:t>
      </w:r>
      <w:r>
        <w:rPr>
          <w:sz w:val="28"/>
          <w:szCs w:val="28"/>
          <w:lang w:eastAsia="ru-RU"/>
        </w:rPr>
        <w:t xml:space="preserve">а возвращается участникам продажи посредством публичного предложения, не победившим в торгах в течении 5 дней с даты подведения итогов. </w:t>
      </w:r>
    </w:p>
    <w:p w:rsidR="00013804" w:rsidRPr="00DE3256" w:rsidRDefault="00013804" w:rsidP="00173DCE">
      <w:pPr>
        <w:pStyle w:val="ac"/>
        <w:suppressAutoHyphens w:val="0"/>
        <w:autoSpaceDE w:val="0"/>
        <w:autoSpaceDN w:val="0"/>
        <w:adjustRightInd w:val="0"/>
        <w:ind w:left="0" w:firstLine="709"/>
        <w:jc w:val="both"/>
        <w:rPr>
          <w:sz w:val="28"/>
          <w:szCs w:val="28"/>
          <w:lang w:eastAsia="ru-RU"/>
        </w:rPr>
      </w:pPr>
      <w:r w:rsidRPr="00473B81">
        <w:rPr>
          <w:color w:val="000000"/>
          <w:sz w:val="28"/>
          <w:szCs w:val="28"/>
        </w:rPr>
        <w:t xml:space="preserve">В случае отзыва </w:t>
      </w:r>
      <w:r>
        <w:rPr>
          <w:color w:val="000000"/>
          <w:sz w:val="28"/>
          <w:szCs w:val="28"/>
        </w:rPr>
        <w:t xml:space="preserve">участником </w:t>
      </w:r>
      <w:r w:rsidRPr="00473B81">
        <w:rPr>
          <w:color w:val="000000"/>
          <w:sz w:val="28"/>
          <w:szCs w:val="28"/>
        </w:rPr>
        <w:t xml:space="preserve">заявки на участие в </w:t>
      </w:r>
      <w:r>
        <w:rPr>
          <w:color w:val="000000"/>
          <w:sz w:val="28"/>
          <w:szCs w:val="28"/>
        </w:rPr>
        <w:t>продаже</w:t>
      </w:r>
      <w:r w:rsidRPr="00473B81">
        <w:rPr>
          <w:color w:val="000000"/>
          <w:sz w:val="28"/>
          <w:szCs w:val="28"/>
        </w:rPr>
        <w:t xml:space="preserve"> до даты окончания приема заявок, задаток возвращается </w:t>
      </w:r>
      <w:r>
        <w:rPr>
          <w:color w:val="000000"/>
          <w:sz w:val="28"/>
          <w:szCs w:val="28"/>
        </w:rPr>
        <w:t>участникам</w:t>
      </w:r>
      <w:r w:rsidRPr="00473B81">
        <w:rPr>
          <w:color w:val="000000"/>
          <w:sz w:val="28"/>
          <w:szCs w:val="28"/>
        </w:rPr>
        <w:t xml:space="preserve"> не позднее 5 (пяти) дней с</w:t>
      </w:r>
      <w:r>
        <w:rPr>
          <w:color w:val="000000"/>
          <w:sz w:val="28"/>
          <w:szCs w:val="28"/>
        </w:rPr>
        <w:t xml:space="preserve"> момента получения уведомления.</w:t>
      </w:r>
    </w:p>
    <w:p w:rsidR="00013804" w:rsidRPr="00013804" w:rsidRDefault="00013804" w:rsidP="00173DCE">
      <w:pPr>
        <w:autoSpaceDE w:val="0"/>
        <w:autoSpaceDN w:val="0"/>
        <w:adjustRightInd w:val="0"/>
        <w:ind w:firstLine="709"/>
        <w:jc w:val="both"/>
        <w:rPr>
          <w:rFonts w:eastAsiaTheme="minorHAnsi"/>
          <w:b w:val="0"/>
          <w:szCs w:val="28"/>
          <w:lang w:eastAsia="en-US"/>
        </w:rPr>
      </w:pPr>
      <w:r w:rsidRPr="00013804">
        <w:rPr>
          <w:rFonts w:eastAsiaTheme="minorHAnsi"/>
          <w:b w:val="0"/>
          <w:szCs w:val="28"/>
          <w:lang w:eastAsia="en-US"/>
        </w:rPr>
        <w:t>Задаток возвращается претендентам, не допущенным к участию в продаже имущества, - в течение 5 дней со дня подписания протокола о признании претендентов участниками продажи имущества.</w:t>
      </w:r>
    </w:p>
    <w:p w:rsidR="00013804" w:rsidRPr="00184491" w:rsidRDefault="00013804" w:rsidP="00173DCE">
      <w:pPr>
        <w:pStyle w:val="ac"/>
        <w:suppressAutoHyphens w:val="0"/>
        <w:autoSpaceDE w:val="0"/>
        <w:autoSpaceDN w:val="0"/>
        <w:adjustRightInd w:val="0"/>
        <w:ind w:left="0" w:firstLine="709"/>
        <w:jc w:val="both"/>
        <w:rPr>
          <w:sz w:val="28"/>
          <w:szCs w:val="28"/>
          <w:lang w:eastAsia="ru-RU"/>
        </w:rPr>
      </w:pPr>
      <w:r w:rsidRPr="00184491">
        <w:rPr>
          <w:sz w:val="28"/>
          <w:szCs w:val="28"/>
          <w:lang w:eastAsia="ru-RU"/>
        </w:rPr>
        <w:t xml:space="preserve">Задаток должен поступить на счет </w:t>
      </w:r>
      <w:r>
        <w:rPr>
          <w:sz w:val="28"/>
          <w:szCs w:val="28"/>
          <w:lang w:eastAsia="ru-RU"/>
        </w:rPr>
        <w:t xml:space="preserve">администрации </w:t>
      </w:r>
      <w:r w:rsidRPr="00184491">
        <w:rPr>
          <w:sz w:val="28"/>
          <w:szCs w:val="28"/>
          <w:lang w:eastAsia="ru-RU"/>
        </w:rPr>
        <w:t xml:space="preserve">Кореновского городского поселения Кореновского района по следующим банковским реквизитам: </w:t>
      </w:r>
    </w:p>
    <w:p w:rsidR="00013804" w:rsidRPr="00013804" w:rsidRDefault="00013804" w:rsidP="00173DCE">
      <w:pPr>
        <w:autoSpaceDE w:val="0"/>
        <w:autoSpaceDN w:val="0"/>
        <w:adjustRightInd w:val="0"/>
        <w:ind w:firstLine="709"/>
        <w:jc w:val="both"/>
        <w:rPr>
          <w:b w:val="0"/>
          <w:szCs w:val="28"/>
        </w:rPr>
      </w:pPr>
      <w:r w:rsidRPr="00013804">
        <w:rPr>
          <w:b w:val="0"/>
          <w:szCs w:val="28"/>
        </w:rPr>
        <w:t xml:space="preserve">Управление Федерального казначейства по Краснодарскому краю (Администрация Кореновского городского поселения Кореновского                    района), </w:t>
      </w:r>
      <w:proofErr w:type="spellStart"/>
      <w:r w:rsidRPr="00013804">
        <w:rPr>
          <w:b w:val="0"/>
          <w:szCs w:val="28"/>
        </w:rPr>
        <w:t>л.с</w:t>
      </w:r>
      <w:proofErr w:type="spellEnd"/>
      <w:r w:rsidRPr="00013804">
        <w:rPr>
          <w:b w:val="0"/>
          <w:szCs w:val="28"/>
        </w:rPr>
        <w:t>. 05183007210 ИНН 2335063790, КПП 233501001,                                     р/</w:t>
      </w:r>
      <w:proofErr w:type="spellStart"/>
      <w:r w:rsidRPr="00013804">
        <w:rPr>
          <w:b w:val="0"/>
          <w:szCs w:val="28"/>
        </w:rPr>
        <w:t>сч</w:t>
      </w:r>
      <w:proofErr w:type="spellEnd"/>
      <w:r w:rsidRPr="00013804">
        <w:rPr>
          <w:b w:val="0"/>
          <w:szCs w:val="28"/>
        </w:rPr>
        <w:t>. № 40302810603493000262 Южное ГУ Банка России г. Краснодар, БИК 040349001, Код дохода 99200000000000000</w:t>
      </w:r>
      <w:r w:rsidR="00114697">
        <w:rPr>
          <w:b w:val="0"/>
          <w:szCs w:val="28"/>
        </w:rPr>
        <w:t>510</w:t>
      </w:r>
      <w:r w:rsidRPr="00013804">
        <w:rPr>
          <w:b w:val="0"/>
          <w:szCs w:val="28"/>
        </w:rPr>
        <w:t xml:space="preserve">; Т.С. 30.00.00. Назначение платежа - задаток за участие в продаже посредством публичного предложения фамилия, имя, отчество, № лота. </w:t>
      </w:r>
    </w:p>
    <w:p w:rsidR="00013804" w:rsidRPr="008831DA" w:rsidRDefault="00013804" w:rsidP="00173DCE">
      <w:pPr>
        <w:pStyle w:val="ac"/>
        <w:suppressAutoHyphens w:val="0"/>
        <w:autoSpaceDE w:val="0"/>
        <w:autoSpaceDN w:val="0"/>
        <w:adjustRightInd w:val="0"/>
        <w:ind w:left="0" w:firstLine="709"/>
        <w:jc w:val="both"/>
        <w:rPr>
          <w:sz w:val="28"/>
          <w:szCs w:val="28"/>
          <w:lang w:eastAsia="ru-RU"/>
        </w:rPr>
      </w:pPr>
      <w:r w:rsidRPr="00013804">
        <w:rPr>
          <w:sz w:val="28"/>
          <w:szCs w:val="28"/>
          <w:lang w:eastAsia="ru-RU"/>
        </w:rPr>
        <w:t>Документом, подтверждающим поступление задатка на</w:t>
      </w:r>
      <w:r>
        <w:rPr>
          <w:sz w:val="28"/>
          <w:szCs w:val="28"/>
          <w:lang w:eastAsia="ru-RU"/>
        </w:rPr>
        <w:t xml:space="preserve"> счет администрации Кореновского городского поселения Кореновского района</w:t>
      </w:r>
      <w:r w:rsidRPr="008831DA">
        <w:rPr>
          <w:sz w:val="28"/>
          <w:szCs w:val="28"/>
          <w:lang w:eastAsia="ru-RU"/>
        </w:rPr>
        <w:t>, является выписка с этого счета.</w:t>
      </w:r>
    </w:p>
    <w:p w:rsidR="00013804" w:rsidRDefault="00013804" w:rsidP="00173DCE">
      <w:pPr>
        <w:pStyle w:val="ac"/>
        <w:suppressAutoHyphens w:val="0"/>
        <w:autoSpaceDE w:val="0"/>
        <w:autoSpaceDN w:val="0"/>
        <w:adjustRightInd w:val="0"/>
        <w:ind w:left="0" w:firstLine="709"/>
        <w:jc w:val="both"/>
        <w:rPr>
          <w:rFonts w:eastAsiaTheme="minorHAnsi"/>
          <w:sz w:val="28"/>
          <w:szCs w:val="28"/>
          <w:lang w:eastAsia="en-US"/>
        </w:rPr>
      </w:pPr>
      <w:r w:rsidRPr="000C1060">
        <w:rPr>
          <w:rFonts w:eastAsiaTheme="minorHAnsi"/>
          <w:sz w:val="28"/>
          <w:szCs w:val="28"/>
          <w:lang w:eastAsia="en-US"/>
        </w:rPr>
        <w:t>При уклонении или отказе победителя продажи имущества от заключения в установленный срок договора купли-продажи имущества задаток не возвращается.</w:t>
      </w:r>
    </w:p>
    <w:p w:rsidR="00003B1F" w:rsidRDefault="00013804" w:rsidP="00173DCE">
      <w:pPr>
        <w:pStyle w:val="a5"/>
        <w:ind w:firstLine="709"/>
        <w:jc w:val="both"/>
        <w:rPr>
          <w:b w:val="0"/>
          <w:color w:val="000000"/>
          <w:sz w:val="27"/>
          <w:szCs w:val="27"/>
        </w:rPr>
      </w:pPr>
      <w:r w:rsidRPr="00013804">
        <w:rPr>
          <w:b w:val="0"/>
          <w:color w:val="000000"/>
          <w:sz w:val="27"/>
          <w:szCs w:val="27"/>
        </w:rPr>
        <w:t>Задаток, внесенный покупателем на счет продавца для участия в продаже посредством публичного предложения, засчитывается в оплату приобретаемого имущества.</w:t>
      </w:r>
    </w:p>
    <w:p w:rsidR="00566851" w:rsidRPr="00566851" w:rsidRDefault="00566851" w:rsidP="00173DCE">
      <w:pPr>
        <w:pStyle w:val="a5"/>
        <w:ind w:firstLine="709"/>
        <w:jc w:val="both"/>
        <w:rPr>
          <w:rStyle w:val="apple-converted-space"/>
          <w:b w:val="0"/>
          <w:szCs w:val="28"/>
        </w:rPr>
      </w:pPr>
      <w:r w:rsidRPr="00566851">
        <w:rPr>
          <w:b w:val="0"/>
          <w:color w:val="000000"/>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w:t>
      </w:r>
    </w:p>
    <w:p w:rsidR="00AC6999" w:rsidRPr="000B63F8" w:rsidRDefault="000B63F8" w:rsidP="00173DCE">
      <w:pPr>
        <w:pStyle w:val="a5"/>
        <w:ind w:firstLine="709"/>
        <w:jc w:val="both"/>
        <w:rPr>
          <w:rStyle w:val="apple-converted-space"/>
          <w:b w:val="0"/>
          <w:szCs w:val="28"/>
        </w:rPr>
      </w:pPr>
      <w:r>
        <w:rPr>
          <w:rStyle w:val="apple-converted-space"/>
          <w:szCs w:val="28"/>
        </w:rPr>
        <w:lastRenderedPageBreak/>
        <w:t xml:space="preserve">Порядок, место, даты начала и окончания подачи заявок, предложений </w:t>
      </w:r>
      <w:r w:rsidR="00C20C2B">
        <w:rPr>
          <w:rStyle w:val="apple-converted-space"/>
          <w:szCs w:val="28"/>
        </w:rPr>
        <w:t>–</w:t>
      </w:r>
      <w:r>
        <w:rPr>
          <w:rStyle w:val="apple-converted-space"/>
          <w:szCs w:val="28"/>
        </w:rPr>
        <w:t xml:space="preserve"> </w:t>
      </w:r>
      <w:r w:rsidR="00173DCE" w:rsidRPr="00173DCE">
        <w:rPr>
          <w:rStyle w:val="apple-converted-space"/>
          <w:b w:val="0"/>
          <w:szCs w:val="28"/>
        </w:rPr>
        <w:t>с</w:t>
      </w:r>
      <w:r w:rsidR="00173DCE">
        <w:rPr>
          <w:rStyle w:val="apple-converted-space"/>
          <w:szCs w:val="28"/>
        </w:rPr>
        <w:t xml:space="preserve"> </w:t>
      </w:r>
      <w:r w:rsidR="00C20C2B" w:rsidRPr="00C20C2B">
        <w:rPr>
          <w:rStyle w:val="apple-converted-space"/>
          <w:b w:val="0"/>
          <w:szCs w:val="28"/>
        </w:rPr>
        <w:t xml:space="preserve">29 </w:t>
      </w:r>
      <w:r w:rsidR="00173DCE">
        <w:rPr>
          <w:rStyle w:val="apple-converted-space"/>
          <w:b w:val="0"/>
          <w:szCs w:val="28"/>
        </w:rPr>
        <w:t xml:space="preserve">декабря 2018 года </w:t>
      </w:r>
      <w:r w:rsidR="00C20C2B" w:rsidRPr="00C20C2B">
        <w:rPr>
          <w:rStyle w:val="apple-converted-space"/>
          <w:b w:val="0"/>
          <w:szCs w:val="28"/>
        </w:rPr>
        <w:t>по</w:t>
      </w:r>
      <w:r w:rsidR="00C20C2B">
        <w:rPr>
          <w:rStyle w:val="apple-converted-space"/>
          <w:szCs w:val="28"/>
        </w:rPr>
        <w:t xml:space="preserve"> </w:t>
      </w:r>
      <w:r w:rsidR="003F3827" w:rsidRPr="000B63F8">
        <w:rPr>
          <w:rStyle w:val="apple-converted-space"/>
          <w:b w:val="0"/>
          <w:szCs w:val="28"/>
        </w:rPr>
        <w:t>30 января 2019 года</w:t>
      </w:r>
      <w:r w:rsidR="008472F3" w:rsidRPr="000B63F8">
        <w:rPr>
          <w:rStyle w:val="apple-converted-space"/>
          <w:b w:val="0"/>
          <w:szCs w:val="28"/>
        </w:rPr>
        <w:t>, 15:00 часов, по адресу Краснодарский край, Кореновский район, город Кореновск, улица Фрунзе, 91б.</w:t>
      </w:r>
      <w:r w:rsidR="009D450C" w:rsidRPr="000B63F8">
        <w:rPr>
          <w:rStyle w:val="apple-converted-space"/>
          <w:b w:val="0"/>
          <w:szCs w:val="28"/>
        </w:rPr>
        <w:t xml:space="preserve"> </w:t>
      </w:r>
    </w:p>
    <w:p w:rsidR="006F4551" w:rsidRPr="005F0F08" w:rsidRDefault="006F4551" w:rsidP="00173DCE">
      <w:pPr>
        <w:pStyle w:val="ab"/>
        <w:spacing w:before="0" w:beforeAutospacing="0" w:after="0" w:afterAutospacing="0"/>
        <w:ind w:firstLine="709"/>
        <w:jc w:val="both"/>
        <w:rPr>
          <w:color w:val="000000"/>
          <w:sz w:val="28"/>
          <w:szCs w:val="28"/>
        </w:rPr>
      </w:pPr>
      <w:r>
        <w:rPr>
          <w:rStyle w:val="apple-converted-space"/>
          <w:sz w:val="28"/>
          <w:szCs w:val="28"/>
        </w:rPr>
        <w:t>П</w:t>
      </w:r>
      <w:r w:rsidRPr="005F0F08">
        <w:rPr>
          <w:color w:val="000000"/>
          <w:sz w:val="28"/>
          <w:szCs w:val="28"/>
        </w:rPr>
        <w:t>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F4551" w:rsidRPr="005F0F08" w:rsidRDefault="006F4551" w:rsidP="00173DCE">
      <w:pPr>
        <w:ind w:firstLine="709"/>
        <w:jc w:val="both"/>
        <w:rPr>
          <w:b w:val="0"/>
          <w:color w:val="000000"/>
          <w:szCs w:val="28"/>
        </w:rPr>
      </w:pPr>
      <w:r w:rsidRPr="005F0F08">
        <w:rPr>
          <w:b w:val="0"/>
          <w:color w:val="000000"/>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6F4551" w:rsidRDefault="006F4551" w:rsidP="00173DCE">
      <w:pPr>
        <w:ind w:firstLine="709"/>
        <w:jc w:val="both"/>
        <w:rPr>
          <w:b w:val="0"/>
          <w:bCs/>
          <w:color w:val="000000"/>
          <w:szCs w:val="28"/>
        </w:rPr>
      </w:pPr>
      <w:r w:rsidRPr="005F0F08">
        <w:rPr>
          <w:b w:val="0"/>
          <w:color w:val="000000"/>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предложение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sidRPr="006F4551">
        <w:rPr>
          <w:b w:val="0"/>
          <w:bCs/>
          <w:color w:val="000000"/>
          <w:szCs w:val="28"/>
        </w:rPr>
        <w:t xml:space="preserve"> </w:t>
      </w:r>
    </w:p>
    <w:p w:rsidR="006F4551" w:rsidRDefault="006F4551" w:rsidP="00173DCE">
      <w:pPr>
        <w:ind w:firstLine="709"/>
        <w:jc w:val="both"/>
        <w:rPr>
          <w:b w:val="0"/>
          <w:color w:val="000000"/>
          <w:szCs w:val="28"/>
        </w:rPr>
      </w:pPr>
      <w:r w:rsidRPr="000B63F8">
        <w:rPr>
          <w:b w:val="0"/>
          <w:bCs/>
          <w:color w:val="000000"/>
          <w:szCs w:val="28"/>
        </w:rPr>
        <w:t>Продажа посредством публичного предложения, в которой принял участие только один участник, признается несостоявшимся</w:t>
      </w:r>
      <w:r w:rsidRPr="000B63F8">
        <w:rPr>
          <w:b w:val="0"/>
          <w:color w:val="000000"/>
          <w:szCs w:val="28"/>
        </w:rPr>
        <w:t>.</w:t>
      </w:r>
    </w:p>
    <w:p w:rsidR="006F4551" w:rsidRPr="005F0F08" w:rsidRDefault="006F4551" w:rsidP="00173DCE">
      <w:pPr>
        <w:ind w:firstLine="709"/>
        <w:jc w:val="both"/>
        <w:rPr>
          <w:b w:val="0"/>
          <w:color w:val="000000"/>
          <w:szCs w:val="28"/>
        </w:rPr>
      </w:pPr>
      <w:r w:rsidRPr="005F0F08">
        <w:rPr>
          <w:b w:val="0"/>
          <w:color w:val="000000"/>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6F4551" w:rsidRDefault="006F4551" w:rsidP="00173DCE">
      <w:pPr>
        <w:ind w:firstLine="709"/>
        <w:jc w:val="both"/>
        <w:rPr>
          <w:b w:val="0"/>
          <w:bCs/>
          <w:color w:val="000000"/>
          <w:szCs w:val="28"/>
        </w:rPr>
      </w:pPr>
      <w:r w:rsidRPr="005F0F08">
        <w:rPr>
          <w:b w:val="0"/>
          <w:color w:val="000000"/>
          <w:szCs w:val="28"/>
        </w:rPr>
        <w:t>Договор купли-продажи с победителем продажи имущества заключается не позднее, чем через 5 рабочих дней с даты проведения продажи имущества</w:t>
      </w:r>
    </w:p>
    <w:p w:rsidR="00566851" w:rsidRPr="00566851" w:rsidRDefault="00566851" w:rsidP="00173DCE">
      <w:pPr>
        <w:ind w:firstLine="709"/>
        <w:jc w:val="both"/>
        <w:rPr>
          <w:b w:val="0"/>
          <w:color w:val="000000"/>
          <w:szCs w:val="28"/>
        </w:rPr>
      </w:pPr>
      <w:r w:rsidRPr="00566851">
        <w:rPr>
          <w:bCs/>
          <w:color w:val="000000"/>
          <w:szCs w:val="28"/>
        </w:rPr>
        <w:t>Перечень предоставляемых покупателем документов:</w:t>
      </w:r>
    </w:p>
    <w:p w:rsidR="00566851" w:rsidRPr="00566851" w:rsidRDefault="00566851" w:rsidP="00173DCE">
      <w:pPr>
        <w:ind w:firstLine="709"/>
        <w:jc w:val="both"/>
        <w:rPr>
          <w:b w:val="0"/>
          <w:color w:val="000000"/>
          <w:szCs w:val="28"/>
        </w:rPr>
      </w:pPr>
      <w:r w:rsidRPr="00566851">
        <w:rPr>
          <w:b w:val="0"/>
          <w:color w:val="000000"/>
          <w:szCs w:val="28"/>
        </w:rPr>
        <w:t>заявка;</w:t>
      </w:r>
    </w:p>
    <w:p w:rsidR="00566851" w:rsidRPr="00566851" w:rsidRDefault="00566851" w:rsidP="00173DCE">
      <w:pPr>
        <w:ind w:firstLine="709"/>
        <w:jc w:val="both"/>
        <w:rPr>
          <w:b w:val="0"/>
          <w:color w:val="000000"/>
          <w:szCs w:val="28"/>
        </w:rPr>
      </w:pPr>
      <w:r w:rsidRPr="00566851">
        <w:rPr>
          <w:b w:val="0"/>
          <w:color w:val="000000"/>
          <w:szCs w:val="28"/>
        </w:rPr>
        <w:t>Платежное поручение с отметкой банка о внесении Претендентом установленной суммы задатка;</w:t>
      </w:r>
    </w:p>
    <w:p w:rsidR="00566851" w:rsidRPr="00566851" w:rsidRDefault="00566851" w:rsidP="00173DCE">
      <w:pPr>
        <w:ind w:firstLine="709"/>
        <w:jc w:val="both"/>
        <w:rPr>
          <w:b w:val="0"/>
          <w:color w:val="000000"/>
          <w:szCs w:val="28"/>
        </w:rPr>
      </w:pPr>
      <w:r w:rsidRPr="00566851">
        <w:rPr>
          <w:b w:val="0"/>
          <w:color w:val="000000"/>
          <w:szCs w:val="28"/>
        </w:rPr>
        <w:t>Физические лица предъявляют документ, удостоверяющий личность.</w:t>
      </w:r>
    </w:p>
    <w:p w:rsidR="00566851" w:rsidRPr="00566851" w:rsidRDefault="00566851" w:rsidP="00173DCE">
      <w:pPr>
        <w:ind w:firstLine="709"/>
        <w:jc w:val="both"/>
        <w:rPr>
          <w:b w:val="0"/>
          <w:color w:val="000000"/>
          <w:szCs w:val="28"/>
        </w:rPr>
      </w:pPr>
      <w:r w:rsidRPr="00566851">
        <w:rPr>
          <w:b w:val="0"/>
          <w:color w:val="000000"/>
          <w:szCs w:val="28"/>
        </w:rPr>
        <w:t>Юридические лица дополнительно представляют следующие документы:</w:t>
      </w:r>
    </w:p>
    <w:p w:rsidR="00566851" w:rsidRPr="00566851" w:rsidRDefault="00566851" w:rsidP="00173DCE">
      <w:pPr>
        <w:ind w:firstLine="709"/>
        <w:jc w:val="both"/>
        <w:rPr>
          <w:b w:val="0"/>
          <w:color w:val="000000"/>
          <w:szCs w:val="28"/>
        </w:rPr>
      </w:pPr>
      <w:r w:rsidRPr="00566851">
        <w:rPr>
          <w:b w:val="0"/>
          <w:color w:val="000000"/>
          <w:szCs w:val="28"/>
        </w:rPr>
        <w:t xml:space="preserve">нотариально заверенные копии учредительных документов (устава, учредительного договора, свидетельства о регистрации, (в </w:t>
      </w:r>
      <w:proofErr w:type="spellStart"/>
      <w:r w:rsidRPr="00566851">
        <w:rPr>
          <w:b w:val="0"/>
          <w:color w:val="000000"/>
          <w:szCs w:val="28"/>
        </w:rPr>
        <w:t>т.ч</w:t>
      </w:r>
      <w:proofErr w:type="spellEnd"/>
      <w:r w:rsidRPr="00566851">
        <w:rPr>
          <w:b w:val="0"/>
          <w:color w:val="000000"/>
          <w:szCs w:val="28"/>
        </w:rPr>
        <w:t>. о регистрации изменений, вносимых в учредительные документы);</w:t>
      </w:r>
    </w:p>
    <w:p w:rsidR="00566851" w:rsidRPr="00566851" w:rsidRDefault="00566851" w:rsidP="00173DCE">
      <w:pPr>
        <w:ind w:firstLine="709"/>
        <w:jc w:val="both"/>
        <w:rPr>
          <w:b w:val="0"/>
          <w:color w:val="000000"/>
          <w:szCs w:val="28"/>
        </w:rPr>
      </w:pPr>
      <w:r w:rsidRPr="00566851">
        <w:rPr>
          <w:b w:val="0"/>
          <w:color w:val="000000"/>
          <w:szCs w:val="28"/>
        </w:rPr>
        <w:lastRenderedPageBreak/>
        <w:t>Документ, подтверждающий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66851" w:rsidRPr="00566851" w:rsidRDefault="00566851" w:rsidP="00173DCE">
      <w:pPr>
        <w:ind w:firstLine="709"/>
        <w:jc w:val="both"/>
        <w:rPr>
          <w:b w:val="0"/>
          <w:color w:val="000000"/>
          <w:szCs w:val="28"/>
        </w:rPr>
      </w:pPr>
      <w:r w:rsidRPr="00566851">
        <w:rPr>
          <w:b w:val="0"/>
          <w:color w:val="000000"/>
          <w:szCs w:val="28"/>
        </w:rPr>
        <w:t>Документы, подтверждающие наличие (отсутствие) в уставном капитале Претендента доли Российской Федерации, субъектов Российской Федерации, муниципальных образований;</w:t>
      </w:r>
    </w:p>
    <w:p w:rsidR="00566851" w:rsidRPr="00566851" w:rsidRDefault="00566851" w:rsidP="00173DCE">
      <w:pPr>
        <w:ind w:firstLine="709"/>
        <w:jc w:val="both"/>
        <w:rPr>
          <w:b w:val="0"/>
          <w:color w:val="000000"/>
          <w:szCs w:val="28"/>
        </w:rPr>
      </w:pPr>
      <w:r w:rsidRPr="00566851">
        <w:rPr>
          <w:b w:val="0"/>
          <w:color w:val="000000"/>
          <w:szCs w:val="28"/>
        </w:rPr>
        <w:t>иные документы, требование к представлению которых может быть установлено федеральным законом;</w:t>
      </w:r>
    </w:p>
    <w:p w:rsidR="00566851" w:rsidRPr="00566851" w:rsidRDefault="00566851" w:rsidP="00173DCE">
      <w:pPr>
        <w:ind w:firstLine="709"/>
        <w:jc w:val="both"/>
        <w:rPr>
          <w:b w:val="0"/>
          <w:color w:val="000000"/>
          <w:szCs w:val="28"/>
        </w:rPr>
      </w:pPr>
      <w:r w:rsidRPr="00566851">
        <w:rPr>
          <w:b w:val="0"/>
          <w:color w:val="000000"/>
          <w:szCs w:val="28"/>
        </w:rPr>
        <w:t>опись представленных документов в 2-х экземплярах.</w:t>
      </w:r>
    </w:p>
    <w:p w:rsidR="00566851" w:rsidRPr="00566851" w:rsidRDefault="00566851" w:rsidP="00173DCE">
      <w:pPr>
        <w:ind w:firstLine="709"/>
        <w:jc w:val="both"/>
        <w:rPr>
          <w:b w:val="0"/>
          <w:color w:val="000000"/>
          <w:szCs w:val="28"/>
        </w:rPr>
      </w:pPr>
      <w:r w:rsidRPr="00566851">
        <w:rPr>
          <w:b w:val="0"/>
          <w:color w:val="000000"/>
          <w:szCs w:val="28"/>
        </w:rPr>
        <w:t>В случае подачи заявки представителем претендента предъявляется надлежащим образом оформленная доверенность.</w:t>
      </w:r>
    </w:p>
    <w:p w:rsidR="00566851" w:rsidRPr="00566851" w:rsidRDefault="00566851" w:rsidP="00173DCE">
      <w:pPr>
        <w:ind w:firstLine="709"/>
        <w:jc w:val="both"/>
        <w:rPr>
          <w:b w:val="0"/>
          <w:color w:val="000000"/>
          <w:szCs w:val="28"/>
        </w:rPr>
      </w:pPr>
      <w:r w:rsidRPr="00566851">
        <w:rPr>
          <w:b w:val="0"/>
          <w:color w:val="000000"/>
          <w:szCs w:val="28"/>
        </w:rPr>
        <w:t>Для участия в продаже представителя претендента им предъявляется нотариально заверенная доверенность.</w:t>
      </w:r>
    </w:p>
    <w:p w:rsidR="00566851" w:rsidRPr="00566851" w:rsidRDefault="00566851" w:rsidP="00173DCE">
      <w:pPr>
        <w:ind w:firstLine="709"/>
        <w:jc w:val="both"/>
        <w:rPr>
          <w:b w:val="0"/>
          <w:color w:val="000000"/>
          <w:szCs w:val="28"/>
        </w:rPr>
      </w:pPr>
      <w:r w:rsidRPr="00566851">
        <w:rPr>
          <w:b w:val="0"/>
          <w:color w:val="000000"/>
          <w:szCs w:val="28"/>
        </w:rPr>
        <w:t>Для подписания договора купли-продажи представителем претендента предъявляется нотариально заверенная доверенность.</w:t>
      </w:r>
    </w:p>
    <w:p w:rsidR="000B63F8" w:rsidRPr="00566851" w:rsidRDefault="00566851" w:rsidP="00173DCE">
      <w:pPr>
        <w:ind w:firstLine="709"/>
        <w:jc w:val="both"/>
        <w:rPr>
          <w:b w:val="0"/>
          <w:color w:val="000000"/>
          <w:szCs w:val="28"/>
        </w:rPr>
      </w:pPr>
      <w:r w:rsidRPr="00566851">
        <w:rPr>
          <w:color w:val="000000"/>
          <w:szCs w:val="28"/>
        </w:rPr>
        <w:t>Срок заключения договора купли-продажи имущества</w:t>
      </w:r>
      <w:r>
        <w:rPr>
          <w:b w:val="0"/>
          <w:color w:val="000000"/>
          <w:szCs w:val="28"/>
        </w:rPr>
        <w:t xml:space="preserve"> - д</w:t>
      </w:r>
      <w:r w:rsidRPr="00566851">
        <w:rPr>
          <w:b w:val="0"/>
          <w:color w:val="000000"/>
          <w:szCs w:val="28"/>
        </w:rPr>
        <w:t>оговор купли-продажи с победителем продажи имущества заключается не позднее, чем через 5 рабочих дней с даты проведения продажи имущества.</w:t>
      </w:r>
    </w:p>
    <w:p w:rsidR="000B63F8" w:rsidRDefault="00396167" w:rsidP="00173DCE">
      <w:pPr>
        <w:ind w:firstLine="709"/>
        <w:jc w:val="both"/>
        <w:rPr>
          <w:b w:val="0"/>
          <w:color w:val="000000"/>
          <w:szCs w:val="28"/>
        </w:rPr>
      </w:pPr>
      <w:r>
        <w:rPr>
          <w:color w:val="000000"/>
        </w:rPr>
        <w:t>С иной информацией претендент может ознакомиться </w:t>
      </w:r>
      <w:r>
        <w:rPr>
          <w:color w:val="000000"/>
        </w:rPr>
        <w:t xml:space="preserve">по адресу: </w:t>
      </w:r>
      <w:r w:rsidRPr="00396167">
        <w:rPr>
          <w:b w:val="0"/>
          <w:szCs w:val="28"/>
        </w:rPr>
        <w:t>Краснодарский край, Кореновский район, город Кореновск, улица Фрунзе, 91б.</w:t>
      </w:r>
    </w:p>
    <w:p w:rsidR="00396167" w:rsidRPr="00396167" w:rsidRDefault="00396167" w:rsidP="00173DCE">
      <w:pPr>
        <w:ind w:firstLine="709"/>
        <w:jc w:val="both"/>
        <w:rPr>
          <w:b w:val="0"/>
          <w:color w:val="000000"/>
          <w:szCs w:val="28"/>
        </w:rPr>
      </w:pPr>
      <w:r w:rsidRPr="00396167">
        <w:rPr>
          <w:color w:val="000000"/>
          <w:szCs w:val="28"/>
        </w:rPr>
        <w:t>Ограничения участия отдельных категорий физических и юридических лиц</w:t>
      </w:r>
      <w:r w:rsidRPr="00396167">
        <w:rPr>
          <w:b w:val="0"/>
          <w:color w:val="000000"/>
          <w:szCs w:val="28"/>
        </w:rPr>
        <w:t>: не установлены.</w:t>
      </w:r>
    </w:p>
    <w:p w:rsidR="00396167" w:rsidRPr="00396167" w:rsidRDefault="00396167" w:rsidP="00173DCE">
      <w:pPr>
        <w:ind w:firstLine="709"/>
        <w:jc w:val="both"/>
        <w:rPr>
          <w:b w:val="0"/>
          <w:color w:val="000000"/>
          <w:szCs w:val="28"/>
        </w:rPr>
      </w:pPr>
      <w:r w:rsidRPr="00396167">
        <w:rPr>
          <w:color w:val="000000"/>
          <w:szCs w:val="28"/>
        </w:rPr>
        <w:t>Порядок определения победителей -</w:t>
      </w:r>
      <w:r w:rsidRPr="00396167">
        <w:rPr>
          <w:b w:val="0"/>
          <w:color w:val="000000"/>
          <w:szCs w:val="28"/>
        </w:rPr>
        <w:t xml:space="preserve"> </w:t>
      </w:r>
      <w:r>
        <w:rPr>
          <w:b w:val="0"/>
          <w:color w:val="000000"/>
          <w:szCs w:val="28"/>
        </w:rPr>
        <w:t>п</w:t>
      </w:r>
      <w:r w:rsidRPr="00396167">
        <w:rPr>
          <w:b w:val="0"/>
          <w:color w:val="000000"/>
          <w:szCs w:val="28"/>
        </w:rPr>
        <w:t>обедителем продажи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396167" w:rsidRPr="00396167" w:rsidRDefault="00396167" w:rsidP="00173DCE">
      <w:pPr>
        <w:ind w:firstLine="709"/>
        <w:jc w:val="both"/>
        <w:rPr>
          <w:b w:val="0"/>
          <w:color w:val="000000"/>
          <w:szCs w:val="28"/>
        </w:rPr>
      </w:pPr>
      <w:r w:rsidRPr="00396167">
        <w:rPr>
          <w:b w:val="0"/>
          <w:color w:val="000000"/>
          <w:szCs w:val="28"/>
        </w:rPr>
        <w:t xml:space="preserve">В случае, если несколько участников продажи подтверждают цену первоначального предложения или цену предложения, сложившуюся на одном из </w:t>
      </w:r>
      <w:r w:rsidR="00C20C2B">
        <w:rPr>
          <w:b w:val="0"/>
          <w:color w:val="000000"/>
          <w:szCs w:val="28"/>
        </w:rPr>
        <w:t>«</w:t>
      </w:r>
      <w:r w:rsidRPr="00396167">
        <w:rPr>
          <w:b w:val="0"/>
          <w:color w:val="000000"/>
          <w:szCs w:val="28"/>
        </w:rPr>
        <w:t>шагов понижения</w:t>
      </w:r>
      <w:r w:rsidR="00BC0BDE">
        <w:rPr>
          <w:b w:val="0"/>
          <w:color w:val="000000"/>
          <w:szCs w:val="28"/>
        </w:rPr>
        <w:t>»</w:t>
      </w:r>
      <w:r w:rsidRPr="00396167">
        <w:rPr>
          <w:b w:val="0"/>
          <w:color w:val="000000"/>
          <w:szCs w:val="28"/>
        </w:rPr>
        <w:t>, со всеми участниками продажи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w:t>
      </w:r>
      <w:r w:rsidR="00C20C2B">
        <w:rPr>
          <w:b w:val="0"/>
          <w:color w:val="000000"/>
          <w:szCs w:val="28"/>
        </w:rPr>
        <w:t>ложения, сложившаяся на данном «</w:t>
      </w:r>
      <w:r w:rsidRPr="00396167">
        <w:rPr>
          <w:b w:val="0"/>
          <w:color w:val="000000"/>
          <w:szCs w:val="28"/>
        </w:rPr>
        <w:t>шаге понижения</w:t>
      </w:r>
      <w:r w:rsidR="00C20C2B">
        <w:rPr>
          <w:b w:val="0"/>
          <w:color w:val="000000"/>
          <w:szCs w:val="28"/>
        </w:rPr>
        <w:t>»</w:t>
      </w:r>
      <w:r w:rsidRPr="00396167">
        <w:rPr>
          <w:b w:val="0"/>
          <w:color w:val="000000"/>
          <w:szCs w:val="28"/>
        </w:rPr>
        <w:t>.</w:t>
      </w:r>
    </w:p>
    <w:p w:rsidR="00396167" w:rsidRPr="00396167" w:rsidRDefault="00396167" w:rsidP="00173DCE">
      <w:pPr>
        <w:ind w:firstLine="709"/>
        <w:jc w:val="both"/>
        <w:rPr>
          <w:b w:val="0"/>
          <w:color w:val="000000"/>
          <w:szCs w:val="28"/>
        </w:rPr>
      </w:pPr>
      <w:r w:rsidRPr="00396167">
        <w:rPr>
          <w:b w:val="0"/>
          <w:color w:val="000000"/>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96167" w:rsidRPr="00396167" w:rsidRDefault="00C20C2B" w:rsidP="00173DCE">
      <w:pPr>
        <w:ind w:firstLine="709"/>
        <w:jc w:val="both"/>
        <w:rPr>
          <w:b w:val="0"/>
          <w:color w:val="000000"/>
          <w:szCs w:val="28"/>
        </w:rPr>
      </w:pPr>
      <w:r>
        <w:rPr>
          <w:kern w:val="1"/>
          <w:szCs w:val="28"/>
        </w:rPr>
        <w:t xml:space="preserve">Место и срок подведения итогов - </w:t>
      </w:r>
      <w:r w:rsidRPr="00C20C2B">
        <w:rPr>
          <w:b w:val="0"/>
          <w:kern w:val="1"/>
          <w:szCs w:val="28"/>
        </w:rPr>
        <w:t>и</w:t>
      </w:r>
      <w:r w:rsidRPr="00396167">
        <w:rPr>
          <w:b w:val="0"/>
          <w:color w:val="000000"/>
          <w:szCs w:val="28"/>
        </w:rPr>
        <w:t>тоги продажи подводятся в день проведения продажи</w:t>
      </w:r>
      <w:r w:rsidR="00BC0BDE">
        <w:rPr>
          <w:b w:val="0"/>
          <w:color w:val="000000"/>
          <w:szCs w:val="28"/>
        </w:rPr>
        <w:t xml:space="preserve"> </w:t>
      </w:r>
      <w:r>
        <w:rPr>
          <w:kern w:val="1"/>
          <w:szCs w:val="28"/>
        </w:rPr>
        <w:t>–</w:t>
      </w:r>
      <w:r w:rsidRPr="00254EBF">
        <w:rPr>
          <w:kern w:val="1"/>
          <w:szCs w:val="28"/>
        </w:rPr>
        <w:t> </w:t>
      </w:r>
      <w:r w:rsidRPr="00BC0BDE">
        <w:rPr>
          <w:b w:val="0"/>
          <w:kern w:val="1"/>
          <w:szCs w:val="28"/>
        </w:rPr>
        <w:t xml:space="preserve">6 февраля 2019 года в 15 часов 00 минут по местному </w:t>
      </w:r>
      <w:r w:rsidRPr="00BC0BDE">
        <w:rPr>
          <w:b w:val="0"/>
          <w:kern w:val="1"/>
          <w:szCs w:val="28"/>
        </w:rPr>
        <w:lastRenderedPageBreak/>
        <w:t xml:space="preserve">времени по адресу: </w:t>
      </w:r>
      <w:r w:rsidRPr="00BC0BDE">
        <w:rPr>
          <w:b w:val="0"/>
          <w:szCs w:val="28"/>
        </w:rPr>
        <w:t>Краснодарский край, Кореновский район, город Кореновск, улица Фрунзе, 91б, кабинет № 5.</w:t>
      </w:r>
    </w:p>
    <w:p w:rsidR="00BC0BDE" w:rsidRPr="000B63F8" w:rsidRDefault="00BC0BDE" w:rsidP="00173DCE">
      <w:pPr>
        <w:ind w:firstLine="709"/>
        <w:jc w:val="both"/>
        <w:rPr>
          <w:b w:val="0"/>
          <w:color w:val="000000"/>
          <w:szCs w:val="28"/>
        </w:rPr>
      </w:pPr>
      <w:r w:rsidRPr="009210D4">
        <w:rPr>
          <w:color w:val="000000"/>
          <w:szCs w:val="28"/>
        </w:rPr>
        <w:t>Сведения о предыдущих торгах</w:t>
      </w:r>
      <w:r w:rsidR="009210D4">
        <w:rPr>
          <w:b w:val="0"/>
          <w:color w:val="000000"/>
          <w:szCs w:val="28"/>
        </w:rPr>
        <w:t xml:space="preserve"> – 8 октября 2018 года торги признаны несостоявшимися, в связи с отсутствием поданных заявок.</w:t>
      </w:r>
    </w:p>
    <w:sectPr w:rsidR="00BC0BDE" w:rsidRPr="000B6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4878"/>
    <w:multiLevelType w:val="hybridMultilevel"/>
    <w:tmpl w:val="CDA8221E"/>
    <w:lvl w:ilvl="0" w:tplc="0C88F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9A"/>
    <w:rsid w:val="00003B1F"/>
    <w:rsid w:val="00013804"/>
    <w:rsid w:val="00030A3C"/>
    <w:rsid w:val="00036BED"/>
    <w:rsid w:val="000B27B6"/>
    <w:rsid w:val="000B5CA3"/>
    <w:rsid w:val="000B63F8"/>
    <w:rsid w:val="000E084F"/>
    <w:rsid w:val="00114697"/>
    <w:rsid w:val="001250AC"/>
    <w:rsid w:val="00147E07"/>
    <w:rsid w:val="00173DCE"/>
    <w:rsid w:val="00396167"/>
    <w:rsid w:val="003F3827"/>
    <w:rsid w:val="003F7AC8"/>
    <w:rsid w:val="0041061E"/>
    <w:rsid w:val="004E51AA"/>
    <w:rsid w:val="00566851"/>
    <w:rsid w:val="005E3E3A"/>
    <w:rsid w:val="005F0F08"/>
    <w:rsid w:val="00673A43"/>
    <w:rsid w:val="006F4551"/>
    <w:rsid w:val="00744C93"/>
    <w:rsid w:val="008472F3"/>
    <w:rsid w:val="009210D4"/>
    <w:rsid w:val="009D450C"/>
    <w:rsid w:val="00A02052"/>
    <w:rsid w:val="00AC6999"/>
    <w:rsid w:val="00AE672D"/>
    <w:rsid w:val="00B35300"/>
    <w:rsid w:val="00BC0BDE"/>
    <w:rsid w:val="00C20C2B"/>
    <w:rsid w:val="00CB7B9A"/>
    <w:rsid w:val="00D04B48"/>
    <w:rsid w:val="00F9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B6"/>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27B6"/>
    <w:pPr>
      <w:jc w:val="center"/>
    </w:pPr>
  </w:style>
  <w:style w:type="character" w:customStyle="1" w:styleId="a4">
    <w:name w:val="Название Знак"/>
    <w:basedOn w:val="a0"/>
    <w:link w:val="a3"/>
    <w:rsid w:val="000B27B6"/>
    <w:rPr>
      <w:rFonts w:ascii="Times New Roman" w:eastAsia="Times New Roman" w:hAnsi="Times New Roman" w:cs="Times New Roman"/>
      <w:b/>
      <w:sz w:val="28"/>
      <w:szCs w:val="20"/>
      <w:lang w:eastAsia="ru-RU"/>
    </w:rPr>
  </w:style>
  <w:style w:type="paragraph" w:styleId="a5">
    <w:name w:val="No Spacing"/>
    <w:uiPriority w:val="1"/>
    <w:qFormat/>
    <w:rsid w:val="000B27B6"/>
    <w:pPr>
      <w:spacing w:after="0" w:line="240" w:lineRule="auto"/>
    </w:pPr>
    <w:rPr>
      <w:rFonts w:ascii="Times New Roman" w:eastAsia="Times New Roman" w:hAnsi="Times New Roman" w:cs="Times New Roman"/>
      <w:b/>
      <w:sz w:val="28"/>
      <w:szCs w:val="20"/>
      <w:lang w:eastAsia="ru-RU"/>
    </w:rPr>
  </w:style>
  <w:style w:type="paragraph" w:customStyle="1" w:styleId="western">
    <w:name w:val="western"/>
    <w:basedOn w:val="a"/>
    <w:rsid w:val="00AE672D"/>
    <w:pPr>
      <w:spacing w:before="100" w:beforeAutospacing="1" w:after="100" w:afterAutospacing="1"/>
    </w:pPr>
    <w:rPr>
      <w:b w:val="0"/>
      <w:sz w:val="24"/>
      <w:szCs w:val="24"/>
    </w:rPr>
  </w:style>
  <w:style w:type="paragraph" w:customStyle="1" w:styleId="ConsNormal">
    <w:name w:val="ConsNormal"/>
    <w:rsid w:val="00744C93"/>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ody Text"/>
    <w:basedOn w:val="a"/>
    <w:link w:val="a7"/>
    <w:rsid w:val="00744C93"/>
    <w:pPr>
      <w:jc w:val="both"/>
    </w:pPr>
    <w:rPr>
      <w:b w:val="0"/>
    </w:rPr>
  </w:style>
  <w:style w:type="character" w:customStyle="1" w:styleId="a7">
    <w:name w:val="Основной текст Знак"/>
    <w:basedOn w:val="a0"/>
    <w:link w:val="a6"/>
    <w:rsid w:val="00744C93"/>
    <w:rPr>
      <w:rFonts w:ascii="Times New Roman" w:eastAsia="Times New Roman" w:hAnsi="Times New Roman" w:cs="Times New Roman"/>
      <w:sz w:val="28"/>
      <w:szCs w:val="20"/>
      <w:lang w:eastAsia="ru-RU"/>
    </w:rPr>
  </w:style>
  <w:style w:type="paragraph" w:customStyle="1" w:styleId="ConsTitle">
    <w:name w:val="ConsTitle"/>
    <w:rsid w:val="00744C93"/>
    <w:pPr>
      <w:widowControl w:val="0"/>
      <w:suppressAutoHyphens/>
      <w:autoSpaceDE w:val="0"/>
      <w:spacing w:after="0" w:line="240" w:lineRule="auto"/>
    </w:pPr>
    <w:rPr>
      <w:rFonts w:ascii="Arial" w:eastAsia="Arial" w:hAnsi="Arial" w:cs="Arial"/>
      <w:b/>
      <w:bCs/>
      <w:kern w:val="1"/>
      <w:sz w:val="18"/>
      <w:szCs w:val="18"/>
      <w:lang w:eastAsia="ar-SA"/>
    </w:rPr>
  </w:style>
  <w:style w:type="character" w:styleId="a8">
    <w:name w:val="Hyperlink"/>
    <w:rsid w:val="00744C93"/>
    <w:rPr>
      <w:color w:val="000080"/>
      <w:u w:val="single"/>
    </w:rPr>
  </w:style>
  <w:style w:type="character" w:customStyle="1" w:styleId="apple-converted-space">
    <w:name w:val="apple-converted-space"/>
    <w:basedOn w:val="a0"/>
    <w:rsid w:val="00744C93"/>
  </w:style>
  <w:style w:type="paragraph" w:customStyle="1" w:styleId="1">
    <w:name w:val="Абзац списка1"/>
    <w:basedOn w:val="a"/>
    <w:rsid w:val="00744C93"/>
    <w:pPr>
      <w:tabs>
        <w:tab w:val="left" w:pos="708"/>
      </w:tabs>
      <w:suppressAutoHyphens/>
      <w:spacing w:after="200" w:line="276" w:lineRule="auto"/>
      <w:ind w:left="720"/>
    </w:pPr>
    <w:rPr>
      <w:rFonts w:eastAsia="WenQuanYi Micro Hei"/>
      <w:b w:val="0"/>
      <w:color w:val="00000A"/>
      <w:kern w:val="1"/>
      <w:sz w:val="24"/>
      <w:szCs w:val="24"/>
      <w:lang w:eastAsia="zh-CN" w:bidi="hi-IN"/>
    </w:rPr>
  </w:style>
  <w:style w:type="character" w:styleId="a9">
    <w:name w:val="Strong"/>
    <w:basedOn w:val="a0"/>
    <w:uiPriority w:val="22"/>
    <w:qFormat/>
    <w:rsid w:val="00744C93"/>
    <w:rPr>
      <w:b/>
      <w:bCs/>
    </w:rPr>
  </w:style>
  <w:style w:type="paragraph" w:customStyle="1" w:styleId="aa">
    <w:name w:val="a"/>
    <w:basedOn w:val="a"/>
    <w:rsid w:val="00744C93"/>
    <w:pPr>
      <w:spacing w:before="100" w:beforeAutospacing="1" w:after="100" w:afterAutospacing="1"/>
    </w:pPr>
    <w:rPr>
      <w:b w:val="0"/>
      <w:sz w:val="24"/>
      <w:szCs w:val="24"/>
    </w:rPr>
  </w:style>
  <w:style w:type="paragraph" w:styleId="ab">
    <w:name w:val="Normal (Web)"/>
    <w:basedOn w:val="a"/>
    <w:uiPriority w:val="99"/>
    <w:unhideWhenUsed/>
    <w:rsid w:val="00744C93"/>
    <w:pPr>
      <w:spacing w:before="100" w:beforeAutospacing="1" w:after="100" w:afterAutospacing="1"/>
    </w:pPr>
    <w:rPr>
      <w:b w:val="0"/>
      <w:sz w:val="24"/>
      <w:szCs w:val="24"/>
    </w:rPr>
  </w:style>
  <w:style w:type="character" w:customStyle="1" w:styleId="apple-style-span">
    <w:name w:val="apple-style-span"/>
    <w:rsid w:val="00F93FDA"/>
  </w:style>
  <w:style w:type="paragraph" w:styleId="ac">
    <w:name w:val="List Paragraph"/>
    <w:basedOn w:val="a"/>
    <w:uiPriority w:val="34"/>
    <w:qFormat/>
    <w:rsid w:val="00013804"/>
    <w:pPr>
      <w:suppressAutoHyphens/>
      <w:ind w:left="720"/>
      <w:contextualSpacing/>
    </w:pPr>
    <w:rPr>
      <w:b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B6"/>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27B6"/>
    <w:pPr>
      <w:jc w:val="center"/>
    </w:pPr>
  </w:style>
  <w:style w:type="character" w:customStyle="1" w:styleId="a4">
    <w:name w:val="Название Знак"/>
    <w:basedOn w:val="a0"/>
    <w:link w:val="a3"/>
    <w:rsid w:val="000B27B6"/>
    <w:rPr>
      <w:rFonts w:ascii="Times New Roman" w:eastAsia="Times New Roman" w:hAnsi="Times New Roman" w:cs="Times New Roman"/>
      <w:b/>
      <w:sz w:val="28"/>
      <w:szCs w:val="20"/>
      <w:lang w:eastAsia="ru-RU"/>
    </w:rPr>
  </w:style>
  <w:style w:type="paragraph" w:styleId="a5">
    <w:name w:val="No Spacing"/>
    <w:uiPriority w:val="1"/>
    <w:qFormat/>
    <w:rsid w:val="000B27B6"/>
    <w:pPr>
      <w:spacing w:after="0" w:line="240" w:lineRule="auto"/>
    </w:pPr>
    <w:rPr>
      <w:rFonts w:ascii="Times New Roman" w:eastAsia="Times New Roman" w:hAnsi="Times New Roman" w:cs="Times New Roman"/>
      <w:b/>
      <w:sz w:val="28"/>
      <w:szCs w:val="20"/>
      <w:lang w:eastAsia="ru-RU"/>
    </w:rPr>
  </w:style>
  <w:style w:type="paragraph" w:customStyle="1" w:styleId="western">
    <w:name w:val="western"/>
    <w:basedOn w:val="a"/>
    <w:rsid w:val="00AE672D"/>
    <w:pPr>
      <w:spacing w:before="100" w:beforeAutospacing="1" w:after="100" w:afterAutospacing="1"/>
    </w:pPr>
    <w:rPr>
      <w:b w:val="0"/>
      <w:sz w:val="24"/>
      <w:szCs w:val="24"/>
    </w:rPr>
  </w:style>
  <w:style w:type="paragraph" w:customStyle="1" w:styleId="ConsNormal">
    <w:name w:val="ConsNormal"/>
    <w:rsid w:val="00744C93"/>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ody Text"/>
    <w:basedOn w:val="a"/>
    <w:link w:val="a7"/>
    <w:rsid w:val="00744C93"/>
    <w:pPr>
      <w:jc w:val="both"/>
    </w:pPr>
    <w:rPr>
      <w:b w:val="0"/>
    </w:rPr>
  </w:style>
  <w:style w:type="character" w:customStyle="1" w:styleId="a7">
    <w:name w:val="Основной текст Знак"/>
    <w:basedOn w:val="a0"/>
    <w:link w:val="a6"/>
    <w:rsid w:val="00744C93"/>
    <w:rPr>
      <w:rFonts w:ascii="Times New Roman" w:eastAsia="Times New Roman" w:hAnsi="Times New Roman" w:cs="Times New Roman"/>
      <w:sz w:val="28"/>
      <w:szCs w:val="20"/>
      <w:lang w:eastAsia="ru-RU"/>
    </w:rPr>
  </w:style>
  <w:style w:type="paragraph" w:customStyle="1" w:styleId="ConsTitle">
    <w:name w:val="ConsTitle"/>
    <w:rsid w:val="00744C93"/>
    <w:pPr>
      <w:widowControl w:val="0"/>
      <w:suppressAutoHyphens/>
      <w:autoSpaceDE w:val="0"/>
      <w:spacing w:after="0" w:line="240" w:lineRule="auto"/>
    </w:pPr>
    <w:rPr>
      <w:rFonts w:ascii="Arial" w:eastAsia="Arial" w:hAnsi="Arial" w:cs="Arial"/>
      <w:b/>
      <w:bCs/>
      <w:kern w:val="1"/>
      <w:sz w:val="18"/>
      <w:szCs w:val="18"/>
      <w:lang w:eastAsia="ar-SA"/>
    </w:rPr>
  </w:style>
  <w:style w:type="character" w:styleId="a8">
    <w:name w:val="Hyperlink"/>
    <w:rsid w:val="00744C93"/>
    <w:rPr>
      <w:color w:val="000080"/>
      <w:u w:val="single"/>
    </w:rPr>
  </w:style>
  <w:style w:type="character" w:customStyle="1" w:styleId="apple-converted-space">
    <w:name w:val="apple-converted-space"/>
    <w:basedOn w:val="a0"/>
    <w:rsid w:val="00744C93"/>
  </w:style>
  <w:style w:type="paragraph" w:customStyle="1" w:styleId="1">
    <w:name w:val="Абзац списка1"/>
    <w:basedOn w:val="a"/>
    <w:rsid w:val="00744C93"/>
    <w:pPr>
      <w:tabs>
        <w:tab w:val="left" w:pos="708"/>
      </w:tabs>
      <w:suppressAutoHyphens/>
      <w:spacing w:after="200" w:line="276" w:lineRule="auto"/>
      <w:ind w:left="720"/>
    </w:pPr>
    <w:rPr>
      <w:rFonts w:eastAsia="WenQuanYi Micro Hei"/>
      <w:b w:val="0"/>
      <w:color w:val="00000A"/>
      <w:kern w:val="1"/>
      <w:sz w:val="24"/>
      <w:szCs w:val="24"/>
      <w:lang w:eastAsia="zh-CN" w:bidi="hi-IN"/>
    </w:rPr>
  </w:style>
  <w:style w:type="character" w:styleId="a9">
    <w:name w:val="Strong"/>
    <w:basedOn w:val="a0"/>
    <w:uiPriority w:val="22"/>
    <w:qFormat/>
    <w:rsid w:val="00744C93"/>
    <w:rPr>
      <w:b/>
      <w:bCs/>
    </w:rPr>
  </w:style>
  <w:style w:type="paragraph" w:customStyle="1" w:styleId="aa">
    <w:name w:val="a"/>
    <w:basedOn w:val="a"/>
    <w:rsid w:val="00744C93"/>
    <w:pPr>
      <w:spacing w:before="100" w:beforeAutospacing="1" w:after="100" w:afterAutospacing="1"/>
    </w:pPr>
    <w:rPr>
      <w:b w:val="0"/>
      <w:sz w:val="24"/>
      <w:szCs w:val="24"/>
    </w:rPr>
  </w:style>
  <w:style w:type="paragraph" w:styleId="ab">
    <w:name w:val="Normal (Web)"/>
    <w:basedOn w:val="a"/>
    <w:uiPriority w:val="99"/>
    <w:unhideWhenUsed/>
    <w:rsid w:val="00744C93"/>
    <w:pPr>
      <w:spacing w:before="100" w:beforeAutospacing="1" w:after="100" w:afterAutospacing="1"/>
    </w:pPr>
    <w:rPr>
      <w:b w:val="0"/>
      <w:sz w:val="24"/>
      <w:szCs w:val="24"/>
    </w:rPr>
  </w:style>
  <w:style w:type="character" w:customStyle="1" w:styleId="apple-style-span">
    <w:name w:val="apple-style-span"/>
    <w:rsid w:val="00F93FDA"/>
  </w:style>
  <w:style w:type="paragraph" w:styleId="ac">
    <w:name w:val="List Paragraph"/>
    <w:basedOn w:val="a"/>
    <w:uiPriority w:val="34"/>
    <w:qFormat/>
    <w:rsid w:val="00013804"/>
    <w:pPr>
      <w:suppressAutoHyphens/>
      <w:ind w:left="720"/>
      <w:contextualSpacing/>
    </w:pPr>
    <w:rPr>
      <w:b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411">
      <w:bodyDiv w:val="1"/>
      <w:marLeft w:val="0"/>
      <w:marRight w:val="0"/>
      <w:marTop w:val="0"/>
      <w:marBottom w:val="0"/>
      <w:divBdr>
        <w:top w:val="none" w:sz="0" w:space="0" w:color="auto"/>
        <w:left w:val="none" w:sz="0" w:space="0" w:color="auto"/>
        <w:bottom w:val="none" w:sz="0" w:space="0" w:color="auto"/>
        <w:right w:val="none" w:sz="0" w:space="0" w:color="auto"/>
      </w:divBdr>
    </w:div>
    <w:div w:id="283970919">
      <w:bodyDiv w:val="1"/>
      <w:marLeft w:val="0"/>
      <w:marRight w:val="0"/>
      <w:marTop w:val="0"/>
      <w:marBottom w:val="0"/>
      <w:divBdr>
        <w:top w:val="none" w:sz="0" w:space="0" w:color="auto"/>
        <w:left w:val="none" w:sz="0" w:space="0" w:color="auto"/>
        <w:bottom w:val="none" w:sz="0" w:space="0" w:color="auto"/>
        <w:right w:val="none" w:sz="0" w:space="0" w:color="auto"/>
      </w:divBdr>
    </w:div>
    <w:div w:id="508452507">
      <w:bodyDiv w:val="1"/>
      <w:marLeft w:val="0"/>
      <w:marRight w:val="0"/>
      <w:marTop w:val="0"/>
      <w:marBottom w:val="0"/>
      <w:divBdr>
        <w:top w:val="none" w:sz="0" w:space="0" w:color="auto"/>
        <w:left w:val="none" w:sz="0" w:space="0" w:color="auto"/>
        <w:bottom w:val="none" w:sz="0" w:space="0" w:color="auto"/>
        <w:right w:val="none" w:sz="0" w:space="0" w:color="auto"/>
      </w:divBdr>
    </w:div>
    <w:div w:id="539975450">
      <w:bodyDiv w:val="1"/>
      <w:marLeft w:val="0"/>
      <w:marRight w:val="0"/>
      <w:marTop w:val="0"/>
      <w:marBottom w:val="0"/>
      <w:divBdr>
        <w:top w:val="none" w:sz="0" w:space="0" w:color="auto"/>
        <w:left w:val="none" w:sz="0" w:space="0" w:color="auto"/>
        <w:bottom w:val="none" w:sz="0" w:space="0" w:color="auto"/>
        <w:right w:val="none" w:sz="0" w:space="0" w:color="auto"/>
      </w:divBdr>
    </w:div>
    <w:div w:id="568922248">
      <w:bodyDiv w:val="1"/>
      <w:marLeft w:val="0"/>
      <w:marRight w:val="0"/>
      <w:marTop w:val="0"/>
      <w:marBottom w:val="0"/>
      <w:divBdr>
        <w:top w:val="none" w:sz="0" w:space="0" w:color="auto"/>
        <w:left w:val="none" w:sz="0" w:space="0" w:color="auto"/>
        <w:bottom w:val="none" w:sz="0" w:space="0" w:color="auto"/>
        <w:right w:val="none" w:sz="0" w:space="0" w:color="auto"/>
      </w:divBdr>
    </w:div>
    <w:div w:id="974480521">
      <w:bodyDiv w:val="1"/>
      <w:marLeft w:val="0"/>
      <w:marRight w:val="0"/>
      <w:marTop w:val="0"/>
      <w:marBottom w:val="0"/>
      <w:divBdr>
        <w:top w:val="none" w:sz="0" w:space="0" w:color="auto"/>
        <w:left w:val="none" w:sz="0" w:space="0" w:color="auto"/>
        <w:bottom w:val="none" w:sz="0" w:space="0" w:color="auto"/>
        <w:right w:val="none" w:sz="0" w:space="0" w:color="auto"/>
      </w:divBdr>
    </w:div>
    <w:div w:id="13669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enovsk-goro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6</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Сабина</cp:lastModifiedBy>
  <cp:revision>3</cp:revision>
  <dcterms:created xsi:type="dcterms:W3CDTF">2018-12-21T14:25:00Z</dcterms:created>
  <dcterms:modified xsi:type="dcterms:W3CDTF">2018-12-28T10:50:00Z</dcterms:modified>
</cp:coreProperties>
</file>