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A3FB0" w14:textId="77777777" w:rsidR="001519C7" w:rsidRPr="001519C7" w:rsidRDefault="001519C7" w:rsidP="001519C7">
      <w:pPr>
        <w:widowControl/>
        <w:suppressAutoHyphens w:val="0"/>
        <w:jc w:val="center"/>
        <w:rPr>
          <w:rFonts w:eastAsia="Calibri"/>
          <w:b/>
          <w:sz w:val="28"/>
          <w:szCs w:val="28"/>
          <w:lang w:eastAsia="en-US"/>
        </w:rPr>
      </w:pPr>
      <w:r w:rsidRPr="001519C7">
        <w:rPr>
          <w:rFonts w:eastAsia="Calibri"/>
          <w:b/>
          <w:sz w:val="28"/>
          <w:szCs w:val="28"/>
          <w:lang w:eastAsia="en-US"/>
        </w:rPr>
        <w:t xml:space="preserve">Совет Кореновского городского поселения </w:t>
      </w:r>
    </w:p>
    <w:p w14:paraId="725A3593" w14:textId="77777777" w:rsidR="001519C7" w:rsidRPr="001519C7" w:rsidRDefault="001519C7" w:rsidP="001519C7">
      <w:pPr>
        <w:widowControl/>
        <w:suppressAutoHyphens w:val="0"/>
        <w:jc w:val="center"/>
        <w:rPr>
          <w:rFonts w:eastAsia="Calibri"/>
          <w:b/>
          <w:sz w:val="28"/>
          <w:szCs w:val="28"/>
          <w:lang w:eastAsia="en-US"/>
        </w:rPr>
      </w:pPr>
      <w:r w:rsidRPr="001519C7">
        <w:rPr>
          <w:rFonts w:eastAsia="Calibri"/>
          <w:b/>
          <w:sz w:val="28"/>
          <w:szCs w:val="28"/>
          <w:lang w:eastAsia="en-US"/>
        </w:rPr>
        <w:t>Кореновского района</w:t>
      </w:r>
    </w:p>
    <w:p w14:paraId="09C64529" w14:textId="77777777" w:rsidR="001519C7" w:rsidRPr="001519C7" w:rsidRDefault="001519C7" w:rsidP="001519C7">
      <w:pPr>
        <w:widowControl/>
        <w:suppressAutoHyphens w:val="0"/>
        <w:jc w:val="center"/>
        <w:rPr>
          <w:rFonts w:eastAsia="Calibri"/>
          <w:b/>
          <w:sz w:val="28"/>
          <w:szCs w:val="28"/>
          <w:lang w:eastAsia="en-US"/>
        </w:rPr>
      </w:pPr>
    </w:p>
    <w:p w14:paraId="6216BF30" w14:textId="1604CEF8" w:rsidR="001519C7" w:rsidRDefault="000A2044" w:rsidP="00B24E01">
      <w:pPr>
        <w:widowControl/>
        <w:suppressAutoHyphens w:val="0"/>
        <w:jc w:val="center"/>
        <w:rPr>
          <w:rFonts w:eastAsia="Calibri"/>
          <w:b/>
          <w:sz w:val="32"/>
          <w:szCs w:val="32"/>
          <w:lang w:eastAsia="en-US"/>
        </w:rPr>
      </w:pPr>
      <w:r>
        <w:rPr>
          <w:rFonts w:eastAsia="Calibri"/>
          <w:b/>
          <w:sz w:val="32"/>
          <w:szCs w:val="32"/>
          <w:lang w:eastAsia="en-US"/>
        </w:rPr>
        <w:t>РЕШЕНИЕ</w:t>
      </w:r>
    </w:p>
    <w:p w14:paraId="5184B9F0" w14:textId="77777777" w:rsidR="00B24E01" w:rsidRDefault="00B24E01" w:rsidP="00B24E01">
      <w:pPr>
        <w:widowControl/>
        <w:suppressAutoHyphens w:val="0"/>
        <w:jc w:val="center"/>
        <w:rPr>
          <w:rFonts w:eastAsia="Calibri"/>
          <w:b/>
          <w:sz w:val="32"/>
          <w:szCs w:val="32"/>
          <w:lang w:eastAsia="en-US"/>
        </w:rPr>
      </w:pPr>
    </w:p>
    <w:p w14:paraId="6BDE0EB7" w14:textId="77777777" w:rsidR="00B24E01" w:rsidRPr="001519C7" w:rsidRDefault="00B24E01" w:rsidP="00B24E01">
      <w:pPr>
        <w:widowControl/>
        <w:suppressAutoHyphens w:val="0"/>
        <w:jc w:val="center"/>
        <w:rPr>
          <w:rFonts w:eastAsia="Calibri"/>
          <w:b/>
          <w:sz w:val="32"/>
          <w:szCs w:val="32"/>
          <w:lang w:eastAsia="en-US"/>
        </w:rPr>
      </w:pPr>
    </w:p>
    <w:p w14:paraId="1DB18F79" w14:textId="71B6FFE1" w:rsidR="001519C7" w:rsidRDefault="00680E09" w:rsidP="001519C7">
      <w:pPr>
        <w:widowControl/>
        <w:tabs>
          <w:tab w:val="left" w:pos="8100"/>
        </w:tabs>
        <w:suppressAutoHyphens w:val="0"/>
        <w:rPr>
          <w:rFonts w:eastAsia="Calibri"/>
          <w:sz w:val="28"/>
          <w:szCs w:val="28"/>
          <w:lang w:eastAsia="en-US"/>
        </w:rPr>
      </w:pPr>
      <w:r>
        <w:rPr>
          <w:rFonts w:eastAsia="Calibri"/>
          <w:sz w:val="28"/>
          <w:szCs w:val="28"/>
          <w:lang w:eastAsia="en-US"/>
        </w:rPr>
        <w:t>10 февраля 2021</w:t>
      </w:r>
      <w:r w:rsidR="000A2044">
        <w:rPr>
          <w:rFonts w:eastAsia="Calibri"/>
          <w:sz w:val="28"/>
          <w:szCs w:val="28"/>
          <w:lang w:eastAsia="en-US"/>
        </w:rPr>
        <w:t xml:space="preserve"> года</w:t>
      </w:r>
      <w:r w:rsidR="000A2044">
        <w:rPr>
          <w:rFonts w:eastAsia="Calibri"/>
          <w:sz w:val="28"/>
          <w:szCs w:val="28"/>
          <w:lang w:eastAsia="en-US"/>
        </w:rPr>
        <w:tab/>
        <w:t xml:space="preserve">     </w:t>
      </w:r>
      <w:r w:rsidR="00B81B8E">
        <w:rPr>
          <w:rFonts w:eastAsia="Calibri"/>
          <w:sz w:val="28"/>
          <w:szCs w:val="28"/>
          <w:lang w:eastAsia="en-US"/>
        </w:rPr>
        <w:t xml:space="preserve">      </w:t>
      </w:r>
      <w:r w:rsidR="000A2044">
        <w:rPr>
          <w:rFonts w:eastAsia="Calibri"/>
          <w:sz w:val="28"/>
          <w:szCs w:val="28"/>
          <w:lang w:eastAsia="en-US"/>
        </w:rPr>
        <w:t xml:space="preserve">№ </w:t>
      </w:r>
      <w:r w:rsidR="00B81B8E">
        <w:rPr>
          <w:rFonts w:eastAsia="Calibri"/>
          <w:sz w:val="28"/>
          <w:szCs w:val="28"/>
          <w:lang w:eastAsia="en-US"/>
        </w:rPr>
        <w:t>156</w:t>
      </w:r>
    </w:p>
    <w:p w14:paraId="3FD9D22C" w14:textId="77777777" w:rsidR="00AC07B3" w:rsidRDefault="001519C7" w:rsidP="00AC07B3">
      <w:pPr>
        <w:widowControl/>
        <w:suppressAutoHyphens w:val="0"/>
        <w:jc w:val="center"/>
        <w:rPr>
          <w:rFonts w:eastAsia="Calibri"/>
          <w:sz w:val="22"/>
          <w:szCs w:val="22"/>
          <w:lang w:eastAsia="en-US"/>
        </w:rPr>
      </w:pPr>
      <w:r w:rsidRPr="00AC07B3">
        <w:rPr>
          <w:rFonts w:eastAsia="Calibri"/>
          <w:sz w:val="22"/>
          <w:szCs w:val="22"/>
          <w:lang w:eastAsia="en-US"/>
        </w:rPr>
        <w:t>г. Кореновск</w:t>
      </w:r>
    </w:p>
    <w:p w14:paraId="2260CB30" w14:textId="77777777" w:rsidR="00AC07B3" w:rsidRDefault="00AC07B3" w:rsidP="00AC07B3">
      <w:pPr>
        <w:widowControl/>
        <w:suppressAutoHyphens w:val="0"/>
        <w:jc w:val="center"/>
        <w:rPr>
          <w:rFonts w:eastAsia="Calibri"/>
          <w:sz w:val="22"/>
          <w:szCs w:val="22"/>
          <w:lang w:eastAsia="en-US"/>
        </w:rPr>
      </w:pPr>
    </w:p>
    <w:p w14:paraId="765FA4CF" w14:textId="77777777" w:rsidR="00AC07B3" w:rsidRDefault="00AC07B3" w:rsidP="00AC07B3">
      <w:pPr>
        <w:widowControl/>
        <w:suppressAutoHyphens w:val="0"/>
        <w:jc w:val="center"/>
        <w:rPr>
          <w:rFonts w:eastAsia="Calibri"/>
          <w:sz w:val="22"/>
          <w:szCs w:val="22"/>
          <w:lang w:eastAsia="en-US"/>
        </w:rPr>
      </w:pPr>
    </w:p>
    <w:p w14:paraId="4E429821" w14:textId="77777777" w:rsidR="00AC07B3" w:rsidRPr="00AC07B3" w:rsidRDefault="00AC07B3" w:rsidP="00AC07B3">
      <w:pPr>
        <w:widowControl/>
        <w:suppressAutoHyphens w:val="0"/>
        <w:jc w:val="center"/>
        <w:rPr>
          <w:rFonts w:eastAsia="Calibri"/>
          <w:sz w:val="22"/>
          <w:szCs w:val="22"/>
          <w:lang w:eastAsia="en-US"/>
        </w:rPr>
      </w:pPr>
    </w:p>
    <w:p w14:paraId="6BD2F870" w14:textId="77777777" w:rsidR="001519C7" w:rsidRPr="00AC07B3" w:rsidRDefault="001519C7" w:rsidP="00AC07B3">
      <w:pPr>
        <w:widowControl/>
        <w:suppressAutoHyphens w:val="0"/>
        <w:jc w:val="center"/>
        <w:rPr>
          <w:b/>
          <w:sz w:val="28"/>
          <w:szCs w:val="28"/>
          <w:lang w:eastAsia="ar-SA"/>
        </w:rPr>
      </w:pPr>
      <w:r w:rsidRPr="00AC07B3">
        <w:rPr>
          <w:b/>
          <w:sz w:val="28"/>
          <w:szCs w:val="28"/>
          <w:lang w:eastAsia="ar-SA"/>
        </w:rPr>
        <w:t xml:space="preserve">О ежегодном отчете главы Кореновского городского поселения Кореновского района о результатах своей деятельности и деятельности администрации Кореновского городского поселения </w:t>
      </w:r>
    </w:p>
    <w:p w14:paraId="1791C159" w14:textId="682FA058" w:rsidR="00AC07B3" w:rsidRDefault="008D616C" w:rsidP="00AC07B3">
      <w:pPr>
        <w:widowControl/>
        <w:suppressAutoHyphens w:val="0"/>
        <w:jc w:val="center"/>
        <w:rPr>
          <w:rFonts w:eastAsia="Calibri"/>
          <w:b/>
          <w:sz w:val="28"/>
          <w:szCs w:val="28"/>
          <w:lang w:eastAsia="en-US"/>
        </w:rPr>
      </w:pPr>
      <w:r>
        <w:rPr>
          <w:b/>
          <w:sz w:val="28"/>
          <w:szCs w:val="28"/>
          <w:lang w:eastAsia="ar-SA"/>
        </w:rPr>
        <w:t>Кореновского района за 2020</w:t>
      </w:r>
      <w:r w:rsidR="001519C7" w:rsidRPr="00AC07B3">
        <w:rPr>
          <w:b/>
          <w:sz w:val="28"/>
          <w:szCs w:val="28"/>
          <w:lang w:eastAsia="ar-SA"/>
        </w:rPr>
        <w:t xml:space="preserve"> год</w:t>
      </w:r>
    </w:p>
    <w:p w14:paraId="4DB33318" w14:textId="77777777" w:rsidR="00AC07B3" w:rsidRDefault="00AC07B3" w:rsidP="00AC07B3">
      <w:pPr>
        <w:widowControl/>
        <w:suppressAutoHyphens w:val="0"/>
        <w:jc w:val="center"/>
        <w:rPr>
          <w:rFonts w:eastAsia="Calibri"/>
          <w:b/>
          <w:sz w:val="28"/>
          <w:szCs w:val="28"/>
          <w:lang w:eastAsia="en-US"/>
        </w:rPr>
      </w:pPr>
    </w:p>
    <w:p w14:paraId="6EBC0FA9" w14:textId="77777777" w:rsidR="00AC07B3" w:rsidRPr="00AC07B3" w:rsidRDefault="00AC07B3" w:rsidP="00AC07B3">
      <w:pPr>
        <w:widowControl/>
        <w:suppressAutoHyphens w:val="0"/>
        <w:jc w:val="center"/>
        <w:rPr>
          <w:rFonts w:eastAsia="Calibri"/>
          <w:b/>
          <w:sz w:val="28"/>
          <w:szCs w:val="28"/>
          <w:lang w:eastAsia="en-US"/>
        </w:rPr>
      </w:pPr>
    </w:p>
    <w:p w14:paraId="3FB1AE78" w14:textId="7E4DA33E" w:rsidR="001519C7" w:rsidRPr="00AC07B3" w:rsidRDefault="001519C7" w:rsidP="00AC07B3">
      <w:pPr>
        <w:widowControl/>
        <w:suppressAutoHyphens w:val="0"/>
        <w:ind w:firstLine="709"/>
        <w:jc w:val="both"/>
        <w:rPr>
          <w:rFonts w:eastAsia="Calibri"/>
          <w:sz w:val="28"/>
          <w:szCs w:val="28"/>
          <w:lang w:eastAsia="en-US"/>
        </w:rPr>
      </w:pPr>
      <w:proofErr w:type="gramStart"/>
      <w:r w:rsidRPr="00AC07B3">
        <w:rPr>
          <w:rFonts w:eastAsia="Calibri"/>
          <w:sz w:val="28"/>
          <w:szCs w:val="28"/>
          <w:lang w:eastAsia="en-US"/>
        </w:rPr>
        <w:t xml:space="preserve">Заслушав и обсудив </w:t>
      </w:r>
      <w:r w:rsidRPr="00615C31">
        <w:rPr>
          <w:rFonts w:eastAsia="Calibri"/>
          <w:sz w:val="28"/>
          <w:szCs w:val="28"/>
          <w:lang w:eastAsia="en-US"/>
        </w:rPr>
        <w:t>отчет</w:t>
      </w:r>
      <w:r w:rsidR="00F7235D">
        <w:rPr>
          <w:rFonts w:eastAsia="Calibri"/>
          <w:sz w:val="28"/>
          <w:szCs w:val="28"/>
          <w:lang w:eastAsia="en-US"/>
        </w:rPr>
        <w:t xml:space="preserve"> </w:t>
      </w:r>
      <w:r w:rsidRPr="00615C31">
        <w:rPr>
          <w:rFonts w:eastAsia="Calibri"/>
          <w:sz w:val="28"/>
          <w:szCs w:val="28"/>
          <w:lang w:eastAsia="en-US"/>
        </w:rPr>
        <w:t xml:space="preserve">главы Кореновского </w:t>
      </w:r>
      <w:r w:rsidRPr="00AC07B3">
        <w:rPr>
          <w:rFonts w:eastAsia="Calibri"/>
          <w:sz w:val="28"/>
          <w:szCs w:val="28"/>
          <w:lang w:eastAsia="en-US"/>
        </w:rPr>
        <w:t>городского поселения Кореновского района о результатах своей деятельности</w:t>
      </w:r>
      <w:r w:rsidRPr="00AC07B3">
        <w:rPr>
          <w:sz w:val="28"/>
          <w:szCs w:val="28"/>
        </w:rPr>
        <w:t xml:space="preserve"> </w:t>
      </w:r>
      <w:r w:rsidRPr="00AC07B3">
        <w:rPr>
          <w:rFonts w:eastAsia="Calibri"/>
          <w:sz w:val="28"/>
          <w:szCs w:val="28"/>
          <w:lang w:eastAsia="en-US"/>
        </w:rPr>
        <w:t>и деятельности администрации Кореновского городского посел</w:t>
      </w:r>
      <w:r w:rsidR="00BB59B3">
        <w:rPr>
          <w:rFonts w:eastAsia="Calibri"/>
          <w:sz w:val="28"/>
          <w:szCs w:val="28"/>
          <w:lang w:eastAsia="en-US"/>
        </w:rPr>
        <w:t>ения Кореновского района за 2020</w:t>
      </w:r>
      <w:r w:rsidRPr="00AC07B3">
        <w:rPr>
          <w:rFonts w:eastAsia="Calibri"/>
          <w:sz w:val="28"/>
          <w:szCs w:val="28"/>
          <w:lang w:eastAsia="en-US"/>
        </w:rPr>
        <w:t xml:space="preserve"> год, Совет Кореновского городского поселения Кореновского района, </w:t>
      </w:r>
      <w:r w:rsidRPr="00B64072">
        <w:rPr>
          <w:rFonts w:eastAsia="Calibri"/>
          <w:sz w:val="28"/>
          <w:szCs w:val="28"/>
          <w:lang w:eastAsia="en-US"/>
        </w:rPr>
        <w:t>руководствуясь ст</w:t>
      </w:r>
      <w:r w:rsidR="00B64072" w:rsidRPr="00B64072">
        <w:rPr>
          <w:rFonts w:eastAsia="Calibri"/>
          <w:sz w:val="28"/>
          <w:szCs w:val="28"/>
          <w:lang w:eastAsia="en-US"/>
        </w:rPr>
        <w:t>атьей</w:t>
      </w:r>
      <w:r w:rsidRPr="00B64072">
        <w:rPr>
          <w:rFonts w:eastAsia="Calibri"/>
          <w:sz w:val="28"/>
          <w:szCs w:val="28"/>
          <w:lang w:eastAsia="en-US"/>
        </w:rPr>
        <w:t xml:space="preserve"> 35 Фед</w:t>
      </w:r>
      <w:r w:rsidR="00F679B6" w:rsidRPr="00B64072">
        <w:rPr>
          <w:rFonts w:eastAsia="Calibri"/>
          <w:sz w:val="28"/>
          <w:szCs w:val="28"/>
          <w:lang w:eastAsia="en-US"/>
        </w:rPr>
        <w:t xml:space="preserve">ерального закона от </w:t>
      </w:r>
      <w:r w:rsidRPr="00B64072">
        <w:rPr>
          <w:rFonts w:eastAsia="Calibri"/>
          <w:sz w:val="28"/>
          <w:szCs w:val="28"/>
          <w:lang w:eastAsia="en-US"/>
        </w:rPr>
        <w:t xml:space="preserve">6 октября 2003 года </w:t>
      </w:r>
      <w:r w:rsidR="007E72FF">
        <w:rPr>
          <w:rFonts w:eastAsia="Calibri"/>
          <w:sz w:val="28"/>
          <w:szCs w:val="28"/>
          <w:lang w:eastAsia="en-US"/>
        </w:rPr>
        <w:t xml:space="preserve">               </w:t>
      </w:r>
      <w:r w:rsidRPr="00B64072">
        <w:rPr>
          <w:rFonts w:eastAsia="Calibri"/>
          <w:sz w:val="28"/>
          <w:szCs w:val="28"/>
          <w:lang w:eastAsia="en-US"/>
        </w:rPr>
        <w:t xml:space="preserve">№ 131-ФЗ «Об общих принципах организации местного самоуправления </w:t>
      </w:r>
      <w:r w:rsidR="00AC07B3" w:rsidRPr="00B64072">
        <w:rPr>
          <w:rFonts w:eastAsia="Calibri"/>
          <w:sz w:val="28"/>
          <w:szCs w:val="28"/>
          <w:lang w:eastAsia="en-US"/>
        </w:rPr>
        <w:t>в Российской Федерации» и статье</w:t>
      </w:r>
      <w:r w:rsidRPr="00B64072">
        <w:rPr>
          <w:rFonts w:eastAsia="Calibri"/>
          <w:sz w:val="28"/>
          <w:szCs w:val="28"/>
          <w:lang w:eastAsia="en-US"/>
        </w:rPr>
        <w:t xml:space="preserve">й </w:t>
      </w:r>
      <w:r w:rsidR="00B64072" w:rsidRPr="00B64072">
        <w:rPr>
          <w:rFonts w:eastAsia="Calibri"/>
          <w:sz w:val="28"/>
          <w:szCs w:val="28"/>
          <w:lang w:eastAsia="en-US"/>
        </w:rPr>
        <w:t>26</w:t>
      </w:r>
      <w:r w:rsidRPr="00B64072">
        <w:rPr>
          <w:rFonts w:eastAsia="Calibri"/>
          <w:sz w:val="28"/>
          <w:szCs w:val="28"/>
          <w:lang w:eastAsia="en-US"/>
        </w:rPr>
        <w:t xml:space="preserve"> Устава Кореновского городского п</w:t>
      </w:r>
      <w:r w:rsidR="00117D0B" w:rsidRPr="00B64072">
        <w:rPr>
          <w:rFonts w:eastAsia="Calibri"/>
          <w:sz w:val="28"/>
          <w:szCs w:val="28"/>
          <w:lang w:eastAsia="en-US"/>
        </w:rPr>
        <w:t>оселения Кореновского района</w:t>
      </w:r>
      <w:proofErr w:type="gramEnd"/>
      <w:r w:rsidR="00117D0B" w:rsidRPr="00B64072">
        <w:rPr>
          <w:rFonts w:eastAsia="Calibri"/>
          <w:sz w:val="28"/>
          <w:szCs w:val="28"/>
          <w:lang w:eastAsia="en-US"/>
        </w:rPr>
        <w:t>,</w:t>
      </w:r>
      <w:r w:rsidRPr="00B64072">
        <w:rPr>
          <w:rFonts w:eastAsia="Calibri"/>
          <w:sz w:val="28"/>
          <w:szCs w:val="28"/>
          <w:lang w:eastAsia="en-US"/>
        </w:rPr>
        <w:t xml:space="preserve"> </w:t>
      </w:r>
      <w:proofErr w:type="gramStart"/>
      <w:r w:rsidRPr="00AC07B3">
        <w:rPr>
          <w:rFonts w:eastAsia="Calibri"/>
          <w:sz w:val="28"/>
          <w:szCs w:val="28"/>
          <w:lang w:eastAsia="en-US"/>
        </w:rPr>
        <w:t>р</w:t>
      </w:r>
      <w:proofErr w:type="gramEnd"/>
      <w:r w:rsidRPr="00AC07B3">
        <w:rPr>
          <w:rFonts w:eastAsia="Calibri"/>
          <w:sz w:val="28"/>
          <w:szCs w:val="28"/>
          <w:lang w:eastAsia="en-US"/>
        </w:rPr>
        <w:t xml:space="preserve"> е ш и л:</w:t>
      </w:r>
    </w:p>
    <w:p w14:paraId="15520D0A" w14:textId="6E7DA784" w:rsidR="007E72FF" w:rsidRDefault="001519C7" w:rsidP="007E72FF">
      <w:pPr>
        <w:pStyle w:val="a3"/>
        <w:numPr>
          <w:ilvl w:val="0"/>
          <w:numId w:val="1"/>
        </w:numPr>
        <w:ind w:left="0" w:firstLine="709"/>
        <w:jc w:val="both"/>
        <w:rPr>
          <w:color w:val="000000"/>
          <w:sz w:val="28"/>
          <w:szCs w:val="28"/>
          <w:lang w:eastAsia="ru-RU"/>
        </w:rPr>
      </w:pPr>
      <w:r w:rsidRPr="00AC07B3">
        <w:rPr>
          <w:rFonts w:eastAsia="Calibri"/>
          <w:sz w:val="28"/>
          <w:szCs w:val="28"/>
          <w:lang w:eastAsia="en-US"/>
        </w:rPr>
        <w:t>Признать работу главы и администрации Кореновского городского посел</w:t>
      </w:r>
      <w:r w:rsidR="008D616C">
        <w:rPr>
          <w:rFonts w:eastAsia="Calibri"/>
          <w:sz w:val="28"/>
          <w:szCs w:val="28"/>
          <w:lang w:eastAsia="en-US"/>
        </w:rPr>
        <w:t>ения Кореновского района за 2020</w:t>
      </w:r>
      <w:r w:rsidRPr="00AC07B3">
        <w:rPr>
          <w:rFonts w:eastAsia="Calibri"/>
          <w:sz w:val="28"/>
          <w:szCs w:val="28"/>
          <w:lang w:eastAsia="en-US"/>
        </w:rPr>
        <w:t xml:space="preserve"> год удовлетворительной</w:t>
      </w:r>
      <w:r w:rsidR="00221F16" w:rsidRPr="00AC07B3">
        <w:rPr>
          <w:rFonts w:eastAsia="Calibri"/>
          <w:sz w:val="28"/>
          <w:szCs w:val="28"/>
          <w:lang w:eastAsia="en-US"/>
        </w:rPr>
        <w:t>.</w:t>
      </w:r>
      <w:r w:rsidR="00AC07B3" w:rsidRPr="00AC07B3">
        <w:rPr>
          <w:color w:val="000000"/>
          <w:sz w:val="28"/>
          <w:szCs w:val="28"/>
          <w:lang w:eastAsia="ru-RU"/>
        </w:rPr>
        <w:t xml:space="preserve"> </w:t>
      </w:r>
    </w:p>
    <w:p w14:paraId="4176A59F" w14:textId="5C5C1533" w:rsidR="007E72FF" w:rsidRPr="007E72FF" w:rsidRDefault="00AC07B3" w:rsidP="007E72FF">
      <w:pPr>
        <w:pStyle w:val="a3"/>
        <w:numPr>
          <w:ilvl w:val="0"/>
          <w:numId w:val="1"/>
        </w:numPr>
        <w:ind w:left="0" w:firstLine="709"/>
        <w:jc w:val="both"/>
        <w:rPr>
          <w:color w:val="000000"/>
          <w:sz w:val="28"/>
          <w:szCs w:val="28"/>
          <w:lang w:eastAsia="ru-RU"/>
        </w:rPr>
      </w:pPr>
      <w:r w:rsidRPr="007E72FF">
        <w:rPr>
          <w:color w:val="000000"/>
          <w:sz w:val="28"/>
          <w:szCs w:val="28"/>
          <w:lang w:eastAsia="ru-RU"/>
        </w:rPr>
        <w:t xml:space="preserve">Отчет главы и администрации Кореновского городского поселения Кореновского района о </w:t>
      </w:r>
      <w:r w:rsidR="008D616C">
        <w:rPr>
          <w:color w:val="000000"/>
          <w:sz w:val="28"/>
          <w:szCs w:val="28"/>
          <w:lang w:eastAsia="ru-RU"/>
        </w:rPr>
        <w:t>результатах деятельности за 2020</w:t>
      </w:r>
      <w:r w:rsidR="00615C31" w:rsidRPr="007E72FF">
        <w:rPr>
          <w:color w:val="000000"/>
          <w:sz w:val="28"/>
          <w:szCs w:val="28"/>
          <w:lang w:eastAsia="ru-RU"/>
        </w:rPr>
        <w:t xml:space="preserve"> год подлежит </w:t>
      </w:r>
      <w:r w:rsidR="007E72FF" w:rsidRPr="007E72FF">
        <w:rPr>
          <w:sz w:val="28"/>
          <w:szCs w:val="28"/>
          <w:lang w:eastAsia="ru-RU"/>
        </w:rPr>
        <w:t>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3FEFCD70" w14:textId="22C00060" w:rsidR="00F7235D" w:rsidRPr="007E72FF" w:rsidRDefault="001519C7" w:rsidP="00F7235D">
      <w:pPr>
        <w:pStyle w:val="a3"/>
        <w:numPr>
          <w:ilvl w:val="0"/>
          <w:numId w:val="1"/>
        </w:numPr>
        <w:ind w:left="0" w:firstLine="709"/>
        <w:jc w:val="both"/>
        <w:rPr>
          <w:sz w:val="28"/>
          <w:szCs w:val="28"/>
          <w:lang w:eastAsia="ru-RU"/>
        </w:rPr>
      </w:pPr>
      <w:r w:rsidRPr="00AC07B3">
        <w:rPr>
          <w:rFonts w:eastAsia="Calibri"/>
          <w:sz w:val="28"/>
          <w:szCs w:val="28"/>
          <w:lang w:eastAsia="en-US"/>
        </w:rPr>
        <w:t>Решение вступа</w:t>
      </w:r>
      <w:r w:rsidR="00AC07B3">
        <w:rPr>
          <w:rFonts w:eastAsia="Calibri"/>
          <w:sz w:val="28"/>
          <w:szCs w:val="28"/>
          <w:lang w:eastAsia="en-US"/>
        </w:rPr>
        <w:t>ет в силу со дня его подписания.</w:t>
      </w:r>
    </w:p>
    <w:p w14:paraId="3ADB372C" w14:textId="57A6FA8E" w:rsidR="007E72FF" w:rsidRDefault="007E72FF" w:rsidP="007E72FF">
      <w:pPr>
        <w:jc w:val="both"/>
        <w:rPr>
          <w:sz w:val="28"/>
          <w:szCs w:val="28"/>
          <w:lang w:eastAsia="ru-RU"/>
        </w:rPr>
      </w:pPr>
    </w:p>
    <w:p w14:paraId="3BE70F00" w14:textId="77777777" w:rsidR="007E72FF" w:rsidRPr="007E72FF" w:rsidRDefault="007E72FF" w:rsidP="007E72FF">
      <w:pPr>
        <w:jc w:val="both"/>
        <w:rPr>
          <w:sz w:val="28"/>
          <w:szCs w:val="28"/>
          <w:lang w:eastAsia="ru-RU"/>
        </w:rPr>
      </w:pPr>
    </w:p>
    <w:p w14:paraId="4EABEDDF" w14:textId="77777777" w:rsidR="001519C7" w:rsidRPr="00AC07B3" w:rsidRDefault="001519C7" w:rsidP="00221F16">
      <w:pPr>
        <w:widowControl/>
        <w:suppressAutoHyphens w:val="0"/>
        <w:jc w:val="both"/>
        <w:rPr>
          <w:rFonts w:eastAsia="Calibri"/>
          <w:sz w:val="28"/>
          <w:szCs w:val="28"/>
          <w:lang w:eastAsia="en-US"/>
        </w:rPr>
      </w:pPr>
      <w:r w:rsidRPr="00AC07B3">
        <w:rPr>
          <w:sz w:val="28"/>
          <w:szCs w:val="28"/>
          <w:lang w:eastAsia="en-US"/>
        </w:rPr>
        <w:t>Председатель Совета</w:t>
      </w:r>
    </w:p>
    <w:p w14:paraId="34D164AC" w14:textId="77777777" w:rsidR="001519C7" w:rsidRPr="00AC07B3" w:rsidRDefault="001519C7" w:rsidP="001519C7">
      <w:pPr>
        <w:widowControl/>
        <w:rPr>
          <w:sz w:val="28"/>
          <w:szCs w:val="28"/>
          <w:lang w:eastAsia="en-US"/>
        </w:rPr>
      </w:pPr>
      <w:r w:rsidRPr="00AC07B3">
        <w:rPr>
          <w:sz w:val="28"/>
          <w:szCs w:val="28"/>
          <w:lang w:eastAsia="en-US"/>
        </w:rPr>
        <w:t>Кореновского городского поселения</w:t>
      </w:r>
    </w:p>
    <w:p w14:paraId="600FDA19" w14:textId="3B1F43A7" w:rsidR="001519C7" w:rsidRDefault="001519C7" w:rsidP="001519C7">
      <w:pPr>
        <w:widowControl/>
        <w:rPr>
          <w:sz w:val="28"/>
          <w:szCs w:val="28"/>
          <w:lang w:eastAsia="en-US"/>
        </w:rPr>
      </w:pPr>
      <w:r w:rsidRPr="00AC07B3">
        <w:rPr>
          <w:sz w:val="28"/>
          <w:szCs w:val="28"/>
          <w:lang w:eastAsia="en-US"/>
        </w:rPr>
        <w:t>Кореновского района</w:t>
      </w:r>
      <w:r w:rsidRPr="00AC07B3">
        <w:rPr>
          <w:sz w:val="28"/>
          <w:szCs w:val="28"/>
          <w:lang w:eastAsia="en-US"/>
        </w:rPr>
        <w:tab/>
      </w:r>
      <w:r w:rsidRPr="00AC07B3">
        <w:rPr>
          <w:sz w:val="28"/>
          <w:szCs w:val="28"/>
          <w:lang w:eastAsia="en-US"/>
        </w:rPr>
        <w:tab/>
        <w:t xml:space="preserve">                                                              Е.Д. Деляниди</w:t>
      </w:r>
    </w:p>
    <w:p w14:paraId="39732C1E" w14:textId="12705B8F" w:rsidR="00F9621F" w:rsidRDefault="00F9621F" w:rsidP="001519C7">
      <w:pPr>
        <w:widowControl/>
        <w:rPr>
          <w:sz w:val="28"/>
          <w:szCs w:val="28"/>
          <w:lang w:eastAsia="en-US"/>
        </w:rPr>
      </w:pPr>
    </w:p>
    <w:p w14:paraId="24EB8F92" w14:textId="7BEFA75B" w:rsidR="00F9621F" w:rsidRDefault="00F9621F" w:rsidP="001519C7">
      <w:pPr>
        <w:widowControl/>
        <w:rPr>
          <w:sz w:val="28"/>
          <w:szCs w:val="28"/>
          <w:lang w:eastAsia="en-US"/>
        </w:rPr>
      </w:pPr>
    </w:p>
    <w:p w14:paraId="40E77D37" w14:textId="77777777" w:rsidR="00B24E01" w:rsidRDefault="00B24E01" w:rsidP="001519C7">
      <w:pPr>
        <w:widowControl/>
        <w:rPr>
          <w:sz w:val="28"/>
          <w:szCs w:val="28"/>
          <w:lang w:eastAsia="en-US"/>
        </w:rPr>
      </w:pPr>
    </w:p>
    <w:tbl>
      <w:tblPr>
        <w:tblW w:w="9673" w:type="dxa"/>
        <w:tblInd w:w="108" w:type="dxa"/>
        <w:tblLayout w:type="fixed"/>
        <w:tblCellMar>
          <w:left w:w="0" w:type="dxa"/>
          <w:right w:w="0" w:type="dxa"/>
        </w:tblCellMar>
        <w:tblLook w:val="04A0" w:firstRow="1" w:lastRow="0" w:firstColumn="1" w:lastColumn="0" w:noHBand="0" w:noVBand="1"/>
      </w:tblPr>
      <w:tblGrid>
        <w:gridCol w:w="4739"/>
        <w:gridCol w:w="415"/>
        <w:gridCol w:w="4519"/>
      </w:tblGrid>
      <w:tr w:rsidR="00F81035" w:rsidRPr="00F81035" w14:paraId="45915674" w14:textId="77777777" w:rsidTr="00F81035">
        <w:trPr>
          <w:trHeight w:val="1714"/>
        </w:trPr>
        <w:tc>
          <w:tcPr>
            <w:tcW w:w="4739" w:type="dxa"/>
            <w:noWrap/>
            <w:tcMar>
              <w:top w:w="17" w:type="dxa"/>
              <w:left w:w="17" w:type="dxa"/>
              <w:bottom w:w="0" w:type="dxa"/>
              <w:right w:w="17" w:type="dxa"/>
            </w:tcMar>
            <w:vAlign w:val="bottom"/>
          </w:tcPr>
          <w:p w14:paraId="2AD1525E" w14:textId="77777777" w:rsidR="00F81035" w:rsidRPr="00F81035" w:rsidRDefault="00F81035" w:rsidP="009D7D51">
            <w:pPr>
              <w:widowControl/>
              <w:suppressAutoHyphens w:val="0"/>
              <w:rPr>
                <w:rFonts w:eastAsia="Calibri"/>
                <w:sz w:val="28"/>
                <w:szCs w:val="28"/>
                <w:lang w:eastAsia="en-US"/>
              </w:rPr>
            </w:pPr>
          </w:p>
        </w:tc>
        <w:tc>
          <w:tcPr>
            <w:tcW w:w="415" w:type="dxa"/>
            <w:noWrap/>
            <w:tcMar>
              <w:top w:w="17" w:type="dxa"/>
              <w:left w:w="17" w:type="dxa"/>
              <w:bottom w:w="0" w:type="dxa"/>
              <w:right w:w="17" w:type="dxa"/>
            </w:tcMar>
            <w:vAlign w:val="bottom"/>
          </w:tcPr>
          <w:p w14:paraId="3B519BA4" w14:textId="77777777" w:rsidR="00F81035" w:rsidRPr="00F81035" w:rsidRDefault="00F81035" w:rsidP="009D7D51">
            <w:pPr>
              <w:widowControl/>
              <w:suppressAutoHyphens w:val="0"/>
              <w:rPr>
                <w:rFonts w:eastAsia="Calibri"/>
                <w:sz w:val="28"/>
                <w:szCs w:val="28"/>
                <w:lang w:eastAsia="en-US"/>
              </w:rPr>
            </w:pPr>
          </w:p>
          <w:p w14:paraId="44CCC4F6" w14:textId="77777777" w:rsidR="00F81035" w:rsidRPr="00F81035" w:rsidRDefault="00F81035" w:rsidP="009D7D51">
            <w:pPr>
              <w:widowControl/>
              <w:suppressAutoHyphens w:val="0"/>
              <w:rPr>
                <w:rFonts w:eastAsia="Calibri"/>
                <w:sz w:val="28"/>
                <w:szCs w:val="28"/>
                <w:lang w:eastAsia="en-US"/>
              </w:rPr>
            </w:pPr>
          </w:p>
          <w:p w14:paraId="7EACD7CC" w14:textId="77777777" w:rsidR="00F81035" w:rsidRPr="00F81035" w:rsidRDefault="00F81035" w:rsidP="009D7D51">
            <w:pPr>
              <w:widowControl/>
              <w:suppressAutoHyphens w:val="0"/>
              <w:rPr>
                <w:rFonts w:eastAsia="Calibri"/>
                <w:sz w:val="28"/>
                <w:szCs w:val="28"/>
                <w:lang w:eastAsia="en-US"/>
              </w:rPr>
            </w:pPr>
          </w:p>
          <w:p w14:paraId="47DFA36C" w14:textId="77777777" w:rsidR="00F81035" w:rsidRPr="00F81035" w:rsidRDefault="00F81035" w:rsidP="009D7D51">
            <w:pPr>
              <w:widowControl/>
              <w:suppressAutoHyphens w:val="0"/>
              <w:rPr>
                <w:rFonts w:eastAsia="Calibri"/>
                <w:sz w:val="28"/>
                <w:szCs w:val="28"/>
                <w:lang w:eastAsia="en-US"/>
              </w:rPr>
            </w:pPr>
          </w:p>
        </w:tc>
        <w:tc>
          <w:tcPr>
            <w:tcW w:w="4519" w:type="dxa"/>
            <w:tcMar>
              <w:top w:w="17" w:type="dxa"/>
              <w:left w:w="17" w:type="dxa"/>
              <w:bottom w:w="0" w:type="dxa"/>
              <w:right w:w="17" w:type="dxa"/>
            </w:tcMar>
            <w:vAlign w:val="bottom"/>
          </w:tcPr>
          <w:p w14:paraId="698D38E1" w14:textId="57F197D6" w:rsidR="00F81035" w:rsidRPr="00F81035" w:rsidRDefault="00F81035" w:rsidP="009D7D51">
            <w:pPr>
              <w:widowControl/>
              <w:suppressAutoHyphens w:val="0"/>
              <w:jc w:val="center"/>
              <w:rPr>
                <w:sz w:val="28"/>
                <w:szCs w:val="28"/>
                <w:lang w:eastAsia="ru-RU"/>
              </w:rPr>
            </w:pPr>
            <w:r w:rsidRPr="00F81035">
              <w:rPr>
                <w:sz w:val="28"/>
                <w:szCs w:val="28"/>
                <w:lang w:eastAsia="ru-RU"/>
              </w:rPr>
              <w:t xml:space="preserve">ПРИЛОЖЕНИЕ </w:t>
            </w:r>
          </w:p>
          <w:p w14:paraId="69CBF6FD" w14:textId="140DAECF" w:rsidR="00F81035" w:rsidRPr="00F81035" w:rsidRDefault="00680E09" w:rsidP="009D7D51">
            <w:pPr>
              <w:widowControl/>
              <w:suppressAutoHyphens w:val="0"/>
              <w:jc w:val="center"/>
              <w:rPr>
                <w:sz w:val="28"/>
                <w:szCs w:val="28"/>
                <w:lang w:eastAsia="ru-RU"/>
              </w:rPr>
            </w:pPr>
            <w:r>
              <w:rPr>
                <w:sz w:val="28"/>
                <w:szCs w:val="28"/>
                <w:lang w:eastAsia="ru-RU"/>
              </w:rPr>
              <w:t xml:space="preserve">к решению </w:t>
            </w:r>
            <w:r w:rsidR="00F81035" w:rsidRPr="00F81035">
              <w:rPr>
                <w:sz w:val="28"/>
                <w:szCs w:val="28"/>
                <w:lang w:eastAsia="ru-RU"/>
              </w:rPr>
              <w:t>Совета</w:t>
            </w:r>
          </w:p>
          <w:p w14:paraId="50CF2D4A" w14:textId="77777777" w:rsidR="00F81035" w:rsidRPr="00F81035" w:rsidRDefault="00F81035" w:rsidP="009D7D51">
            <w:pPr>
              <w:widowControl/>
              <w:suppressAutoHyphens w:val="0"/>
              <w:jc w:val="center"/>
              <w:rPr>
                <w:sz w:val="28"/>
                <w:szCs w:val="28"/>
                <w:lang w:eastAsia="ru-RU"/>
              </w:rPr>
            </w:pPr>
            <w:r w:rsidRPr="00F81035">
              <w:rPr>
                <w:sz w:val="28"/>
                <w:szCs w:val="28"/>
                <w:lang w:eastAsia="ru-RU"/>
              </w:rPr>
              <w:t>Кореновского городского поселения</w:t>
            </w:r>
          </w:p>
          <w:p w14:paraId="37094082" w14:textId="77777777" w:rsidR="00F81035" w:rsidRPr="00F81035" w:rsidRDefault="00F81035" w:rsidP="009D7D51">
            <w:pPr>
              <w:widowControl/>
              <w:suppressAutoHyphens w:val="0"/>
              <w:jc w:val="center"/>
              <w:rPr>
                <w:sz w:val="28"/>
                <w:szCs w:val="28"/>
                <w:lang w:eastAsia="ru-RU"/>
              </w:rPr>
            </w:pPr>
            <w:r w:rsidRPr="00F81035">
              <w:rPr>
                <w:sz w:val="28"/>
                <w:szCs w:val="28"/>
                <w:lang w:eastAsia="ru-RU"/>
              </w:rPr>
              <w:t>Кореновского района</w:t>
            </w:r>
          </w:p>
          <w:p w14:paraId="35ACE9C7" w14:textId="0F8C8593" w:rsidR="00F81035" w:rsidRPr="00F81035" w:rsidRDefault="00680E09" w:rsidP="00680E09">
            <w:pPr>
              <w:widowControl/>
              <w:suppressAutoHyphens w:val="0"/>
              <w:jc w:val="center"/>
              <w:rPr>
                <w:sz w:val="28"/>
                <w:szCs w:val="28"/>
                <w:lang w:eastAsia="ru-RU"/>
              </w:rPr>
            </w:pPr>
            <w:r>
              <w:rPr>
                <w:rFonts w:eastAsia="Calibri"/>
                <w:sz w:val="28"/>
                <w:szCs w:val="28"/>
                <w:lang w:eastAsia="en-US"/>
              </w:rPr>
              <w:t xml:space="preserve">от 10 февраля 2021 года </w:t>
            </w:r>
            <w:r w:rsidR="007404C6">
              <w:rPr>
                <w:rFonts w:eastAsia="Calibri"/>
                <w:sz w:val="28"/>
                <w:szCs w:val="28"/>
                <w:lang w:eastAsia="en-US"/>
              </w:rPr>
              <w:t>№ 156</w:t>
            </w:r>
          </w:p>
        </w:tc>
      </w:tr>
    </w:tbl>
    <w:p w14:paraId="1CED116D" w14:textId="77777777" w:rsidR="007404C6" w:rsidRDefault="007404C6" w:rsidP="009D7D51">
      <w:pPr>
        <w:widowControl/>
        <w:suppressAutoHyphens w:val="0"/>
        <w:jc w:val="center"/>
        <w:rPr>
          <w:sz w:val="28"/>
          <w:szCs w:val="28"/>
          <w:lang w:eastAsia="en-US"/>
        </w:rPr>
      </w:pPr>
    </w:p>
    <w:p w14:paraId="4DC23ED7" w14:textId="77777777" w:rsidR="007404C6" w:rsidRDefault="007404C6" w:rsidP="009D7D51">
      <w:pPr>
        <w:widowControl/>
        <w:suppressAutoHyphens w:val="0"/>
        <w:jc w:val="center"/>
        <w:rPr>
          <w:sz w:val="28"/>
          <w:szCs w:val="28"/>
          <w:lang w:eastAsia="en-US"/>
        </w:rPr>
      </w:pPr>
    </w:p>
    <w:p w14:paraId="2FF19972" w14:textId="77777777" w:rsidR="007404C6" w:rsidRDefault="007404C6" w:rsidP="009D7D51">
      <w:pPr>
        <w:widowControl/>
        <w:suppressAutoHyphens w:val="0"/>
        <w:jc w:val="center"/>
        <w:rPr>
          <w:sz w:val="28"/>
          <w:szCs w:val="28"/>
          <w:lang w:eastAsia="en-US"/>
        </w:rPr>
      </w:pPr>
    </w:p>
    <w:p w14:paraId="05EE1650" w14:textId="77777777" w:rsidR="00FF04DF" w:rsidRDefault="00F81035" w:rsidP="009D7D51">
      <w:pPr>
        <w:widowControl/>
        <w:suppressAutoHyphens w:val="0"/>
        <w:jc w:val="center"/>
        <w:rPr>
          <w:rFonts w:eastAsia="Calibri"/>
          <w:b/>
          <w:bCs/>
          <w:sz w:val="28"/>
          <w:szCs w:val="28"/>
          <w:lang w:eastAsia="en-US"/>
        </w:rPr>
      </w:pPr>
      <w:r w:rsidRPr="00F81035">
        <w:rPr>
          <w:rFonts w:eastAsia="Calibri"/>
          <w:b/>
          <w:bCs/>
          <w:sz w:val="28"/>
          <w:szCs w:val="28"/>
          <w:lang w:eastAsia="en-US"/>
        </w:rPr>
        <w:t xml:space="preserve">Отчет главы Кореновского городского поселения Кореновского </w:t>
      </w:r>
    </w:p>
    <w:p w14:paraId="6EF9F822" w14:textId="62986DFF" w:rsidR="004467BB" w:rsidRDefault="00F81035" w:rsidP="007404C6">
      <w:pPr>
        <w:widowControl/>
        <w:suppressAutoHyphens w:val="0"/>
        <w:jc w:val="center"/>
        <w:rPr>
          <w:b/>
          <w:bCs/>
          <w:sz w:val="28"/>
          <w:szCs w:val="28"/>
          <w:lang w:eastAsia="en-US"/>
        </w:rPr>
      </w:pPr>
      <w:r w:rsidRPr="00F81035">
        <w:rPr>
          <w:rFonts w:eastAsia="Calibri"/>
          <w:b/>
          <w:bCs/>
          <w:sz w:val="28"/>
          <w:szCs w:val="28"/>
          <w:lang w:eastAsia="en-US"/>
        </w:rPr>
        <w:t>района о</w:t>
      </w:r>
      <w:r>
        <w:rPr>
          <w:rFonts w:eastAsia="Calibri"/>
          <w:b/>
          <w:bCs/>
          <w:sz w:val="28"/>
          <w:szCs w:val="28"/>
          <w:lang w:eastAsia="en-US"/>
        </w:rPr>
        <w:t xml:space="preserve"> </w:t>
      </w:r>
      <w:r w:rsidRPr="00F81035">
        <w:rPr>
          <w:rFonts w:eastAsia="Calibri"/>
          <w:b/>
          <w:bCs/>
          <w:sz w:val="28"/>
          <w:szCs w:val="28"/>
          <w:lang w:eastAsia="en-US"/>
        </w:rPr>
        <w:t>результатах своей деятельности</w:t>
      </w:r>
      <w:r w:rsidRPr="00F81035">
        <w:rPr>
          <w:b/>
          <w:bCs/>
          <w:sz w:val="28"/>
          <w:szCs w:val="28"/>
        </w:rPr>
        <w:t xml:space="preserve"> </w:t>
      </w:r>
      <w:r w:rsidRPr="00F81035">
        <w:rPr>
          <w:rFonts w:eastAsia="Calibri"/>
          <w:b/>
          <w:bCs/>
          <w:sz w:val="28"/>
          <w:szCs w:val="28"/>
          <w:lang w:eastAsia="en-US"/>
        </w:rPr>
        <w:t>и деятельности администрации</w:t>
      </w:r>
      <w:r>
        <w:rPr>
          <w:rFonts w:eastAsia="Calibri"/>
          <w:b/>
          <w:bCs/>
          <w:sz w:val="28"/>
          <w:szCs w:val="28"/>
          <w:lang w:eastAsia="en-US"/>
        </w:rPr>
        <w:t xml:space="preserve"> </w:t>
      </w:r>
      <w:r w:rsidRPr="00F81035">
        <w:rPr>
          <w:rFonts w:eastAsia="Calibri"/>
          <w:b/>
          <w:bCs/>
          <w:sz w:val="28"/>
          <w:szCs w:val="28"/>
          <w:lang w:eastAsia="en-US"/>
        </w:rPr>
        <w:t>Кореновского городского посел</w:t>
      </w:r>
      <w:r w:rsidR="008D616C">
        <w:rPr>
          <w:rFonts w:eastAsia="Calibri"/>
          <w:b/>
          <w:bCs/>
          <w:sz w:val="28"/>
          <w:szCs w:val="28"/>
          <w:lang w:eastAsia="en-US"/>
        </w:rPr>
        <w:t>ения Кореновского района за 2020</w:t>
      </w:r>
      <w:r w:rsidRPr="00F81035">
        <w:rPr>
          <w:rFonts w:eastAsia="Calibri"/>
          <w:b/>
          <w:bCs/>
          <w:sz w:val="28"/>
          <w:szCs w:val="28"/>
          <w:lang w:eastAsia="en-US"/>
        </w:rPr>
        <w:t xml:space="preserve"> год</w:t>
      </w:r>
    </w:p>
    <w:p w14:paraId="0CC0C9B3" w14:textId="77777777" w:rsidR="007404C6" w:rsidRDefault="007404C6" w:rsidP="007404C6">
      <w:pPr>
        <w:widowControl/>
        <w:suppressAutoHyphens w:val="0"/>
        <w:jc w:val="center"/>
        <w:rPr>
          <w:b/>
          <w:bCs/>
          <w:sz w:val="28"/>
          <w:szCs w:val="28"/>
          <w:lang w:eastAsia="en-US"/>
        </w:rPr>
      </w:pPr>
    </w:p>
    <w:p w14:paraId="5B068761" w14:textId="77777777" w:rsidR="007404C6" w:rsidRPr="007404C6" w:rsidRDefault="007404C6" w:rsidP="007404C6">
      <w:pPr>
        <w:widowControl/>
        <w:suppressAutoHyphens w:val="0"/>
        <w:jc w:val="center"/>
        <w:rPr>
          <w:b/>
          <w:bCs/>
          <w:sz w:val="28"/>
          <w:szCs w:val="28"/>
          <w:lang w:eastAsia="en-US"/>
        </w:rPr>
      </w:pPr>
    </w:p>
    <w:p w14:paraId="0A23FD5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Добрый день, уважаемый президиум, депутаты, жители города!</w:t>
      </w:r>
    </w:p>
    <w:p w14:paraId="21B999C4"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Сегодня мы подводим итоги 2020 года, обозначаем наши достижения и успехи, анализируем недостатки и проблемы, определяем задачи на перспективу. </w:t>
      </w:r>
    </w:p>
    <w:p w14:paraId="684CB46A" w14:textId="58AE5E28"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Прошедший год стал для жителей нашей страны годом празднования </w:t>
      </w:r>
      <w:r w:rsidR="009D7D51">
        <w:rPr>
          <w:rFonts w:eastAsia="Calibri"/>
          <w:sz w:val="28"/>
          <w:szCs w:val="28"/>
          <w:lang w:eastAsia="en-US"/>
        </w:rPr>
        <w:t xml:space="preserve">        </w:t>
      </w:r>
      <w:r w:rsidRPr="00F17AB7">
        <w:rPr>
          <w:rFonts w:eastAsia="Calibri"/>
          <w:sz w:val="28"/>
          <w:szCs w:val="28"/>
          <w:lang w:eastAsia="en-US"/>
        </w:rPr>
        <w:t xml:space="preserve">75-летия Победы Советского народа над немецко-фашистскими захватчиками. Президентом РФ Владимиром Владимировичем Путиным он объявлен, как «Год Памяти и Славы». </w:t>
      </w:r>
    </w:p>
    <w:p w14:paraId="61B239E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 связи с этим, на территории Кореновска проведены социально-значимые мероприятия и акции, посвященные юбилею Победы, такие как «Бессмертный полк», «Блокадный хлеб», «Окна Победы» и многие другие, в подготовке и проведении которых активное участие принимали подведомственные учреждения администрации городского поселения.</w:t>
      </w:r>
    </w:p>
    <w:p w14:paraId="0D63FBE8"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9 мая у домов, где живут участники Великой Отечественной войны, состоялись Парады Победы. Торжественным маршем прошли военнослужащие, отдавая честь ветеранам. Специально для них выступали агитбригады, состоящие из коллективов и солистов ГДК.  В эти дни все мы не уставали говорить защитникам Родины слова огромной благодарности и признательности за подвиги, которые они совершили, дарили цветы и подарки. </w:t>
      </w:r>
    </w:p>
    <w:p w14:paraId="4FC3B478" w14:textId="77777777" w:rsidR="00F17AB7" w:rsidRPr="00F17AB7" w:rsidRDefault="00F17AB7" w:rsidP="009D7D51">
      <w:pPr>
        <w:widowControl/>
        <w:suppressAutoHyphens w:val="0"/>
        <w:jc w:val="both"/>
        <w:rPr>
          <w:rFonts w:eastAsia="Calibri"/>
          <w:sz w:val="28"/>
          <w:szCs w:val="28"/>
          <w:lang w:eastAsia="en-US"/>
        </w:rPr>
      </w:pPr>
      <w:r w:rsidRPr="00F17AB7">
        <w:rPr>
          <w:rFonts w:eastAsia="Calibri"/>
          <w:sz w:val="28"/>
          <w:szCs w:val="28"/>
          <w:lang w:eastAsia="en-US"/>
        </w:rPr>
        <w:t xml:space="preserve">Ветераны-участники войны, вдовы фронтовиков, труженики тыла, бывшие несовершеннолетние узники были награждены юбилейными медалями. </w:t>
      </w:r>
    </w:p>
    <w:p w14:paraId="21EF3A7C"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начале марта для жителей города на территории сквера СОШ №3 была организована Всероссийская акция «Сад Памяти». В </w:t>
      </w:r>
      <w:proofErr w:type="gramStart"/>
      <w:r w:rsidRPr="00F17AB7">
        <w:rPr>
          <w:rFonts w:eastAsia="Calibri"/>
          <w:sz w:val="28"/>
          <w:szCs w:val="28"/>
          <w:lang w:eastAsia="en-US"/>
        </w:rPr>
        <w:t>рамках</w:t>
      </w:r>
      <w:proofErr w:type="gramEnd"/>
      <w:r w:rsidRPr="00F17AB7">
        <w:rPr>
          <w:rFonts w:eastAsia="Calibri"/>
          <w:sz w:val="28"/>
          <w:szCs w:val="28"/>
          <w:lang w:eastAsia="en-US"/>
        </w:rPr>
        <w:t xml:space="preserve"> которой было высажено 152 дерева. Каждое из них – это символ нашей памяти и глубокой благодарности участникам Великой Отечественной войны!</w:t>
      </w:r>
    </w:p>
    <w:p w14:paraId="71A3672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Примечательно, что именно в прошлом юбилейном году</w:t>
      </w:r>
      <w:r w:rsidRPr="00F17AB7">
        <w:rPr>
          <w:rFonts w:ascii="Calibri" w:eastAsia="Calibri" w:hAnsi="Calibri"/>
          <w:sz w:val="22"/>
          <w:szCs w:val="22"/>
          <w:lang w:eastAsia="en-US"/>
        </w:rPr>
        <w:t xml:space="preserve"> </w:t>
      </w:r>
      <w:r w:rsidRPr="00F17AB7">
        <w:rPr>
          <w:rFonts w:eastAsia="Calibri"/>
          <w:sz w:val="28"/>
          <w:szCs w:val="28"/>
          <w:lang w:eastAsia="en-US"/>
        </w:rPr>
        <w:t>на проведение реконструкции памятников и мемориалов удалось привлечь краевое финансирование в рамках государственной программы «Формирование комфортной городской среды» и целевой программы «Увековечивание памяти погибших при защите Отечества». Так, были проведены работы по благоустройству на мемориале по ул. Памяти Героев,</w:t>
      </w:r>
      <w:r w:rsidRPr="00F17AB7">
        <w:rPr>
          <w:rFonts w:ascii="Calibri" w:eastAsia="Calibri" w:hAnsi="Calibri"/>
          <w:sz w:val="22"/>
          <w:szCs w:val="22"/>
          <w:lang w:eastAsia="en-US"/>
        </w:rPr>
        <w:t xml:space="preserve"> </w:t>
      </w:r>
      <w:r w:rsidRPr="00F17AB7">
        <w:rPr>
          <w:rFonts w:eastAsia="Calibri"/>
          <w:sz w:val="28"/>
          <w:szCs w:val="28"/>
          <w:lang w:eastAsia="en-US"/>
        </w:rPr>
        <w:t xml:space="preserve">в сквере «Воинской </w:t>
      </w:r>
      <w:r w:rsidRPr="00F17AB7">
        <w:rPr>
          <w:rFonts w:eastAsia="Calibri"/>
          <w:sz w:val="28"/>
          <w:szCs w:val="28"/>
          <w:lang w:eastAsia="en-US"/>
        </w:rPr>
        <w:lastRenderedPageBreak/>
        <w:t xml:space="preserve">Славы», открылась новая Аллея Славы. Подробно о проводимых работах расскажу чуть позже. </w:t>
      </w:r>
    </w:p>
    <w:p w14:paraId="24BA627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Состоявшиеся в 2020 году мероприятия для многих кореновцев стали знаковыми. В каждой семье есть свой герой, который боролся, не жалея себя с фашистскими оккупантами. И все сделанное, это наш вклад в сохранение истории о Великой Отечественной войне и в честь памяти о Героях. </w:t>
      </w:r>
    </w:p>
    <w:p w14:paraId="1D6175A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2020 год войдет в историю, еще и как год борьбы с коронавирусной инфекцией. В прошлом году мы все вместе прошли проверку пандемией на терпимость и взаимопонимание.</w:t>
      </w:r>
    </w:p>
    <w:p w14:paraId="3EEC825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После введения режима повышенной готовности на территории Кореновского городского поселения был создан оперативный штаб, куда вошли сотрудники администрации города, работники подведомственных учреждений, активная молодежь города. В их задачу входила организация работы по недопущению распространения коронавирусной инфекции.   </w:t>
      </w:r>
    </w:p>
    <w:p w14:paraId="1251B75A" w14:textId="3589B6E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Помимо этого, на территории Кореновского городского поселения в период карантинных мер осуществляли свою работу волонтеры. Неравнодушные граждане в возрасте от 18 лет в количестве 60 человек входили в состав мобильных и пеших групп патрулирования по городу, раздавали медицинские маски, перчатки и дезинфицирующие средства жителям города.  Распространяли листовки с информацией о новой коронавирусной инфекции, с телефонами, по которым можно обратиться на горячую линию с просьбой </w:t>
      </w:r>
      <w:r w:rsidR="00113CB0">
        <w:rPr>
          <w:rFonts w:eastAsia="Calibri"/>
          <w:sz w:val="28"/>
          <w:szCs w:val="28"/>
          <w:lang w:eastAsia="en-US"/>
        </w:rPr>
        <w:t>о доставке продуктов и лека</w:t>
      </w:r>
      <w:proofErr w:type="gramStart"/>
      <w:r w:rsidR="00113CB0">
        <w:rPr>
          <w:rFonts w:eastAsia="Calibri"/>
          <w:sz w:val="28"/>
          <w:szCs w:val="28"/>
          <w:lang w:eastAsia="en-US"/>
        </w:rPr>
        <w:t xml:space="preserve">рств </w:t>
      </w:r>
      <w:r w:rsidRPr="00F17AB7">
        <w:rPr>
          <w:rFonts w:eastAsia="Calibri"/>
          <w:sz w:val="28"/>
          <w:szCs w:val="28"/>
          <w:lang w:eastAsia="en-US"/>
        </w:rPr>
        <w:t>дл</w:t>
      </w:r>
      <w:proofErr w:type="gramEnd"/>
      <w:r w:rsidRPr="00F17AB7">
        <w:rPr>
          <w:rFonts w:eastAsia="Calibri"/>
          <w:sz w:val="28"/>
          <w:szCs w:val="28"/>
          <w:lang w:eastAsia="en-US"/>
        </w:rPr>
        <w:t>я жителей городского поселения.</w:t>
      </w:r>
    </w:p>
    <w:p w14:paraId="154570CF" w14:textId="2B9AAD3B"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За весь период карантина волонтерами оказана гуманитарная помощь в виде продуктовых наборов в количестве 528, из них 110 для многодетных и малоимущих семей, 418 для пожилых людей</w:t>
      </w:r>
      <w:r>
        <w:rPr>
          <w:rFonts w:eastAsia="Calibri"/>
          <w:sz w:val="28"/>
          <w:szCs w:val="28"/>
          <w:lang w:eastAsia="en-US"/>
        </w:rPr>
        <w:t xml:space="preserve"> в возрасте от 65 лет и старше. </w:t>
      </w:r>
      <w:r w:rsidRPr="00F17AB7">
        <w:rPr>
          <w:rFonts w:eastAsia="Calibri"/>
          <w:sz w:val="28"/>
          <w:szCs w:val="28"/>
          <w:lang w:eastAsia="en-US"/>
        </w:rPr>
        <w:t xml:space="preserve">Помимо этого, осуществлялась доставка продуктов питания, лекарств людям, находящимся на самоизоляции. </w:t>
      </w:r>
    </w:p>
    <w:p w14:paraId="24055F5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Хочется выразить слова благодарности предпринимателям, кто не остался в стороне и оказывал посильную помощь в предоставлении продуктов. </w:t>
      </w:r>
    </w:p>
    <w:p w14:paraId="1F534D82" w14:textId="77777777" w:rsid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Учреждениями «Уютный город» и «Центр озеленения» велась дезинфекция дорог, остановочных павильонов, детских площадок и л</w:t>
      </w:r>
      <w:r>
        <w:rPr>
          <w:rFonts w:eastAsia="Calibri"/>
          <w:sz w:val="28"/>
          <w:szCs w:val="28"/>
          <w:lang w:eastAsia="en-US"/>
        </w:rPr>
        <w:t>авочек.</w:t>
      </w:r>
    </w:p>
    <w:p w14:paraId="6DC1B7DB" w14:textId="77777777" w:rsid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Но, несмотря на все выпавшие сложности и ограничения, 2020 год для нас стал плодотворным годом. Трудом каждого сотрудника, служащего, предпринимателя, неравнодушных граждан с активной жизненной позицией складывались общие успехи Кореновска.</w:t>
      </w:r>
    </w:p>
    <w:p w14:paraId="4277F101" w14:textId="77777777" w:rsid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Свое выступление я хотел бы продолжить </w:t>
      </w:r>
      <w:r w:rsidRPr="00F17AB7">
        <w:rPr>
          <w:rFonts w:eastAsia="Calibri"/>
          <w:bCs/>
          <w:sz w:val="28"/>
          <w:szCs w:val="28"/>
          <w:lang w:eastAsia="en-US"/>
        </w:rPr>
        <w:t>ответами на вопросы</w:t>
      </w:r>
      <w:r w:rsidRPr="00F17AB7">
        <w:rPr>
          <w:rFonts w:eastAsia="Calibri"/>
          <w:sz w:val="28"/>
          <w:szCs w:val="28"/>
          <w:lang w:eastAsia="en-US"/>
        </w:rPr>
        <w:t xml:space="preserve">, которые были заданы на прошлой открытой сессии присутствующими жителями городского поселения. </w:t>
      </w:r>
    </w:p>
    <w:p w14:paraId="1D7335D0" w14:textId="0E659599"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Одного из горожан волновал вопрос, касающийся проведения работ по ремонту улицы Фрунзе. Полностью </w:t>
      </w:r>
      <w:proofErr w:type="gramStart"/>
      <w:r w:rsidRPr="00F17AB7">
        <w:rPr>
          <w:rFonts w:eastAsia="Calibri"/>
          <w:sz w:val="28"/>
          <w:szCs w:val="28"/>
          <w:lang w:eastAsia="en-US"/>
        </w:rPr>
        <w:t>согласен</w:t>
      </w:r>
      <w:proofErr w:type="gramEnd"/>
      <w:r w:rsidRPr="00F17AB7">
        <w:rPr>
          <w:rFonts w:eastAsia="Calibri"/>
          <w:sz w:val="28"/>
          <w:szCs w:val="28"/>
          <w:lang w:eastAsia="en-US"/>
        </w:rPr>
        <w:t xml:space="preserve"> с мнением о необходимости проведения на одной из центральных улиц города ремонте. Тем более это является одним из поручений, которое дано губернатором края Вениамином Ивановичем Кондратьевым.</w:t>
      </w:r>
      <w:r w:rsidRPr="00F17AB7">
        <w:rPr>
          <w:rFonts w:ascii="Calibri" w:eastAsia="Calibri" w:hAnsi="Calibri"/>
          <w:sz w:val="22"/>
          <w:szCs w:val="22"/>
          <w:lang w:eastAsia="en-US"/>
        </w:rPr>
        <w:t xml:space="preserve"> </w:t>
      </w:r>
      <w:r w:rsidRPr="00F17AB7">
        <w:rPr>
          <w:rFonts w:eastAsia="Calibri"/>
          <w:sz w:val="28"/>
          <w:szCs w:val="28"/>
          <w:lang w:eastAsia="en-US"/>
        </w:rPr>
        <w:t xml:space="preserve">На данный момент изготовлена проектно-сметная документация, которая прошла государственную экспертизу и получено положительное заключение. На сегодняшний день ждем отбора заявок в </w:t>
      </w:r>
      <w:r w:rsidRPr="00F17AB7">
        <w:rPr>
          <w:rFonts w:eastAsia="Calibri"/>
          <w:sz w:val="28"/>
          <w:szCs w:val="28"/>
          <w:lang w:eastAsia="en-US"/>
        </w:rPr>
        <w:lastRenderedPageBreak/>
        <w:t>Министерстве транспорта и дорожного хозяйства Краснодарского края. После получения соответствующего финансирования, работы сразу же начнутся.</w:t>
      </w:r>
    </w:p>
    <w:p w14:paraId="67E43DDC"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Далее поступило обращение, касающееся строительства водопровода в 9 микрорайоне. </w:t>
      </w:r>
    </w:p>
    <w:p w14:paraId="3A25FDD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На сегодняшний день изготовлена проектно-сметная документация. В текущем 2021 году она направлена на прохождение </w:t>
      </w:r>
      <w:proofErr w:type="spellStart"/>
      <w:r w:rsidRPr="00F17AB7">
        <w:rPr>
          <w:rFonts w:eastAsia="Calibri"/>
          <w:sz w:val="28"/>
          <w:szCs w:val="28"/>
          <w:lang w:eastAsia="en-US"/>
        </w:rPr>
        <w:t>госэкспертизы</w:t>
      </w:r>
      <w:proofErr w:type="spellEnd"/>
      <w:r w:rsidRPr="00F17AB7">
        <w:rPr>
          <w:rFonts w:eastAsia="Calibri"/>
          <w:sz w:val="28"/>
          <w:szCs w:val="28"/>
          <w:lang w:eastAsia="en-US"/>
        </w:rPr>
        <w:t xml:space="preserve">. После получения заключения будем подавать заявку в программу софинансирования, так как одним городским бюджетом строительство нового водозабора и систем водоснабжения не осилим. </w:t>
      </w:r>
    </w:p>
    <w:p w14:paraId="5E87B73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Также жителей интересовал вопрос, будет ли асфальтироваться улица Матросова. В 2020 году работы по капитальному ремонту улицы и устройству тротуара проведены. </w:t>
      </w:r>
    </w:p>
    <w:p w14:paraId="178C5C80" w14:textId="3F0DC7C1" w:rsidR="00F17AB7" w:rsidRPr="00F17AB7" w:rsidRDefault="00F17AB7" w:rsidP="009D7D51">
      <w:pPr>
        <w:widowControl/>
        <w:suppressAutoHyphens w:val="0"/>
        <w:jc w:val="both"/>
        <w:rPr>
          <w:rFonts w:eastAsia="Calibri"/>
          <w:sz w:val="28"/>
          <w:szCs w:val="28"/>
          <w:lang w:eastAsia="en-US"/>
        </w:rPr>
      </w:pPr>
      <w:r w:rsidRPr="00F17AB7">
        <w:rPr>
          <w:rFonts w:eastAsia="Calibri"/>
          <w:sz w:val="28"/>
          <w:szCs w:val="28"/>
          <w:lang w:eastAsia="en-US"/>
        </w:rPr>
        <w:t xml:space="preserve"> </w:t>
      </w:r>
      <w:r w:rsidR="004A515A">
        <w:rPr>
          <w:rFonts w:eastAsia="Calibri"/>
          <w:sz w:val="28"/>
          <w:szCs w:val="28"/>
          <w:lang w:eastAsia="en-US"/>
        </w:rPr>
        <w:tab/>
      </w:r>
      <w:r w:rsidRPr="00F17AB7">
        <w:rPr>
          <w:rFonts w:eastAsia="Calibri"/>
          <w:sz w:val="28"/>
          <w:szCs w:val="28"/>
          <w:lang w:eastAsia="en-US"/>
        </w:rPr>
        <w:t>Решение этих и многих других вопросов стало возможным благодаря слаженной работе всей команды администрации города. В 2020 году мы многое сделали для благоустройства нашего Кореновска и для комфортного проживания его жителей. Продолжу доклад подведением основных итогов исполнения бюджета городского поселения за отчетный период.</w:t>
      </w:r>
    </w:p>
    <w:p w14:paraId="7EC551B8" w14:textId="7CE739BA" w:rsidR="00F17AB7" w:rsidRPr="00F17AB7" w:rsidRDefault="00F17AB7" w:rsidP="009D7D51">
      <w:pPr>
        <w:widowControl/>
        <w:suppressAutoHyphens w:val="0"/>
        <w:ind w:firstLine="708"/>
        <w:jc w:val="both"/>
        <w:rPr>
          <w:rFonts w:eastAsia="Calibri"/>
          <w:sz w:val="28"/>
          <w:szCs w:val="28"/>
          <w:lang w:eastAsia="en-US"/>
        </w:rPr>
      </w:pPr>
      <w:bookmarkStart w:id="0" w:name="_Hlk63320957"/>
      <w:r w:rsidRPr="00F17AB7">
        <w:rPr>
          <w:rFonts w:eastAsia="Calibri"/>
          <w:sz w:val="28"/>
          <w:szCs w:val="28"/>
          <w:lang w:eastAsia="en-US"/>
        </w:rPr>
        <w:t xml:space="preserve">В течение года активно работали над пополнением доходной части </w:t>
      </w:r>
      <w:r w:rsidRPr="00F17AB7">
        <w:rPr>
          <w:rFonts w:eastAsia="Calibri"/>
          <w:bCs/>
          <w:sz w:val="28"/>
          <w:szCs w:val="28"/>
          <w:lang w:eastAsia="en-US"/>
        </w:rPr>
        <w:t>бюджета</w:t>
      </w:r>
      <w:r w:rsidRPr="00F17AB7">
        <w:rPr>
          <w:rFonts w:eastAsia="Calibri"/>
          <w:sz w:val="28"/>
          <w:szCs w:val="28"/>
          <w:lang w:eastAsia="en-US"/>
        </w:rPr>
        <w:t>. Особым направлением стала работа по погашению недо</w:t>
      </w:r>
      <w:r w:rsidR="004A515A" w:rsidRPr="004A515A">
        <w:rPr>
          <w:rFonts w:eastAsia="Calibri"/>
          <w:bCs/>
          <w:sz w:val="28"/>
          <w:szCs w:val="28"/>
          <w:lang w:eastAsia="en-US"/>
        </w:rPr>
        <w:t>и</w:t>
      </w:r>
      <w:r w:rsidRPr="00F17AB7">
        <w:rPr>
          <w:rFonts w:eastAsia="Calibri"/>
          <w:sz w:val="28"/>
          <w:szCs w:val="28"/>
          <w:lang w:eastAsia="en-US"/>
        </w:rPr>
        <w:t xml:space="preserve">мки, работа с должниками по неуплате налогов. </w:t>
      </w:r>
    </w:p>
    <w:p w14:paraId="72DCFB06"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 конечном итоге поступило в бюджет собственных доходов в сумме 254 млн. рублей от первоначально запланированных в сумме 232 млн. руб.</w:t>
      </w:r>
    </w:p>
    <w:p w14:paraId="229706B3" w14:textId="77777777" w:rsidR="00F17AB7" w:rsidRPr="00F17AB7" w:rsidRDefault="00F17AB7" w:rsidP="009D7D51">
      <w:pPr>
        <w:widowControl/>
        <w:suppressAutoHyphens w:val="0"/>
        <w:jc w:val="both"/>
        <w:rPr>
          <w:rFonts w:eastAsia="Calibri"/>
          <w:sz w:val="28"/>
          <w:szCs w:val="28"/>
          <w:lang w:eastAsia="en-US"/>
        </w:rPr>
      </w:pPr>
      <w:r w:rsidRPr="00F17AB7">
        <w:rPr>
          <w:rFonts w:eastAsia="Calibri"/>
          <w:sz w:val="28"/>
          <w:szCs w:val="28"/>
          <w:lang w:eastAsia="en-US"/>
        </w:rPr>
        <w:tab/>
        <w:t xml:space="preserve"> Кореновское городское поселение регулярно принимает участие в краевых целевых программах по софинансированию. За отчетный период мы приняли участие в программах:</w:t>
      </w:r>
    </w:p>
    <w:p w14:paraId="16E8BBB3"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Развитие сети автомобильных дорог Краснодарского края;</w:t>
      </w:r>
    </w:p>
    <w:p w14:paraId="79757E1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Формирование современной городской среды;</w:t>
      </w:r>
    </w:p>
    <w:p w14:paraId="2B7438AA"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Обеспечение жильем молодых семей;</w:t>
      </w:r>
    </w:p>
    <w:p w14:paraId="24AE9DAA"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Модернизация систем теплоснабжения в Краснодарском крае;</w:t>
      </w:r>
    </w:p>
    <w:p w14:paraId="59E3364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Сохранение памяти погибших при защите Отечества на 2019-2024 годы</w:t>
      </w:r>
    </w:p>
    <w:p w14:paraId="394ED7E0" w14:textId="68FA0B5D" w:rsidR="00F17AB7" w:rsidRPr="00F17AB7" w:rsidRDefault="00F17AB7" w:rsidP="009D7D51">
      <w:pPr>
        <w:widowControl/>
        <w:suppressAutoHyphens w:val="0"/>
        <w:jc w:val="both"/>
        <w:rPr>
          <w:rFonts w:eastAsia="Calibri"/>
          <w:sz w:val="28"/>
          <w:szCs w:val="28"/>
          <w:lang w:eastAsia="en-US"/>
        </w:rPr>
      </w:pPr>
      <w:r w:rsidRPr="00F17AB7">
        <w:rPr>
          <w:rFonts w:eastAsia="Calibri"/>
          <w:sz w:val="28"/>
          <w:szCs w:val="28"/>
          <w:lang w:eastAsia="en-US"/>
        </w:rPr>
        <w:tab/>
      </w:r>
      <w:proofErr w:type="gramStart"/>
      <w:r w:rsidRPr="00F17AB7">
        <w:rPr>
          <w:rFonts w:eastAsia="Calibri"/>
          <w:sz w:val="28"/>
          <w:szCs w:val="28"/>
          <w:lang w:eastAsia="en-US"/>
        </w:rPr>
        <w:t>За 2020 год мы смогли дополнительно привлечь в бюджет городского поселения субсидий из краевого и федеральных бюджетов в сумме 178 млн. рублей.</w:t>
      </w:r>
      <w:proofErr w:type="gramEnd"/>
      <w:r w:rsidRPr="00F17AB7">
        <w:rPr>
          <w:rFonts w:eastAsia="Calibri"/>
          <w:sz w:val="28"/>
          <w:szCs w:val="28"/>
          <w:lang w:eastAsia="en-US"/>
        </w:rPr>
        <w:t xml:space="preserve"> В результате доходная часть бюджета составила около 432 млн. руб.</w:t>
      </w:r>
      <w:bookmarkEnd w:id="0"/>
      <w:r w:rsidR="009D7D51">
        <w:rPr>
          <w:rFonts w:eastAsia="Calibri"/>
          <w:sz w:val="28"/>
          <w:szCs w:val="28"/>
          <w:lang w:eastAsia="en-US"/>
        </w:rPr>
        <w:t xml:space="preserve"> </w:t>
      </w:r>
      <w:r w:rsidRPr="00F17AB7">
        <w:rPr>
          <w:rFonts w:eastAsia="Calibri"/>
          <w:sz w:val="28"/>
          <w:szCs w:val="28"/>
          <w:lang w:eastAsia="en-US"/>
        </w:rPr>
        <w:t>За эти средства удалось реализовать большое количество мероприятий, по некоторым, учитывая переходящие контракты, работа продолжается и сегодня.</w:t>
      </w:r>
    </w:p>
    <w:p w14:paraId="20BC7B20" w14:textId="2C88ACDF"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Важным для нас является развитие дорожной инфраструктуры.  В 2020 году</w:t>
      </w:r>
      <w:r w:rsidRPr="00F17AB7">
        <w:rPr>
          <w:rFonts w:ascii="Calibri" w:eastAsia="Calibri" w:hAnsi="Calibri"/>
          <w:sz w:val="22"/>
          <w:szCs w:val="22"/>
          <w:lang w:eastAsia="en-US"/>
        </w:rPr>
        <w:t xml:space="preserve"> </w:t>
      </w:r>
      <w:r w:rsidRPr="00F17AB7">
        <w:rPr>
          <w:rFonts w:eastAsia="Calibri"/>
          <w:sz w:val="28"/>
          <w:szCs w:val="28"/>
          <w:lang w:eastAsia="en-US"/>
        </w:rPr>
        <w:t xml:space="preserve">выполнены работы </w:t>
      </w:r>
      <w:r w:rsidRPr="00F17AB7">
        <w:rPr>
          <w:rFonts w:eastAsia="Calibri"/>
          <w:bCs/>
          <w:sz w:val="28"/>
          <w:szCs w:val="28"/>
          <w:lang w:eastAsia="en-US"/>
        </w:rPr>
        <w:t>по ремонту автомобильных дорог,</w:t>
      </w:r>
      <w:r w:rsidRPr="00F17AB7">
        <w:rPr>
          <w:rFonts w:eastAsia="Calibri"/>
          <w:sz w:val="28"/>
          <w:szCs w:val="28"/>
          <w:lang w:eastAsia="en-US"/>
        </w:rPr>
        <w:t xml:space="preserve"> таких как </w:t>
      </w:r>
      <w:r w:rsidR="009D7D51">
        <w:rPr>
          <w:rFonts w:eastAsia="Calibri"/>
          <w:sz w:val="28"/>
          <w:szCs w:val="28"/>
          <w:lang w:eastAsia="en-US"/>
        </w:rPr>
        <w:t xml:space="preserve">                </w:t>
      </w:r>
      <w:r w:rsidRPr="00F17AB7">
        <w:rPr>
          <w:rFonts w:eastAsia="Calibri"/>
          <w:sz w:val="28"/>
          <w:szCs w:val="28"/>
          <w:lang w:eastAsia="en-US"/>
        </w:rPr>
        <w:t>ул. Матросова (</w:t>
      </w:r>
      <w:proofErr w:type="gramStart"/>
      <w:r w:rsidRPr="00F17AB7">
        <w:rPr>
          <w:rFonts w:eastAsia="Calibri"/>
          <w:sz w:val="28"/>
          <w:szCs w:val="28"/>
          <w:lang w:eastAsia="en-US"/>
        </w:rPr>
        <w:t>от</w:t>
      </w:r>
      <w:proofErr w:type="gramEnd"/>
      <w:r w:rsidRPr="00F17AB7">
        <w:rPr>
          <w:rFonts w:eastAsia="Calibri"/>
          <w:sz w:val="28"/>
          <w:szCs w:val="28"/>
          <w:lang w:eastAsia="en-US"/>
        </w:rPr>
        <w:t xml:space="preserve"> </w:t>
      </w:r>
      <w:proofErr w:type="gramStart"/>
      <w:r w:rsidRPr="00F17AB7">
        <w:rPr>
          <w:rFonts w:eastAsia="Calibri"/>
          <w:sz w:val="28"/>
          <w:szCs w:val="28"/>
          <w:lang w:eastAsia="en-US"/>
        </w:rPr>
        <w:t>Первомайской</w:t>
      </w:r>
      <w:proofErr w:type="gramEnd"/>
      <w:r w:rsidRPr="00F17AB7">
        <w:rPr>
          <w:rFonts w:eastAsia="Calibri"/>
          <w:sz w:val="28"/>
          <w:szCs w:val="28"/>
          <w:lang w:eastAsia="en-US"/>
        </w:rPr>
        <w:t xml:space="preserve"> до Калинина), ул. Маршала Тимошенко, </w:t>
      </w:r>
      <w:r w:rsidR="009D7D51">
        <w:rPr>
          <w:rFonts w:eastAsia="Calibri"/>
          <w:sz w:val="28"/>
          <w:szCs w:val="28"/>
          <w:lang w:eastAsia="en-US"/>
        </w:rPr>
        <w:t xml:space="preserve">         </w:t>
      </w:r>
      <w:r w:rsidRPr="00F17AB7">
        <w:rPr>
          <w:rFonts w:eastAsia="Calibri"/>
          <w:sz w:val="28"/>
          <w:szCs w:val="28"/>
          <w:lang w:eastAsia="en-US"/>
        </w:rPr>
        <w:t>ул. Сахарова, ул. К. Маркса, общей протяженностью чуть более 2 км.</w:t>
      </w:r>
    </w:p>
    <w:p w14:paraId="79CC50CA" w14:textId="77777777" w:rsidR="00F17AB7" w:rsidRPr="00F17AB7" w:rsidRDefault="00F17AB7" w:rsidP="009D7D51">
      <w:pPr>
        <w:widowControl/>
        <w:suppressAutoHyphens w:val="0"/>
        <w:ind w:firstLine="708"/>
        <w:jc w:val="both"/>
        <w:rPr>
          <w:rFonts w:eastAsia="Calibri"/>
          <w:sz w:val="28"/>
          <w:szCs w:val="28"/>
          <w:lang w:eastAsia="en-US"/>
        </w:rPr>
      </w:pPr>
      <w:proofErr w:type="gramStart"/>
      <w:r w:rsidRPr="00F17AB7">
        <w:rPr>
          <w:rFonts w:eastAsia="Calibri"/>
          <w:sz w:val="28"/>
          <w:szCs w:val="28"/>
          <w:lang w:eastAsia="en-US"/>
        </w:rPr>
        <w:t xml:space="preserve">Около 3 километров отремонтировано тротуарных дорожек на ул. Красноармейской, </w:t>
      </w:r>
      <w:proofErr w:type="spellStart"/>
      <w:r w:rsidRPr="00F17AB7">
        <w:rPr>
          <w:rFonts w:eastAsia="Calibri"/>
          <w:sz w:val="28"/>
          <w:szCs w:val="28"/>
          <w:lang w:eastAsia="en-US"/>
        </w:rPr>
        <w:t>Выселковской</w:t>
      </w:r>
      <w:proofErr w:type="spellEnd"/>
      <w:r w:rsidRPr="00F17AB7">
        <w:rPr>
          <w:rFonts w:eastAsia="Calibri"/>
          <w:sz w:val="28"/>
          <w:szCs w:val="28"/>
          <w:lang w:eastAsia="en-US"/>
        </w:rPr>
        <w:t>, Гвардейской (на участке от Гагарина до Азовской), Фрунзе (от Мироненко до Комсомольской) и Матросова.</w:t>
      </w:r>
      <w:proofErr w:type="gramEnd"/>
      <w:r w:rsidRPr="00F17AB7">
        <w:rPr>
          <w:rFonts w:eastAsia="Calibri"/>
          <w:sz w:val="28"/>
          <w:szCs w:val="28"/>
          <w:lang w:eastAsia="en-US"/>
        </w:rPr>
        <w:t xml:space="preserve"> Тем самым нами выполнен наказ многих жителей городского поселения. </w:t>
      </w:r>
    </w:p>
    <w:p w14:paraId="2E44513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lastRenderedPageBreak/>
        <w:t xml:space="preserve">Например, ветерана Великой Отечественной войны, труженика тыла Александра Антоновича Артеменко. Теперь по ул. </w:t>
      </w:r>
      <w:proofErr w:type="gramStart"/>
      <w:r w:rsidRPr="00F17AB7">
        <w:rPr>
          <w:rFonts w:eastAsia="Calibri"/>
          <w:sz w:val="28"/>
          <w:szCs w:val="28"/>
          <w:lang w:eastAsia="en-US"/>
        </w:rPr>
        <w:t>Гвардейской</w:t>
      </w:r>
      <w:proofErr w:type="gramEnd"/>
      <w:r w:rsidRPr="00F17AB7">
        <w:rPr>
          <w:rFonts w:eastAsia="Calibri"/>
          <w:sz w:val="28"/>
          <w:szCs w:val="28"/>
          <w:lang w:eastAsia="en-US"/>
        </w:rPr>
        <w:t xml:space="preserve"> (на участке от Гагарина до Азовской) новая пешеходная дорожка. </w:t>
      </w:r>
    </w:p>
    <w:p w14:paraId="0DED74B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Кореновске активно ведется строительство новой школы на 550 мест. Благоустраивается и прилегающая территория к зданию. </w:t>
      </w:r>
      <w:proofErr w:type="gramStart"/>
      <w:r w:rsidRPr="00F17AB7">
        <w:rPr>
          <w:rFonts w:eastAsia="Calibri"/>
          <w:sz w:val="28"/>
          <w:szCs w:val="28"/>
          <w:lang w:eastAsia="en-US"/>
        </w:rPr>
        <w:t xml:space="preserve">За счет местного бюджета были отремонтированы тротуарные дорожки по переулку Космонавтов (от ул. Октябрьской до Пролетарской), улице Космонавтов (от Пролетарской до Октябрьской), Октябрьской (от Космонавтов до переулка Космонавтов). </w:t>
      </w:r>
      <w:proofErr w:type="gramEnd"/>
    </w:p>
    <w:p w14:paraId="69A45FD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Также в отчетный период был проведен ямочный ремонт автомобильных дорог на 29 улицах города, таких как Седина, Крестьянская, Красная и других.</w:t>
      </w:r>
    </w:p>
    <w:p w14:paraId="61FE55A9" w14:textId="77777777" w:rsidR="00F17AB7" w:rsidRPr="00F17AB7" w:rsidRDefault="00F17AB7" w:rsidP="009D7D51">
      <w:pPr>
        <w:widowControl/>
        <w:suppressAutoHyphens w:val="0"/>
        <w:ind w:firstLine="708"/>
        <w:jc w:val="both"/>
        <w:rPr>
          <w:rFonts w:eastAsia="Calibri"/>
          <w:sz w:val="28"/>
          <w:szCs w:val="28"/>
          <w:lang w:eastAsia="en-US"/>
        </w:rPr>
      </w:pPr>
      <w:proofErr w:type="gramStart"/>
      <w:r w:rsidRPr="00F17AB7">
        <w:rPr>
          <w:rFonts w:eastAsia="Calibri"/>
          <w:sz w:val="28"/>
          <w:szCs w:val="28"/>
          <w:lang w:eastAsia="en-US"/>
        </w:rPr>
        <w:t xml:space="preserve">Проводя мониторинг, поступающих обращений от жителей города, с просьбой провести грейдирование улиц, за 2020 год были подсыпаны и выровнены порядка 60 дорог Кореновска по Почтовой, Островского, Ломоносова, Западной, Ярославской и многим др. </w:t>
      </w:r>
      <w:proofErr w:type="gramEnd"/>
    </w:p>
    <w:p w14:paraId="75290CF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 планах для обеспечения жителей города качественными дорогами, в том числе тротуарными дорожками, заключен муниципальный контракт на изготовление проекта на ремонт дорог четвертого квартала.</w:t>
      </w:r>
    </w:p>
    <w:p w14:paraId="42E307AB" w14:textId="77777777" w:rsidR="00F17AB7" w:rsidRPr="00F17AB7" w:rsidRDefault="00F17AB7" w:rsidP="009D7D51">
      <w:pPr>
        <w:widowControl/>
        <w:suppressAutoHyphens w:val="0"/>
        <w:ind w:firstLine="708"/>
        <w:jc w:val="both"/>
        <w:rPr>
          <w:rFonts w:eastAsia="Calibri"/>
          <w:sz w:val="28"/>
          <w:szCs w:val="28"/>
          <w:lang w:eastAsia="en-US"/>
        </w:rPr>
      </w:pPr>
      <w:proofErr w:type="gramStart"/>
      <w:r w:rsidRPr="00F17AB7">
        <w:rPr>
          <w:rFonts w:eastAsia="Calibri"/>
          <w:sz w:val="28"/>
          <w:szCs w:val="28"/>
          <w:lang w:eastAsia="en-US"/>
        </w:rPr>
        <w:t>Также, беря во внимание обращение кореновцев, ведется проектирование на строительство тротуаров по ул. Линейной от Бувальцева до пер. Кедрового, Широкой от Гвардейской до Запорожской, Крупской от Фрунзе до К. Маркса.</w:t>
      </w:r>
      <w:proofErr w:type="gramEnd"/>
    </w:p>
    <w:p w14:paraId="1AA9FDEB" w14:textId="62A11D52"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Помимо этого, начаты работы по проектированию дороги по ул. имени Искендерова, которая проходит под железнодорожным мостом для ее дальнейшего асфальтирования. Эта дорога является важной транспортной артерией города, и на сегодняшний день п</w:t>
      </w:r>
      <w:r w:rsidR="00113CB0">
        <w:rPr>
          <w:rFonts w:eastAsia="Calibri"/>
          <w:sz w:val="28"/>
          <w:szCs w:val="28"/>
          <w:lang w:eastAsia="en-US"/>
        </w:rPr>
        <w:t>роведение работ здесь является</w:t>
      </w:r>
      <w:r w:rsidRPr="00F17AB7">
        <w:rPr>
          <w:rFonts w:eastAsia="Calibri"/>
          <w:sz w:val="28"/>
          <w:szCs w:val="28"/>
          <w:lang w:eastAsia="en-US"/>
        </w:rPr>
        <w:t xml:space="preserve"> приоритетным.  </w:t>
      </w:r>
    </w:p>
    <w:p w14:paraId="067EEF33" w14:textId="77777777" w:rsidR="00F17AB7" w:rsidRPr="00F17AB7" w:rsidRDefault="00F17AB7" w:rsidP="009D7D51">
      <w:pPr>
        <w:widowControl/>
        <w:suppressAutoHyphens w:val="0"/>
        <w:ind w:firstLine="708"/>
        <w:jc w:val="both"/>
        <w:rPr>
          <w:rFonts w:eastAsia="Calibri"/>
          <w:b/>
          <w:bCs/>
          <w:sz w:val="28"/>
          <w:szCs w:val="28"/>
          <w:lang w:eastAsia="en-US"/>
        </w:rPr>
      </w:pPr>
      <w:r w:rsidRPr="00F17AB7">
        <w:rPr>
          <w:rFonts w:eastAsia="Calibri"/>
          <w:sz w:val="28"/>
          <w:szCs w:val="28"/>
          <w:lang w:eastAsia="en-US"/>
        </w:rPr>
        <w:t xml:space="preserve">Большое внимание в администрации уделяется безопасности дорожного движения. Выполнены работы по установке новых дорожных знаков в количестве 195 штук.  Помимо этого, был проведен ремонт 50 знаков и замена старых на </w:t>
      </w:r>
      <w:proofErr w:type="gramStart"/>
      <w:r w:rsidRPr="00F17AB7">
        <w:rPr>
          <w:rFonts w:eastAsia="Calibri"/>
          <w:sz w:val="28"/>
          <w:szCs w:val="28"/>
          <w:lang w:eastAsia="en-US"/>
        </w:rPr>
        <w:t>новые</w:t>
      </w:r>
      <w:proofErr w:type="gramEnd"/>
      <w:r w:rsidRPr="00F17AB7">
        <w:rPr>
          <w:rFonts w:eastAsia="Calibri"/>
          <w:sz w:val="28"/>
          <w:szCs w:val="28"/>
          <w:lang w:eastAsia="en-US"/>
        </w:rPr>
        <w:t xml:space="preserve"> в количестве 30 штук. </w:t>
      </w:r>
    </w:p>
    <w:p w14:paraId="4EAB2E4D" w14:textId="3489AC5A"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 рамках заключенных муниципальных контрактов проведено обновление разметки по улицам города, установлены дорожные знаки вблизи общеобразовательной школы по улице Октябрьской в количестве 21 шт</w:t>
      </w:r>
      <w:r w:rsidR="00113CB0">
        <w:rPr>
          <w:rFonts w:eastAsia="Calibri"/>
          <w:sz w:val="28"/>
          <w:szCs w:val="28"/>
          <w:lang w:eastAsia="en-US"/>
        </w:rPr>
        <w:t>уки</w:t>
      </w:r>
      <w:r w:rsidRPr="00F17AB7">
        <w:rPr>
          <w:rFonts w:eastAsia="Calibri"/>
          <w:sz w:val="28"/>
          <w:szCs w:val="28"/>
          <w:lang w:eastAsia="en-US"/>
        </w:rPr>
        <w:t xml:space="preserve">, </w:t>
      </w:r>
      <w:r w:rsidR="00113CB0">
        <w:rPr>
          <w:rFonts w:eastAsia="Calibri"/>
          <w:sz w:val="28"/>
          <w:szCs w:val="28"/>
          <w:lang w:eastAsia="en-US"/>
        </w:rPr>
        <w:t xml:space="preserve">          </w:t>
      </w:r>
      <w:r w:rsidRPr="00F17AB7">
        <w:rPr>
          <w:rFonts w:eastAsia="Calibri"/>
          <w:sz w:val="28"/>
          <w:szCs w:val="28"/>
          <w:lang w:eastAsia="en-US"/>
        </w:rPr>
        <w:t xml:space="preserve">по ул. Космонавтов – 16 штук. На ул. Пролетарской появились 32 </w:t>
      </w:r>
      <w:proofErr w:type="gramStart"/>
      <w:r w:rsidRPr="00F17AB7">
        <w:rPr>
          <w:rFonts w:eastAsia="Calibri"/>
          <w:sz w:val="28"/>
          <w:szCs w:val="28"/>
          <w:lang w:eastAsia="en-US"/>
        </w:rPr>
        <w:t>дорожных</w:t>
      </w:r>
      <w:proofErr w:type="gramEnd"/>
      <w:r w:rsidRPr="00F17AB7">
        <w:rPr>
          <w:rFonts w:eastAsia="Calibri"/>
          <w:sz w:val="28"/>
          <w:szCs w:val="28"/>
          <w:lang w:eastAsia="en-US"/>
        </w:rPr>
        <w:t xml:space="preserve"> знака на флуоресцентной пленке.</w:t>
      </w:r>
    </w:p>
    <w:p w14:paraId="181C1159" w14:textId="77777777" w:rsidR="00F17AB7" w:rsidRPr="00F17AB7" w:rsidRDefault="00F17AB7" w:rsidP="009D7D51">
      <w:pPr>
        <w:widowControl/>
        <w:suppressAutoHyphens w:val="0"/>
        <w:jc w:val="both"/>
        <w:rPr>
          <w:rFonts w:eastAsia="Calibri"/>
          <w:sz w:val="28"/>
          <w:szCs w:val="28"/>
          <w:lang w:eastAsia="en-US"/>
        </w:rPr>
      </w:pPr>
      <w:r w:rsidRPr="00F17AB7">
        <w:rPr>
          <w:rFonts w:eastAsia="Calibri"/>
          <w:sz w:val="28"/>
          <w:szCs w:val="28"/>
          <w:lang w:eastAsia="en-US"/>
        </w:rPr>
        <w:t xml:space="preserve"> </w:t>
      </w:r>
      <w:r w:rsidRPr="00F17AB7">
        <w:rPr>
          <w:rFonts w:eastAsia="Calibri"/>
          <w:sz w:val="28"/>
          <w:szCs w:val="28"/>
          <w:lang w:eastAsia="en-US"/>
        </w:rPr>
        <w:tab/>
        <w:t>За отчетный период проведена огромная работа по обеспечению безопасности дорожного движения вблизи общеобразовательных учреждений. Выполнены работы по установке искусственных дорожных неровностей в районе СОШ № 19, школы № 3, помимо этого в районе 19 школы установлены светофоры типа Т</w:t>
      </w:r>
      <w:proofErr w:type="gramStart"/>
      <w:r w:rsidRPr="00F17AB7">
        <w:rPr>
          <w:rFonts w:eastAsia="Calibri"/>
          <w:sz w:val="28"/>
          <w:szCs w:val="28"/>
          <w:lang w:eastAsia="en-US"/>
        </w:rPr>
        <w:t>7</w:t>
      </w:r>
      <w:proofErr w:type="gramEnd"/>
      <w:r w:rsidRPr="00F17AB7">
        <w:rPr>
          <w:rFonts w:eastAsia="Calibri"/>
          <w:sz w:val="28"/>
          <w:szCs w:val="28"/>
          <w:lang w:eastAsia="en-US"/>
        </w:rPr>
        <w:t xml:space="preserve">, дополнительно обустроены еще два новых пешеходных перехода. </w:t>
      </w:r>
    </w:p>
    <w:p w14:paraId="07D240DA" w14:textId="77777777" w:rsidR="00F17AB7" w:rsidRPr="00F17AB7" w:rsidRDefault="00F17AB7" w:rsidP="00446E0C">
      <w:pPr>
        <w:widowControl/>
        <w:suppressAutoHyphens w:val="0"/>
        <w:ind w:firstLine="708"/>
        <w:jc w:val="both"/>
        <w:rPr>
          <w:rFonts w:eastAsia="Calibri"/>
          <w:sz w:val="28"/>
          <w:szCs w:val="28"/>
          <w:lang w:eastAsia="en-US"/>
        </w:rPr>
      </w:pPr>
      <w:r w:rsidRPr="00F17AB7">
        <w:rPr>
          <w:rFonts w:eastAsia="Calibri"/>
          <w:sz w:val="28"/>
          <w:szCs w:val="28"/>
          <w:lang w:eastAsia="en-US"/>
        </w:rPr>
        <w:t>На пересечении улиц Фрунзе и Крупской выполнены работы по установке г-образных опор и дорожных знаков на них.</w:t>
      </w:r>
    </w:p>
    <w:p w14:paraId="280EA38B" w14:textId="77777777" w:rsidR="00F17AB7" w:rsidRPr="00F17AB7" w:rsidRDefault="00F17AB7" w:rsidP="00446E0C">
      <w:pPr>
        <w:widowControl/>
        <w:suppressAutoHyphens w:val="0"/>
        <w:jc w:val="both"/>
        <w:rPr>
          <w:rFonts w:eastAsia="Calibri"/>
          <w:sz w:val="28"/>
          <w:szCs w:val="28"/>
          <w:lang w:eastAsia="en-US"/>
        </w:rPr>
      </w:pPr>
      <w:r w:rsidRPr="00F17AB7">
        <w:rPr>
          <w:rFonts w:eastAsia="Calibri"/>
          <w:sz w:val="28"/>
          <w:szCs w:val="28"/>
          <w:lang w:eastAsia="en-US"/>
        </w:rPr>
        <w:t xml:space="preserve"> </w:t>
      </w:r>
      <w:r w:rsidRPr="00F17AB7">
        <w:rPr>
          <w:rFonts w:eastAsia="Calibri"/>
          <w:sz w:val="28"/>
          <w:szCs w:val="28"/>
          <w:lang w:eastAsia="en-US"/>
        </w:rPr>
        <w:tab/>
        <w:t xml:space="preserve">В 2020 году уделялось большое внимание ремонту светофорных объектов. </w:t>
      </w:r>
      <w:proofErr w:type="gramStart"/>
      <w:r w:rsidRPr="00F17AB7">
        <w:rPr>
          <w:rFonts w:eastAsia="Calibri"/>
          <w:sz w:val="28"/>
          <w:szCs w:val="28"/>
          <w:lang w:eastAsia="en-US"/>
        </w:rPr>
        <w:t xml:space="preserve">Были отремонтированы светофоры по ул. Октябрьской, Фрунзе на </w:t>
      </w:r>
      <w:r w:rsidRPr="00F17AB7">
        <w:rPr>
          <w:rFonts w:eastAsia="Calibri"/>
          <w:sz w:val="28"/>
          <w:szCs w:val="28"/>
          <w:lang w:eastAsia="en-US"/>
        </w:rPr>
        <w:lastRenderedPageBreak/>
        <w:t>пересечении с Красной, Мира, Чкалова, Космонавтов.</w:t>
      </w:r>
      <w:proofErr w:type="gramEnd"/>
      <w:r w:rsidRPr="00F17AB7">
        <w:rPr>
          <w:rFonts w:eastAsia="Calibri"/>
          <w:sz w:val="28"/>
          <w:szCs w:val="28"/>
          <w:lang w:eastAsia="en-US"/>
        </w:rPr>
        <w:t xml:space="preserve"> Работа данных светофорных объектов переведена на центральный пункт управления в безопасный район. </w:t>
      </w:r>
    </w:p>
    <w:p w14:paraId="54A4D5C0" w14:textId="77777777" w:rsidR="00F17AB7" w:rsidRPr="00F17AB7" w:rsidRDefault="00F17AB7" w:rsidP="009D7D51">
      <w:pPr>
        <w:widowControl/>
        <w:suppressAutoHyphens w:val="0"/>
        <w:jc w:val="both"/>
        <w:rPr>
          <w:rFonts w:eastAsia="Calibri"/>
          <w:sz w:val="28"/>
          <w:szCs w:val="28"/>
          <w:lang w:eastAsia="en-US"/>
        </w:rPr>
      </w:pPr>
      <w:r w:rsidRPr="00F17AB7">
        <w:rPr>
          <w:rFonts w:eastAsia="Calibri"/>
          <w:sz w:val="28"/>
          <w:szCs w:val="28"/>
          <w:lang w:eastAsia="en-US"/>
        </w:rPr>
        <w:t xml:space="preserve">  </w:t>
      </w:r>
      <w:r w:rsidRPr="00F17AB7">
        <w:rPr>
          <w:rFonts w:eastAsia="Calibri"/>
          <w:sz w:val="28"/>
          <w:szCs w:val="28"/>
          <w:lang w:eastAsia="en-US"/>
        </w:rPr>
        <w:tab/>
        <w:t xml:space="preserve">В рамках обеспечения безопасности дорожного движения свою роль играет </w:t>
      </w:r>
      <w:r w:rsidRPr="00F17AB7">
        <w:rPr>
          <w:rFonts w:eastAsia="Calibri"/>
          <w:bCs/>
          <w:sz w:val="28"/>
          <w:szCs w:val="28"/>
          <w:lang w:eastAsia="en-US"/>
        </w:rPr>
        <w:t xml:space="preserve">уличное освещение, которое </w:t>
      </w:r>
      <w:r w:rsidRPr="00F17AB7">
        <w:rPr>
          <w:rFonts w:eastAsia="Calibri"/>
          <w:sz w:val="28"/>
          <w:szCs w:val="28"/>
          <w:lang w:eastAsia="en-US"/>
        </w:rPr>
        <w:t xml:space="preserve">является неотъемлемой частью жизни нашего города. Каждый год мы планомерно стараемся дополнительно освещать все новые улицы. </w:t>
      </w:r>
    </w:p>
    <w:p w14:paraId="52A900D0" w14:textId="20A5BEC1" w:rsidR="00F17AB7" w:rsidRPr="00F17AB7" w:rsidRDefault="00F17AB7" w:rsidP="009D7D51">
      <w:pPr>
        <w:widowControl/>
        <w:suppressAutoHyphens w:val="0"/>
        <w:ind w:firstLine="708"/>
        <w:jc w:val="both"/>
        <w:rPr>
          <w:rFonts w:eastAsia="Calibri"/>
          <w:sz w:val="28"/>
          <w:szCs w:val="28"/>
          <w:lang w:eastAsia="en-US"/>
        </w:rPr>
      </w:pPr>
      <w:proofErr w:type="gramStart"/>
      <w:r w:rsidRPr="00F17AB7">
        <w:rPr>
          <w:rFonts w:eastAsia="Calibri"/>
          <w:sz w:val="28"/>
          <w:szCs w:val="28"/>
          <w:lang w:eastAsia="en-US"/>
        </w:rPr>
        <w:t xml:space="preserve">В 2020 году проведены работы по обустройству освещения по </w:t>
      </w:r>
      <w:r w:rsidR="00113CB0">
        <w:rPr>
          <w:rFonts w:eastAsia="Calibri"/>
          <w:sz w:val="28"/>
          <w:szCs w:val="28"/>
          <w:lang w:eastAsia="en-US"/>
        </w:rPr>
        <w:t xml:space="preserve">               </w:t>
      </w:r>
      <w:r w:rsidRPr="00F17AB7">
        <w:rPr>
          <w:rFonts w:eastAsia="Calibri"/>
          <w:sz w:val="28"/>
          <w:szCs w:val="28"/>
          <w:lang w:eastAsia="en-US"/>
        </w:rPr>
        <w:t>ул. Пушкина, Восточной, на переулках Космонавтов и Школьном.</w:t>
      </w:r>
      <w:proofErr w:type="gramEnd"/>
      <w:r w:rsidRPr="00F17AB7">
        <w:rPr>
          <w:rFonts w:eastAsia="Calibri"/>
          <w:sz w:val="28"/>
          <w:szCs w:val="28"/>
          <w:lang w:eastAsia="en-US"/>
        </w:rPr>
        <w:t xml:space="preserve"> Всего здесь загорелось 39 светодиодных фонарей. </w:t>
      </w:r>
    </w:p>
    <w:p w14:paraId="38911224" w14:textId="77777777" w:rsidR="00F17AB7" w:rsidRPr="00F17AB7" w:rsidRDefault="00F17AB7" w:rsidP="009D7D51">
      <w:pPr>
        <w:widowControl/>
        <w:suppressAutoHyphens w:val="0"/>
        <w:jc w:val="both"/>
        <w:rPr>
          <w:rFonts w:eastAsia="Calibri"/>
          <w:sz w:val="28"/>
          <w:szCs w:val="28"/>
          <w:lang w:eastAsia="en-US"/>
        </w:rPr>
      </w:pPr>
      <w:r w:rsidRPr="00F17AB7">
        <w:rPr>
          <w:rFonts w:eastAsia="Calibri"/>
          <w:sz w:val="28"/>
          <w:szCs w:val="28"/>
          <w:lang w:eastAsia="en-US"/>
        </w:rPr>
        <w:t xml:space="preserve"> </w:t>
      </w:r>
      <w:r w:rsidRPr="00F17AB7">
        <w:rPr>
          <w:rFonts w:eastAsia="Calibri"/>
          <w:sz w:val="28"/>
          <w:szCs w:val="28"/>
          <w:lang w:eastAsia="en-US"/>
        </w:rPr>
        <w:tab/>
        <w:t xml:space="preserve">Сделана полная реконструкция освещения в сквере Воинской Славы, подсветка бюстов на Аллее Героев.     </w:t>
      </w:r>
    </w:p>
    <w:p w14:paraId="3071BC1B" w14:textId="77777777" w:rsidR="00F17AB7" w:rsidRPr="00F17AB7" w:rsidRDefault="00F17AB7" w:rsidP="00113CB0">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Благодаря выигранному гранту ТОС № 5 в краевом конкурсе на лучший орган территориального общественного самоуправления теперь в темное время суток светлее на улицах Западная, Трудовая, Полевая, на детской площадке по ул. Маршала Жукова. Всего </w:t>
      </w:r>
      <w:proofErr w:type="gramStart"/>
      <w:r w:rsidRPr="00F17AB7">
        <w:rPr>
          <w:rFonts w:eastAsia="Calibri"/>
          <w:sz w:val="28"/>
          <w:szCs w:val="28"/>
          <w:lang w:eastAsia="en-US"/>
        </w:rPr>
        <w:t>установлены</w:t>
      </w:r>
      <w:proofErr w:type="gramEnd"/>
      <w:r w:rsidRPr="00F17AB7">
        <w:rPr>
          <w:rFonts w:eastAsia="Calibri"/>
          <w:sz w:val="28"/>
          <w:szCs w:val="28"/>
          <w:lang w:eastAsia="en-US"/>
        </w:rPr>
        <w:t xml:space="preserve"> 20 светодиодных фонарей на солнечных батареях.</w:t>
      </w:r>
    </w:p>
    <w:p w14:paraId="164A2729"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Восстановлено освещение на части Красноармейской от Розы Люксембург до Пролетарской, на ул. Пролетарской </w:t>
      </w:r>
      <w:proofErr w:type="gramStart"/>
      <w:r w:rsidRPr="00F17AB7">
        <w:rPr>
          <w:rFonts w:eastAsia="Calibri"/>
          <w:sz w:val="28"/>
          <w:szCs w:val="28"/>
          <w:lang w:eastAsia="en-US"/>
        </w:rPr>
        <w:t>от</w:t>
      </w:r>
      <w:proofErr w:type="gramEnd"/>
      <w:r w:rsidRPr="00F17AB7">
        <w:rPr>
          <w:rFonts w:eastAsia="Calibri"/>
          <w:sz w:val="28"/>
          <w:szCs w:val="28"/>
          <w:lang w:eastAsia="en-US"/>
        </w:rPr>
        <w:t xml:space="preserve"> Красноармейской до Платнировской. </w:t>
      </w:r>
    </w:p>
    <w:p w14:paraId="35CD1115" w14:textId="77777777" w:rsidR="00F17AB7" w:rsidRPr="00F17AB7" w:rsidRDefault="00F17AB7" w:rsidP="009D7D51">
      <w:pPr>
        <w:widowControl/>
        <w:suppressAutoHyphens w:val="0"/>
        <w:ind w:firstLine="708"/>
        <w:jc w:val="both"/>
        <w:rPr>
          <w:rFonts w:eastAsia="Calibri"/>
          <w:sz w:val="28"/>
          <w:szCs w:val="28"/>
          <w:lang w:eastAsia="en-US"/>
        </w:rPr>
      </w:pPr>
      <w:proofErr w:type="gramStart"/>
      <w:r w:rsidRPr="00F17AB7">
        <w:rPr>
          <w:rFonts w:eastAsia="Calibri"/>
          <w:sz w:val="28"/>
          <w:szCs w:val="28"/>
          <w:lang w:eastAsia="en-US"/>
        </w:rPr>
        <w:t>Постепенно переходим на замену энергоемких ламп на светодиодные осветительных приборы.</w:t>
      </w:r>
      <w:proofErr w:type="gramEnd"/>
      <w:r w:rsidRPr="00F17AB7">
        <w:rPr>
          <w:rFonts w:eastAsia="Calibri"/>
          <w:sz w:val="28"/>
          <w:szCs w:val="28"/>
          <w:lang w:eastAsia="en-US"/>
        </w:rPr>
        <w:t xml:space="preserve"> Данные работы по восстановлению освещения планируем провести в рамках заключения </w:t>
      </w:r>
      <w:proofErr w:type="spellStart"/>
      <w:r w:rsidRPr="00F17AB7">
        <w:rPr>
          <w:rFonts w:eastAsia="Calibri"/>
          <w:sz w:val="28"/>
          <w:szCs w:val="28"/>
          <w:lang w:eastAsia="en-US"/>
        </w:rPr>
        <w:t>энергосервисного</w:t>
      </w:r>
      <w:proofErr w:type="spellEnd"/>
      <w:r w:rsidRPr="00F17AB7">
        <w:rPr>
          <w:rFonts w:eastAsia="Calibri"/>
          <w:sz w:val="28"/>
          <w:szCs w:val="28"/>
          <w:lang w:eastAsia="en-US"/>
        </w:rPr>
        <w:t xml:space="preserve"> контракта, который даст возможность городу повысить </w:t>
      </w:r>
      <w:proofErr w:type="spellStart"/>
      <w:r w:rsidRPr="00F17AB7">
        <w:rPr>
          <w:rFonts w:eastAsia="Calibri"/>
          <w:sz w:val="28"/>
          <w:szCs w:val="28"/>
          <w:lang w:eastAsia="en-US"/>
        </w:rPr>
        <w:t>энергоэффективность</w:t>
      </w:r>
      <w:proofErr w:type="spellEnd"/>
      <w:r w:rsidRPr="00F17AB7">
        <w:rPr>
          <w:rFonts w:eastAsia="Calibri"/>
          <w:sz w:val="28"/>
          <w:szCs w:val="28"/>
          <w:lang w:eastAsia="en-US"/>
        </w:rPr>
        <w:t xml:space="preserve">, а также позволит сократить оплату за использованную электроэнергию </w:t>
      </w:r>
      <w:proofErr w:type="gramStart"/>
      <w:r w:rsidRPr="00F17AB7">
        <w:rPr>
          <w:rFonts w:eastAsia="Calibri"/>
          <w:sz w:val="28"/>
          <w:szCs w:val="28"/>
          <w:lang w:eastAsia="en-US"/>
        </w:rPr>
        <w:t>тарифы</w:t>
      </w:r>
      <w:proofErr w:type="gramEnd"/>
      <w:r w:rsidRPr="00F17AB7">
        <w:rPr>
          <w:rFonts w:eastAsia="Calibri"/>
          <w:sz w:val="28"/>
          <w:szCs w:val="28"/>
          <w:lang w:eastAsia="en-US"/>
        </w:rPr>
        <w:t xml:space="preserve"> на которую растут с каждым годом. </w:t>
      </w:r>
      <w:proofErr w:type="gramStart"/>
      <w:r w:rsidRPr="00F17AB7">
        <w:rPr>
          <w:rFonts w:eastAsia="Calibri"/>
          <w:sz w:val="28"/>
          <w:szCs w:val="28"/>
          <w:lang w:eastAsia="en-US"/>
        </w:rPr>
        <w:t>Пользуясь</w:t>
      </w:r>
      <w:proofErr w:type="gramEnd"/>
      <w:r w:rsidRPr="00F17AB7">
        <w:rPr>
          <w:rFonts w:eastAsia="Calibri"/>
          <w:sz w:val="28"/>
          <w:szCs w:val="28"/>
          <w:lang w:eastAsia="en-US"/>
        </w:rPr>
        <w:t xml:space="preserve"> случаем, хочу поделиться хорошей новостью, контракт подписан и работы начнутся в самое ближайшее время. </w:t>
      </w:r>
    </w:p>
    <w:p w14:paraId="17152D8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течение 2020 г на постоянной основе велись работы по техническому обслуживанию освещения. Заменено 180 ламп, 40 </w:t>
      </w:r>
      <w:proofErr w:type="spellStart"/>
      <w:r w:rsidRPr="00F17AB7">
        <w:rPr>
          <w:rFonts w:eastAsia="Calibri"/>
          <w:sz w:val="28"/>
          <w:szCs w:val="28"/>
          <w:lang w:eastAsia="en-US"/>
        </w:rPr>
        <w:t>пускоразрядных</w:t>
      </w:r>
      <w:proofErr w:type="spellEnd"/>
      <w:r w:rsidRPr="00F17AB7">
        <w:rPr>
          <w:rFonts w:eastAsia="Calibri"/>
          <w:sz w:val="28"/>
          <w:szCs w:val="28"/>
          <w:lang w:eastAsia="en-US"/>
        </w:rPr>
        <w:t xml:space="preserve"> механизмов, также были отремонтированы шкафы управления уличным освещением в количестве 10 штук.</w:t>
      </w:r>
    </w:p>
    <w:p w14:paraId="22800775" w14:textId="77777777" w:rsidR="00F17AB7" w:rsidRPr="00F17AB7" w:rsidRDefault="00F17AB7" w:rsidP="009D7D51">
      <w:pPr>
        <w:widowControl/>
        <w:suppressAutoHyphens w:val="0"/>
        <w:spacing w:after="160"/>
        <w:ind w:firstLine="708"/>
        <w:jc w:val="both"/>
        <w:rPr>
          <w:rFonts w:eastAsia="Calibri"/>
          <w:sz w:val="28"/>
          <w:szCs w:val="28"/>
          <w:lang w:eastAsia="en-US"/>
        </w:rPr>
      </w:pPr>
      <w:r w:rsidRPr="00F17AB7">
        <w:rPr>
          <w:rFonts w:eastAsia="Calibri"/>
          <w:sz w:val="28"/>
          <w:szCs w:val="28"/>
          <w:lang w:eastAsia="en-US"/>
        </w:rPr>
        <w:t>Подсветка фасадов зданий, предприятий, торговых объектов тоже играет важную роль в формировании ночного облика города. Специалистами администрации проводится планомерная разъяснительная работа по обустройству подсветки. На сегодняшний день она устроена практически на всех нежилых объектах.</w:t>
      </w:r>
    </w:p>
    <w:p w14:paraId="24AAD990" w14:textId="77777777" w:rsidR="00F17AB7" w:rsidRPr="00F17AB7" w:rsidRDefault="00F17AB7" w:rsidP="009D7D51">
      <w:pPr>
        <w:widowControl/>
        <w:suppressAutoHyphens w:val="0"/>
        <w:spacing w:after="160"/>
        <w:ind w:firstLine="708"/>
        <w:jc w:val="both"/>
        <w:rPr>
          <w:rFonts w:eastAsia="Calibri"/>
          <w:b/>
          <w:bCs/>
          <w:sz w:val="28"/>
          <w:szCs w:val="28"/>
          <w:lang w:eastAsia="en-US"/>
        </w:rPr>
      </w:pPr>
      <w:r w:rsidRPr="00F17AB7">
        <w:rPr>
          <w:rFonts w:eastAsia="Calibri"/>
          <w:b/>
          <w:bCs/>
          <w:sz w:val="28"/>
          <w:szCs w:val="28"/>
          <w:lang w:eastAsia="en-US"/>
        </w:rPr>
        <w:t>Инженерные коммуникации. Теплоснабжение.</w:t>
      </w:r>
    </w:p>
    <w:p w14:paraId="49693CC8"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городском поселении теплосети от котельной по ул. Щорса построены еще в 80-ых годах прошлого века. Их срок эксплуатации истек. Вопрос замены труб давно назрел. И возникающие многочисленные аварии тому подтверждение. </w:t>
      </w:r>
    </w:p>
    <w:p w14:paraId="654DABD5" w14:textId="07C7C8BF"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 2019 году была одобрена поданная нами заявка на участие в краевой программе софинансирования на реконструкцию теплосетей, и работы были начаты. Охвачены были части улиц</w:t>
      </w:r>
      <w:r w:rsidR="002416FE">
        <w:rPr>
          <w:rFonts w:eastAsia="Calibri"/>
          <w:sz w:val="28"/>
          <w:szCs w:val="28"/>
          <w:lang w:eastAsia="en-US"/>
        </w:rPr>
        <w:t xml:space="preserve"> Фрунзе, Комсомольской, Ленина,                 </w:t>
      </w:r>
      <w:r w:rsidRPr="00F17AB7">
        <w:rPr>
          <w:rFonts w:eastAsia="Calibri"/>
          <w:sz w:val="28"/>
          <w:szCs w:val="28"/>
          <w:lang w:eastAsia="en-US"/>
        </w:rPr>
        <w:lastRenderedPageBreak/>
        <w:t>Р. Люксембург, Красноармейской. В конечном итоге проложено порядка 1500 метров новых теплосетей из общего объема. В 2020 году реализация проекта была продолжена. Работы велись по части ул. Щорса, Горького, на территории МКД по ул. Ленина и Фрунзе. Общая протяженность новых проложен</w:t>
      </w:r>
      <w:r w:rsidR="004F2D4F">
        <w:rPr>
          <w:rFonts w:eastAsia="Calibri"/>
          <w:sz w:val="28"/>
          <w:szCs w:val="28"/>
          <w:lang w:eastAsia="en-US"/>
        </w:rPr>
        <w:t>ных теплосетей составила более 2</w:t>
      </w:r>
      <w:r w:rsidRPr="00F17AB7">
        <w:rPr>
          <w:rFonts w:eastAsia="Calibri"/>
          <w:sz w:val="28"/>
          <w:szCs w:val="28"/>
          <w:lang w:eastAsia="en-US"/>
        </w:rPr>
        <w:t xml:space="preserve"> км. Работа на этом не останавливается. В текущем году планируется заменить трубы на улицах: Ленина, Комсомольской, Фрунзе, Красной, Щорса. Объем реконструкции порядка полутора км. </w:t>
      </w:r>
    </w:p>
    <w:p w14:paraId="3A451E73" w14:textId="77777777" w:rsidR="00F901F8" w:rsidRDefault="00F17AB7" w:rsidP="00F901F8">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процессе реализации проекта было много нюансов и сложностей, но постепенно мы всех их преодолеваем. Хочу заверить присутствующих, что разрушенные покрытия дорог и тротуаров будут восстановлены. </w:t>
      </w:r>
    </w:p>
    <w:p w14:paraId="16806221" w14:textId="08ADFA1F" w:rsidR="00F17AB7" w:rsidRPr="00F17AB7" w:rsidRDefault="00F17AB7" w:rsidP="00F901F8">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Помимо замены сетей теплоснабжения на территории городского поселения планово и регулярно проводится работа, в большинстве своем силами МУП «ЖКХ», по замене старых труб </w:t>
      </w:r>
      <w:r w:rsidRPr="00F17AB7">
        <w:rPr>
          <w:rFonts w:eastAsia="Calibri"/>
          <w:bCs/>
          <w:sz w:val="28"/>
          <w:szCs w:val="28"/>
          <w:lang w:eastAsia="en-US"/>
        </w:rPr>
        <w:t>водоснабжения</w:t>
      </w:r>
      <w:r w:rsidRPr="00F17AB7">
        <w:rPr>
          <w:rFonts w:eastAsia="Calibri"/>
          <w:sz w:val="28"/>
          <w:szCs w:val="28"/>
          <w:lang w:eastAsia="en-US"/>
        </w:rPr>
        <w:t xml:space="preserve"> </w:t>
      </w:r>
      <w:proofErr w:type="gramStart"/>
      <w:r w:rsidRPr="00F17AB7">
        <w:rPr>
          <w:rFonts w:eastAsia="Calibri"/>
          <w:sz w:val="28"/>
          <w:szCs w:val="28"/>
          <w:lang w:eastAsia="en-US"/>
        </w:rPr>
        <w:t>на</w:t>
      </w:r>
      <w:proofErr w:type="gramEnd"/>
      <w:r w:rsidRPr="00F17AB7">
        <w:rPr>
          <w:rFonts w:eastAsia="Calibri"/>
          <w:sz w:val="28"/>
          <w:szCs w:val="28"/>
          <w:lang w:eastAsia="en-US"/>
        </w:rPr>
        <w:t xml:space="preserve"> новые. Прилагаем все усилия для выполнения поставленной задачи губернатором края Вениаминов Ивановичем Кондратьевым ежегодно проводить ремонт водопроводов и введение в эксплуатацию новых сетей. </w:t>
      </w:r>
    </w:p>
    <w:p w14:paraId="5641503F" w14:textId="77777777" w:rsidR="00F17AB7" w:rsidRPr="00F17AB7" w:rsidRDefault="00F17AB7" w:rsidP="00F901F8">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За отчетный период предприятием отремонтировано и заменено более 2 км водопроводных сетей. Заменены трубы на улицах К. Либкнехта и Шевченко. Частично по Жукова, </w:t>
      </w:r>
      <w:proofErr w:type="gramStart"/>
      <w:r w:rsidRPr="00F17AB7">
        <w:rPr>
          <w:rFonts w:eastAsia="Calibri"/>
          <w:sz w:val="28"/>
          <w:szCs w:val="28"/>
          <w:lang w:eastAsia="en-US"/>
        </w:rPr>
        <w:t>Комсомольской</w:t>
      </w:r>
      <w:proofErr w:type="gramEnd"/>
      <w:r w:rsidRPr="00F17AB7">
        <w:rPr>
          <w:rFonts w:eastAsia="Calibri"/>
          <w:sz w:val="28"/>
          <w:szCs w:val="28"/>
          <w:lang w:eastAsia="en-US"/>
        </w:rPr>
        <w:t xml:space="preserve">, Коммунистической и Клубной. </w:t>
      </w:r>
    </w:p>
    <w:p w14:paraId="22B06CE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Также работниками МУП «ЖКХ» в течение года по мере возникновения ликвидировались порывы в сетях водоснабжения и засоры </w:t>
      </w:r>
      <w:proofErr w:type="gramStart"/>
      <w:r w:rsidRPr="00F17AB7">
        <w:rPr>
          <w:rFonts w:eastAsia="Calibri"/>
          <w:sz w:val="28"/>
          <w:szCs w:val="28"/>
          <w:lang w:eastAsia="en-US"/>
        </w:rPr>
        <w:t>в</w:t>
      </w:r>
      <w:proofErr w:type="gramEnd"/>
      <w:r w:rsidRPr="00F17AB7">
        <w:rPr>
          <w:rFonts w:eastAsia="Calibri"/>
          <w:sz w:val="28"/>
          <w:szCs w:val="28"/>
          <w:lang w:eastAsia="en-US"/>
        </w:rPr>
        <w:t xml:space="preserve"> канализационных.</w:t>
      </w:r>
    </w:p>
    <w:p w14:paraId="654FE3D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2020 году завершена замена канализационного коллектора на самом сложном участке, который проходит под северокавказской железной дорогой. Сложность его заключалась в том, что открытым способом менять трубу было нельзя. Как следствие, удорожание работ. На сегодняшний день ремонт канализационного коллектора завершен, опасность провала грунта миновала, а люди улиц К. Маркса, Бувальцева, пер. Болотникова и многих других улиц 5 микрорайона больше не испытывают дискомфорта из-за неприятного запаха. </w:t>
      </w:r>
      <w:proofErr w:type="gramStart"/>
      <w:r w:rsidRPr="00F17AB7">
        <w:rPr>
          <w:rFonts w:eastAsia="Calibri"/>
          <w:sz w:val="28"/>
          <w:szCs w:val="28"/>
          <w:lang w:eastAsia="en-US"/>
        </w:rPr>
        <w:t>Пользуясь</w:t>
      </w:r>
      <w:proofErr w:type="gramEnd"/>
      <w:r w:rsidRPr="00F17AB7">
        <w:rPr>
          <w:rFonts w:eastAsia="Calibri"/>
          <w:sz w:val="28"/>
          <w:szCs w:val="28"/>
          <w:lang w:eastAsia="en-US"/>
        </w:rPr>
        <w:t xml:space="preserve"> случаем, хочу выразить благодарность руководителю МКК Игорю Владимировичу </w:t>
      </w:r>
      <w:proofErr w:type="spellStart"/>
      <w:r w:rsidRPr="00F17AB7">
        <w:rPr>
          <w:rFonts w:eastAsia="Calibri"/>
          <w:sz w:val="28"/>
          <w:szCs w:val="28"/>
          <w:lang w:eastAsia="en-US"/>
        </w:rPr>
        <w:t>Московцеву</w:t>
      </w:r>
      <w:proofErr w:type="spellEnd"/>
      <w:r w:rsidRPr="00F17AB7">
        <w:rPr>
          <w:rFonts w:eastAsia="Calibri"/>
          <w:sz w:val="28"/>
          <w:szCs w:val="28"/>
          <w:lang w:eastAsia="en-US"/>
        </w:rPr>
        <w:t xml:space="preserve"> за содействие в проведении работ. </w:t>
      </w:r>
    </w:p>
    <w:p w14:paraId="44E39E58"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Кроме этого, в октябре 2020 года, заключен муниципальный контракт на разработку проектно-сметной документации на строительство напорной самотечной канализационной сети на части улиц 3 квартала со строительством канализационных насосных станций и реконструкцией существующей по улице Платнировской. </w:t>
      </w:r>
    </w:p>
    <w:p w14:paraId="6B3E7281"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Каждый год благодаря участию городского поселения в государственной программе </w:t>
      </w:r>
      <w:r w:rsidRPr="00F17AB7">
        <w:rPr>
          <w:rFonts w:eastAsia="Calibri"/>
          <w:bCs/>
          <w:sz w:val="28"/>
          <w:szCs w:val="28"/>
          <w:lang w:eastAsia="en-US"/>
        </w:rPr>
        <w:t>«Формирование комфортной городской среды»</w:t>
      </w:r>
      <w:r w:rsidRPr="00F17AB7">
        <w:rPr>
          <w:rFonts w:eastAsia="Calibri"/>
          <w:sz w:val="28"/>
          <w:szCs w:val="28"/>
          <w:lang w:eastAsia="en-US"/>
        </w:rPr>
        <w:t xml:space="preserve"> преображается и благоустраивается территория Кореновска. 2020 год не стал исключением. </w:t>
      </w:r>
    </w:p>
    <w:p w14:paraId="55BBA53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 рамках городской среды выполнены работы по благоустройству общественной территории сквера «Воинской славы», расположенной на пересечение улиц Красной и Венеры Павленко.</w:t>
      </w:r>
    </w:p>
    <w:p w14:paraId="1ABE0D9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Здесь выполнены работы по замене тротуарной плитки, установке малых архитектурных форм: урн и лавочек. Проведено качественное озеленение, высажено порядка 1200 саженцев деревьев и кустарников. Работы выполнены на общую сумму чуть более 13 млн. рублей</w:t>
      </w:r>
      <w:proofErr w:type="gramStart"/>
      <w:r w:rsidRPr="00F17AB7">
        <w:rPr>
          <w:rFonts w:eastAsia="Calibri"/>
          <w:sz w:val="28"/>
          <w:szCs w:val="28"/>
          <w:lang w:eastAsia="en-US"/>
        </w:rPr>
        <w:t>.</w:t>
      </w:r>
      <w:proofErr w:type="gramEnd"/>
      <w:r w:rsidRPr="00F17AB7">
        <w:rPr>
          <w:rFonts w:eastAsia="Calibri"/>
          <w:sz w:val="28"/>
          <w:szCs w:val="28"/>
          <w:lang w:eastAsia="en-US"/>
        </w:rPr>
        <w:t xml:space="preserve"> </w:t>
      </w:r>
      <w:proofErr w:type="gramStart"/>
      <w:r w:rsidRPr="00F17AB7">
        <w:rPr>
          <w:rFonts w:eastAsia="Calibri"/>
          <w:sz w:val="28"/>
          <w:szCs w:val="28"/>
          <w:lang w:eastAsia="en-US"/>
        </w:rPr>
        <w:t>и</w:t>
      </w:r>
      <w:proofErr w:type="gramEnd"/>
      <w:r w:rsidRPr="00F17AB7">
        <w:rPr>
          <w:rFonts w:eastAsia="Calibri"/>
          <w:sz w:val="28"/>
          <w:szCs w:val="28"/>
          <w:lang w:eastAsia="en-US"/>
        </w:rPr>
        <w:t xml:space="preserve">з них более 12 млн. рублей - </w:t>
      </w:r>
      <w:r w:rsidRPr="00F17AB7">
        <w:rPr>
          <w:rFonts w:eastAsia="Calibri"/>
          <w:sz w:val="28"/>
          <w:szCs w:val="28"/>
          <w:lang w:eastAsia="en-US"/>
        </w:rPr>
        <w:lastRenderedPageBreak/>
        <w:t xml:space="preserve">средства краевого бюджета, порядка 800 тысяч - средства бюджета Кореновского городского поселения. </w:t>
      </w:r>
    </w:p>
    <w:p w14:paraId="081D29B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При поддержке предпринимателей и неравнодушных граждан в сквере Воинской Славы установлены 11 бюстов участников Великой Отечественной войны, героев Советского Союза и Российской Федерации, кто, не щадя себя и спасая других, защищали рубежи нашей родины, кто отстаивал право нашей страны быть свободной и независимой. Мы, </w:t>
      </w:r>
      <w:proofErr w:type="spellStart"/>
      <w:r w:rsidRPr="00F17AB7">
        <w:rPr>
          <w:rFonts w:eastAsia="Calibri"/>
          <w:sz w:val="28"/>
          <w:szCs w:val="28"/>
          <w:lang w:eastAsia="en-US"/>
        </w:rPr>
        <w:t>кореновцы</w:t>
      </w:r>
      <w:proofErr w:type="spellEnd"/>
      <w:r w:rsidRPr="00F17AB7">
        <w:rPr>
          <w:rFonts w:eastAsia="Calibri"/>
          <w:sz w:val="28"/>
          <w:szCs w:val="28"/>
          <w:lang w:eastAsia="en-US"/>
        </w:rPr>
        <w:t xml:space="preserve">, помним их подвиги и пронесем память о них через всю жизнь. </w:t>
      </w:r>
    </w:p>
    <w:p w14:paraId="61D4FCC2"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Помимо этого, в рамках контракта полностью обновлен внешний вид памятника на мемориале «Вечный Огонь». Общая стоимость выполненных работ составила около 4 млн. рублей.</w:t>
      </w:r>
    </w:p>
    <w:p w14:paraId="42F184A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Также проведен ремонт воинского захоронения на мемориале "Две братские могилы советских воинов, погибших в боях с фашистскими захватчиками", расположенном по ул. Памяти Героев. Общая стоимость выполненных работ составила: порядка 413 тысяч рублей. Здесь уложена новая тротуарная плитка, установлены мемориальные таблички, проведена декоративная отсыпка мраморной крошкой, постамент облицован гранитными плитами. Теперь предстоит благоустроить прилегающую территорию. </w:t>
      </w:r>
    </w:p>
    <w:p w14:paraId="467BD7C2"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Благодаря участию в программе «Формирование комфортной городской среды» еще на одном объекте города ведется реконструкция.  Это наш городской парк культуры и отдыха, который для кореновцев всегда был и остается центром притяжения. Место, где можно провести время с семьей, отдохнуть, покататься на аттракционах, посетить мероприятия, посвященные праздничным датам. Когда перед горожанами встал выбор, за какую территорию проголосовать в рамках реализации национального проекта «Жилье и городская среда», именно парк набрал наибольшее количество голосов. На протяжении трех лет администрация городского поселения участвовала во Всероссийском конкурсе, посвященном выбору наиболее интересных проектов развития общественных пространств в малых городах и исторических поселениях. Мы добились победы и выиграли грант - 70 млн. рублей. Летом 2020 года определилась подрядная организация и уже с августа месяца начались работы по реконструкции. </w:t>
      </w:r>
    </w:p>
    <w:p w14:paraId="1811116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На сегодняшний день на территории парка проводится берегоукрепление. В конечном итоге, так полюбившаяся </w:t>
      </w:r>
      <w:proofErr w:type="spellStart"/>
      <w:r w:rsidRPr="00F17AB7">
        <w:rPr>
          <w:rFonts w:eastAsia="Calibri"/>
          <w:sz w:val="28"/>
          <w:szCs w:val="28"/>
          <w:lang w:eastAsia="en-US"/>
        </w:rPr>
        <w:t>кореновцам</w:t>
      </w:r>
      <w:proofErr w:type="spellEnd"/>
      <w:r w:rsidRPr="00F17AB7">
        <w:rPr>
          <w:rFonts w:eastAsia="Calibri"/>
          <w:sz w:val="28"/>
          <w:szCs w:val="28"/>
          <w:lang w:eastAsia="en-US"/>
        </w:rPr>
        <w:t xml:space="preserve"> набережная, будет продлена на 263 метра и появится еще одна ротонда. Также в настоящее время ведется обустройство тротуарных дорожек и сети уличного освещения, планировка зеленых зон. Выполнены работы по установке и монтажу ограждения.  </w:t>
      </w:r>
    </w:p>
    <w:p w14:paraId="61D68EA3"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Реконструкция парка продолжается. Срок завершения работ в соответствии с заключенным контрактом - 1 декабря 2021 года. Но судя по набранным темпам, работы должны завершиться раньше.</w:t>
      </w:r>
    </w:p>
    <w:p w14:paraId="7F2AEFB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В 2020 году мы продолжили реализацию программы </w:t>
      </w:r>
      <w:r w:rsidRPr="00F17AB7">
        <w:rPr>
          <w:rFonts w:eastAsia="Calibri"/>
          <w:bCs/>
          <w:sz w:val="28"/>
          <w:szCs w:val="28"/>
          <w:lang w:eastAsia="en-US"/>
        </w:rPr>
        <w:t>«Обеспечение жильем молодых семей». В</w:t>
      </w:r>
      <w:r w:rsidRPr="00F17AB7">
        <w:rPr>
          <w:rFonts w:eastAsia="Calibri"/>
          <w:sz w:val="28"/>
          <w:szCs w:val="28"/>
          <w:lang w:eastAsia="en-US"/>
        </w:rPr>
        <w:t xml:space="preserve">ыплату получили 5 семей в размере 3 млн. 950 тысяч рублей, из них более 2 млн. за счет краевого и федерального бюджета, 1 млн. 600 тысяч за счет средств бюджета Кореновского городского поселения. </w:t>
      </w:r>
      <w:r w:rsidRPr="00F17AB7">
        <w:rPr>
          <w:rFonts w:eastAsia="Calibri"/>
          <w:sz w:val="28"/>
          <w:szCs w:val="28"/>
          <w:lang w:eastAsia="en-US"/>
        </w:rPr>
        <w:lastRenderedPageBreak/>
        <w:t xml:space="preserve">Обеспечение сертификатами участников осуществляется при наличии финансирования из краевого, федерального и местного бюджетов. </w:t>
      </w:r>
    </w:p>
    <w:p w14:paraId="2D3AF38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отчетном периоде деятельность по проведению капитального ремонта многоквартирных домов в городе Кореновске продолжалась. С 2020 года функции технического заказчика, а также осуществление </w:t>
      </w:r>
      <w:proofErr w:type="gramStart"/>
      <w:r w:rsidRPr="00F17AB7">
        <w:rPr>
          <w:rFonts w:eastAsia="Calibri"/>
          <w:sz w:val="28"/>
          <w:szCs w:val="28"/>
          <w:lang w:eastAsia="en-US"/>
        </w:rPr>
        <w:t>контроля за</w:t>
      </w:r>
      <w:proofErr w:type="gramEnd"/>
      <w:r w:rsidRPr="00F17AB7">
        <w:rPr>
          <w:rFonts w:eastAsia="Calibri"/>
          <w:sz w:val="28"/>
          <w:szCs w:val="28"/>
          <w:lang w:eastAsia="en-US"/>
        </w:rPr>
        <w:t xml:space="preserve"> выполнением работ выполняла некоммерческая унитарная организация «Краснодарский краевой фонд капитального ремонта многоквартирных домов». Подрядная организация выбиралась фондом капитального ремонта по итогам конкурса. За отчетный период были капитально отремонтированы 11 домов по ул. Тимашевской, Горького, Коммунаров, Киевской, Л. Толстого, Ростовское шоссе, Новые Планы, Щорса. Проведен ремонт 9 крыш, 2-ух фасадов и системы водоотведения. Все работы, предусмотренные договором подряда, были выполнены.</w:t>
      </w:r>
    </w:p>
    <w:p w14:paraId="499E71B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С 1 января 2020 года Краснодарский край стал постепенно переходить на новый </w:t>
      </w:r>
      <w:r w:rsidRPr="00F17AB7">
        <w:rPr>
          <w:rFonts w:eastAsia="Calibri"/>
          <w:bCs/>
          <w:sz w:val="28"/>
          <w:szCs w:val="28"/>
          <w:lang w:eastAsia="en-US"/>
        </w:rPr>
        <w:t>принцип обращения с ТКО</w:t>
      </w:r>
      <w:r w:rsidRPr="00F17AB7">
        <w:rPr>
          <w:rFonts w:eastAsia="Calibri"/>
          <w:sz w:val="28"/>
          <w:szCs w:val="28"/>
          <w:lang w:eastAsia="en-US"/>
        </w:rPr>
        <w:t xml:space="preserve">. Главная цель – организация экологически правильной системы обращения с отходами. И один из важнейших этапов — это сортировка мусора. </w:t>
      </w:r>
    </w:p>
    <w:p w14:paraId="5E7D5F3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начале марта прошлого года в Кореновске стартовал пилотный проект по </w:t>
      </w:r>
      <w:r w:rsidRPr="00F17AB7">
        <w:rPr>
          <w:rFonts w:eastAsia="Calibri"/>
          <w:bCs/>
          <w:sz w:val="28"/>
          <w:szCs w:val="28"/>
          <w:lang w:eastAsia="en-US"/>
        </w:rPr>
        <w:t>раздельному сбору мусора.</w:t>
      </w:r>
      <w:r w:rsidRPr="00F17AB7">
        <w:rPr>
          <w:rFonts w:eastAsia="Calibri"/>
          <w:sz w:val="28"/>
          <w:szCs w:val="28"/>
          <w:lang w:eastAsia="en-US"/>
        </w:rPr>
        <w:t xml:space="preserve"> На улицах: Сахарова, Фрунзе, на пересечении Красноармейской и Фрунзе, Щорса и Бувальцева, - были установлены специализированные контейнеры. Жителям предлагалось в определенные секции выбрасывать макулатуру, пластик, стекло и металл. Многие с воодушевлением отнеслись к инициативе. В социальных сетях прошел </w:t>
      </w:r>
      <w:proofErr w:type="spellStart"/>
      <w:r w:rsidRPr="00F17AB7">
        <w:rPr>
          <w:rFonts w:eastAsia="Calibri"/>
          <w:sz w:val="28"/>
          <w:szCs w:val="28"/>
          <w:lang w:eastAsia="en-US"/>
        </w:rPr>
        <w:t>флешмоб</w:t>
      </w:r>
      <w:proofErr w:type="spellEnd"/>
      <w:r w:rsidRPr="00F17AB7">
        <w:rPr>
          <w:rFonts w:eastAsia="Calibri"/>
          <w:sz w:val="28"/>
          <w:szCs w:val="28"/>
          <w:lang w:eastAsia="en-US"/>
        </w:rPr>
        <w:t xml:space="preserve">, где жители призывали горожан начать относиться к сбору мусора по-новому. В детских садах стали проводить тематические занятия, на которых ребятам рассказывали и показывали, как необходимо разделять отходы, тем самым, повышая грамотность подрастающего поколения по раздельному сбору мусора, его сортировке. </w:t>
      </w:r>
    </w:p>
    <w:p w14:paraId="0ABB4DE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Поддержали инициативу и депутаты Совета Кореновского городского поселения. И на собственном примере, в рамках акции «Начни с себя», активно призывали жителей включиться в процесс раздельного сбора мусора.</w:t>
      </w:r>
    </w:p>
    <w:p w14:paraId="4EA846D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 моему убеждению, благодаря сознательности жителей города, система заработала. Сам лично поддерживаю идею раздельного сбора мусора, дома провожу сортировку отходов и затем выбрасываю их в определенные контейнеры. </w:t>
      </w:r>
    </w:p>
    <w:p w14:paraId="28B3BC71"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За вывоз отходов отвечает </w:t>
      </w:r>
      <w:r w:rsidRPr="00F17AB7">
        <w:rPr>
          <w:rFonts w:eastAsia="Calibri"/>
          <w:bCs/>
          <w:sz w:val="28"/>
          <w:szCs w:val="28"/>
          <w:lang w:eastAsia="en-US"/>
        </w:rPr>
        <w:t>учреждение «Уютный город».</w:t>
      </w:r>
      <w:r w:rsidRPr="00F17AB7">
        <w:rPr>
          <w:rFonts w:eastAsia="Calibri"/>
          <w:sz w:val="28"/>
          <w:szCs w:val="28"/>
          <w:lang w:eastAsia="en-US"/>
        </w:rPr>
        <w:t xml:space="preserve"> Все собранное транспортируется </w:t>
      </w:r>
      <w:proofErr w:type="gramStart"/>
      <w:r w:rsidRPr="00F17AB7">
        <w:rPr>
          <w:rFonts w:eastAsia="Calibri"/>
          <w:sz w:val="28"/>
          <w:szCs w:val="28"/>
          <w:lang w:eastAsia="en-US"/>
        </w:rPr>
        <w:t>на спецтехнике в отдельные для каждого вида отходов бункеры для последующей передачи его в переработку</w:t>
      </w:r>
      <w:proofErr w:type="gramEnd"/>
      <w:r w:rsidRPr="00F17AB7">
        <w:rPr>
          <w:rFonts w:eastAsia="Calibri"/>
          <w:sz w:val="28"/>
          <w:szCs w:val="28"/>
          <w:lang w:eastAsia="en-US"/>
        </w:rPr>
        <w:t>.</w:t>
      </w:r>
    </w:p>
    <w:p w14:paraId="12511651"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Помимо этого, предприятие занимается вывозом крупногабаритного мусора. Задействовано 8 единиц техники. Отдельно для сбора веток администрацией городского поселения приобретено 22 бункера. </w:t>
      </w:r>
    </w:p>
    <w:p w14:paraId="4BD1DE0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Также было принято решение об установке тракторных прицепов по выходным дням, по составленному графику на территории города по очереди. Всего задействовано 4 прицепа. График размещения каждый месяц печатается на квитанциях по оплате за предоставленные коммунальные услуги.</w:t>
      </w:r>
    </w:p>
    <w:p w14:paraId="4D4023D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lastRenderedPageBreak/>
        <w:t xml:space="preserve">В круг обязанностей МКУ «Уютный город» входит обслуживание дорог зимой. При подготовке учреждением было закуплено 250 кубических метров песка, техническая соль в количестве 60 тонн. Обильный снегопад в конце декабря 2020 года стал своеобразной проверкой готовности учреждения, которую они прошли достойно. </w:t>
      </w:r>
    </w:p>
    <w:p w14:paraId="30AAB7E8"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Работниками учреждения за отчетный период были прочищены ливневки и дренажные канавы на улицах: </w:t>
      </w:r>
      <w:proofErr w:type="gramStart"/>
      <w:r w:rsidRPr="00F17AB7">
        <w:rPr>
          <w:rFonts w:eastAsia="Calibri"/>
          <w:sz w:val="28"/>
          <w:szCs w:val="28"/>
          <w:lang w:eastAsia="en-US"/>
        </w:rPr>
        <w:t xml:space="preserve">Фрунзе, Красноармейской, пер. Болотникова, пер. Луговом, </w:t>
      </w:r>
      <w:proofErr w:type="spellStart"/>
      <w:r w:rsidRPr="00F17AB7">
        <w:rPr>
          <w:rFonts w:eastAsia="Calibri"/>
          <w:sz w:val="28"/>
          <w:szCs w:val="28"/>
          <w:lang w:eastAsia="en-US"/>
        </w:rPr>
        <w:t>Смыкалова</w:t>
      </w:r>
      <w:proofErr w:type="spellEnd"/>
      <w:r w:rsidRPr="00F17AB7">
        <w:rPr>
          <w:rFonts w:eastAsia="Calibri"/>
          <w:sz w:val="28"/>
          <w:szCs w:val="28"/>
          <w:lang w:eastAsia="en-US"/>
        </w:rPr>
        <w:t xml:space="preserve">, Красной, Мира и др. </w:t>
      </w:r>
      <w:proofErr w:type="gramEnd"/>
    </w:p>
    <w:p w14:paraId="205E14DA"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Помимо этого, Уютный город занимается содержанием детских и спортивных площадок, мемориалов воинской славы, остановок общественного транспорта, </w:t>
      </w:r>
      <w:proofErr w:type="spellStart"/>
      <w:r w:rsidRPr="00F17AB7">
        <w:rPr>
          <w:rFonts w:eastAsia="Calibri"/>
          <w:sz w:val="28"/>
          <w:szCs w:val="28"/>
          <w:lang w:eastAsia="en-US"/>
        </w:rPr>
        <w:t>грейдированием</w:t>
      </w:r>
      <w:proofErr w:type="spellEnd"/>
      <w:r w:rsidRPr="00F17AB7">
        <w:rPr>
          <w:rFonts w:eastAsia="Calibri"/>
          <w:sz w:val="28"/>
          <w:szCs w:val="28"/>
          <w:lang w:eastAsia="en-US"/>
        </w:rPr>
        <w:t xml:space="preserve"> городских улиц, покосом сорной растительности и другими работами.</w:t>
      </w:r>
    </w:p>
    <w:p w14:paraId="5452B34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С 2020 года круг обязанностей Уютного города расширился. В настоящее время ветки, вывезенные из бункеров, работники учреждения измельчают при помощи дробилки. Полученная щепа идет в работу. Ей отсыпаются дорожки на кладбищах. Также она активно используется Центром озеленения для мульчирования приствольных кругов деревьев. Это позволяет защитить корневую систему, сохранить влагу. Со временем щепа превратится в питательный гумус. </w:t>
      </w:r>
    </w:p>
    <w:p w14:paraId="03B59573"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Для выполнения </w:t>
      </w:r>
      <w:proofErr w:type="spellStart"/>
      <w:r w:rsidRPr="00F17AB7">
        <w:rPr>
          <w:rFonts w:eastAsia="Calibri"/>
          <w:sz w:val="28"/>
          <w:szCs w:val="28"/>
          <w:lang w:eastAsia="en-US"/>
        </w:rPr>
        <w:t>вышепоставленных</w:t>
      </w:r>
      <w:proofErr w:type="spellEnd"/>
      <w:r w:rsidRPr="00F17AB7">
        <w:rPr>
          <w:rFonts w:eastAsia="Calibri"/>
          <w:sz w:val="28"/>
          <w:szCs w:val="28"/>
          <w:lang w:eastAsia="en-US"/>
        </w:rPr>
        <w:t xml:space="preserve"> задач в распоряжен</w:t>
      </w:r>
      <w:proofErr w:type="gramStart"/>
      <w:r w:rsidRPr="00F17AB7">
        <w:rPr>
          <w:rFonts w:eastAsia="Calibri"/>
          <w:sz w:val="28"/>
          <w:szCs w:val="28"/>
          <w:lang w:eastAsia="en-US"/>
        </w:rPr>
        <w:t>ии Ую</w:t>
      </w:r>
      <w:proofErr w:type="gramEnd"/>
      <w:r w:rsidRPr="00F17AB7">
        <w:rPr>
          <w:rFonts w:eastAsia="Calibri"/>
          <w:sz w:val="28"/>
          <w:szCs w:val="28"/>
          <w:lang w:eastAsia="en-US"/>
        </w:rPr>
        <w:t xml:space="preserve">тного города 32 единицы техники, такой как TEREX, грейдер, тракторы, </w:t>
      </w:r>
      <w:proofErr w:type="spellStart"/>
      <w:r w:rsidRPr="00F17AB7">
        <w:rPr>
          <w:rFonts w:eastAsia="Calibri"/>
          <w:sz w:val="28"/>
          <w:szCs w:val="28"/>
          <w:lang w:eastAsia="en-US"/>
        </w:rPr>
        <w:t>бункеровоз</w:t>
      </w:r>
      <w:proofErr w:type="spellEnd"/>
      <w:r w:rsidRPr="00F17AB7">
        <w:rPr>
          <w:rFonts w:eastAsia="Calibri"/>
          <w:sz w:val="28"/>
          <w:szCs w:val="28"/>
          <w:lang w:eastAsia="en-US"/>
        </w:rPr>
        <w:t xml:space="preserve">, </w:t>
      </w:r>
      <w:proofErr w:type="spellStart"/>
      <w:r w:rsidRPr="00F17AB7">
        <w:rPr>
          <w:rFonts w:eastAsia="Calibri"/>
          <w:sz w:val="28"/>
          <w:szCs w:val="28"/>
          <w:lang w:eastAsia="en-US"/>
        </w:rPr>
        <w:t>минитрактора</w:t>
      </w:r>
      <w:proofErr w:type="spellEnd"/>
      <w:r w:rsidRPr="00F17AB7">
        <w:rPr>
          <w:rFonts w:eastAsia="Calibri"/>
          <w:sz w:val="28"/>
          <w:szCs w:val="28"/>
          <w:lang w:eastAsia="en-US"/>
        </w:rPr>
        <w:t xml:space="preserve"> и </w:t>
      </w:r>
      <w:proofErr w:type="spellStart"/>
      <w:r w:rsidRPr="00F17AB7">
        <w:rPr>
          <w:rFonts w:eastAsia="Calibri"/>
          <w:sz w:val="28"/>
          <w:szCs w:val="28"/>
          <w:lang w:eastAsia="en-US"/>
        </w:rPr>
        <w:t>бензотехника</w:t>
      </w:r>
      <w:proofErr w:type="spellEnd"/>
      <w:r w:rsidRPr="00F17AB7">
        <w:rPr>
          <w:rFonts w:eastAsia="Calibri"/>
          <w:sz w:val="28"/>
          <w:szCs w:val="28"/>
          <w:lang w:eastAsia="en-US"/>
        </w:rPr>
        <w:t xml:space="preserve"> для покоса травы, портальный погрузчик с бункерами-накопителями для сбора и вывоза крупногабаритного. В 2020 году были дополнительно приобретены тракторный прицеп, ротационная навесная косилка, миксер для резиновой крошки. В планах, приобретение спецтехники для покрытия резиновой крошкой детских площадок.</w:t>
      </w:r>
    </w:p>
    <w:p w14:paraId="683315A5" w14:textId="77777777" w:rsidR="00F17AB7" w:rsidRPr="00F17AB7" w:rsidRDefault="00F17AB7" w:rsidP="009D7D51">
      <w:pPr>
        <w:widowControl/>
        <w:suppressAutoHyphens w:val="0"/>
        <w:ind w:firstLine="708"/>
        <w:jc w:val="both"/>
        <w:rPr>
          <w:rFonts w:eastAsia="Calibri"/>
          <w:bCs/>
          <w:sz w:val="28"/>
          <w:szCs w:val="28"/>
          <w:lang w:eastAsia="en-US"/>
        </w:rPr>
      </w:pPr>
      <w:r w:rsidRPr="00F17AB7">
        <w:rPr>
          <w:rFonts w:eastAsia="Calibri"/>
          <w:sz w:val="28"/>
          <w:szCs w:val="28"/>
          <w:lang w:eastAsia="en-US"/>
        </w:rPr>
        <w:t xml:space="preserve">За вывоз твердых коммунальных отходов из контейнеров с января 2020 года отвечает муниципальное унитарное предприятие </w:t>
      </w:r>
      <w:r w:rsidRPr="00F17AB7">
        <w:rPr>
          <w:rFonts w:eastAsia="Calibri"/>
          <w:bCs/>
          <w:sz w:val="28"/>
          <w:szCs w:val="28"/>
          <w:lang w:eastAsia="en-US"/>
        </w:rPr>
        <w:t xml:space="preserve">«Регулируемый оператор».   </w:t>
      </w:r>
    </w:p>
    <w:p w14:paraId="0AD255FA"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штате на сегодняшний день – 48 чел. </w:t>
      </w:r>
    </w:p>
    <w:p w14:paraId="42391509"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Ежедневно на улицы города выезжает 10 мусоровозов. Работники осуществляют вывоз мусора с контейнеров для сбора ТКО на площадку временного хранения. Далее, </w:t>
      </w:r>
      <w:proofErr w:type="gramStart"/>
      <w:r w:rsidRPr="00F17AB7">
        <w:rPr>
          <w:rFonts w:eastAsia="Calibri"/>
          <w:sz w:val="28"/>
          <w:szCs w:val="28"/>
          <w:lang w:eastAsia="en-US"/>
        </w:rPr>
        <w:t>согласно</w:t>
      </w:r>
      <w:proofErr w:type="gramEnd"/>
      <w:r w:rsidRPr="00F17AB7">
        <w:rPr>
          <w:rFonts w:eastAsia="Calibri"/>
          <w:sz w:val="28"/>
          <w:szCs w:val="28"/>
          <w:lang w:eastAsia="en-US"/>
        </w:rPr>
        <w:t xml:space="preserve"> заключенного договора с ООО «Динская мусороуборочная компания», отходы перегружаются в крупнотоннажный транспорт компании и транспортируются на лицензированные полигоны.  </w:t>
      </w:r>
    </w:p>
    <w:p w14:paraId="22E8E379"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На предприятии </w:t>
      </w:r>
      <w:proofErr w:type="gramStart"/>
      <w:r w:rsidRPr="00F17AB7">
        <w:rPr>
          <w:rFonts w:eastAsia="Calibri"/>
          <w:sz w:val="28"/>
          <w:szCs w:val="28"/>
          <w:lang w:eastAsia="en-US"/>
        </w:rPr>
        <w:t>создана</w:t>
      </w:r>
      <w:proofErr w:type="gramEnd"/>
      <w:r w:rsidRPr="00F17AB7">
        <w:rPr>
          <w:rFonts w:eastAsia="Calibri"/>
          <w:sz w:val="28"/>
          <w:szCs w:val="28"/>
          <w:lang w:eastAsia="en-US"/>
        </w:rPr>
        <w:t xml:space="preserve"> </w:t>
      </w:r>
      <w:proofErr w:type="spellStart"/>
      <w:r w:rsidRPr="00F17AB7">
        <w:rPr>
          <w:rFonts w:eastAsia="Calibri"/>
          <w:sz w:val="28"/>
          <w:szCs w:val="28"/>
          <w:lang w:eastAsia="en-US"/>
        </w:rPr>
        <w:t>ремгруппа</w:t>
      </w:r>
      <w:proofErr w:type="spellEnd"/>
      <w:r w:rsidRPr="00F17AB7">
        <w:rPr>
          <w:rFonts w:eastAsia="Calibri"/>
          <w:sz w:val="28"/>
          <w:szCs w:val="28"/>
          <w:lang w:eastAsia="en-US"/>
        </w:rPr>
        <w:t xml:space="preserve">, которая на постоянной основе ведет мониторинг состояния контейнерных площадок, осуществляет ремонт, покраску контейнеров для сбора ТКО. Ремонт, дезинфекцию и обустройство новых площадок: бетонирование оснований и установка ограждений. В ее распоряжении автомобиль марки УАЗ, оснащенный необходимым оборудованием. </w:t>
      </w:r>
    </w:p>
    <w:p w14:paraId="5B6B4D5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Всего за отчетный период, в том числе и по обращениям граждан, обустроено 29 новых площадок с бетонным основанием и ветровым ограждением. На таких улицах, как Матросова, Садовой, Зеленского, Жукова, </w:t>
      </w:r>
      <w:r w:rsidRPr="00F17AB7">
        <w:rPr>
          <w:rFonts w:eastAsia="Calibri"/>
          <w:sz w:val="28"/>
          <w:szCs w:val="28"/>
          <w:lang w:eastAsia="en-US"/>
        </w:rPr>
        <w:lastRenderedPageBreak/>
        <w:t xml:space="preserve">Октябрьской и другие. Отремонтировано и покрашено контейнеров – 694 шт. Заменено на </w:t>
      </w:r>
      <w:proofErr w:type="gramStart"/>
      <w:r w:rsidRPr="00F17AB7">
        <w:rPr>
          <w:rFonts w:eastAsia="Calibri"/>
          <w:sz w:val="28"/>
          <w:szCs w:val="28"/>
          <w:lang w:eastAsia="en-US"/>
        </w:rPr>
        <w:t>новые</w:t>
      </w:r>
      <w:proofErr w:type="gramEnd"/>
      <w:r w:rsidRPr="00F17AB7">
        <w:rPr>
          <w:rFonts w:eastAsia="Calibri"/>
          <w:sz w:val="28"/>
          <w:szCs w:val="28"/>
          <w:lang w:eastAsia="en-US"/>
        </w:rPr>
        <w:t xml:space="preserve"> 58 контейнеров.</w:t>
      </w:r>
    </w:p>
    <w:p w14:paraId="3E828E72"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Каждый житель города может в письменной форме обратиться с просьбой, касающейся дополнительной установки контейнера и обустройства площадки для сбора ТКО.</w:t>
      </w:r>
    </w:p>
    <w:p w14:paraId="319F79B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Чистый и ухоженный город – это заслуга не только предприятий, отвечающих за санитарное состояние Кореновска, во многом это зависит и от нас самих.  Для </w:t>
      </w:r>
      <w:proofErr w:type="spellStart"/>
      <w:r w:rsidRPr="00F17AB7">
        <w:rPr>
          <w:rFonts w:eastAsia="Calibri"/>
          <w:sz w:val="28"/>
          <w:szCs w:val="28"/>
          <w:lang w:eastAsia="en-US"/>
        </w:rPr>
        <w:t>обеспечивания</w:t>
      </w:r>
      <w:proofErr w:type="spellEnd"/>
      <w:r w:rsidRPr="00F17AB7">
        <w:rPr>
          <w:rFonts w:eastAsia="Calibri"/>
          <w:sz w:val="28"/>
          <w:szCs w:val="28"/>
          <w:lang w:eastAsia="en-US"/>
        </w:rPr>
        <w:t xml:space="preserve"> санитарного порядка на территории городского поселения проводятся традиционные санитарные дни и субботники. Всего за отчетный период проведено 38 санитарных дней и 2 общегородских субботника. </w:t>
      </w:r>
      <w:proofErr w:type="gramStart"/>
      <w:r w:rsidRPr="00F17AB7">
        <w:rPr>
          <w:rFonts w:eastAsia="Calibri"/>
          <w:sz w:val="28"/>
          <w:szCs w:val="28"/>
          <w:lang w:eastAsia="en-US"/>
        </w:rPr>
        <w:t>Пользуясь</w:t>
      </w:r>
      <w:proofErr w:type="gramEnd"/>
      <w:r w:rsidRPr="00F17AB7">
        <w:rPr>
          <w:rFonts w:eastAsia="Calibri"/>
          <w:sz w:val="28"/>
          <w:szCs w:val="28"/>
          <w:lang w:eastAsia="en-US"/>
        </w:rPr>
        <w:t xml:space="preserve"> случаем, хочу поблагодарить всех, кто принимает в них активное участие, кто не остается в стороне, для кого любовь к малой родине – это не просто слова, а реальные дела.</w:t>
      </w:r>
    </w:p>
    <w:p w14:paraId="4E0D3433"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Администрация Кореновска активно поощряет жителей, предприятия и организации, которые проявляют инициативу и благоустраивают прилегающие территории, высаживают цветы, устанавливают садовые фигуры. В 2020 году памятными подарками были отмечены 30 собственников домовладений и руководителей предприятий.  </w:t>
      </w:r>
    </w:p>
    <w:p w14:paraId="6B9876B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Важную роль в формировании современного, комфортного облика города играет его </w:t>
      </w:r>
      <w:r w:rsidRPr="00F17AB7">
        <w:rPr>
          <w:rFonts w:eastAsia="Calibri"/>
          <w:bCs/>
          <w:sz w:val="28"/>
          <w:szCs w:val="28"/>
          <w:lang w:eastAsia="en-US"/>
        </w:rPr>
        <w:t>озеленение.</w:t>
      </w:r>
      <w:r w:rsidRPr="00F17AB7">
        <w:rPr>
          <w:rFonts w:eastAsia="Calibri"/>
          <w:sz w:val="28"/>
          <w:szCs w:val="28"/>
          <w:lang w:eastAsia="en-US"/>
        </w:rPr>
        <w:t xml:space="preserve"> Здесь особая роль отведена муниципальному казенному учреждению </w:t>
      </w:r>
      <w:r w:rsidRPr="00F17AB7">
        <w:rPr>
          <w:rFonts w:eastAsia="Calibri"/>
          <w:bCs/>
          <w:sz w:val="28"/>
          <w:szCs w:val="28"/>
          <w:lang w:eastAsia="en-US"/>
        </w:rPr>
        <w:t>«Центр озеленения».</w:t>
      </w:r>
      <w:r w:rsidRPr="00F17AB7">
        <w:rPr>
          <w:rFonts w:eastAsia="Calibri"/>
          <w:sz w:val="28"/>
          <w:szCs w:val="28"/>
          <w:lang w:eastAsia="en-US"/>
        </w:rPr>
        <w:t xml:space="preserve"> В настоящее время в его штате трудятся 15 человек. Учреждение оснащено 4 единицами автотранспортной техники и 12 единицами бензотехники. </w:t>
      </w:r>
    </w:p>
    <w:p w14:paraId="53105EA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Основная деятельность - выполнение работ по созданию и содержанию озеленяемых территорий Кореновского городского поселения. </w:t>
      </w:r>
    </w:p>
    <w:p w14:paraId="360BB11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2020 году на клумбы города было высажено порядка 44 тысяч цветов. Осенью и весной клумбы украшали виолы, крокусы, нарциссы, тюльпаны. Летом их сменили однолетние цветы: бархатцы, петунии, колеусы и другие. С середины лета и осени радовали глаз горожан многолетние цветы, такие как астра, хризантема, канны. </w:t>
      </w:r>
    </w:p>
    <w:p w14:paraId="79958E54"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Основную функцию защиты от атмосферных загрязнений в городе несут посадки древесно-кустарниковой растительности. С этой целью в течение весенне-осеннего периода 2020 года на объектах озеленения города было высажено 660 деревьев декоративно-лиственных и хвойных пород, а также кустарников в количестве 335 штук. На таких объектах, как Солнечная набережная, сквер «Вечная память», сквер СОШ 3, мемориал в пос. </w:t>
      </w:r>
      <w:proofErr w:type="gramStart"/>
      <w:r w:rsidRPr="00F17AB7">
        <w:rPr>
          <w:rFonts w:eastAsia="Calibri"/>
          <w:sz w:val="28"/>
          <w:szCs w:val="28"/>
          <w:lang w:eastAsia="en-US"/>
        </w:rPr>
        <w:t>Южном</w:t>
      </w:r>
      <w:proofErr w:type="gramEnd"/>
      <w:r w:rsidRPr="00F17AB7">
        <w:rPr>
          <w:rFonts w:eastAsia="Calibri"/>
          <w:sz w:val="28"/>
          <w:szCs w:val="28"/>
          <w:lang w:eastAsia="en-US"/>
        </w:rPr>
        <w:t>, ул. Пурыхина, клумба у районной доски почета.</w:t>
      </w:r>
    </w:p>
    <w:p w14:paraId="79821796"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отчетном периоде для создания эстетичного вида вокруг контейнерных площадок для раздельного сбора мусора высаживались декоративно-цветущие кустарники </w:t>
      </w:r>
      <w:proofErr w:type="spellStart"/>
      <w:r w:rsidRPr="00F17AB7">
        <w:rPr>
          <w:rFonts w:eastAsia="Calibri"/>
          <w:sz w:val="28"/>
          <w:szCs w:val="28"/>
          <w:lang w:eastAsia="en-US"/>
        </w:rPr>
        <w:t>вейгелы</w:t>
      </w:r>
      <w:proofErr w:type="spellEnd"/>
      <w:r w:rsidRPr="00F17AB7">
        <w:rPr>
          <w:rFonts w:eastAsia="Calibri"/>
          <w:sz w:val="28"/>
          <w:szCs w:val="28"/>
          <w:lang w:eastAsia="en-US"/>
        </w:rPr>
        <w:t xml:space="preserve">. Также озеленение велось и около контейнеров для сбора бытового мусора. </w:t>
      </w:r>
    </w:p>
    <w:p w14:paraId="0ECFC51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ежедневном режиме Центр озеленения осуществляет уход за зеленными насаждениями на площади более 80 га.  Выполняет обслуживание систем автоматического полива на центральных клумбах города, а в зимнее </w:t>
      </w:r>
      <w:r w:rsidRPr="00F17AB7">
        <w:rPr>
          <w:rFonts w:eastAsia="Calibri"/>
          <w:sz w:val="28"/>
          <w:szCs w:val="28"/>
          <w:lang w:eastAsia="en-US"/>
        </w:rPr>
        <w:lastRenderedPageBreak/>
        <w:t xml:space="preserve">время ведет сезонное обслуживание дорог и тротуаров: расчищает от снега, посыпает </w:t>
      </w:r>
      <w:proofErr w:type="spellStart"/>
      <w:r w:rsidRPr="00F17AB7">
        <w:rPr>
          <w:rFonts w:eastAsia="Calibri"/>
          <w:sz w:val="28"/>
          <w:szCs w:val="28"/>
          <w:lang w:eastAsia="en-US"/>
        </w:rPr>
        <w:t>противогололедными</w:t>
      </w:r>
      <w:proofErr w:type="spellEnd"/>
      <w:r w:rsidRPr="00F17AB7">
        <w:rPr>
          <w:rFonts w:eastAsia="Calibri"/>
          <w:sz w:val="28"/>
          <w:szCs w:val="28"/>
          <w:lang w:eastAsia="en-US"/>
        </w:rPr>
        <w:t xml:space="preserve"> средствами. </w:t>
      </w:r>
    </w:p>
    <w:p w14:paraId="53C7BC1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Для предупреждения распространения новой коронавирусной инфекции дорожная комбинированная машина и малая коммунальная машина учреждения проводила дезинфекцию дорожного полотна улиц города во время режима повышенной готовности. Во время проведения работ все сотрудники учреждения были обеспечены спецодеждой и средствами индивидуальной защиты. </w:t>
      </w:r>
    </w:p>
    <w:p w14:paraId="3088CBC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bCs/>
          <w:sz w:val="28"/>
          <w:szCs w:val="28"/>
          <w:lang w:eastAsia="en-US"/>
        </w:rPr>
        <w:t>Озеленение городских улиц</w:t>
      </w:r>
      <w:r w:rsidRPr="00F17AB7">
        <w:rPr>
          <w:rFonts w:eastAsia="Calibri"/>
          <w:sz w:val="28"/>
          <w:szCs w:val="28"/>
          <w:lang w:eastAsia="en-US"/>
        </w:rPr>
        <w:t xml:space="preserve"> – важная составляющая в создании внешнего облика города. В Кореновске серьезно подходят к вопросу обустройства клумб и посадке растений, к оформлению газонов и формированию аллей и скверов.</w:t>
      </w:r>
    </w:p>
    <w:p w14:paraId="0AFE54F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Благодаря общим стараниям в сквере «Вечная Память» высажено более 100 саженцев деревьев. Хочется сказать особые слова благодарности депутату Государственной Думы Алексею Петровичу </w:t>
      </w:r>
      <w:proofErr w:type="spellStart"/>
      <w:r w:rsidRPr="00F17AB7">
        <w:rPr>
          <w:rFonts w:eastAsia="Calibri"/>
          <w:sz w:val="28"/>
          <w:szCs w:val="28"/>
          <w:lang w:eastAsia="en-US"/>
        </w:rPr>
        <w:t>Езубову</w:t>
      </w:r>
      <w:proofErr w:type="spellEnd"/>
      <w:r w:rsidRPr="00F17AB7">
        <w:rPr>
          <w:rFonts w:eastAsia="Calibri"/>
          <w:sz w:val="28"/>
          <w:szCs w:val="28"/>
          <w:lang w:eastAsia="en-US"/>
        </w:rPr>
        <w:t>, который оказал помощь в приобретении саженцев. Также помощь в посадке деревьев активно оказывали депутаты Совета городского поселения, работники Центра озеленения, Уютного города, сотрудники администраций города и района, подведомственных учреждений, полиции, активные жители нашего города.</w:t>
      </w:r>
    </w:p>
    <w:p w14:paraId="5A0DEF4D"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преддверии празднования нового 2020 года мною была объявлена акция «Посади дерево – спаси планете жизнь». </w:t>
      </w:r>
      <w:proofErr w:type="gramStart"/>
      <w:r w:rsidRPr="00F17AB7">
        <w:rPr>
          <w:rFonts w:eastAsia="Calibri"/>
          <w:sz w:val="28"/>
          <w:szCs w:val="28"/>
          <w:lang w:eastAsia="en-US"/>
        </w:rPr>
        <w:t>По</w:t>
      </w:r>
      <w:proofErr w:type="gramEnd"/>
      <w:r w:rsidRPr="00F17AB7">
        <w:rPr>
          <w:rFonts w:eastAsia="Calibri"/>
          <w:sz w:val="28"/>
          <w:szCs w:val="28"/>
          <w:lang w:eastAsia="en-US"/>
        </w:rPr>
        <w:t xml:space="preserve"> </w:t>
      </w:r>
      <w:proofErr w:type="gramStart"/>
      <w:r w:rsidRPr="00F17AB7">
        <w:rPr>
          <w:rFonts w:eastAsia="Calibri"/>
          <w:sz w:val="28"/>
          <w:szCs w:val="28"/>
          <w:lang w:eastAsia="en-US"/>
        </w:rPr>
        <w:t>средством</w:t>
      </w:r>
      <w:proofErr w:type="gramEnd"/>
      <w:r w:rsidRPr="00F17AB7">
        <w:rPr>
          <w:rFonts w:eastAsia="Calibri"/>
          <w:sz w:val="28"/>
          <w:szCs w:val="28"/>
          <w:lang w:eastAsia="en-US"/>
        </w:rPr>
        <w:t xml:space="preserve"> </w:t>
      </w:r>
      <w:proofErr w:type="spellStart"/>
      <w:r w:rsidRPr="00F17AB7">
        <w:rPr>
          <w:rFonts w:eastAsia="Calibri"/>
          <w:sz w:val="28"/>
          <w:szCs w:val="28"/>
          <w:lang w:eastAsia="en-US"/>
        </w:rPr>
        <w:t>соцсетей</w:t>
      </w:r>
      <w:proofErr w:type="spellEnd"/>
      <w:r w:rsidRPr="00F17AB7">
        <w:rPr>
          <w:rFonts w:eastAsia="Calibri"/>
          <w:sz w:val="28"/>
          <w:szCs w:val="28"/>
          <w:lang w:eastAsia="en-US"/>
        </w:rPr>
        <w:t xml:space="preserve"> и радио я обратился ко всем </w:t>
      </w:r>
      <w:proofErr w:type="spellStart"/>
      <w:r w:rsidRPr="00F17AB7">
        <w:rPr>
          <w:rFonts w:eastAsia="Calibri"/>
          <w:sz w:val="28"/>
          <w:szCs w:val="28"/>
          <w:lang w:eastAsia="en-US"/>
        </w:rPr>
        <w:t>кореновцам</w:t>
      </w:r>
      <w:proofErr w:type="spellEnd"/>
      <w:r w:rsidRPr="00F17AB7">
        <w:rPr>
          <w:rFonts w:eastAsia="Calibri"/>
          <w:sz w:val="28"/>
          <w:szCs w:val="28"/>
          <w:lang w:eastAsia="en-US"/>
        </w:rPr>
        <w:t xml:space="preserve"> с просьбой уйти от привычного хода подготовки к праздникам. Призвал купить не срезанное дерево, а живой саженец, чтобы затем одной дружной командой высадить их на Солнечной набережной, подарив тем самым зеленым красавицам новую жизнь. 25 января в рамках акции было высажено 40 деревьев, и возле каждого теперь есть своя именная табличка. </w:t>
      </w:r>
    </w:p>
    <w:p w14:paraId="63A254E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Не остаются без внимания и уже растущие деревья. Проводится их </w:t>
      </w:r>
      <w:proofErr w:type="spellStart"/>
      <w:r w:rsidRPr="00F17AB7">
        <w:rPr>
          <w:rFonts w:eastAsia="Calibri"/>
          <w:sz w:val="28"/>
          <w:szCs w:val="28"/>
          <w:lang w:eastAsia="en-US"/>
        </w:rPr>
        <w:t>кронирование</w:t>
      </w:r>
      <w:proofErr w:type="spellEnd"/>
      <w:r w:rsidRPr="00F17AB7">
        <w:rPr>
          <w:rFonts w:eastAsia="Calibri"/>
          <w:sz w:val="28"/>
          <w:szCs w:val="28"/>
          <w:lang w:eastAsia="en-US"/>
        </w:rPr>
        <w:t xml:space="preserve">, санитарная обрезка, удаление аварийных, представляющих угрозу для жизни и здоровья пешеходов, транспортных средств. И здесь надо отметить, что на территории города деревьев высаживается гораздо в большем количестве, чем удаляется. Для сравнения, за 2020 год высажено более </w:t>
      </w:r>
      <w:r w:rsidRPr="00F17AB7">
        <w:rPr>
          <w:rFonts w:eastAsia="Calibri"/>
          <w:b/>
          <w:bCs/>
          <w:sz w:val="28"/>
          <w:szCs w:val="28"/>
          <w:lang w:eastAsia="en-US"/>
        </w:rPr>
        <w:t xml:space="preserve">2000 </w:t>
      </w:r>
      <w:r w:rsidRPr="00F17AB7">
        <w:rPr>
          <w:rFonts w:eastAsia="Calibri"/>
          <w:sz w:val="28"/>
          <w:szCs w:val="28"/>
          <w:lang w:eastAsia="en-US"/>
        </w:rPr>
        <w:t xml:space="preserve">саженцев деревьев и кустарников. Выдано только 203 </w:t>
      </w:r>
      <w:proofErr w:type="gramStart"/>
      <w:r w:rsidRPr="00F17AB7">
        <w:rPr>
          <w:rFonts w:eastAsia="Calibri"/>
          <w:sz w:val="28"/>
          <w:szCs w:val="28"/>
          <w:lang w:eastAsia="en-US"/>
        </w:rPr>
        <w:t>порубочных</w:t>
      </w:r>
      <w:proofErr w:type="gramEnd"/>
      <w:r w:rsidRPr="00F17AB7">
        <w:rPr>
          <w:rFonts w:eastAsia="Calibri"/>
          <w:sz w:val="28"/>
          <w:szCs w:val="28"/>
          <w:lang w:eastAsia="en-US"/>
        </w:rPr>
        <w:t xml:space="preserve"> билета. Из них: 77 - на санитарную обрезку и 126 - на удаление. </w:t>
      </w:r>
    </w:p>
    <w:p w14:paraId="65A1273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большей степени на территории города выполняет работу по обрезке и удалению аварийных деревьев городской </w:t>
      </w:r>
      <w:r w:rsidRPr="00F17AB7">
        <w:rPr>
          <w:rFonts w:eastAsia="Calibri"/>
          <w:bCs/>
          <w:sz w:val="28"/>
          <w:szCs w:val="28"/>
          <w:lang w:eastAsia="en-US"/>
        </w:rPr>
        <w:t>аварийно-спасательный отряд</w:t>
      </w:r>
      <w:r w:rsidRPr="00F17AB7">
        <w:rPr>
          <w:rFonts w:eastAsia="Calibri"/>
          <w:sz w:val="28"/>
          <w:szCs w:val="28"/>
          <w:lang w:eastAsia="en-US"/>
        </w:rPr>
        <w:t>. Помимо этого, за отчетный период спасателями осуществлено 675 выездов</w:t>
      </w:r>
      <w:proofErr w:type="gramStart"/>
      <w:r w:rsidRPr="00F17AB7">
        <w:rPr>
          <w:rFonts w:eastAsia="Calibri"/>
          <w:sz w:val="28"/>
          <w:szCs w:val="28"/>
          <w:lang w:eastAsia="en-US"/>
        </w:rPr>
        <w:t>.</w:t>
      </w:r>
      <w:proofErr w:type="gramEnd"/>
      <w:r w:rsidRPr="00F17AB7">
        <w:rPr>
          <w:rFonts w:eastAsia="Calibri"/>
          <w:sz w:val="28"/>
          <w:szCs w:val="28"/>
          <w:lang w:eastAsia="en-US"/>
        </w:rPr>
        <w:t xml:space="preserve">  </w:t>
      </w:r>
      <w:proofErr w:type="gramStart"/>
      <w:r w:rsidRPr="00F17AB7">
        <w:rPr>
          <w:rFonts w:eastAsia="Calibri"/>
          <w:sz w:val="28"/>
          <w:szCs w:val="28"/>
          <w:lang w:eastAsia="en-US"/>
        </w:rPr>
        <w:t>н</w:t>
      </w:r>
      <w:proofErr w:type="gramEnd"/>
      <w:r w:rsidRPr="00F17AB7">
        <w:rPr>
          <w:rFonts w:eastAsia="Calibri"/>
          <w:sz w:val="28"/>
          <w:szCs w:val="28"/>
          <w:lang w:eastAsia="en-US"/>
        </w:rPr>
        <w:t xml:space="preserve">а аварийно-спасательные и другие неотложные работы. На сегодня в штате учреждения 18 человек. Из них – 12 спасателей. Круглосуточно в постоянной готовности к реагированию и выполнению аварийно-спасательных работ дежурит смена из 3 человек. </w:t>
      </w:r>
    </w:p>
    <w:p w14:paraId="726B6E3B" w14:textId="77777777" w:rsidR="00F17AB7" w:rsidRPr="00F17AB7" w:rsidRDefault="00F17AB7" w:rsidP="009D7D51">
      <w:pPr>
        <w:widowControl/>
        <w:suppressAutoHyphens w:val="0"/>
        <w:ind w:firstLine="708"/>
        <w:jc w:val="both"/>
        <w:rPr>
          <w:rFonts w:eastAsia="Calibri"/>
          <w:sz w:val="28"/>
          <w:szCs w:val="28"/>
          <w:lang w:eastAsia="en-US"/>
        </w:rPr>
      </w:pPr>
      <w:proofErr w:type="gramStart"/>
      <w:r w:rsidRPr="00F17AB7">
        <w:rPr>
          <w:rFonts w:eastAsia="Calibri"/>
          <w:sz w:val="28"/>
          <w:szCs w:val="28"/>
          <w:lang w:eastAsia="en-US"/>
        </w:rPr>
        <w:t>Для оперативного и качественного выполнения поставленных задач учреждение оснащено современной, специализированной техникой и снаряжением, которые постоянно обновляются и пополняются.</w:t>
      </w:r>
      <w:proofErr w:type="gramEnd"/>
      <w:r w:rsidRPr="00F17AB7">
        <w:rPr>
          <w:rFonts w:eastAsia="Calibri"/>
          <w:sz w:val="28"/>
          <w:szCs w:val="28"/>
          <w:lang w:eastAsia="en-US"/>
        </w:rPr>
        <w:t xml:space="preserve"> Так в 2020 году автопарк спасателей пополнился новым аварийно-спасательным автомобилем на базе Нивы. </w:t>
      </w:r>
    </w:p>
    <w:p w14:paraId="1E70BF2D"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bCs/>
          <w:sz w:val="28"/>
          <w:szCs w:val="28"/>
          <w:lang w:eastAsia="en-US"/>
        </w:rPr>
        <w:lastRenderedPageBreak/>
        <w:t xml:space="preserve">2020 год для учреждений спортивной направленности, учреждений культуры, </w:t>
      </w:r>
      <w:r w:rsidRPr="00F17AB7">
        <w:rPr>
          <w:rFonts w:eastAsia="Calibri"/>
          <w:sz w:val="28"/>
          <w:szCs w:val="28"/>
          <w:lang w:eastAsia="en-US"/>
        </w:rPr>
        <w:t xml:space="preserve">подведомственных администрации городского поселения, стал годом испытаний и приобретения нового опыта. </w:t>
      </w:r>
    </w:p>
    <w:p w14:paraId="6662F0F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связи с ведением режима повышенной готовности Городской спортивно-досуговый центр, парк, ГДК, музей, библиотеки и кинотеатр были вынуждены уйти на удаленную работу и освоить новые для них направления в режиме онлайн: тренировки, мероприятия, экскурсии, мастер-классы, концерты и многое другое. </w:t>
      </w:r>
    </w:p>
    <w:p w14:paraId="7CC443B2"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Более подробно начну отчет с </w:t>
      </w:r>
      <w:r w:rsidRPr="00F17AB7">
        <w:rPr>
          <w:rFonts w:eastAsia="Calibri"/>
          <w:bCs/>
          <w:sz w:val="28"/>
          <w:szCs w:val="28"/>
          <w:lang w:eastAsia="en-US"/>
        </w:rPr>
        <w:t>кинотеатра «Октябрь».</w:t>
      </w:r>
      <w:r w:rsidRPr="00F17AB7">
        <w:rPr>
          <w:rFonts w:eastAsia="Calibri"/>
          <w:sz w:val="28"/>
          <w:szCs w:val="28"/>
          <w:lang w:eastAsia="en-US"/>
        </w:rPr>
        <w:t xml:space="preserve"> </w:t>
      </w:r>
    </w:p>
    <w:p w14:paraId="1065F46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Хочу отметить, что это учреждение всегда пользовалось популярностью у кореновцев. Фактически в 2020 году учреждение осуществляло свою деятельность не </w:t>
      </w:r>
      <w:proofErr w:type="gramStart"/>
      <w:r w:rsidRPr="00F17AB7">
        <w:rPr>
          <w:rFonts w:eastAsia="Calibri"/>
          <w:sz w:val="28"/>
          <w:szCs w:val="28"/>
          <w:lang w:eastAsia="en-US"/>
        </w:rPr>
        <w:t>полных</w:t>
      </w:r>
      <w:proofErr w:type="gramEnd"/>
      <w:r w:rsidRPr="00F17AB7">
        <w:rPr>
          <w:rFonts w:eastAsia="Calibri"/>
          <w:sz w:val="28"/>
          <w:szCs w:val="28"/>
          <w:lang w:eastAsia="en-US"/>
        </w:rPr>
        <w:t xml:space="preserve"> 3 месяца, с января по март. За это время его посетило более 18 тысяч человек, из них 16 тысяч - дети. Состоялось 945 сеансов. 24 марта 2020 года функционирование муниципальных кинотеатров края, в том числе и нашего Октября, было приостановлено в связи с недопущением распространения новой коронавирусной инфекции.  Работа продолжалась в социальных сетях, учреждение принимало участие во всех краевых акциях, в том числе и антинаркотической направленности, публиковались интересные факты о кино, актерах, а также о фильмах, готовившихся к выходу на экран. За этот период (с 1 апреля по 30 декабря) было размещено 530 публикаций. </w:t>
      </w:r>
    </w:p>
    <w:p w14:paraId="325F080A"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Также в помещениях кинотеатра был проведен косметический ремонт, приобретены и установлены на фасаде здания 8 световых панелей для размещения афиш.</w:t>
      </w:r>
    </w:p>
    <w:p w14:paraId="02C42694"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31 декабря деятельность муниципальных кинотеатров была возобновлена, но при условии загрузки зала не более 15% от его вместимости. Октябрь вновь открыл двери перед жителями города и района, при этом выполняя все рекомендации </w:t>
      </w:r>
      <w:proofErr w:type="spellStart"/>
      <w:r w:rsidRPr="00F17AB7">
        <w:rPr>
          <w:rFonts w:eastAsia="Calibri"/>
          <w:sz w:val="28"/>
          <w:szCs w:val="28"/>
          <w:lang w:eastAsia="en-US"/>
        </w:rPr>
        <w:t>Роспотребнадзора</w:t>
      </w:r>
      <w:proofErr w:type="spellEnd"/>
      <w:r w:rsidRPr="00F17AB7">
        <w:rPr>
          <w:rFonts w:eastAsia="Calibri"/>
          <w:sz w:val="28"/>
          <w:szCs w:val="28"/>
          <w:lang w:eastAsia="en-US"/>
        </w:rPr>
        <w:t>.</w:t>
      </w:r>
    </w:p>
    <w:p w14:paraId="3A089F0F" w14:textId="77777777" w:rsidR="00F17AB7" w:rsidRPr="00F17AB7" w:rsidRDefault="00F17AB7" w:rsidP="009D7D51">
      <w:pPr>
        <w:widowControl/>
        <w:suppressAutoHyphens w:val="0"/>
        <w:ind w:firstLine="708"/>
        <w:jc w:val="both"/>
        <w:rPr>
          <w:rFonts w:eastAsia="Calibri"/>
          <w:bCs/>
          <w:sz w:val="28"/>
          <w:szCs w:val="28"/>
          <w:lang w:eastAsia="en-US"/>
        </w:rPr>
      </w:pPr>
      <w:r w:rsidRPr="00F17AB7">
        <w:rPr>
          <w:rFonts w:eastAsia="Calibri"/>
          <w:sz w:val="28"/>
          <w:szCs w:val="28"/>
          <w:lang w:eastAsia="en-US"/>
        </w:rPr>
        <w:t xml:space="preserve">Еще одним не менее популярным среди горожан местом является наш </w:t>
      </w:r>
      <w:r w:rsidRPr="00F17AB7">
        <w:rPr>
          <w:rFonts w:eastAsia="Calibri"/>
          <w:bCs/>
          <w:sz w:val="28"/>
          <w:szCs w:val="28"/>
          <w:lang w:eastAsia="en-US"/>
        </w:rPr>
        <w:t xml:space="preserve">парк культуры и отдыха. </w:t>
      </w:r>
    </w:p>
    <w:p w14:paraId="77CACB21" w14:textId="4C12A7CB"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В 1 кварт</w:t>
      </w:r>
      <w:r w:rsidR="000B1596" w:rsidRPr="000B1596">
        <w:rPr>
          <w:rFonts w:eastAsia="Calibri"/>
          <w:bCs/>
          <w:sz w:val="28"/>
          <w:szCs w:val="28"/>
          <w:lang w:eastAsia="en-US"/>
        </w:rPr>
        <w:t>а</w:t>
      </w:r>
      <w:r w:rsidRPr="00F17AB7">
        <w:rPr>
          <w:rFonts w:eastAsia="Calibri"/>
          <w:sz w:val="28"/>
          <w:szCs w:val="28"/>
          <w:lang w:eastAsia="en-US"/>
        </w:rPr>
        <w:t xml:space="preserve">ле на территории парка было проведено 8 мероприятий. </w:t>
      </w:r>
      <w:proofErr w:type="gramStart"/>
      <w:r w:rsidRPr="00F17AB7">
        <w:rPr>
          <w:rFonts w:eastAsia="Calibri"/>
          <w:sz w:val="28"/>
          <w:szCs w:val="28"/>
          <w:lang w:eastAsia="en-US"/>
        </w:rPr>
        <w:t>Самым</w:t>
      </w:r>
      <w:proofErr w:type="gramEnd"/>
      <w:r w:rsidRPr="00F17AB7">
        <w:rPr>
          <w:rFonts w:eastAsia="Calibri"/>
          <w:sz w:val="28"/>
          <w:szCs w:val="28"/>
          <w:lang w:eastAsia="en-US"/>
        </w:rPr>
        <w:t xml:space="preserve"> массовыми стали народные гуляния, в рамках празднования Масленицы, которое посетили более 1500 человек.  Ростовые куклы и скоморохи, цыганский табор с атаманшей и ряженые встречали всех гостей праздника; выставка народных умельцев и ремесленников, яркие ходулисты, леди фуршет, катание на пони, тематические игры и забавы, и это только малая часть торжества. В рамках мероприятия прошел конкурс, объявленный администрацией города, и награждение победителей на самый креативный блин! На набережной раздавали вкусные блины со сгущенкой и горячий чай.  В парке совместными усилиями администрации и депутатов Совета Кореновского городского поселения для всех жителей была сварена вкусная уха. Завершился праздник </w:t>
      </w:r>
      <w:proofErr w:type="spellStart"/>
      <w:r w:rsidRPr="00F17AB7">
        <w:rPr>
          <w:rFonts w:eastAsia="Calibri"/>
          <w:sz w:val="28"/>
          <w:szCs w:val="28"/>
          <w:lang w:eastAsia="en-US"/>
        </w:rPr>
        <w:t>фаер</w:t>
      </w:r>
      <w:proofErr w:type="spellEnd"/>
      <w:r w:rsidRPr="00F17AB7">
        <w:rPr>
          <w:rFonts w:eastAsia="Calibri"/>
          <w:sz w:val="28"/>
          <w:szCs w:val="28"/>
          <w:lang w:eastAsia="en-US"/>
        </w:rPr>
        <w:t>-шоу с пиротехническим представлением и сжиганием чучела масленицы.</w:t>
      </w:r>
    </w:p>
    <w:p w14:paraId="39DFA92D"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С марта месяца парк был закрыт для посещений населением, и только с 6 июня возобновил свою работу. </w:t>
      </w:r>
    </w:p>
    <w:p w14:paraId="5469E44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lastRenderedPageBreak/>
        <w:t xml:space="preserve">В этот день всех посетителей </w:t>
      </w:r>
      <w:proofErr w:type="spellStart"/>
      <w:r w:rsidRPr="00F17AB7">
        <w:rPr>
          <w:rFonts w:eastAsia="Calibri"/>
          <w:sz w:val="28"/>
          <w:szCs w:val="28"/>
          <w:lang w:eastAsia="en-US"/>
        </w:rPr>
        <w:t>кореновского</w:t>
      </w:r>
      <w:proofErr w:type="spellEnd"/>
      <w:r w:rsidRPr="00F17AB7">
        <w:rPr>
          <w:rFonts w:eastAsia="Calibri"/>
          <w:sz w:val="28"/>
          <w:szCs w:val="28"/>
          <w:lang w:eastAsia="en-US"/>
        </w:rPr>
        <w:t xml:space="preserve"> парка ждал сюрприз: живые павлины. Позже, у них появились соседи - пара </w:t>
      </w:r>
      <w:proofErr w:type="gramStart"/>
      <w:r w:rsidRPr="00F17AB7">
        <w:rPr>
          <w:rFonts w:eastAsia="Calibri"/>
          <w:sz w:val="28"/>
          <w:szCs w:val="28"/>
          <w:lang w:eastAsia="en-US"/>
        </w:rPr>
        <w:t>белых</w:t>
      </w:r>
      <w:proofErr w:type="gramEnd"/>
      <w:r w:rsidRPr="00F17AB7">
        <w:rPr>
          <w:rFonts w:eastAsia="Calibri"/>
          <w:sz w:val="28"/>
          <w:szCs w:val="28"/>
          <w:lang w:eastAsia="en-US"/>
        </w:rPr>
        <w:t xml:space="preserve"> голубей. Жители положительно отнеслись к новым обитателям парка, о чем свидетельствовали многочисленные комментарии в социальных сетях. </w:t>
      </w:r>
    </w:p>
    <w:p w14:paraId="7D68970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июле возобновили свою работу аттракционы. Предварительно было получено обязательное ежегодное техническое освидетельствование всей аттракционной техники. Согласно рекомендациям </w:t>
      </w:r>
      <w:proofErr w:type="spellStart"/>
      <w:r w:rsidRPr="00F17AB7">
        <w:rPr>
          <w:rFonts w:eastAsia="Calibri"/>
          <w:sz w:val="28"/>
          <w:szCs w:val="28"/>
          <w:lang w:eastAsia="en-US"/>
        </w:rPr>
        <w:t>Роспотребнадзора</w:t>
      </w:r>
      <w:proofErr w:type="spellEnd"/>
      <w:r w:rsidRPr="00F17AB7">
        <w:rPr>
          <w:rFonts w:eastAsia="Calibri"/>
          <w:sz w:val="28"/>
          <w:szCs w:val="28"/>
          <w:lang w:eastAsia="en-US"/>
        </w:rPr>
        <w:t xml:space="preserve"> систематически проводилась их дезинфекция. </w:t>
      </w:r>
    </w:p>
    <w:p w14:paraId="307773DD" w14:textId="77777777" w:rsidR="00F17AB7" w:rsidRPr="00F17AB7" w:rsidRDefault="00F17AB7" w:rsidP="009D7D51">
      <w:pPr>
        <w:widowControl/>
        <w:suppressAutoHyphens w:val="0"/>
        <w:ind w:firstLine="708"/>
        <w:jc w:val="both"/>
        <w:rPr>
          <w:rFonts w:eastAsia="Calibri"/>
          <w:bCs/>
          <w:sz w:val="28"/>
          <w:szCs w:val="28"/>
          <w:lang w:eastAsia="en-US"/>
        </w:rPr>
      </w:pPr>
      <w:r w:rsidRPr="00F17AB7">
        <w:rPr>
          <w:rFonts w:eastAsia="Calibri"/>
          <w:sz w:val="28"/>
          <w:szCs w:val="28"/>
          <w:lang w:eastAsia="en-US"/>
        </w:rPr>
        <w:t xml:space="preserve">Активное участие в культурной жизни кореновцев принимает и Муниципальное бюджетное учреждение культуры </w:t>
      </w:r>
      <w:r w:rsidRPr="00F17AB7">
        <w:rPr>
          <w:rFonts w:eastAsia="Calibri"/>
          <w:bCs/>
          <w:sz w:val="28"/>
          <w:szCs w:val="28"/>
          <w:lang w:eastAsia="en-US"/>
        </w:rPr>
        <w:t xml:space="preserve">«Историко-краеведческий музей». </w:t>
      </w:r>
    </w:p>
    <w:p w14:paraId="71A4AA4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За отчетный период музей посетило более 6 тысяч человек, проведено 500 экскурсий, также в течение года работали 24 выставки. Продолжается работа и по пополнению фондов. В 2020 году они стали больше на 452 единицы, и теперь их более 20 тысяч.</w:t>
      </w:r>
    </w:p>
    <w:p w14:paraId="5525E44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период карантина и ограничений посещений, музей продолжал свою работу в онлайн формате. </w:t>
      </w:r>
      <w:proofErr w:type="gramStart"/>
      <w:r w:rsidRPr="00F17AB7">
        <w:rPr>
          <w:rFonts w:eastAsia="Calibri"/>
          <w:sz w:val="28"/>
          <w:szCs w:val="28"/>
          <w:lang w:eastAsia="en-US"/>
        </w:rPr>
        <w:t xml:space="preserve">За этот период сотрудниками музея были разработаны и опубликованы в социальных сетях около 800 публикаций, активное участие принимали сотрудники учреждений в различных онлайн-акциях, как краевых, так и районных. </w:t>
      </w:r>
      <w:proofErr w:type="gramEnd"/>
    </w:p>
    <w:p w14:paraId="29B23F6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За отчетный год в музее был произведён косметический ремонт двух фондовых помещений, также были заменены стеллажи и шкафы для фондохранилища из бюджетных средств. На сумму около 120 тыс. рублей.</w:t>
      </w:r>
    </w:p>
    <w:p w14:paraId="3636DED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Немаловажная роль в культурно-просветительской жизни принадлежит </w:t>
      </w:r>
      <w:r w:rsidRPr="00F17AB7">
        <w:rPr>
          <w:rFonts w:eastAsia="Calibri"/>
          <w:bCs/>
          <w:sz w:val="28"/>
          <w:szCs w:val="28"/>
          <w:lang w:eastAsia="en-US"/>
        </w:rPr>
        <w:t>библиотекам.</w:t>
      </w:r>
      <w:r w:rsidRPr="00F17AB7">
        <w:rPr>
          <w:rFonts w:eastAsia="Calibri"/>
          <w:sz w:val="28"/>
          <w:szCs w:val="28"/>
          <w:lang w:eastAsia="en-US"/>
        </w:rPr>
        <w:t xml:space="preserve"> </w:t>
      </w:r>
    </w:p>
    <w:p w14:paraId="7210573D"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С января по апрель 2020 года библиотеками было проведено 62 мероприятия. В условиях режима повышенной готовности с марта прошлого года библиотеки города, перешли на онлайн-работу. За это время сотрудниками Центральной городской библиотеки было создано 240 видеороликов разной тематики, в основном упор был сделан на разработку тем, посвященных проведению Года Памяти и Славы. Размещались они на страничках библиотеки в социальных сетях.</w:t>
      </w:r>
    </w:p>
    <w:p w14:paraId="77EFBDA3"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Продолжается работа и по пополнению книжного фонда. За отчетный период на комплектование 6 муниципальных библиотек города приобретено 726 экз. книг. Также благодаря акции «Подари книгу библиотеке» фонд пополнился на 1500 экз.</w:t>
      </w:r>
    </w:p>
    <w:p w14:paraId="434B076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В 2020 году в Центральной городской библиотеке были завершены работы по замене старой мебели на </w:t>
      </w:r>
      <w:proofErr w:type="gramStart"/>
      <w:r w:rsidRPr="00F17AB7">
        <w:rPr>
          <w:rFonts w:eastAsia="Calibri"/>
          <w:sz w:val="28"/>
          <w:szCs w:val="28"/>
          <w:lang w:eastAsia="en-US"/>
        </w:rPr>
        <w:t>новую</w:t>
      </w:r>
      <w:proofErr w:type="gramEnd"/>
      <w:r w:rsidRPr="00F17AB7">
        <w:rPr>
          <w:rFonts w:eastAsia="Calibri"/>
          <w:sz w:val="28"/>
          <w:szCs w:val="28"/>
          <w:lang w:eastAsia="en-US"/>
        </w:rPr>
        <w:t xml:space="preserve">, установлены новые пластиковые окна. Во всех библиотеках проведен косметический ремонт. </w:t>
      </w:r>
    </w:p>
    <w:p w14:paraId="3068F27C"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 количеству проводимых мероприятий </w:t>
      </w:r>
      <w:r w:rsidRPr="00F17AB7">
        <w:rPr>
          <w:rFonts w:eastAsia="Calibri"/>
          <w:bCs/>
          <w:sz w:val="28"/>
          <w:szCs w:val="28"/>
          <w:lang w:eastAsia="en-US"/>
        </w:rPr>
        <w:t>Городской Дом культуры</w:t>
      </w:r>
      <w:r w:rsidRPr="00F17AB7">
        <w:rPr>
          <w:rFonts w:eastAsia="Calibri"/>
          <w:b/>
          <w:bCs/>
          <w:sz w:val="28"/>
          <w:szCs w:val="28"/>
          <w:lang w:eastAsia="en-US"/>
        </w:rPr>
        <w:t xml:space="preserve"> </w:t>
      </w:r>
      <w:r w:rsidRPr="00F17AB7">
        <w:rPr>
          <w:rFonts w:eastAsia="Calibri"/>
          <w:sz w:val="28"/>
          <w:szCs w:val="28"/>
          <w:lang w:eastAsia="en-US"/>
        </w:rPr>
        <w:t xml:space="preserve">уверенно удерживает высокую планку. </w:t>
      </w:r>
    </w:p>
    <w:p w14:paraId="452B4BA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За отчетный период ГДК проведено 491 мероприятие, </w:t>
      </w:r>
      <w:proofErr w:type="gramStart"/>
      <w:r w:rsidRPr="00F17AB7">
        <w:rPr>
          <w:rFonts w:eastAsia="Calibri"/>
          <w:sz w:val="28"/>
          <w:szCs w:val="28"/>
          <w:lang w:eastAsia="en-US"/>
        </w:rPr>
        <w:t>которые</w:t>
      </w:r>
      <w:proofErr w:type="gramEnd"/>
      <w:r w:rsidRPr="00F17AB7">
        <w:rPr>
          <w:rFonts w:eastAsia="Calibri"/>
          <w:sz w:val="28"/>
          <w:szCs w:val="28"/>
          <w:lang w:eastAsia="en-US"/>
        </w:rPr>
        <w:t xml:space="preserve"> посетило более 35 тысяч человек и около полутора тысяч онлайн-мероприятий.</w:t>
      </w:r>
    </w:p>
    <w:p w14:paraId="2901050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Прошедший 2020 год был направлен на сохранение и развитие клубных формирований. В связи с введением ограничительных мер в городских и </w:t>
      </w:r>
      <w:r w:rsidRPr="00F17AB7">
        <w:rPr>
          <w:rFonts w:eastAsia="Calibri"/>
          <w:sz w:val="28"/>
          <w:szCs w:val="28"/>
          <w:lang w:eastAsia="en-US"/>
        </w:rPr>
        <w:lastRenderedPageBreak/>
        <w:t xml:space="preserve">сельских, подведомственных домах культуры эта работа продолжалась в дистанционном формате. Всего работало 69 клубных формирований: 33 клуба по интересам и 36 кружков. Из них 37 для детей. Общее число участников всех клубных формирований более 2 тыс. человек. </w:t>
      </w:r>
    </w:p>
    <w:p w14:paraId="272AB77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Все они принимали активное участие в мероприятиях, конкурсах, фестивалях, выставках различного уровня. За отчетный период в копилке городского учреждения культуры 169 дипломов. </w:t>
      </w:r>
    </w:p>
    <w:p w14:paraId="2CCCDC2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2020 году проведен комплекс подготовительных работ для дальнейшей газификации СДК пос. Южного. Завершена подготовка проекта. Закуплены газовые котлы наружного размещения, отремонтирована система отопления здания с установкой нового гидроузла и радиаторов отопления. </w:t>
      </w:r>
    </w:p>
    <w:p w14:paraId="4A264CB6"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Помимо этого, в течение года проведен текущий ремонт помещений домов культуры.</w:t>
      </w:r>
    </w:p>
    <w:p w14:paraId="3A59B0B8"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Одним из важнейших направлений деятельности администрации города является развитие спорта. Введение карантина внесло свои коррективы в работу и этого направления. За 2020 год было проведено 34 спортивных мероприятий. Количество участников порядка 3000.</w:t>
      </w:r>
    </w:p>
    <w:p w14:paraId="1DDD4B14"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Несмотря на это, в прошлом году начали свою деятельность новые клубы «Скит-Кор» по стендовой стрельбе, «Чемпион» по легкой атлетике, «Будь в форме» по фитнесу. Помимо этого, продолжали свою работу 24 городских клуба такие, как «Вымпел» по настольному теннису, «Олимп» по бадминтону, «Юный боксер» по боксу. В планах в текущем году открыть еще два клуба: по восточным единоборствам и по </w:t>
      </w:r>
      <w:proofErr w:type="spellStart"/>
      <w:r w:rsidRPr="00F17AB7">
        <w:rPr>
          <w:rFonts w:eastAsia="Calibri"/>
          <w:sz w:val="28"/>
          <w:szCs w:val="28"/>
          <w:lang w:eastAsia="en-US"/>
        </w:rPr>
        <w:t>армспорту</w:t>
      </w:r>
      <w:proofErr w:type="spellEnd"/>
      <w:r w:rsidRPr="00F17AB7">
        <w:rPr>
          <w:rFonts w:eastAsia="Calibri"/>
          <w:sz w:val="28"/>
          <w:szCs w:val="28"/>
          <w:lang w:eastAsia="en-US"/>
        </w:rPr>
        <w:t>.</w:t>
      </w:r>
    </w:p>
    <w:p w14:paraId="4D95F5A3"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Общее количество занимающихся в городских клубах составляет 2300 человек. </w:t>
      </w:r>
    </w:p>
    <w:p w14:paraId="0CFD50F9"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Хочется поблагодарить любителей спорта, кто каждый год принимает участие в сельских спортивных играх муниципального образования Кореновский район. 2020 год принес нам удачу! В 27-ых играх городское поселение в очередной раз стало победителем. </w:t>
      </w:r>
    </w:p>
    <w:p w14:paraId="6D18235E"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Большая заслуга в развитии спорта и продвижении идеи здорового образа жизни принадлежит </w:t>
      </w:r>
      <w:r w:rsidRPr="00F17AB7">
        <w:rPr>
          <w:rFonts w:eastAsia="Calibri"/>
          <w:bCs/>
          <w:sz w:val="28"/>
          <w:szCs w:val="28"/>
          <w:lang w:eastAsia="en-US"/>
        </w:rPr>
        <w:t>Городскому спортивно-досуговому центру</w:t>
      </w:r>
      <w:r w:rsidRPr="00F17AB7">
        <w:rPr>
          <w:rFonts w:eastAsia="Calibri"/>
          <w:sz w:val="28"/>
          <w:szCs w:val="28"/>
          <w:lang w:eastAsia="en-US"/>
        </w:rPr>
        <w:t xml:space="preserve">. На базе городского стадиона работают два спортивных клуба по футболу и  боксу, секции по кикбоксингу, </w:t>
      </w:r>
      <w:proofErr w:type="spellStart"/>
      <w:r w:rsidRPr="00F17AB7">
        <w:rPr>
          <w:rFonts w:eastAsia="Calibri"/>
          <w:sz w:val="28"/>
          <w:szCs w:val="28"/>
          <w:lang w:eastAsia="en-US"/>
        </w:rPr>
        <w:t>кёкусинкай</w:t>
      </w:r>
      <w:proofErr w:type="spellEnd"/>
      <w:r w:rsidRPr="00F17AB7">
        <w:rPr>
          <w:rFonts w:eastAsia="Calibri"/>
          <w:sz w:val="28"/>
          <w:szCs w:val="28"/>
          <w:lang w:eastAsia="en-US"/>
        </w:rPr>
        <w:t>, фитнесу и по спортивным танцам.  Общее количество занимающихся около 400 человек. В период работы в рамках режима повышенной готовности ГСДЦ проводил онлайн-мероприятия на своей странице в инстаграм.</w:t>
      </w:r>
    </w:p>
    <w:p w14:paraId="5211AED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В полномочия Городского спортивно-досугового центра также входит содержание </w:t>
      </w:r>
      <w:r w:rsidRPr="00F17AB7">
        <w:rPr>
          <w:rFonts w:eastAsia="Calibri"/>
          <w:bCs/>
          <w:sz w:val="28"/>
          <w:szCs w:val="28"/>
          <w:lang w:eastAsia="en-US"/>
        </w:rPr>
        <w:t xml:space="preserve">стадиона </w:t>
      </w:r>
      <w:r w:rsidRPr="00F17AB7">
        <w:rPr>
          <w:rFonts w:eastAsia="Calibri"/>
          <w:sz w:val="28"/>
          <w:szCs w:val="28"/>
          <w:lang w:eastAsia="en-US"/>
        </w:rPr>
        <w:t xml:space="preserve">по ул. Набережной и </w:t>
      </w:r>
      <w:r w:rsidRPr="00F17AB7">
        <w:rPr>
          <w:rFonts w:eastAsia="Calibri"/>
          <w:bCs/>
          <w:sz w:val="28"/>
          <w:szCs w:val="28"/>
          <w:lang w:eastAsia="en-US"/>
        </w:rPr>
        <w:t>городского пляжа</w:t>
      </w:r>
      <w:r w:rsidRPr="00F17AB7">
        <w:rPr>
          <w:rFonts w:eastAsia="Calibri"/>
          <w:sz w:val="28"/>
          <w:szCs w:val="28"/>
          <w:lang w:eastAsia="en-US"/>
        </w:rPr>
        <w:t xml:space="preserve"> по ул. Пляжной. </w:t>
      </w:r>
    </w:p>
    <w:p w14:paraId="0B6DDC02"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течение 2020 года в плановом порядке проводился косметический ремонт помещений, работы по благоустройству и озеленению вышеуказанных территорий.  </w:t>
      </w:r>
    </w:p>
    <w:p w14:paraId="109DE10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На пляже установлены душевые кабины, изготовлена площадка для пляжных городков.</w:t>
      </w:r>
    </w:p>
    <w:p w14:paraId="13CF0BD6"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lastRenderedPageBreak/>
        <w:t>По инициативе общественного Совета при главе МО Кореновский район Сергее Анатольевиче Голобородько на территории стадиона были высажены 35 саженцев деревьев разных пород.</w:t>
      </w:r>
    </w:p>
    <w:p w14:paraId="0905C3FF"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Наш современный мир без интернета и </w:t>
      </w:r>
      <w:proofErr w:type="spellStart"/>
      <w:r w:rsidRPr="00F17AB7">
        <w:rPr>
          <w:rFonts w:eastAsia="Calibri"/>
          <w:sz w:val="28"/>
          <w:szCs w:val="28"/>
          <w:lang w:eastAsia="en-US"/>
        </w:rPr>
        <w:t>соцсетей</w:t>
      </w:r>
      <w:proofErr w:type="spellEnd"/>
      <w:r w:rsidRPr="00F17AB7">
        <w:rPr>
          <w:rFonts w:eastAsia="Calibri"/>
          <w:sz w:val="28"/>
          <w:szCs w:val="28"/>
          <w:lang w:eastAsia="en-US"/>
        </w:rPr>
        <w:t xml:space="preserve"> представить невозможно. Не ошибусь, если скажу, что большинство из присутствующих являются пользователями и имеют свои страницы в </w:t>
      </w:r>
      <w:proofErr w:type="spellStart"/>
      <w:r w:rsidRPr="00F17AB7">
        <w:rPr>
          <w:rFonts w:eastAsia="Calibri"/>
          <w:sz w:val="28"/>
          <w:szCs w:val="28"/>
          <w:lang w:eastAsia="en-US"/>
        </w:rPr>
        <w:t>ВКонтакте</w:t>
      </w:r>
      <w:proofErr w:type="spellEnd"/>
      <w:r w:rsidRPr="00F17AB7">
        <w:rPr>
          <w:rFonts w:eastAsia="Calibri"/>
          <w:sz w:val="28"/>
          <w:szCs w:val="28"/>
          <w:lang w:eastAsia="en-US"/>
        </w:rPr>
        <w:t xml:space="preserve">, в Инстаграм, в Одноклассниках или других сетях. Я не исключение. </w:t>
      </w:r>
    </w:p>
    <w:p w14:paraId="3D3CCA6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Благодаря </w:t>
      </w:r>
      <w:proofErr w:type="spellStart"/>
      <w:r w:rsidRPr="00F17AB7">
        <w:rPr>
          <w:rFonts w:eastAsia="Calibri"/>
          <w:sz w:val="28"/>
          <w:szCs w:val="28"/>
          <w:lang w:eastAsia="en-US"/>
        </w:rPr>
        <w:t>соцсетям</w:t>
      </w:r>
      <w:proofErr w:type="spellEnd"/>
      <w:r w:rsidRPr="00F17AB7">
        <w:rPr>
          <w:rFonts w:eastAsia="Calibri"/>
          <w:sz w:val="28"/>
          <w:szCs w:val="28"/>
          <w:lang w:eastAsia="en-US"/>
        </w:rPr>
        <w:t xml:space="preserve"> 11, 5 тысяч моих подписчиков - жителей города </w:t>
      </w:r>
      <w:proofErr w:type="gramStart"/>
      <w:r w:rsidRPr="00F17AB7">
        <w:rPr>
          <w:rFonts w:eastAsia="Calibri"/>
          <w:sz w:val="28"/>
          <w:szCs w:val="28"/>
          <w:lang w:eastAsia="en-US"/>
        </w:rPr>
        <w:t>могут получать свежую</w:t>
      </w:r>
      <w:proofErr w:type="gramEnd"/>
      <w:r w:rsidRPr="00F17AB7">
        <w:rPr>
          <w:rFonts w:eastAsia="Calibri"/>
          <w:sz w:val="28"/>
          <w:szCs w:val="28"/>
          <w:lang w:eastAsia="en-US"/>
        </w:rPr>
        <w:t xml:space="preserve"> информацию, задавать вопросы и оперативно получать на них ответы. В 2020 году в условиях пандемии, в том числе и моя страница, страницы </w:t>
      </w:r>
      <w:proofErr w:type="spellStart"/>
      <w:r w:rsidRPr="00F17AB7">
        <w:rPr>
          <w:rFonts w:eastAsia="Calibri"/>
          <w:sz w:val="28"/>
          <w:szCs w:val="28"/>
          <w:lang w:eastAsia="en-US"/>
        </w:rPr>
        <w:t>соцсетей</w:t>
      </w:r>
      <w:proofErr w:type="spellEnd"/>
      <w:r w:rsidRPr="00F17AB7">
        <w:rPr>
          <w:rFonts w:eastAsia="Calibri"/>
          <w:sz w:val="28"/>
          <w:szCs w:val="28"/>
          <w:lang w:eastAsia="en-US"/>
        </w:rPr>
        <w:t xml:space="preserve"> подведомственных учреждений стали для кореновцев местом, где они могли узнать последние новости, прочесть посты о проводимых работах, а также посмотреть мастер-классы, интересные видеоролики, выступления любимых коллективов и солистов.</w:t>
      </w:r>
    </w:p>
    <w:p w14:paraId="602DB72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Принцип информационной открытости реализуется также в проведении </w:t>
      </w:r>
      <w:r w:rsidRPr="00F17AB7">
        <w:rPr>
          <w:rFonts w:eastAsia="Calibri"/>
          <w:bCs/>
          <w:sz w:val="28"/>
          <w:szCs w:val="28"/>
          <w:lang w:eastAsia="en-US"/>
        </w:rPr>
        <w:t>личных приемов.</w:t>
      </w:r>
      <w:r w:rsidRPr="00F17AB7">
        <w:rPr>
          <w:rFonts w:eastAsia="Calibri"/>
          <w:sz w:val="28"/>
          <w:szCs w:val="28"/>
          <w:lang w:eastAsia="en-US"/>
        </w:rPr>
        <w:t xml:space="preserve"> Жители города со своими вопросами всегда могут обратиться в администрацию, как письменно на сайте администрации города, по адресу электронной почты, через Почту России, так и устно. Каждый вторник я вместе с депутатами Совета Кореновского городского поселения провожу личный прием граждан.</w:t>
      </w:r>
    </w:p>
    <w:p w14:paraId="54D8E016"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Всего за отчетный период поступило 776 обращений.  Из них на личном приеме рассмотрено 118. Также </w:t>
      </w:r>
      <w:proofErr w:type="spellStart"/>
      <w:r w:rsidRPr="00F17AB7">
        <w:rPr>
          <w:rFonts w:eastAsia="Calibri"/>
          <w:sz w:val="28"/>
          <w:szCs w:val="28"/>
          <w:lang w:eastAsia="en-US"/>
        </w:rPr>
        <w:t>кореновцы</w:t>
      </w:r>
      <w:proofErr w:type="spellEnd"/>
      <w:r w:rsidRPr="00F17AB7">
        <w:rPr>
          <w:rFonts w:eastAsia="Calibri"/>
          <w:sz w:val="28"/>
          <w:szCs w:val="28"/>
          <w:lang w:eastAsia="en-US"/>
        </w:rPr>
        <w:t xml:space="preserve"> имели возможность задавать свои вопросы по телефону «горячей линии». За прошедший год их поступило 170. Большинство звонков - 150 поступило во втором квартале. Это связано с тем, что в это время люди находились на самоизоляции дома в связи с введением в регионе карантина по недопущению распространения коронавирусной инфекции и не имели возможности прийти лично ко мне на прием.</w:t>
      </w:r>
    </w:p>
    <w:p w14:paraId="1F19825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Конструктивный диалог налажен с населением и в социальных сетях. Каждый может задать интересующий его вопрос и получить в короткие сроки ответ. Всего за отчетный период </w:t>
      </w:r>
      <w:proofErr w:type="spellStart"/>
      <w:r w:rsidRPr="00F17AB7">
        <w:rPr>
          <w:rFonts w:eastAsia="Calibri"/>
          <w:sz w:val="28"/>
          <w:szCs w:val="28"/>
          <w:lang w:eastAsia="en-US"/>
        </w:rPr>
        <w:t>кореновцам</w:t>
      </w:r>
      <w:proofErr w:type="spellEnd"/>
      <w:r w:rsidRPr="00F17AB7">
        <w:rPr>
          <w:rFonts w:eastAsia="Calibri"/>
          <w:sz w:val="28"/>
          <w:szCs w:val="28"/>
          <w:lang w:eastAsia="en-US"/>
        </w:rPr>
        <w:t xml:space="preserve"> было дано более 5 тысяч ответов.  </w:t>
      </w:r>
    </w:p>
    <w:p w14:paraId="30A8F421"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целом, по многим поступившим обращениям, в течение 2020 года горожане получили разъяснения и помощь.  По некоторым мною было дано поручение специалистам администрации </w:t>
      </w:r>
      <w:proofErr w:type="gramStart"/>
      <w:r w:rsidRPr="00F17AB7">
        <w:rPr>
          <w:rFonts w:eastAsia="Calibri"/>
          <w:sz w:val="28"/>
          <w:szCs w:val="28"/>
          <w:lang w:eastAsia="en-US"/>
        </w:rPr>
        <w:t>выехать</w:t>
      </w:r>
      <w:proofErr w:type="gramEnd"/>
      <w:r w:rsidRPr="00F17AB7">
        <w:rPr>
          <w:rFonts w:eastAsia="Calibri"/>
          <w:sz w:val="28"/>
          <w:szCs w:val="28"/>
          <w:lang w:eastAsia="en-US"/>
        </w:rPr>
        <w:t xml:space="preserve"> на место для более детального выяснения сложившихся ситуаций. Их выполнение бралось мною на личный контроль.</w:t>
      </w:r>
    </w:p>
    <w:p w14:paraId="5CAA714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В основном проблемными вопросами являются благоустройство, асфальтирование и ремонт дорог, тротуарных дорожек, освещение улиц, строительство детских площадок и установка дополнительных игровых и спортивных модулей, нарушение норм при содержании животных, обустройство и реконструкция ливневых канав.</w:t>
      </w:r>
    </w:p>
    <w:p w14:paraId="11C7873C"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 В 2020 году совместно с главой МО Кореновский район Сергеем Анатольевичем Голобородько было принято решение о проведении утренних велопланерок, </w:t>
      </w:r>
      <w:proofErr w:type="gramStart"/>
      <w:r w:rsidRPr="00F17AB7">
        <w:rPr>
          <w:rFonts w:eastAsia="Calibri"/>
          <w:sz w:val="28"/>
          <w:szCs w:val="28"/>
          <w:lang w:eastAsia="en-US"/>
        </w:rPr>
        <w:t>на</w:t>
      </w:r>
      <w:proofErr w:type="gramEnd"/>
      <w:r w:rsidRPr="00F17AB7">
        <w:rPr>
          <w:rFonts w:eastAsia="Calibri"/>
          <w:sz w:val="28"/>
          <w:szCs w:val="28"/>
          <w:lang w:eastAsia="en-US"/>
        </w:rPr>
        <w:t xml:space="preserve"> которых с начальниками отделов и руководителями подведомственных учреждений выезжали по поступившим вопросам от кореновцев через соцсети. Также в ходе движения встречались с жителями, </w:t>
      </w:r>
      <w:r w:rsidRPr="00F17AB7">
        <w:rPr>
          <w:rFonts w:eastAsia="Calibri"/>
          <w:sz w:val="28"/>
          <w:szCs w:val="28"/>
          <w:lang w:eastAsia="en-US"/>
        </w:rPr>
        <w:lastRenderedPageBreak/>
        <w:t xml:space="preserve">разговаривали, выслушивали просьбы и пожелания. Могу с уверенностью сказать, что многие наказы горожан выполнены. </w:t>
      </w:r>
      <w:proofErr w:type="gramStart"/>
      <w:r w:rsidRPr="00F17AB7">
        <w:rPr>
          <w:rFonts w:eastAsia="Calibri"/>
          <w:sz w:val="28"/>
          <w:szCs w:val="28"/>
          <w:lang w:eastAsia="en-US"/>
        </w:rPr>
        <w:t xml:space="preserve">Такие, как замена труб водоснабжения на Шевченко, освещение улиц Полевой, Октябрьской, установка фонаря и ремонт пешеходного мостика по Восточной, грейдирование улиц, например таких, как Почтовая и Цветочная, </w:t>
      </w:r>
      <w:proofErr w:type="spellStart"/>
      <w:r w:rsidRPr="00F17AB7">
        <w:rPr>
          <w:rFonts w:eastAsia="Calibri"/>
          <w:sz w:val="28"/>
          <w:szCs w:val="28"/>
          <w:lang w:eastAsia="en-US"/>
        </w:rPr>
        <w:t>Верхненабережная</w:t>
      </w:r>
      <w:proofErr w:type="spellEnd"/>
      <w:r w:rsidRPr="00F17AB7">
        <w:rPr>
          <w:rFonts w:eastAsia="Calibri"/>
          <w:sz w:val="28"/>
          <w:szCs w:val="28"/>
          <w:lang w:eastAsia="en-US"/>
        </w:rPr>
        <w:t>, обустройство площадок для сбора ТКО, дополнительная установка контейнеров, спортивного комплекса около детской площадки по ул. Пурыхина и другое.</w:t>
      </w:r>
      <w:proofErr w:type="gramEnd"/>
    </w:p>
    <w:p w14:paraId="2E9BBA40"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После завершения </w:t>
      </w:r>
      <w:proofErr w:type="spellStart"/>
      <w:r w:rsidRPr="00F17AB7">
        <w:rPr>
          <w:rFonts w:eastAsia="Calibri"/>
          <w:sz w:val="28"/>
          <w:szCs w:val="28"/>
          <w:lang w:eastAsia="en-US"/>
        </w:rPr>
        <w:t>велосезона</w:t>
      </w:r>
      <w:proofErr w:type="spellEnd"/>
      <w:r w:rsidRPr="00F17AB7">
        <w:rPr>
          <w:rFonts w:eastAsia="Calibri"/>
          <w:sz w:val="28"/>
          <w:szCs w:val="28"/>
          <w:lang w:eastAsia="en-US"/>
        </w:rPr>
        <w:t xml:space="preserve"> перешли на иной формат: совместно с начальниками и руководителями подведомственных учреждений проводили встречи с населением с выездом на место. Практика проведения велопланерок и выездных сходов граждан будет продолжена и в текущем 2021 году.</w:t>
      </w:r>
    </w:p>
    <w:p w14:paraId="2744FE98"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Также проводились прямые эфиры, на которых каждый житель города мог задать, волнующий его вопрос, и тут же получить ответ. За один прямой эфир поступало порядка 30 обращений при количестве посещений участников до 300 человек. В большинстве своем, — это грейдирование и ремонт дорожного покрытия и тротуарных дорожек, ход проведения реконструкции теплосетей.  Диалог с общественностью позволяет выявить проблемы, принимать оперативные меры для их решения.</w:t>
      </w:r>
    </w:p>
    <w:p w14:paraId="1CE7E2CA"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Кроме этого, на территории Кореновского городского поселения председателями ТОС, депутатами Совета и мною проводятся сходы граждан, на которых жители города задают интересующие их вопросы. За 2020 год проведено 154 схода граждан.</w:t>
      </w:r>
    </w:p>
    <w:p w14:paraId="06F4237F" w14:textId="77777777" w:rsidR="00F17AB7" w:rsidRPr="00F17AB7" w:rsidRDefault="00F17AB7" w:rsidP="009D7D51">
      <w:pPr>
        <w:widowControl/>
        <w:suppressAutoHyphens w:val="0"/>
        <w:ind w:firstLine="708"/>
        <w:jc w:val="both"/>
        <w:rPr>
          <w:rFonts w:eastAsia="Calibri"/>
          <w:b/>
          <w:bCs/>
          <w:sz w:val="28"/>
          <w:szCs w:val="28"/>
          <w:lang w:eastAsia="en-US"/>
        </w:rPr>
      </w:pPr>
      <w:r w:rsidRPr="00F17AB7">
        <w:rPr>
          <w:rFonts w:eastAsia="Calibri"/>
          <w:b/>
          <w:bCs/>
          <w:sz w:val="28"/>
          <w:szCs w:val="28"/>
          <w:lang w:eastAsia="en-US"/>
        </w:rPr>
        <w:t>Депутатский корпус.</w:t>
      </w:r>
    </w:p>
    <w:p w14:paraId="5F0276E2"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Уже год городской Совет депутатов работает в новом составе. </w:t>
      </w:r>
    </w:p>
    <w:p w14:paraId="7C979B55"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За отчетный период было проведено 13 заседаний сессий Совета, всего принято 102 решения, из них 50 носят нормативно-правовой характер.  </w:t>
      </w:r>
    </w:p>
    <w:p w14:paraId="5F2F06E9"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Председателем Совета Кореновского городского поселения 4 раз единогласно избран Деляниди Евгений Дмитриевич, заместителем в 4 созыве стал Турчин Сергей Владимирович. </w:t>
      </w:r>
    </w:p>
    <w:p w14:paraId="2A28FC60" w14:textId="6BD7A98E"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Значительную роль в работе депутатов Совета занимает деятельность постоянных </w:t>
      </w:r>
      <w:r w:rsidR="00860890">
        <w:rPr>
          <w:rFonts w:eastAsia="Calibri"/>
          <w:sz w:val="28"/>
          <w:szCs w:val="28"/>
          <w:lang w:eastAsia="en-US"/>
        </w:rPr>
        <w:t>депутатских комиссий. Всего их 4</w:t>
      </w:r>
      <w:r w:rsidRPr="00F17AB7">
        <w:rPr>
          <w:rFonts w:eastAsia="Calibri"/>
          <w:sz w:val="28"/>
          <w:szCs w:val="28"/>
          <w:lang w:eastAsia="en-US"/>
        </w:rPr>
        <w:t>. На их заседаниях совместно с представителями городской администрации рассматриваются и решаются важные вопросы, касающиеся жизнедеятельности городского поселения. Хочу отметить активную позицию всего состава депутатов в обсуждении большинства вопросов при решении тех или иных задач.</w:t>
      </w:r>
    </w:p>
    <w:p w14:paraId="0166BFA7"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Народные избранники принимают живое участие в общественной жизни Кореновска.  В рамках Всероссийской акции «Сад памяти», посвященной 75-летию Великой Победы, депутаты городского Совета высадили саженцы деревьев. Это стало прекрасной возможностью добрым и нужным делом почтить память отцов и дедов, отдавших свои жизни ради Отечества. </w:t>
      </w:r>
    </w:p>
    <w:p w14:paraId="5DD315CD"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Стало доброй традицией перед празднованием Нового года поздравлять детей, находящихся на лечении в Центральной городской больнице, а также ребят из многодетных малообеспеченных семей. Этот год не стал исключением. </w:t>
      </w:r>
    </w:p>
    <w:p w14:paraId="05F832C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lastRenderedPageBreak/>
        <w:t>9 депутатов городского поселения являются членами Совета молодых депутатов Кореновского района.</w:t>
      </w:r>
      <w:r w:rsidRPr="00F17AB7">
        <w:rPr>
          <w:rFonts w:ascii="Calibri" w:eastAsia="Calibri" w:hAnsi="Calibri"/>
          <w:sz w:val="22"/>
          <w:szCs w:val="22"/>
          <w:lang w:eastAsia="en-US"/>
        </w:rPr>
        <w:t xml:space="preserve"> </w:t>
      </w:r>
      <w:r w:rsidRPr="00F17AB7">
        <w:rPr>
          <w:rFonts w:eastAsia="Calibri"/>
          <w:sz w:val="28"/>
          <w:szCs w:val="28"/>
          <w:lang w:eastAsia="en-US"/>
        </w:rPr>
        <w:t>С первых дней введения карантина, они участвовали в волонтерской деятельности. Основное внимание молодые парламентарии уделяли социальным вопросам, помощи ветеранам, малоимущим и многодетным семьям, поздравлению с памятными датами, проведению, а также участию в спортивных соревнованиях, субботниках. Совместно с сотрудниками полиции принимали участие в рейдах по соблюдению закона 15-39 и охране общественного порядка.</w:t>
      </w:r>
    </w:p>
    <w:p w14:paraId="1DC1421B"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В июле 2020 года были подведены итоги деятельности кубанских молодых депутатов за 2019 год, кореновский СМД показал высокий результат, завоевав 2 место в краевом конкурсе на звание «Лучший Совет молодых депутатов Краснодарского края» и получил грант. Уже в ноябре месяце на </w:t>
      </w:r>
      <w:r w:rsidRPr="00F17AB7">
        <w:rPr>
          <w:rFonts w:eastAsia="Calibri"/>
          <w:bCs/>
          <w:sz w:val="28"/>
          <w:szCs w:val="28"/>
          <w:lang w:eastAsia="en-US"/>
        </w:rPr>
        <w:t>Солнечной набережной появилась новая детская игровая площадка</w:t>
      </w:r>
      <w:r w:rsidRPr="00F17AB7">
        <w:rPr>
          <w:rFonts w:eastAsia="Calibri"/>
          <w:sz w:val="28"/>
          <w:szCs w:val="28"/>
          <w:lang w:eastAsia="en-US"/>
        </w:rPr>
        <w:t>, построенная на часть призовых денег.</w:t>
      </w:r>
    </w:p>
    <w:p w14:paraId="1A11CDAB" w14:textId="77777777" w:rsidR="00F17AB7" w:rsidRPr="00F17AB7" w:rsidRDefault="00F17AB7" w:rsidP="009D7D51">
      <w:pPr>
        <w:widowControl/>
        <w:suppressAutoHyphens w:val="0"/>
        <w:ind w:firstLine="708"/>
        <w:jc w:val="both"/>
        <w:rPr>
          <w:rFonts w:eastAsia="Calibri"/>
          <w:sz w:val="28"/>
          <w:szCs w:val="28"/>
          <w:lang w:eastAsia="en-US"/>
        </w:rPr>
      </w:pPr>
      <w:bookmarkStart w:id="1" w:name="_Hlk62113639"/>
      <w:r w:rsidRPr="00F17AB7">
        <w:rPr>
          <w:rFonts w:eastAsia="Calibri"/>
          <w:sz w:val="28"/>
          <w:szCs w:val="28"/>
          <w:lang w:eastAsia="en-US"/>
        </w:rPr>
        <w:t xml:space="preserve">В течение всего года команда администрации города совместно с жителями трудилась на процветание нашей малой Родины.  Все достигнутые успехи – это плод совместный слаженной командной работы и упорного труда. </w:t>
      </w:r>
    </w:p>
    <w:p w14:paraId="380BD404"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Так, в краевом конкурсе на звание «Лучший орган территориального самоуправления» по итогам за 2019 год ТОС № 5, председателем которого является Валерий Козубенко, занял третье место. </w:t>
      </w:r>
    </w:p>
    <w:p w14:paraId="38D16E74" w14:textId="5E8CC288" w:rsidR="00F17AB7" w:rsidRPr="00F17AB7" w:rsidRDefault="00194FB4" w:rsidP="009D7D51">
      <w:pPr>
        <w:widowControl/>
        <w:suppressAutoHyphens w:val="0"/>
        <w:ind w:firstLine="708"/>
        <w:jc w:val="both"/>
        <w:rPr>
          <w:rFonts w:eastAsia="Calibri"/>
          <w:sz w:val="28"/>
          <w:szCs w:val="28"/>
          <w:lang w:eastAsia="en-US"/>
        </w:rPr>
      </w:pPr>
      <w:r>
        <w:rPr>
          <w:rFonts w:eastAsia="Calibri"/>
          <w:sz w:val="28"/>
          <w:szCs w:val="28"/>
          <w:lang w:eastAsia="en-US"/>
        </w:rPr>
        <w:t>Кинотеатр «Октябрь»</w:t>
      </w:r>
      <w:r w:rsidR="00F17AB7" w:rsidRPr="00F17AB7">
        <w:rPr>
          <w:rFonts w:eastAsia="Calibri"/>
          <w:sz w:val="28"/>
          <w:szCs w:val="28"/>
          <w:lang w:eastAsia="en-US"/>
        </w:rPr>
        <w:t xml:space="preserve"> по итогам первого квартала 2020 года признан лучшим в рамках проката и показа отечественных фильмов. В связи с этим Советом Фонда кино нашему Октябрю была выделена федеральная субсидия. Полученные средства направлены на развитие и поддержку киновидеозрелищного учреждения.</w:t>
      </w:r>
    </w:p>
    <w:p w14:paraId="5587192D" w14:textId="77777777"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На региональном этапе в номинации «Градостроительная политика, обеспечение благоприятной среды жизнедеятельности населения и развитие жилищно-коммунального хозяйства» наша заявка «Благоустройство общественной территории от улицы Мира до улицы Льва Толстого - набережной «Солнечная», среди городских округов и городских поселений Краснодарского края тоже оказалась в числе призеров.</w:t>
      </w:r>
    </w:p>
    <w:p w14:paraId="3ADDC6AA" w14:textId="1F1537CB"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t xml:space="preserve">Кореновск уже не такой, как несколько лет назад. Год от года он преображается, становясь комфортнее, красивее и что немаловажно – инвестпривлекательнее. </w:t>
      </w:r>
      <w:proofErr w:type="gramStart"/>
      <w:r w:rsidRPr="00F17AB7">
        <w:rPr>
          <w:rFonts w:eastAsia="Calibri"/>
          <w:sz w:val="28"/>
          <w:szCs w:val="28"/>
          <w:lang w:eastAsia="en-US"/>
        </w:rPr>
        <w:t>Прежде, всем было сложно представить, что у нас в Кореновске будут 2 бассейна, строится уже третий по счету, принимает любителей и профессионалов различных видов спорта ледовый дворец и два стадиона, в микрорайоне Элитный возводится Центр единоборств, на пересечении Пролетарской и Космонавтов завершается строительство школы на 550 мест, в районе бульвара Медведева  детского сада на 325.</w:t>
      </w:r>
      <w:proofErr w:type="gramEnd"/>
      <w:r w:rsidRPr="00F17AB7">
        <w:rPr>
          <w:rFonts w:eastAsia="Calibri"/>
          <w:sz w:val="28"/>
          <w:szCs w:val="28"/>
          <w:lang w:eastAsia="en-US"/>
        </w:rPr>
        <w:t xml:space="preserve"> С каждым годом появляется все больше детских и спортивных площадок. Радует кореновцев современный кинотеатр, парк культуры и отдыха. В текущем году завершится реконструкция 2 части парка. Постепенно обновляется и парк общественного транспорта. В 2020 году на улицы города вышли два новых автобуса ПАЗ. Удобство и комфорт уже оценили пассажиры маршрутов № 2 и № 3. О</w:t>
      </w:r>
      <w:r w:rsidR="00946E92">
        <w:rPr>
          <w:rFonts w:eastAsia="Calibri"/>
          <w:sz w:val="28"/>
          <w:szCs w:val="28"/>
          <w:lang w:eastAsia="en-US"/>
        </w:rPr>
        <w:t>бновление парка будет продолжено</w:t>
      </w:r>
      <w:r w:rsidRPr="00F17AB7">
        <w:rPr>
          <w:rFonts w:eastAsia="Calibri"/>
          <w:sz w:val="28"/>
          <w:szCs w:val="28"/>
          <w:lang w:eastAsia="en-US"/>
        </w:rPr>
        <w:t xml:space="preserve"> в текущем году</w:t>
      </w:r>
      <w:r w:rsidR="00946E92">
        <w:rPr>
          <w:rFonts w:eastAsia="Calibri"/>
          <w:sz w:val="28"/>
          <w:szCs w:val="28"/>
          <w:lang w:eastAsia="en-US"/>
        </w:rPr>
        <w:t>.</w:t>
      </w:r>
    </w:p>
    <w:p w14:paraId="691B3023" w14:textId="3C160690" w:rsidR="00F17AB7" w:rsidRPr="00F17AB7" w:rsidRDefault="00F17AB7" w:rsidP="009D7D51">
      <w:pPr>
        <w:widowControl/>
        <w:suppressAutoHyphens w:val="0"/>
        <w:ind w:firstLine="708"/>
        <w:jc w:val="both"/>
        <w:rPr>
          <w:rFonts w:eastAsia="Calibri"/>
          <w:sz w:val="28"/>
          <w:szCs w:val="28"/>
          <w:lang w:eastAsia="en-US"/>
        </w:rPr>
      </w:pPr>
      <w:r w:rsidRPr="00F17AB7">
        <w:rPr>
          <w:rFonts w:eastAsia="Calibri"/>
          <w:sz w:val="28"/>
          <w:szCs w:val="28"/>
          <w:lang w:eastAsia="en-US"/>
        </w:rPr>
        <w:lastRenderedPageBreak/>
        <w:t>В последнее время в адрес администрации поступает много положительных отзывов от горожан, и это подстегивает на новые победы. Ставим перед собой цели, на первый взгляд, кажущиеся не осуществимыми, но делая каждый день шаг к реализации задуманного, мы стараемся все доводить до завершения.</w:t>
      </w:r>
      <w:r w:rsidRPr="00F17AB7">
        <w:rPr>
          <w:rFonts w:ascii="Calibri" w:eastAsia="Calibri" w:hAnsi="Calibri"/>
          <w:sz w:val="22"/>
          <w:szCs w:val="22"/>
          <w:lang w:eastAsia="en-US"/>
        </w:rPr>
        <w:t xml:space="preserve"> </w:t>
      </w:r>
      <w:r w:rsidRPr="00F17AB7">
        <w:rPr>
          <w:rFonts w:eastAsia="Calibri"/>
          <w:sz w:val="28"/>
          <w:szCs w:val="28"/>
          <w:lang w:eastAsia="en-US"/>
        </w:rPr>
        <w:t>За всеми достижениями, конечно же, стоит труд и не безразличие множества людей.</w:t>
      </w:r>
      <w:r w:rsidR="00860890">
        <w:rPr>
          <w:rFonts w:eastAsia="Calibri"/>
          <w:sz w:val="28"/>
          <w:szCs w:val="28"/>
          <w:lang w:eastAsia="en-US"/>
        </w:rPr>
        <w:t xml:space="preserve"> </w:t>
      </w:r>
      <w:proofErr w:type="gramStart"/>
      <w:r w:rsidRPr="00F17AB7">
        <w:rPr>
          <w:rFonts w:eastAsia="Calibri"/>
          <w:sz w:val="28"/>
          <w:szCs w:val="28"/>
          <w:lang w:eastAsia="en-US"/>
        </w:rPr>
        <w:t>Пользуясь</w:t>
      </w:r>
      <w:proofErr w:type="gramEnd"/>
      <w:r w:rsidRPr="00F17AB7">
        <w:rPr>
          <w:rFonts w:eastAsia="Calibri"/>
          <w:sz w:val="28"/>
          <w:szCs w:val="28"/>
          <w:lang w:eastAsia="en-US"/>
        </w:rPr>
        <w:t xml:space="preserve"> случаем, мне хотелось бы выразить слова благодарности за поддержку и помощь полномочному представителю президента по южному федеральному округу  Владимиру Васильевичу Устинову, губернатору Краснодарского края Вениамину Ивановичу Кондратьеву и всей его команде,  Советнику главы администрации Краснодарского края Валерию Николаевичу Кравченко, депутатам Государственной </w:t>
      </w:r>
      <w:r w:rsidR="00860890">
        <w:rPr>
          <w:rFonts w:eastAsia="Calibri"/>
          <w:sz w:val="28"/>
          <w:szCs w:val="28"/>
          <w:lang w:eastAsia="en-US"/>
        </w:rPr>
        <w:t xml:space="preserve">Думы Алексею Петровичу </w:t>
      </w:r>
      <w:proofErr w:type="spellStart"/>
      <w:r w:rsidR="00860890">
        <w:rPr>
          <w:rFonts w:eastAsia="Calibri"/>
          <w:sz w:val="28"/>
          <w:szCs w:val="28"/>
          <w:lang w:eastAsia="en-US"/>
        </w:rPr>
        <w:t>Езубову</w:t>
      </w:r>
      <w:proofErr w:type="spellEnd"/>
      <w:r w:rsidR="00860890">
        <w:rPr>
          <w:rFonts w:eastAsia="Calibri"/>
          <w:sz w:val="28"/>
          <w:szCs w:val="28"/>
          <w:lang w:eastAsia="en-US"/>
        </w:rPr>
        <w:t xml:space="preserve">, </w:t>
      </w:r>
      <w:r w:rsidRPr="00F17AB7">
        <w:rPr>
          <w:rFonts w:eastAsia="Calibri"/>
          <w:sz w:val="28"/>
          <w:szCs w:val="28"/>
          <w:lang w:eastAsia="en-US"/>
        </w:rPr>
        <w:t>Алексею Николаевичу Ткачеву, председателю Законодательного Собрания Краснодарского края Юрию Александровичу Бурлачко, депутатам ЗСК Владимиру Ивановичу Ященко и Вячеславу Леонидовичу Сбитневу, главе Муниципального образования Кореновский район Сергею Анатольевичу Голобородько, его заместителям, председателю Совета Муниципального образования Кореновский район Василию Васильевичу Слепухину и всем депутатам Совета муниципального образования Кореновский район, председателю Совета Кореновского городского поселения Евгению Дмитриевичу Деляниди и депутатам города, председателям ТОС.</w:t>
      </w:r>
      <w:r w:rsidRPr="00F17AB7">
        <w:rPr>
          <w:rFonts w:ascii="Calibri" w:eastAsia="Calibri" w:hAnsi="Calibri"/>
          <w:sz w:val="22"/>
          <w:szCs w:val="22"/>
          <w:lang w:eastAsia="en-US"/>
        </w:rPr>
        <w:t xml:space="preserve"> </w:t>
      </w:r>
      <w:r w:rsidRPr="00F17AB7">
        <w:rPr>
          <w:rFonts w:eastAsia="Calibri"/>
          <w:sz w:val="28"/>
          <w:szCs w:val="28"/>
          <w:lang w:eastAsia="en-US"/>
        </w:rPr>
        <w:t xml:space="preserve">Хочу поблагодарить каждого </w:t>
      </w:r>
      <w:proofErr w:type="spellStart"/>
      <w:r w:rsidRPr="00F17AB7">
        <w:rPr>
          <w:rFonts w:eastAsia="Calibri"/>
          <w:sz w:val="28"/>
          <w:szCs w:val="28"/>
          <w:lang w:eastAsia="en-US"/>
        </w:rPr>
        <w:t>кореновца</w:t>
      </w:r>
      <w:proofErr w:type="spellEnd"/>
      <w:r w:rsidRPr="00F17AB7">
        <w:rPr>
          <w:rFonts w:eastAsia="Calibri"/>
          <w:sz w:val="28"/>
          <w:szCs w:val="28"/>
          <w:lang w:eastAsia="en-US"/>
        </w:rPr>
        <w:t xml:space="preserve">, коллег, за поддержку, за единение и солидарность. Если мы хотим сделать что-то хорошее для развития Кореновска, то это можно сделать только вместе и сообща. </w:t>
      </w:r>
      <w:proofErr w:type="gramStart"/>
      <w:r w:rsidRPr="00F17AB7">
        <w:rPr>
          <w:rFonts w:eastAsia="Calibri"/>
          <w:sz w:val="28"/>
          <w:szCs w:val="28"/>
          <w:lang w:eastAsia="en-US"/>
        </w:rPr>
        <w:t>Уверен</w:t>
      </w:r>
      <w:proofErr w:type="gramEnd"/>
      <w:r w:rsidRPr="00F17AB7">
        <w:rPr>
          <w:rFonts w:eastAsia="Calibri"/>
          <w:sz w:val="28"/>
          <w:szCs w:val="28"/>
          <w:lang w:eastAsia="en-US"/>
        </w:rPr>
        <w:t>, что и впредь, мы будем работать так же дружно, слаженно и эффективно.</w:t>
      </w:r>
    </w:p>
    <w:p w14:paraId="705FF42A" w14:textId="0C68F67D" w:rsidR="00387F79" w:rsidRDefault="00F17AB7" w:rsidP="00387F79">
      <w:pPr>
        <w:widowControl/>
        <w:suppressAutoHyphens w:val="0"/>
        <w:ind w:firstLine="708"/>
        <w:jc w:val="both"/>
        <w:rPr>
          <w:rFonts w:eastAsia="Calibri"/>
          <w:sz w:val="28"/>
          <w:szCs w:val="28"/>
          <w:lang w:eastAsia="en-US"/>
        </w:rPr>
      </w:pPr>
      <w:r w:rsidRPr="00F17AB7">
        <w:rPr>
          <w:rFonts w:eastAsia="Calibri"/>
          <w:sz w:val="28"/>
          <w:szCs w:val="28"/>
          <w:lang w:eastAsia="en-US"/>
        </w:rPr>
        <w:t>Спасибо за внимание!  Доклад окончен!</w:t>
      </w:r>
      <w:bookmarkEnd w:id="1"/>
    </w:p>
    <w:p w14:paraId="31C4C7F1" w14:textId="77777777" w:rsidR="00387F79" w:rsidRDefault="00387F79" w:rsidP="00387F79">
      <w:pPr>
        <w:widowControl/>
        <w:suppressAutoHyphens w:val="0"/>
        <w:ind w:firstLine="708"/>
        <w:jc w:val="both"/>
        <w:rPr>
          <w:rFonts w:eastAsia="Calibri"/>
          <w:sz w:val="28"/>
          <w:szCs w:val="28"/>
          <w:lang w:eastAsia="en-US"/>
        </w:rPr>
      </w:pPr>
    </w:p>
    <w:p w14:paraId="65373AAC" w14:textId="77777777" w:rsidR="00387F79" w:rsidRDefault="00387F79" w:rsidP="00387F79">
      <w:pPr>
        <w:widowControl/>
        <w:suppressAutoHyphens w:val="0"/>
        <w:ind w:firstLine="708"/>
        <w:jc w:val="both"/>
        <w:rPr>
          <w:rFonts w:eastAsia="Calibri"/>
          <w:sz w:val="28"/>
          <w:szCs w:val="28"/>
          <w:lang w:eastAsia="en-US"/>
        </w:rPr>
      </w:pPr>
    </w:p>
    <w:p w14:paraId="12D2B553" w14:textId="77777777" w:rsidR="00387F79" w:rsidRDefault="00387F79" w:rsidP="00387F79">
      <w:pPr>
        <w:widowControl/>
        <w:suppressAutoHyphens w:val="0"/>
        <w:ind w:firstLine="708"/>
        <w:jc w:val="both"/>
        <w:rPr>
          <w:rFonts w:eastAsia="Calibri"/>
          <w:sz w:val="28"/>
          <w:szCs w:val="28"/>
          <w:lang w:eastAsia="en-US"/>
        </w:rPr>
      </w:pPr>
    </w:p>
    <w:p w14:paraId="2C26D9E2" w14:textId="3CB24866" w:rsidR="00387F79" w:rsidRDefault="00387F79" w:rsidP="00387F79">
      <w:pPr>
        <w:widowControl/>
        <w:suppressAutoHyphens w:val="0"/>
        <w:jc w:val="both"/>
        <w:rPr>
          <w:rFonts w:eastAsia="Calibri"/>
          <w:sz w:val="28"/>
          <w:szCs w:val="28"/>
          <w:lang w:eastAsia="en-US"/>
        </w:rPr>
      </w:pPr>
      <w:r>
        <w:rPr>
          <w:rFonts w:eastAsia="Calibri"/>
          <w:sz w:val="28"/>
          <w:szCs w:val="28"/>
          <w:lang w:eastAsia="en-US"/>
        </w:rPr>
        <w:t xml:space="preserve">Глава </w:t>
      </w:r>
    </w:p>
    <w:p w14:paraId="57C75ADE" w14:textId="77777777" w:rsidR="00387F79" w:rsidRDefault="00387F79" w:rsidP="00387F79">
      <w:pPr>
        <w:widowControl/>
        <w:suppressAutoHyphens w:val="0"/>
        <w:jc w:val="both"/>
        <w:rPr>
          <w:rFonts w:eastAsia="Calibri"/>
          <w:sz w:val="28"/>
          <w:szCs w:val="28"/>
          <w:lang w:eastAsia="en-US"/>
        </w:rPr>
      </w:pPr>
      <w:r>
        <w:rPr>
          <w:rFonts w:eastAsia="Calibri"/>
          <w:sz w:val="28"/>
          <w:szCs w:val="28"/>
          <w:lang w:eastAsia="en-US"/>
        </w:rPr>
        <w:t xml:space="preserve">Кореновского городского поселения </w:t>
      </w:r>
    </w:p>
    <w:p w14:paraId="27066DE2" w14:textId="15F2530E" w:rsidR="00387F79" w:rsidRPr="00F17AB7" w:rsidRDefault="00387F79" w:rsidP="00387F79">
      <w:pPr>
        <w:widowControl/>
        <w:suppressAutoHyphens w:val="0"/>
        <w:jc w:val="both"/>
        <w:rPr>
          <w:rFonts w:eastAsia="Calibri"/>
          <w:sz w:val="28"/>
          <w:szCs w:val="28"/>
          <w:lang w:eastAsia="en-US"/>
        </w:rPr>
      </w:pPr>
      <w:r>
        <w:rPr>
          <w:rFonts w:eastAsia="Calibri"/>
          <w:sz w:val="28"/>
          <w:szCs w:val="28"/>
          <w:lang w:eastAsia="en-US"/>
        </w:rPr>
        <w:t xml:space="preserve">Кореновского района                                                                           </w:t>
      </w:r>
      <w:bookmarkStart w:id="2" w:name="_GoBack"/>
      <w:bookmarkEnd w:id="2"/>
      <w:r>
        <w:rPr>
          <w:rFonts w:eastAsia="Calibri"/>
          <w:sz w:val="28"/>
          <w:szCs w:val="28"/>
          <w:lang w:eastAsia="en-US"/>
        </w:rPr>
        <w:t>М.О. Шутылев</w:t>
      </w:r>
    </w:p>
    <w:p w14:paraId="0BB9A27B" w14:textId="77777777" w:rsidR="00F17AB7" w:rsidRPr="00F17AB7" w:rsidRDefault="00F17AB7" w:rsidP="00F17AB7">
      <w:pPr>
        <w:widowControl/>
        <w:suppressAutoHyphens w:val="0"/>
        <w:spacing w:after="160" w:line="256" w:lineRule="auto"/>
        <w:rPr>
          <w:rFonts w:ascii="Calibri" w:eastAsia="Calibri" w:hAnsi="Calibri"/>
          <w:sz w:val="22"/>
          <w:szCs w:val="22"/>
          <w:lang w:eastAsia="en-US"/>
        </w:rPr>
      </w:pPr>
    </w:p>
    <w:p w14:paraId="5B2ED316" w14:textId="77777777" w:rsidR="001017A6" w:rsidRPr="00AC07B3" w:rsidRDefault="001017A6" w:rsidP="00F17AB7">
      <w:pPr>
        <w:ind w:firstLine="708"/>
        <w:jc w:val="both"/>
        <w:rPr>
          <w:sz w:val="28"/>
          <w:szCs w:val="28"/>
        </w:rPr>
      </w:pPr>
    </w:p>
    <w:sectPr w:rsidR="001017A6" w:rsidRPr="00AC07B3" w:rsidSect="00FF04DF">
      <w:headerReference w:type="defaul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40BE7" w14:textId="77777777" w:rsidR="00336561" w:rsidRDefault="00336561" w:rsidP="00FF04DF">
      <w:r>
        <w:separator/>
      </w:r>
    </w:p>
  </w:endnote>
  <w:endnote w:type="continuationSeparator" w:id="0">
    <w:p w14:paraId="422C67F8" w14:textId="77777777" w:rsidR="00336561" w:rsidRDefault="00336561" w:rsidP="00FF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A237" w14:textId="77777777" w:rsidR="00336561" w:rsidRDefault="00336561" w:rsidP="00FF04DF">
      <w:r>
        <w:separator/>
      </w:r>
    </w:p>
  </w:footnote>
  <w:footnote w:type="continuationSeparator" w:id="0">
    <w:p w14:paraId="425A471D" w14:textId="77777777" w:rsidR="00336561" w:rsidRDefault="00336561" w:rsidP="00FF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85150"/>
      <w:docPartObj>
        <w:docPartGallery w:val="Page Numbers (Top of Page)"/>
        <w:docPartUnique/>
      </w:docPartObj>
    </w:sdtPr>
    <w:sdtEndPr/>
    <w:sdtContent>
      <w:p w14:paraId="7000EE72" w14:textId="1A84ED7B" w:rsidR="00FF04DF" w:rsidRDefault="00FF04DF">
        <w:pPr>
          <w:pStyle w:val="a4"/>
          <w:jc w:val="center"/>
        </w:pPr>
        <w:r>
          <w:fldChar w:fldCharType="begin"/>
        </w:r>
        <w:r>
          <w:instrText>PAGE   \* MERGEFORMAT</w:instrText>
        </w:r>
        <w:r>
          <w:fldChar w:fldCharType="separate"/>
        </w:r>
        <w:r w:rsidR="00387F79">
          <w:rPr>
            <w:noProof/>
          </w:rPr>
          <w:t>19</w:t>
        </w:r>
        <w:r>
          <w:fldChar w:fldCharType="end"/>
        </w:r>
      </w:p>
    </w:sdtContent>
  </w:sdt>
  <w:p w14:paraId="3D2B81DB" w14:textId="77777777" w:rsidR="00FF04DF" w:rsidRDefault="00FF0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2EB"/>
    <w:multiLevelType w:val="hybridMultilevel"/>
    <w:tmpl w:val="06624352"/>
    <w:lvl w:ilvl="0" w:tplc="348C40B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7B"/>
    <w:rsid w:val="00013ED2"/>
    <w:rsid w:val="000A2044"/>
    <w:rsid w:val="000B1596"/>
    <w:rsid w:val="001017A6"/>
    <w:rsid w:val="00113CB0"/>
    <w:rsid w:val="00117D0B"/>
    <w:rsid w:val="0014347B"/>
    <w:rsid w:val="001519C7"/>
    <w:rsid w:val="00194FB4"/>
    <w:rsid w:val="002136B2"/>
    <w:rsid w:val="00221F16"/>
    <w:rsid w:val="002416FE"/>
    <w:rsid w:val="00336561"/>
    <w:rsid w:val="00387F79"/>
    <w:rsid w:val="0040453E"/>
    <w:rsid w:val="004467BB"/>
    <w:rsid w:val="00446E0C"/>
    <w:rsid w:val="004A515A"/>
    <w:rsid w:val="004B3754"/>
    <w:rsid w:val="004F2D4F"/>
    <w:rsid w:val="00615C31"/>
    <w:rsid w:val="00636B69"/>
    <w:rsid w:val="00680E09"/>
    <w:rsid w:val="00725AAA"/>
    <w:rsid w:val="00736697"/>
    <w:rsid w:val="007404C6"/>
    <w:rsid w:val="007E72FF"/>
    <w:rsid w:val="00860890"/>
    <w:rsid w:val="008D616C"/>
    <w:rsid w:val="00946E92"/>
    <w:rsid w:val="009D7D51"/>
    <w:rsid w:val="00AC07B3"/>
    <w:rsid w:val="00AC41B4"/>
    <w:rsid w:val="00B24E01"/>
    <w:rsid w:val="00B26D68"/>
    <w:rsid w:val="00B64072"/>
    <w:rsid w:val="00B73C90"/>
    <w:rsid w:val="00B81B8E"/>
    <w:rsid w:val="00BA1403"/>
    <w:rsid w:val="00BB59B3"/>
    <w:rsid w:val="00BF0CE5"/>
    <w:rsid w:val="00D72644"/>
    <w:rsid w:val="00D80008"/>
    <w:rsid w:val="00DB1111"/>
    <w:rsid w:val="00E42B59"/>
    <w:rsid w:val="00F17AB7"/>
    <w:rsid w:val="00F679B6"/>
    <w:rsid w:val="00F7235D"/>
    <w:rsid w:val="00F81035"/>
    <w:rsid w:val="00F901F8"/>
    <w:rsid w:val="00F9621F"/>
    <w:rsid w:val="00FB49E7"/>
    <w:rsid w:val="00FE0218"/>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C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3"/>
    <w:pPr>
      <w:ind w:left="720"/>
      <w:contextualSpacing/>
    </w:pPr>
  </w:style>
  <w:style w:type="paragraph" w:styleId="a4">
    <w:name w:val="header"/>
    <w:basedOn w:val="a"/>
    <w:link w:val="a5"/>
    <w:uiPriority w:val="99"/>
    <w:unhideWhenUsed/>
    <w:rsid w:val="00FF04DF"/>
    <w:pPr>
      <w:tabs>
        <w:tab w:val="center" w:pos="4677"/>
        <w:tab w:val="right" w:pos="9355"/>
      </w:tabs>
    </w:pPr>
  </w:style>
  <w:style w:type="character" w:customStyle="1" w:styleId="a5">
    <w:name w:val="Верхний колонтитул Знак"/>
    <w:basedOn w:val="a0"/>
    <w:link w:val="a4"/>
    <w:uiPriority w:val="99"/>
    <w:rsid w:val="00FF04DF"/>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F04DF"/>
    <w:pPr>
      <w:tabs>
        <w:tab w:val="center" w:pos="4677"/>
        <w:tab w:val="right" w:pos="9355"/>
      </w:tabs>
    </w:pPr>
  </w:style>
  <w:style w:type="character" w:customStyle="1" w:styleId="a7">
    <w:name w:val="Нижний колонтитул Знак"/>
    <w:basedOn w:val="a0"/>
    <w:link w:val="a6"/>
    <w:uiPriority w:val="99"/>
    <w:rsid w:val="00FF04DF"/>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4F2D4F"/>
    <w:rPr>
      <w:rFonts w:ascii="Tahoma" w:hAnsi="Tahoma" w:cs="Tahoma"/>
      <w:sz w:val="16"/>
      <w:szCs w:val="16"/>
    </w:rPr>
  </w:style>
  <w:style w:type="character" w:customStyle="1" w:styleId="a9">
    <w:name w:val="Текст выноски Знак"/>
    <w:basedOn w:val="a0"/>
    <w:link w:val="a8"/>
    <w:uiPriority w:val="99"/>
    <w:semiHidden/>
    <w:rsid w:val="004F2D4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C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3"/>
    <w:pPr>
      <w:ind w:left="720"/>
      <w:contextualSpacing/>
    </w:pPr>
  </w:style>
  <w:style w:type="paragraph" w:styleId="a4">
    <w:name w:val="header"/>
    <w:basedOn w:val="a"/>
    <w:link w:val="a5"/>
    <w:uiPriority w:val="99"/>
    <w:unhideWhenUsed/>
    <w:rsid w:val="00FF04DF"/>
    <w:pPr>
      <w:tabs>
        <w:tab w:val="center" w:pos="4677"/>
        <w:tab w:val="right" w:pos="9355"/>
      </w:tabs>
    </w:pPr>
  </w:style>
  <w:style w:type="character" w:customStyle="1" w:styleId="a5">
    <w:name w:val="Верхний колонтитул Знак"/>
    <w:basedOn w:val="a0"/>
    <w:link w:val="a4"/>
    <w:uiPriority w:val="99"/>
    <w:rsid w:val="00FF04DF"/>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F04DF"/>
    <w:pPr>
      <w:tabs>
        <w:tab w:val="center" w:pos="4677"/>
        <w:tab w:val="right" w:pos="9355"/>
      </w:tabs>
    </w:pPr>
  </w:style>
  <w:style w:type="character" w:customStyle="1" w:styleId="a7">
    <w:name w:val="Нижний колонтитул Знак"/>
    <w:basedOn w:val="a0"/>
    <w:link w:val="a6"/>
    <w:uiPriority w:val="99"/>
    <w:rsid w:val="00FF04DF"/>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4F2D4F"/>
    <w:rPr>
      <w:rFonts w:ascii="Tahoma" w:hAnsi="Tahoma" w:cs="Tahoma"/>
      <w:sz w:val="16"/>
      <w:szCs w:val="16"/>
    </w:rPr>
  </w:style>
  <w:style w:type="character" w:customStyle="1" w:styleId="a9">
    <w:name w:val="Текст выноски Знак"/>
    <w:basedOn w:val="a0"/>
    <w:link w:val="a8"/>
    <w:uiPriority w:val="99"/>
    <w:semiHidden/>
    <w:rsid w:val="004F2D4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881">
      <w:bodyDiv w:val="1"/>
      <w:marLeft w:val="0"/>
      <w:marRight w:val="0"/>
      <w:marTop w:val="0"/>
      <w:marBottom w:val="0"/>
      <w:divBdr>
        <w:top w:val="none" w:sz="0" w:space="0" w:color="auto"/>
        <w:left w:val="none" w:sz="0" w:space="0" w:color="auto"/>
        <w:bottom w:val="none" w:sz="0" w:space="0" w:color="auto"/>
        <w:right w:val="none" w:sz="0" w:space="0" w:color="auto"/>
      </w:divBdr>
    </w:div>
    <w:div w:id="466554604">
      <w:bodyDiv w:val="1"/>
      <w:marLeft w:val="0"/>
      <w:marRight w:val="0"/>
      <w:marTop w:val="0"/>
      <w:marBottom w:val="0"/>
      <w:divBdr>
        <w:top w:val="none" w:sz="0" w:space="0" w:color="auto"/>
        <w:left w:val="none" w:sz="0" w:space="0" w:color="auto"/>
        <w:bottom w:val="none" w:sz="0" w:space="0" w:color="auto"/>
        <w:right w:val="none" w:sz="0" w:space="0" w:color="auto"/>
      </w:divBdr>
    </w:div>
    <w:div w:id="18298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3D09-A12C-46BA-AA98-CE76F265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7477</Words>
  <Characters>42623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Юля</cp:lastModifiedBy>
  <cp:revision>48</cp:revision>
  <cp:lastPrinted>2021-02-15T10:33:00Z</cp:lastPrinted>
  <dcterms:created xsi:type="dcterms:W3CDTF">2017-02-09T09:00:00Z</dcterms:created>
  <dcterms:modified xsi:type="dcterms:W3CDTF">2021-02-15T10:33:00Z</dcterms:modified>
</cp:coreProperties>
</file>