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5A15DD">
        <w:rPr>
          <w:b/>
        </w:rPr>
        <w:t xml:space="preserve"> 94</w:t>
      </w:r>
    </w:p>
    <w:p w:rsidR="004E5D87" w:rsidRPr="00BD1B42" w:rsidRDefault="004E5D87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5A15DD">
        <w:t>28</w:t>
      </w:r>
      <w:r w:rsidR="00EA32F2">
        <w:t>.07</w:t>
      </w:r>
      <w:r w:rsidR="001528FD">
        <w:t>.2021</w:t>
      </w:r>
    </w:p>
    <w:p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:rsidR="001528FD" w:rsidRDefault="004760F6" w:rsidP="001528FD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  <w:r w:rsidR="001528FD">
        <w:rPr>
          <w:b/>
        </w:rPr>
        <w:t>1.</w:t>
      </w:r>
      <w:r w:rsidR="001528FD"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мероприятий в городском парке культуры и отдыха. </w:t>
      </w:r>
    </w:p>
    <w:p w:rsidR="004760F6" w:rsidRDefault="001528FD" w:rsidP="001528FD">
      <w:pPr>
        <w:tabs>
          <w:tab w:val="left" w:pos="0"/>
        </w:tabs>
        <w:spacing w:line="276" w:lineRule="auto"/>
        <w:ind w:hanging="993"/>
        <w:jc w:val="both"/>
      </w:pPr>
      <w:r>
        <w:tab/>
      </w:r>
      <w:r w:rsidR="004760F6">
        <w:rPr>
          <w:b/>
        </w:rPr>
        <w:t>Присутствовали</w:t>
      </w:r>
      <w:r w:rsidR="004760F6"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r w:rsidR="004B5C81">
        <w:t xml:space="preserve">Березовская А.И., Гриднева Е.В.,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FA2E3F" w:rsidRDefault="00724564" w:rsidP="00FA2E3F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Информиро</w:t>
      </w:r>
      <w:r w:rsidR="00E53566">
        <w:rPr>
          <w:color w:val="000000" w:themeColor="text1"/>
        </w:rPr>
        <w:t xml:space="preserve">вал членов комиссии о том, что </w:t>
      </w:r>
      <w:r>
        <w:rPr>
          <w:color w:val="000000" w:themeColor="text1"/>
        </w:rPr>
        <w:t xml:space="preserve">работы в парке </w:t>
      </w:r>
      <w:r w:rsidR="00C04DA9">
        <w:rPr>
          <w:color w:val="000000" w:themeColor="text1"/>
        </w:rPr>
        <w:t xml:space="preserve">продолжаются, </w:t>
      </w:r>
      <w:r w:rsidR="009F269E">
        <w:rPr>
          <w:color w:val="000000" w:themeColor="text1"/>
        </w:rPr>
        <w:t>в соответствии с графиком работ.</w:t>
      </w:r>
      <w:r w:rsidR="007C6D64">
        <w:rPr>
          <w:color w:val="000000" w:themeColor="text1"/>
        </w:rPr>
        <w:t xml:space="preserve"> </w:t>
      </w:r>
    </w:p>
    <w:p w:rsidR="005A15DD" w:rsidRPr="005A15DD" w:rsidRDefault="005A15DD" w:rsidP="005A15DD">
      <w:pPr>
        <w:pStyle w:val="a3"/>
        <w:ind w:firstLine="708"/>
        <w:jc w:val="both"/>
      </w:pPr>
      <w:r w:rsidRPr="005A15DD">
        <w:t>На 28 июля 2021 года выполнено следующее:</w:t>
      </w:r>
    </w:p>
    <w:p w:rsidR="005A15DD" w:rsidRPr="005A15DD" w:rsidRDefault="005A15DD" w:rsidP="005A15DD">
      <w:pPr>
        <w:pStyle w:val="a3"/>
        <w:ind w:firstLine="708"/>
        <w:jc w:val="both"/>
      </w:pPr>
      <w:r w:rsidRPr="005A15DD">
        <w:t>1. Выполнены работы по установке и монтажу временного ограждения по периметру объекта благоустройства – 440 метров ограждения (100%)</w:t>
      </w:r>
    </w:p>
    <w:p w:rsidR="005A15DD" w:rsidRPr="005A15DD" w:rsidRDefault="005A15DD" w:rsidP="005A15DD">
      <w:pPr>
        <w:pStyle w:val="a3"/>
        <w:ind w:firstLine="708"/>
        <w:jc w:val="both"/>
      </w:pPr>
      <w:r w:rsidRPr="005A15DD">
        <w:t xml:space="preserve">2. </w:t>
      </w:r>
      <w:proofErr w:type="spellStart"/>
      <w:r w:rsidRPr="005A15DD">
        <w:t>Берегоукрепление</w:t>
      </w:r>
      <w:proofErr w:type="spellEnd"/>
      <w:r w:rsidRPr="005A15DD">
        <w:t xml:space="preserve"> (выполнено на 61%):</w:t>
      </w:r>
    </w:p>
    <w:p w:rsidR="005A15DD" w:rsidRPr="005A15DD" w:rsidRDefault="005A15DD" w:rsidP="005A15DD">
      <w:pPr>
        <w:pStyle w:val="a3"/>
        <w:jc w:val="both"/>
      </w:pPr>
      <w:r w:rsidRPr="005A15DD">
        <w:t xml:space="preserve">-работы по отсыпке ГПС в котловане послойно с </w:t>
      </w:r>
      <w:proofErr w:type="spellStart"/>
      <w:r w:rsidRPr="005A15DD">
        <w:t>геосеткой</w:t>
      </w:r>
      <w:proofErr w:type="spellEnd"/>
      <w:r w:rsidRPr="005A15DD">
        <w:t xml:space="preserve"> под подпорную стену выполнено полностью– 263,5 м. из 263,5 м. </w:t>
      </w:r>
    </w:p>
    <w:p w:rsidR="005A15DD" w:rsidRPr="005A15DD" w:rsidRDefault="005A15DD" w:rsidP="005A15DD">
      <w:pPr>
        <w:pStyle w:val="a3"/>
        <w:jc w:val="both"/>
      </w:pPr>
      <w:r w:rsidRPr="005A15DD">
        <w:t xml:space="preserve">-выполнена </w:t>
      </w:r>
      <w:proofErr w:type="spellStart"/>
      <w:r w:rsidRPr="005A15DD">
        <w:t>уголково</w:t>
      </w:r>
      <w:proofErr w:type="spellEnd"/>
      <w:r w:rsidRPr="005A15DD">
        <w:t>-подпорная стена – 158 м из 263,5 м. Окончание в августе 2021г.</w:t>
      </w:r>
    </w:p>
    <w:p w:rsidR="005A15DD" w:rsidRPr="005A15DD" w:rsidRDefault="005A15DD" w:rsidP="005A15DD">
      <w:pPr>
        <w:pStyle w:val="a3"/>
        <w:jc w:val="both"/>
      </w:pPr>
      <w:r w:rsidRPr="005A15DD">
        <w:t>-выполнена фундаментная плита под ротонду;</w:t>
      </w:r>
    </w:p>
    <w:p w:rsidR="005A15DD" w:rsidRPr="005A15DD" w:rsidRDefault="005A15DD" w:rsidP="005A15DD">
      <w:pPr>
        <w:pStyle w:val="a3"/>
        <w:jc w:val="both"/>
      </w:pPr>
      <w:r w:rsidRPr="005A15DD">
        <w:t>-выполнена вторая очередь строительства дамбы;</w:t>
      </w:r>
    </w:p>
    <w:p w:rsidR="005A15DD" w:rsidRPr="005A15DD" w:rsidRDefault="005A15DD" w:rsidP="005A15DD">
      <w:pPr>
        <w:pStyle w:val="a3"/>
        <w:jc w:val="both"/>
      </w:pPr>
      <w:r w:rsidRPr="005A15DD">
        <w:t>- работы по забивке свай выполнены в полном объеме (забито 99 из 99 свай);</w:t>
      </w:r>
    </w:p>
    <w:p w:rsidR="005A15DD" w:rsidRPr="005A15DD" w:rsidRDefault="005A15DD" w:rsidP="005A15DD">
      <w:pPr>
        <w:pStyle w:val="a3"/>
        <w:jc w:val="both"/>
      </w:pPr>
      <w:r w:rsidRPr="005A15DD">
        <w:t xml:space="preserve">- выполнена гидроизоляция </w:t>
      </w:r>
      <w:proofErr w:type="spellStart"/>
      <w:r w:rsidRPr="005A15DD">
        <w:t>уголково</w:t>
      </w:r>
      <w:proofErr w:type="spellEnd"/>
      <w:r w:rsidRPr="005A15DD">
        <w:t>-подпорной стены 158 м из 263,5 м. Окончание в августе 2021г.</w:t>
      </w:r>
    </w:p>
    <w:p w:rsidR="005A15DD" w:rsidRPr="005A15DD" w:rsidRDefault="005A15DD" w:rsidP="005A15DD">
      <w:pPr>
        <w:pStyle w:val="a3"/>
        <w:jc w:val="both"/>
      </w:pPr>
      <w:r w:rsidRPr="005A15DD">
        <w:t xml:space="preserve">-обустроена ливневая канализация протяженностью 150 м. из 272 м., обустроены 3 смотровых колодца из 7, установлен 1 </w:t>
      </w:r>
      <w:proofErr w:type="spellStart"/>
      <w:r w:rsidRPr="005A15DD">
        <w:t>дождеприемный</w:t>
      </w:r>
      <w:proofErr w:type="spellEnd"/>
      <w:r w:rsidRPr="005A15DD">
        <w:t xml:space="preserve"> колодец            из 3. Окончание работ планируется до конца июля 2021г.</w:t>
      </w:r>
    </w:p>
    <w:p w:rsidR="005A15DD" w:rsidRPr="005A15DD" w:rsidRDefault="005A15DD" w:rsidP="005A15DD">
      <w:pPr>
        <w:pStyle w:val="a3"/>
        <w:jc w:val="both"/>
      </w:pPr>
      <w:r w:rsidRPr="005A15DD">
        <w:t xml:space="preserve">Завезен кирпич для возведения колонн в количестве 6060 шт. </w:t>
      </w:r>
    </w:p>
    <w:p w:rsidR="005A15DD" w:rsidRPr="005A15DD" w:rsidRDefault="005A15DD" w:rsidP="005A15DD">
      <w:pPr>
        <w:pStyle w:val="a3"/>
        <w:ind w:firstLine="708"/>
        <w:jc w:val="both"/>
      </w:pPr>
      <w:r w:rsidRPr="005A15DD">
        <w:t>3. Общественный туалет (выполнено на 62,5 %):</w:t>
      </w:r>
    </w:p>
    <w:p w:rsidR="005A15DD" w:rsidRPr="005A15DD" w:rsidRDefault="005A15DD" w:rsidP="005A15DD">
      <w:pPr>
        <w:pStyle w:val="a3"/>
        <w:jc w:val="both"/>
      </w:pPr>
      <w:r w:rsidRPr="005A15DD">
        <w:t xml:space="preserve">-ведется строительство общественного туалета: выполнено бетонное          основание, выведены стены, залита монолитная плита перекрытия, выполнена кладка кирпича парапета. Внутри туалета проложены коммунальные и инженерные сети, выполнено бетонирование полов туалета. Кладка стен внутренних перегородок выполнена полностью. Выполнены работы по обустройству кровли туалета, установлены металлопластиковые окна и двери. </w:t>
      </w:r>
    </w:p>
    <w:p w:rsidR="005A15DD" w:rsidRPr="005A15DD" w:rsidRDefault="005A15DD" w:rsidP="005A15DD">
      <w:pPr>
        <w:pStyle w:val="a3"/>
        <w:jc w:val="both"/>
      </w:pPr>
      <w:r w:rsidRPr="005A15DD">
        <w:t>Ведутся внутренние отделочные работы. Окончание работ до 1 сентября 2021 года.</w:t>
      </w:r>
    </w:p>
    <w:p w:rsidR="005A15DD" w:rsidRPr="005A15DD" w:rsidRDefault="005A15DD" w:rsidP="005A15DD">
      <w:pPr>
        <w:pStyle w:val="a3"/>
        <w:ind w:firstLine="708"/>
        <w:jc w:val="both"/>
      </w:pPr>
      <w:r w:rsidRPr="005A15DD">
        <w:t>4. Благоустройство (выполнено на 45,5 %):</w:t>
      </w:r>
    </w:p>
    <w:p w:rsidR="005A15DD" w:rsidRPr="005A15DD" w:rsidRDefault="005A15DD" w:rsidP="005A15DD">
      <w:pPr>
        <w:pStyle w:val="a3"/>
        <w:jc w:val="both"/>
      </w:pPr>
      <w:r w:rsidRPr="005A15DD">
        <w:t xml:space="preserve">-продолжаются работы по обустройству тротуарных дорожек: установлено дорожных бордюров 862 м., тротуарных – 804 м., ведется укладка тротуарной плитки (уложено всего 3113 </w:t>
      </w:r>
      <w:proofErr w:type="spellStart"/>
      <w:r w:rsidRPr="005A15DD">
        <w:t>кв.м</w:t>
      </w:r>
      <w:proofErr w:type="spellEnd"/>
      <w:r w:rsidRPr="005A15DD">
        <w:t xml:space="preserve">. из 8793 </w:t>
      </w:r>
      <w:proofErr w:type="spellStart"/>
      <w:r w:rsidRPr="005A15DD">
        <w:t>кв.м</w:t>
      </w:r>
      <w:proofErr w:type="spellEnd"/>
      <w:r w:rsidRPr="005A15DD">
        <w:t xml:space="preserve">. (35,4%). </w:t>
      </w:r>
    </w:p>
    <w:p w:rsidR="005A15DD" w:rsidRPr="005A15DD" w:rsidRDefault="005A15DD" w:rsidP="005A15DD">
      <w:pPr>
        <w:pStyle w:val="a3"/>
        <w:jc w:val="both"/>
      </w:pPr>
      <w:r w:rsidRPr="005A15DD">
        <w:lastRenderedPageBreak/>
        <w:t xml:space="preserve">-выполнена планировка зеленых зон (завезено и распланировано чернозема 2888 </w:t>
      </w:r>
      <w:proofErr w:type="spellStart"/>
      <w:r w:rsidRPr="005A15DD">
        <w:t>куб.м</w:t>
      </w:r>
      <w:proofErr w:type="spellEnd"/>
      <w:r w:rsidRPr="005A15DD">
        <w:t xml:space="preserve">., оставшийся грунт завезен в полном объеме (2400 </w:t>
      </w:r>
      <w:proofErr w:type="spellStart"/>
      <w:r w:rsidRPr="005A15DD">
        <w:t>куб.м</w:t>
      </w:r>
      <w:proofErr w:type="spellEnd"/>
      <w:r w:rsidRPr="005A15DD">
        <w:t xml:space="preserve">.); </w:t>
      </w:r>
    </w:p>
    <w:p w:rsidR="005A15DD" w:rsidRPr="005A15DD" w:rsidRDefault="005A15DD" w:rsidP="005A15DD">
      <w:pPr>
        <w:pStyle w:val="a3"/>
        <w:jc w:val="both"/>
      </w:pPr>
      <w:r w:rsidRPr="005A15DD">
        <w:t>-подготовлены под асфальтирование 2 автостоянки, вместимостью 65 парковочных мест, окончание работ – июль 2021 г.;</w:t>
      </w:r>
    </w:p>
    <w:p w:rsidR="005A15DD" w:rsidRPr="005A15DD" w:rsidRDefault="005A15DD" w:rsidP="005A15DD">
      <w:pPr>
        <w:pStyle w:val="a3"/>
        <w:jc w:val="both"/>
      </w:pPr>
      <w:r w:rsidRPr="005A15DD">
        <w:t>- 22-24 июля 2021 года планируется начать работы по возведению колонн вдоль набережной под ограждение (кладка кирпича).</w:t>
      </w:r>
    </w:p>
    <w:p w:rsidR="005A15DD" w:rsidRPr="005A15DD" w:rsidRDefault="005A15DD" w:rsidP="005A15DD">
      <w:pPr>
        <w:pStyle w:val="a3"/>
        <w:ind w:firstLine="708"/>
        <w:jc w:val="both"/>
      </w:pPr>
      <w:bookmarkStart w:id="0" w:name="_GoBack"/>
      <w:bookmarkEnd w:id="0"/>
      <w:r w:rsidRPr="005A15DD">
        <w:t>5. Освещение (выполнено на 50,5%):</w:t>
      </w:r>
    </w:p>
    <w:p w:rsidR="005A15DD" w:rsidRPr="005A15DD" w:rsidRDefault="005A15DD" w:rsidP="005A15DD">
      <w:pPr>
        <w:pStyle w:val="a3"/>
        <w:jc w:val="both"/>
      </w:pPr>
      <w:r w:rsidRPr="005A15DD">
        <w:t>-ведутся работы по прокладке электрического кабеля под освещение</w:t>
      </w:r>
    </w:p>
    <w:p w:rsidR="005A15DD" w:rsidRPr="005A15DD" w:rsidRDefault="005A15DD" w:rsidP="005A15DD">
      <w:pPr>
        <w:pStyle w:val="a3"/>
        <w:jc w:val="both"/>
      </w:pPr>
      <w:r w:rsidRPr="005A15DD">
        <w:t>-выполнены работы по установке закладных деталей под установку фонарей, установлено 35 фонарей из 60.</w:t>
      </w:r>
    </w:p>
    <w:p w:rsidR="005A15DD" w:rsidRPr="005A15DD" w:rsidRDefault="005A15DD" w:rsidP="005A15DD">
      <w:pPr>
        <w:pStyle w:val="a3"/>
        <w:jc w:val="both"/>
      </w:pPr>
      <w:r w:rsidRPr="005A15DD">
        <w:t>-фонари приобретены в полном объеме (60 шт.), лавочки и урны поставлены на объект в полном объеме.</w:t>
      </w:r>
    </w:p>
    <w:p w:rsidR="005A15DD" w:rsidRPr="005A15DD" w:rsidRDefault="005A15DD" w:rsidP="000E7925">
      <w:pPr>
        <w:pStyle w:val="a3"/>
        <w:jc w:val="both"/>
      </w:pPr>
    </w:p>
    <w:p w:rsidR="000E7925" w:rsidRPr="000E7925" w:rsidRDefault="000E7925" w:rsidP="000E7925">
      <w:pPr>
        <w:pStyle w:val="a3"/>
        <w:jc w:val="both"/>
      </w:pPr>
      <w:r>
        <w:rPr>
          <w:b/>
        </w:rPr>
        <w:t xml:space="preserve">     </w:t>
      </w:r>
      <w:r>
        <w:rPr>
          <w:b/>
        </w:rPr>
        <w:tab/>
      </w:r>
      <w:r w:rsidRPr="000E7925">
        <w:t>Решили:</w:t>
      </w:r>
    </w:p>
    <w:p w:rsidR="00454422" w:rsidRDefault="000E7925" w:rsidP="000E7925">
      <w:pPr>
        <w:pStyle w:val="a3"/>
        <w:ind w:firstLine="708"/>
        <w:jc w:val="both"/>
      </w:pPr>
      <w:r w:rsidRPr="000E7925">
        <w:t>Принять информацию к сведению.</w:t>
      </w:r>
    </w:p>
    <w:p w:rsidR="000E7925" w:rsidRDefault="000E7925" w:rsidP="000E7925">
      <w:pPr>
        <w:pStyle w:val="a3"/>
        <w:ind w:firstLine="708"/>
        <w:jc w:val="both"/>
      </w:pPr>
    </w:p>
    <w:p w:rsidR="000E7925" w:rsidRPr="000E7925" w:rsidRDefault="000E7925" w:rsidP="000E7925">
      <w:pPr>
        <w:pStyle w:val="a3"/>
        <w:ind w:firstLine="708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7C6355">
      <w:headerReference w:type="default" r:id="rId7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6F4" w:rsidRDefault="00FF56F4" w:rsidP="00712E4E">
      <w:r>
        <w:separator/>
      </w:r>
    </w:p>
  </w:endnote>
  <w:endnote w:type="continuationSeparator" w:id="0">
    <w:p w:rsidR="00FF56F4" w:rsidRDefault="00FF56F4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6F4" w:rsidRDefault="00FF56F4" w:rsidP="00712E4E">
      <w:r>
        <w:separator/>
      </w:r>
    </w:p>
  </w:footnote>
  <w:footnote w:type="continuationSeparator" w:id="0">
    <w:p w:rsidR="00FF56F4" w:rsidRDefault="00FF56F4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78154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5DD">
          <w:rPr>
            <w:noProof/>
          </w:rPr>
          <w:t>2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81D5C"/>
    <w:rsid w:val="00096A3F"/>
    <w:rsid w:val="00097CA9"/>
    <w:rsid w:val="000B001A"/>
    <w:rsid w:val="000E7925"/>
    <w:rsid w:val="00120C91"/>
    <w:rsid w:val="001477EE"/>
    <w:rsid w:val="00152014"/>
    <w:rsid w:val="001528FD"/>
    <w:rsid w:val="00197C0B"/>
    <w:rsid w:val="001B2569"/>
    <w:rsid w:val="001E5879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84AB2"/>
    <w:rsid w:val="003B2257"/>
    <w:rsid w:val="003B75B9"/>
    <w:rsid w:val="003C3DC2"/>
    <w:rsid w:val="003D2B3A"/>
    <w:rsid w:val="003D2DFA"/>
    <w:rsid w:val="003D522D"/>
    <w:rsid w:val="003F6F6D"/>
    <w:rsid w:val="00400576"/>
    <w:rsid w:val="00413E14"/>
    <w:rsid w:val="004440EF"/>
    <w:rsid w:val="00454422"/>
    <w:rsid w:val="00474688"/>
    <w:rsid w:val="004760F6"/>
    <w:rsid w:val="00484213"/>
    <w:rsid w:val="004B5C81"/>
    <w:rsid w:val="004E3DC5"/>
    <w:rsid w:val="004E5D87"/>
    <w:rsid w:val="00511CD5"/>
    <w:rsid w:val="00516837"/>
    <w:rsid w:val="00521A66"/>
    <w:rsid w:val="00585810"/>
    <w:rsid w:val="005A15DD"/>
    <w:rsid w:val="005B5F87"/>
    <w:rsid w:val="005F70EB"/>
    <w:rsid w:val="00613FAC"/>
    <w:rsid w:val="006144D1"/>
    <w:rsid w:val="006339B0"/>
    <w:rsid w:val="006521B9"/>
    <w:rsid w:val="0066489F"/>
    <w:rsid w:val="00667F36"/>
    <w:rsid w:val="00694C3B"/>
    <w:rsid w:val="006A57F2"/>
    <w:rsid w:val="006A65D5"/>
    <w:rsid w:val="006C13BD"/>
    <w:rsid w:val="006C5291"/>
    <w:rsid w:val="006D3ED2"/>
    <w:rsid w:val="006D51C6"/>
    <w:rsid w:val="006E0CC1"/>
    <w:rsid w:val="006E2052"/>
    <w:rsid w:val="006E4482"/>
    <w:rsid w:val="0070437B"/>
    <w:rsid w:val="00712E4E"/>
    <w:rsid w:val="00724564"/>
    <w:rsid w:val="00735321"/>
    <w:rsid w:val="00770894"/>
    <w:rsid w:val="007932FB"/>
    <w:rsid w:val="007C2302"/>
    <w:rsid w:val="007C6355"/>
    <w:rsid w:val="007C6D64"/>
    <w:rsid w:val="00831F62"/>
    <w:rsid w:val="00850FC6"/>
    <w:rsid w:val="00854531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25B52"/>
    <w:rsid w:val="00953D41"/>
    <w:rsid w:val="00957EF4"/>
    <w:rsid w:val="009605D2"/>
    <w:rsid w:val="00966C5E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C4118"/>
    <w:rsid w:val="00AD32AE"/>
    <w:rsid w:val="00AD44E7"/>
    <w:rsid w:val="00AD5DCC"/>
    <w:rsid w:val="00AF3FC8"/>
    <w:rsid w:val="00B03A8E"/>
    <w:rsid w:val="00B14E1D"/>
    <w:rsid w:val="00B236E6"/>
    <w:rsid w:val="00B373A5"/>
    <w:rsid w:val="00B41F79"/>
    <w:rsid w:val="00B6271B"/>
    <w:rsid w:val="00B74D85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4404D"/>
    <w:rsid w:val="00C52B0A"/>
    <w:rsid w:val="00C736EF"/>
    <w:rsid w:val="00C800D3"/>
    <w:rsid w:val="00C9262E"/>
    <w:rsid w:val="00CB7841"/>
    <w:rsid w:val="00CF7868"/>
    <w:rsid w:val="00D10A1E"/>
    <w:rsid w:val="00D405AA"/>
    <w:rsid w:val="00D4238A"/>
    <w:rsid w:val="00D53C08"/>
    <w:rsid w:val="00D81682"/>
    <w:rsid w:val="00D82C11"/>
    <w:rsid w:val="00D96502"/>
    <w:rsid w:val="00DC187C"/>
    <w:rsid w:val="00DC3960"/>
    <w:rsid w:val="00DD1287"/>
    <w:rsid w:val="00DD3C1D"/>
    <w:rsid w:val="00DE6891"/>
    <w:rsid w:val="00E02326"/>
    <w:rsid w:val="00E170C8"/>
    <w:rsid w:val="00E2387A"/>
    <w:rsid w:val="00E27080"/>
    <w:rsid w:val="00E43008"/>
    <w:rsid w:val="00E53566"/>
    <w:rsid w:val="00E54F0D"/>
    <w:rsid w:val="00E60B33"/>
    <w:rsid w:val="00E62DBF"/>
    <w:rsid w:val="00E962D0"/>
    <w:rsid w:val="00EA32F2"/>
    <w:rsid w:val="00EA4A67"/>
    <w:rsid w:val="00EB3F72"/>
    <w:rsid w:val="00EC4197"/>
    <w:rsid w:val="00EF082C"/>
    <w:rsid w:val="00F1540B"/>
    <w:rsid w:val="00F26199"/>
    <w:rsid w:val="00F440AF"/>
    <w:rsid w:val="00F51696"/>
    <w:rsid w:val="00F644C7"/>
    <w:rsid w:val="00F6495E"/>
    <w:rsid w:val="00F81C44"/>
    <w:rsid w:val="00F92C3A"/>
    <w:rsid w:val="00FA2E3F"/>
    <w:rsid w:val="00FF45CD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cp:lastPrinted>2021-11-22T10:32:00Z</cp:lastPrinted>
  <dcterms:created xsi:type="dcterms:W3CDTF">2021-11-22T10:29:00Z</dcterms:created>
  <dcterms:modified xsi:type="dcterms:W3CDTF">2021-11-22T10:32:00Z</dcterms:modified>
</cp:coreProperties>
</file>