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06" w:rsidRPr="00F07A06" w:rsidRDefault="00F07A06" w:rsidP="00F07A06">
      <w:pPr>
        <w:jc w:val="center"/>
        <w:rPr>
          <w:b/>
          <w:sz w:val="28"/>
        </w:rPr>
      </w:pPr>
      <w:r w:rsidRPr="00F07A06">
        <w:rPr>
          <w:b/>
          <w:sz w:val="28"/>
        </w:rPr>
        <w:t xml:space="preserve">Совет Кореновского городского поселения </w:t>
      </w:r>
    </w:p>
    <w:p w:rsidR="00F07A06" w:rsidRPr="00F07A06" w:rsidRDefault="00F07A06" w:rsidP="00F07A06">
      <w:pPr>
        <w:jc w:val="center"/>
        <w:rPr>
          <w:b/>
          <w:sz w:val="28"/>
        </w:rPr>
      </w:pPr>
      <w:r w:rsidRPr="00F07A06">
        <w:rPr>
          <w:b/>
          <w:sz w:val="28"/>
        </w:rPr>
        <w:t>Кореновского района</w:t>
      </w:r>
    </w:p>
    <w:p w:rsidR="00CB2718" w:rsidRPr="00F07A06" w:rsidRDefault="00CB2718" w:rsidP="00CB2718">
      <w:pPr>
        <w:jc w:val="center"/>
        <w:rPr>
          <w:b/>
          <w:caps/>
          <w:strike/>
          <w:sz w:val="28"/>
          <w:szCs w:val="28"/>
        </w:rPr>
      </w:pPr>
    </w:p>
    <w:p w:rsidR="00CB2718" w:rsidRDefault="00303DE9" w:rsidP="00CB2718">
      <w:pPr>
        <w:jc w:val="center"/>
        <w:rPr>
          <w:b/>
          <w:caps/>
          <w:sz w:val="32"/>
          <w:szCs w:val="32"/>
        </w:rPr>
      </w:pPr>
      <w:r w:rsidRPr="00303DE9">
        <w:rPr>
          <w:b/>
          <w:caps/>
          <w:sz w:val="32"/>
          <w:szCs w:val="32"/>
        </w:rPr>
        <w:t>РЕШЕНИЕ</w:t>
      </w:r>
    </w:p>
    <w:p w:rsidR="00303DE9" w:rsidRPr="00303DE9" w:rsidRDefault="00303DE9" w:rsidP="00CB2718">
      <w:pPr>
        <w:jc w:val="center"/>
        <w:rPr>
          <w:b/>
          <w:caps/>
          <w:sz w:val="32"/>
          <w:szCs w:val="32"/>
        </w:rPr>
      </w:pPr>
    </w:p>
    <w:p w:rsidR="00CB2718" w:rsidRPr="00303DE9" w:rsidRDefault="00CB2718" w:rsidP="00CB2718">
      <w:pPr>
        <w:jc w:val="both"/>
        <w:rPr>
          <w:sz w:val="28"/>
        </w:rPr>
      </w:pPr>
      <w:r w:rsidRPr="00303DE9">
        <w:rPr>
          <w:sz w:val="28"/>
        </w:rPr>
        <w:t xml:space="preserve">от </w:t>
      </w:r>
      <w:r w:rsidR="00303DE9" w:rsidRPr="00303DE9">
        <w:rPr>
          <w:sz w:val="28"/>
        </w:rPr>
        <w:t>27 ноября</w:t>
      </w:r>
      <w:r w:rsidR="009D7A69">
        <w:rPr>
          <w:sz w:val="28"/>
          <w:lang w:val="en-US"/>
        </w:rPr>
        <w:t xml:space="preserve"> </w:t>
      </w:r>
      <w:bookmarkStart w:id="0" w:name="_GoBack"/>
      <w:bookmarkEnd w:id="0"/>
      <w:r w:rsidR="00303DE9" w:rsidRPr="00303DE9">
        <w:rPr>
          <w:sz w:val="28"/>
        </w:rPr>
        <w:t>2024 года</w:t>
      </w:r>
      <w:r w:rsidRPr="00303DE9">
        <w:rPr>
          <w:sz w:val="28"/>
        </w:rPr>
        <w:t xml:space="preserve">                                             </w:t>
      </w:r>
      <w:r w:rsidR="00303DE9" w:rsidRPr="00303DE9">
        <w:rPr>
          <w:sz w:val="28"/>
        </w:rPr>
        <w:t xml:space="preserve">                  </w:t>
      </w:r>
      <w:r w:rsidRPr="00303DE9">
        <w:rPr>
          <w:sz w:val="28"/>
        </w:rPr>
        <w:t xml:space="preserve">                          </w:t>
      </w:r>
      <w:r w:rsidR="00303DE9" w:rsidRPr="00303DE9">
        <w:rPr>
          <w:sz w:val="28"/>
        </w:rPr>
        <w:t>№ 33</w:t>
      </w:r>
    </w:p>
    <w:p w:rsidR="00CB2718" w:rsidRPr="00303DE9" w:rsidRDefault="00F07A06" w:rsidP="00CB2718">
      <w:pPr>
        <w:jc w:val="center"/>
        <w:rPr>
          <w:sz w:val="28"/>
          <w:szCs w:val="28"/>
        </w:rPr>
      </w:pPr>
      <w:r w:rsidRPr="00303DE9">
        <w:rPr>
          <w:sz w:val="28"/>
          <w:szCs w:val="28"/>
        </w:rPr>
        <w:t>г. Кореновск</w:t>
      </w:r>
    </w:p>
    <w:p w:rsidR="00CB2718" w:rsidRPr="00F07A06" w:rsidRDefault="00CB2718" w:rsidP="00CB2718">
      <w:pPr>
        <w:jc w:val="center"/>
        <w:rPr>
          <w:b/>
          <w:sz w:val="28"/>
          <w:szCs w:val="28"/>
        </w:rPr>
      </w:pP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О даче согласия на передачу</w:t>
      </w:r>
      <w:r w:rsidR="00A544AF">
        <w:rPr>
          <w:b/>
          <w:bCs/>
          <w:sz w:val="28"/>
          <w:szCs w:val="28"/>
        </w:rPr>
        <w:t xml:space="preserve"> </w:t>
      </w:r>
      <w:r w:rsidR="00EA323A">
        <w:rPr>
          <w:b/>
          <w:bCs/>
          <w:sz w:val="28"/>
          <w:szCs w:val="28"/>
        </w:rPr>
        <w:t>имущества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из муниципальной собственности Кореновского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городского поселения Кореновского района в муниципальную</w:t>
      </w: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собственность муниципального образования Кореновский район</w:t>
      </w:r>
    </w:p>
    <w:p w:rsidR="00CB2718" w:rsidRPr="00927E93" w:rsidRDefault="00CB2718" w:rsidP="00CB2718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47342A">
        <w:rPr>
          <w:b/>
          <w:bCs/>
          <w:sz w:val="28"/>
          <w:szCs w:val="28"/>
        </w:rPr>
        <w:t>на безвозмездной основе</w:t>
      </w:r>
    </w:p>
    <w:p w:rsidR="00CB2718" w:rsidRPr="00DF21B5" w:rsidRDefault="00CB2718" w:rsidP="00CB2718">
      <w:pPr>
        <w:pStyle w:val="a7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DF21B5" w:rsidRDefault="00CB2718" w:rsidP="00CB2718">
      <w:pPr>
        <w:pStyle w:val="a7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E46882" w:rsidRDefault="00CB2718" w:rsidP="00CB2718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</w:t>
      </w:r>
      <w:r>
        <w:rPr>
          <w:sz w:val="28"/>
          <w:szCs w:val="28"/>
        </w:rPr>
        <w:t xml:space="preserve">                   </w:t>
      </w:r>
      <w:r w:rsidRPr="00E46882">
        <w:rPr>
          <w:sz w:val="28"/>
          <w:szCs w:val="28"/>
        </w:rPr>
        <w:t xml:space="preserve">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                       </w:t>
      </w:r>
      <w:r w:rsidRPr="007134EE">
        <w:rPr>
          <w:sz w:val="28"/>
          <w:szCs w:val="28"/>
        </w:rPr>
        <w:t xml:space="preserve">Кореновского городского поселения Кореновского района </w:t>
      </w:r>
      <w:r w:rsidR="005227C7" w:rsidRPr="005227C7">
        <w:rPr>
          <w:sz w:val="28"/>
          <w:szCs w:val="28"/>
        </w:rPr>
        <w:t>от 25 мая 2022 года № 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</w:t>
      </w:r>
      <w:r w:rsidR="005227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A544AF" w:rsidRDefault="00CB2718" w:rsidP="00E74993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на передачу </w:t>
      </w:r>
      <w:r w:rsidR="00E74993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  <w:r w:rsidR="00E74993">
        <w:rPr>
          <w:sz w:val="28"/>
          <w:szCs w:val="28"/>
        </w:rPr>
        <w:t xml:space="preserve"> </w:t>
      </w:r>
      <w:r w:rsidR="0089153D">
        <w:rPr>
          <w:sz w:val="28"/>
          <w:szCs w:val="28"/>
        </w:rPr>
        <w:t xml:space="preserve">согласно перечню </w:t>
      </w:r>
      <w:r w:rsidR="00E74993">
        <w:rPr>
          <w:sz w:val="28"/>
          <w:szCs w:val="28"/>
        </w:rPr>
        <w:t>(прилагается).</w:t>
      </w:r>
    </w:p>
    <w:p w:rsidR="00CB2718" w:rsidRDefault="00CB2718" w:rsidP="00CB2718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</w:t>
      </w:r>
      <w:r w:rsidR="00E74993">
        <w:rPr>
          <w:sz w:val="28"/>
          <w:szCs w:val="28"/>
        </w:rPr>
        <w:t>Величко</w:t>
      </w:r>
      <w:r w:rsidRPr="00166557">
        <w:rPr>
          <w:sz w:val="28"/>
          <w:szCs w:val="28"/>
        </w:rPr>
        <w:t>).</w:t>
      </w:r>
    </w:p>
    <w:p w:rsidR="00CB2718" w:rsidRDefault="00CB2718" w:rsidP="00CB2718">
      <w:pPr>
        <w:pStyle w:val="a7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CB2718" w:rsidRPr="007C13B9" w:rsidRDefault="00CB2718" w:rsidP="00CB2718">
      <w:pPr>
        <w:pStyle w:val="a7"/>
        <w:spacing w:after="0"/>
        <w:ind w:firstLine="709"/>
        <w:jc w:val="both"/>
      </w:pPr>
    </w:p>
    <w:p w:rsidR="00CB2718" w:rsidRPr="007C13B9" w:rsidRDefault="00CB2718" w:rsidP="00CB2718">
      <w:pPr>
        <w:pStyle w:val="a7"/>
        <w:spacing w:after="0"/>
        <w:ind w:firstLine="709"/>
        <w:jc w:val="both"/>
      </w:pP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CB2718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5227C7" w:rsidRDefault="005227C7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A06" w:rsidRDefault="00F07A06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A06" w:rsidRDefault="00F07A06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A06" w:rsidRDefault="00F07A06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A06" w:rsidRDefault="00F07A06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A06" w:rsidRDefault="00F07A06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53D" w:rsidRDefault="0089153D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3DE9">
        <w:rPr>
          <w:sz w:val="28"/>
          <w:szCs w:val="28"/>
        </w:rPr>
        <w:t xml:space="preserve">27.11.2024 </w:t>
      </w:r>
      <w:r>
        <w:rPr>
          <w:sz w:val="28"/>
          <w:szCs w:val="28"/>
        </w:rPr>
        <w:t>№</w:t>
      </w:r>
      <w:r w:rsidR="00303DE9">
        <w:rPr>
          <w:sz w:val="28"/>
          <w:szCs w:val="28"/>
        </w:rPr>
        <w:t xml:space="preserve">  33</w:t>
      </w:r>
    </w:p>
    <w:p w:rsidR="002F48E9" w:rsidRDefault="002F48E9" w:rsidP="0089153D">
      <w:pPr>
        <w:ind w:left="5245"/>
        <w:jc w:val="both"/>
        <w:rPr>
          <w:sz w:val="28"/>
          <w:szCs w:val="28"/>
        </w:rPr>
      </w:pPr>
    </w:p>
    <w:p w:rsidR="002F48E9" w:rsidRDefault="002F48E9" w:rsidP="00CB2718">
      <w:pPr>
        <w:jc w:val="both"/>
        <w:rPr>
          <w:sz w:val="28"/>
          <w:szCs w:val="28"/>
        </w:rPr>
      </w:pPr>
    </w:p>
    <w:p w:rsidR="00F07A06" w:rsidRDefault="00F07A06" w:rsidP="00CB2718">
      <w:pPr>
        <w:jc w:val="both"/>
        <w:rPr>
          <w:sz w:val="28"/>
          <w:szCs w:val="28"/>
        </w:rPr>
      </w:pPr>
    </w:p>
    <w:p w:rsidR="002F48E9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9153D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</w:p>
    <w:p w:rsidR="002F48E9" w:rsidRDefault="002F48E9" w:rsidP="00CB2718">
      <w:pPr>
        <w:jc w:val="both"/>
        <w:rPr>
          <w:sz w:val="28"/>
          <w:szCs w:val="28"/>
        </w:rPr>
      </w:pPr>
    </w:p>
    <w:p w:rsidR="00F07A06" w:rsidRDefault="00F07A06" w:rsidP="00CB2718">
      <w:pPr>
        <w:jc w:val="both"/>
        <w:rPr>
          <w:sz w:val="28"/>
          <w:szCs w:val="28"/>
        </w:rPr>
      </w:pPr>
    </w:p>
    <w:p w:rsidR="00F07A06" w:rsidRDefault="00F07A06" w:rsidP="00CB2718">
      <w:pPr>
        <w:jc w:val="both"/>
        <w:rPr>
          <w:sz w:val="28"/>
          <w:szCs w:val="28"/>
        </w:rPr>
      </w:pPr>
    </w:p>
    <w:tbl>
      <w:tblPr>
        <w:tblW w:w="963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"/>
        <w:gridCol w:w="5225"/>
        <w:gridCol w:w="1418"/>
        <w:gridCol w:w="1134"/>
        <w:gridCol w:w="1417"/>
      </w:tblGrid>
      <w:tr w:rsidR="000E433D" w:rsidRPr="000968E9" w:rsidTr="00160777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Наименование страна происхождения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 xml:space="preserve">Цена 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0E433D">
            <w:pPr>
              <w:pStyle w:val="d1eee4e5f0e6e8eceee5f2e0e1ebe8f6fb"/>
              <w:widowControl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САДОК КАПРОН 0350 - садок из капроновой нити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8E9">
              <w:rPr>
                <w:rFonts w:ascii="Times New Roman" w:hAnsi="Times New Roman" w:cs="Times New Roman"/>
              </w:rPr>
              <w:t>со стальными кольцами (3+1) для хранения пойманной рыбы,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22500,00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СПИНИНГ ТЕЛЕСКОП - спиннинг рыболовный длиной 2,40 метра, материал: пластик, стекловолокно.</w:t>
            </w:r>
            <w:r w:rsidRPr="000968E9">
              <w:rPr>
                <w:rFonts w:ascii="Times New Roman" w:hAnsi="Times New Roman" w:cs="Times New Roman"/>
              </w:rPr>
              <w:br/>
              <w:t>Прочная легкая штекерная конструкция состоит из двух составных колен, оснащено кольцами для лески, рукояткой и катушкодержателем винтового типа.Россия.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15365,00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ПОПЛАВОК 10 - поплавок пластиковый для поплавочной ловли. Вес 1 гр. Длина 10,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КЕМБРИК 020 - пластиковый кембрик для фиксации поплавка. В наборе разного диаметра,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УДОЧКА С/К 3М 0160 - удочка телескопическая складная, длина 3 метра. материал: пластик, стекловолокно. Телескопическая конструкция состоит из трех составных колен, оснащено кольцами для лески, рукояткой и катушкодержателем винтового типа,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УДОЧКА С/К 4М 0180 - удочка телескопическая складная, длина 4 метра. материал: пластик, стекловолокно. Телескопическая конструкция состоит из четырех составных колен, оснащено кольцами для лески, рукояткой и катушкодержателем винтового типа,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11250,00</w:t>
            </w:r>
          </w:p>
        </w:tc>
      </w:tr>
      <w:tr w:rsidR="000E433D" w:rsidRPr="000968E9" w:rsidTr="00160777">
        <w:trPr>
          <w:trHeight w:val="229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КАТУШКА 0100 - катушка пластиковая, шпуля пластиковая, складывающаяся ручка, с возможностью перестановки, как под левую, так и под правую руку, стопор обратного хода, задний фрикцион с плавной регулировкой, нагрузка на фрикцион 4 кг, быстросъемная шпуля, передаточное отношение 5,2:1.</w:t>
            </w:r>
            <w:r w:rsidRPr="000968E9">
              <w:rPr>
                <w:rFonts w:ascii="Times New Roman" w:hAnsi="Times New Roman" w:cs="Times New Roman"/>
              </w:rPr>
              <w:br/>
              <w:t>Лескоёмкость шпули 0.25-200 0.30-150 0.40-100 (мм/м). Предназначение - поплавок, донная ловля,Россия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11000,00</w:t>
            </w:r>
          </w:p>
        </w:tc>
      </w:tr>
      <w:tr w:rsidR="000E433D" w:rsidRPr="000968E9" w:rsidTr="00160777">
        <w:trPr>
          <w:trHeight w:val="1497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СТОЛ+4 СТУЛА 0,2800 - Комплект из алюминиевого раскладного стола и 4 складных стульев. Высота стола в собранном состоянии 80см, высота стула 40 см, Россия.</w:t>
            </w:r>
          </w:p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  <w:u w:val="single"/>
              </w:rPr>
              <w:t>Инв. № 4101136700101</w:t>
            </w:r>
          </w:p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  <w:u w:val="single"/>
              </w:rPr>
              <w:t>Инв. № 4101136700102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7180,00</w:t>
            </w:r>
          </w:p>
        </w:tc>
      </w:tr>
      <w:tr w:rsidR="000E433D" w:rsidRPr="000968E9" w:rsidTr="00160777">
        <w:trPr>
          <w:trHeight w:val="232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КАТУШКА COBRA СВ 140 - катушка пластиковая, шпуля пластиковая, складывающаяся ручка, с возможностью перестановки, как под левую, так и под правую руку, стопор обратного хода, задний фрикцион с плавной регулировкой, нагрузка на фрикцион 4 кг, быстросъемная шпуля, передаточное отношение 5,1:1. Лескоёмкость шпули 0.25-200 0.30-150 0.40-100 (мм/м). Предназначение - поплавок, спиннинговая ловля,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15050,00</w:t>
            </w:r>
          </w:p>
        </w:tc>
      </w:tr>
      <w:tr w:rsidR="000E433D" w:rsidRPr="000968E9" w:rsidTr="00160777">
        <w:trPr>
          <w:trHeight w:val="69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040 - леска монофильная; карповая. Длина 100 метров, толщина 0,25 мм, тест 7,80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1350,00</w:t>
            </w:r>
          </w:p>
        </w:tc>
      </w:tr>
      <w:tr w:rsidR="000E433D" w:rsidRPr="000968E9" w:rsidTr="00160777">
        <w:trPr>
          <w:trHeight w:val="45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Ведро 5л. - ведро пластиковое. Объем 5 литров,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22500,00</w:t>
            </w:r>
          </w:p>
        </w:tc>
      </w:tr>
      <w:tr w:rsidR="000E433D" w:rsidRPr="000968E9" w:rsidTr="00160777">
        <w:trPr>
          <w:trHeight w:val="73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1000 м 0650 - леска монофильная; карповая.</w:t>
            </w:r>
            <w:r w:rsidRPr="000968E9">
              <w:br/>
              <w:t>Длина 1000 метров, толщина 0,30 мм, тест 15,2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790,00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Крючок 050 - набор из 10 одинарных стальных крючков. Размер: 8, вес 1гр,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1602,00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0100 - леска флюрокарбоновая. Толщина: 0,18 мм., длина 100 метров, тест: 7,2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2040,00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000290 - набор из 25 разноцветных силиконовых приманок (виброхвост, по 5 приманок каждого цвета) и 10 крючков с грузиком (джиг-головки)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2900,00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000320 - набор из 5 разноцветных металлических приманок с лепестком и крючком (вертушка)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2880,00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000380 - набор из 10 разноцветных силиконовых приманок (виброхвост, по 2 приманок каждого цвета), оснащенных крючком с грузиком (джиг-головки)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1140,00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000550 - набор из 8 разноцветных пластиковых приманок с крючком (воблер) в пластиковом кейсе, Россия.</w:t>
            </w:r>
          </w:p>
          <w:p w:rsidR="000E433D" w:rsidRPr="000968E9" w:rsidRDefault="000E433D" w:rsidP="00160777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Удочка б.к. 3 м 0150 - удочка телескопическая складная, длина 3 метра, материал: пластик, стекловолокно, Телескопическая конструкция состоит из трех составных колен,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8750,00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Удочка б.к. 4 м 0170 - удочка телескопическая складная, длина 4 метра. материал: пластик, стекловолокно. Телескопическая конструкция состоит из трех составных колен,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11250,00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Мотовило - мотовило пластиковое для лески, рыболовных снастей и оснастки. Длина 200х20 мм,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Стул складной 0,230 - стул складной алюминиевый, высотой 40 см,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27500,00</w:t>
            </w:r>
          </w:p>
        </w:tc>
      </w:tr>
      <w:tr w:rsidR="000E433D" w:rsidRPr="000968E9" w:rsidTr="00160777">
        <w:trPr>
          <w:trHeight w:val="39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 xml:space="preserve">Прикормка 060, 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9000,00</w:t>
            </w:r>
          </w:p>
        </w:tc>
      </w:tr>
      <w:tr w:rsidR="000E433D" w:rsidRPr="000968E9" w:rsidTr="00160777">
        <w:trPr>
          <w:trHeight w:val="324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Манишки тканевые. Материал: синтетика,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25000,00</w:t>
            </w:r>
          </w:p>
        </w:tc>
      </w:tr>
      <w:tr w:rsidR="000E433D" w:rsidRPr="000968E9" w:rsidTr="00160777">
        <w:trPr>
          <w:trHeight w:val="378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 xml:space="preserve">Тазик пластиковый. Объем 7 литров, 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15000,00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Афганский казан 30 литров - казан алюминиевый с крышкой, объем 30 литров, Россия.</w:t>
            </w:r>
          </w:p>
          <w:p w:rsidR="000E433D" w:rsidRPr="000968E9" w:rsidRDefault="000E433D" w:rsidP="00160777">
            <w:r w:rsidRPr="000968E9">
              <w:t>Инв. № 410136700103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8300,00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Платформа для поплавочной ловли. Вес 13 кг.</w:t>
            </w:r>
            <w:r w:rsidRPr="000968E9">
              <w:br/>
              <w:t>Сиденье из износостойкого синтетического материала, Широкая складная спинка сидения, большое пространство для хранения, все боксы съемные, бесступенчатые регулируемые ноги, из высококачественного алюминия и армированного технического пластика. Педана выполнена из нержавеющей стали. Ноги телескопические и имеют диаметр 25мм, Модули съемные, Один ящик для хранения рыболовных принадлежностей, Россия.</w:t>
            </w:r>
          </w:p>
          <w:p w:rsidR="000E433D" w:rsidRDefault="000E433D" w:rsidP="00160777">
            <w:r w:rsidRPr="000968E9">
              <w:t>Инв. № 410136700104,105,106</w:t>
            </w:r>
          </w:p>
          <w:p w:rsidR="00F07A06" w:rsidRDefault="00F07A06" w:rsidP="00160777"/>
          <w:p w:rsidR="00F07A06" w:rsidRDefault="00F07A06" w:rsidP="00160777"/>
          <w:p w:rsidR="00F07A06" w:rsidRDefault="00F07A06" w:rsidP="00160777"/>
          <w:p w:rsidR="00F07A06" w:rsidRDefault="00F07A06" w:rsidP="00160777"/>
          <w:p w:rsidR="00F07A06" w:rsidRPr="000968E9" w:rsidRDefault="00F07A06" w:rsidP="00160777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12900,00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38700,00</w:t>
            </w:r>
          </w:p>
        </w:tc>
      </w:tr>
      <w:tr w:rsidR="000E433D" w:rsidRPr="000968E9" w:rsidTr="000E433D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Cs/>
              </w:rPr>
            </w:pPr>
            <w:r w:rsidRPr="000E433D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Cs/>
              </w:rPr>
            </w:pPr>
            <w:r w:rsidRPr="000E433D">
              <w:rPr>
                <w:bCs/>
              </w:rPr>
              <w:t xml:space="preserve">Снегоболотоход, марка и модель </w:t>
            </w:r>
            <w:r w:rsidRPr="000E433D">
              <w:rPr>
                <w:bCs/>
                <w:lang w:val="en-US"/>
              </w:rPr>
              <w:t>FMOTO</w:t>
            </w:r>
            <w:r w:rsidRPr="000E433D">
              <w:rPr>
                <w:bCs/>
              </w:rPr>
              <w:t xml:space="preserve"> </w:t>
            </w:r>
            <w:r w:rsidRPr="000E433D">
              <w:rPr>
                <w:bCs/>
                <w:lang w:val="en-US"/>
              </w:rPr>
              <w:t>CFORCE</w:t>
            </w:r>
            <w:r w:rsidRPr="000E433D">
              <w:rPr>
                <w:bCs/>
              </w:rPr>
              <w:t xml:space="preserve"> 400</w:t>
            </w:r>
            <w:r w:rsidRPr="000E433D">
              <w:rPr>
                <w:bCs/>
                <w:lang w:val="en-US"/>
              </w:rPr>
              <w:t>L</w:t>
            </w:r>
            <w:r w:rsidRPr="000E433D">
              <w:rPr>
                <w:bCs/>
              </w:rPr>
              <w:t xml:space="preserve"> </w:t>
            </w:r>
            <w:r w:rsidRPr="000E433D">
              <w:rPr>
                <w:bCs/>
                <w:lang w:val="en-US"/>
              </w:rPr>
              <w:t>EPS</w:t>
            </w:r>
            <w:r w:rsidRPr="000E433D">
              <w:rPr>
                <w:bCs/>
              </w:rPr>
              <w:t xml:space="preserve">,  идентификационный номер (VIN) </w:t>
            </w:r>
            <w:r w:rsidRPr="000E433D">
              <w:rPr>
                <w:bCs/>
                <w:lang w:val="en-US"/>
              </w:rPr>
              <w:t>LCELDSZM</w:t>
            </w:r>
            <w:r w:rsidRPr="000E433D">
              <w:rPr>
                <w:bCs/>
              </w:rPr>
              <w:t>9</w:t>
            </w:r>
            <w:r w:rsidRPr="000E433D">
              <w:rPr>
                <w:bCs/>
                <w:lang w:val="en-US"/>
              </w:rPr>
              <w:t>R</w:t>
            </w:r>
            <w:r w:rsidRPr="000E433D">
              <w:rPr>
                <w:bCs/>
              </w:rPr>
              <w:t xml:space="preserve">6003055, год изготовления ТС 2024, </w:t>
            </w:r>
            <w:r w:rsidRPr="000E433D">
              <w:rPr>
                <w:bCs/>
                <w:lang w:eastAsia="ru-RU"/>
              </w:rPr>
              <w:t>модель, № двигателя</w:t>
            </w:r>
            <w:r w:rsidRPr="000E433D">
              <w:rPr>
                <w:bCs/>
              </w:rPr>
              <w:t xml:space="preserve"> 191</w:t>
            </w:r>
            <w:r w:rsidRPr="000E433D">
              <w:rPr>
                <w:bCs/>
                <w:lang w:val="en-US"/>
              </w:rPr>
              <w:t>QRC</w:t>
            </w:r>
            <w:r w:rsidRPr="000E433D">
              <w:rPr>
                <w:bCs/>
              </w:rPr>
              <w:t>072674080862, цвет зеленый</w:t>
            </w:r>
            <w:r w:rsidRPr="000E433D">
              <w:rPr>
                <w:rFonts w:ascii="Times New Roman" w:hAnsi="Times New Roman" w:cs="Times New Roman"/>
                <w:bCs/>
              </w:rPr>
              <w:t>, инвентарный номер 210135700009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0E433D" w:rsidRDefault="000E433D" w:rsidP="000E433D">
            <w:pPr>
              <w:pStyle w:val="d1eee4e5f0e6e8eceee5f2e0e1ebe8f6f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844EBC" w:rsidRDefault="000E433D" w:rsidP="000E433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44EBC">
              <w:rPr>
                <w:rFonts w:ascii="Times New Roman" w:hAnsi="Times New Roman" w:cs="Times New Roman"/>
              </w:rPr>
              <w:t>949 900,00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433D" w:rsidRPr="00844EBC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44EBC">
              <w:rPr>
                <w:rFonts w:ascii="Times New Roman" w:hAnsi="Times New Roman" w:cs="Times New Roman"/>
              </w:rPr>
              <w:t>949 900,00</w:t>
            </w:r>
          </w:p>
        </w:tc>
      </w:tr>
      <w:tr w:rsidR="000E433D" w:rsidRPr="000E433D" w:rsidTr="00160777">
        <w:trPr>
          <w:trHeight w:val="324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E433D" w:rsidRDefault="000E433D" w:rsidP="000E433D">
            <w:pPr>
              <w:pStyle w:val="d1eee4e5f0e6e8eceee5f2e0e1ebe8f6fb"/>
              <w:rPr>
                <w:rFonts w:ascii="Times New Roman" w:hAnsi="Times New Roman" w:cs="Times New Roman"/>
                <w:b/>
                <w:bCs/>
              </w:rPr>
            </w:pPr>
            <w:r w:rsidRPr="000E433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/>
                <w:bCs/>
              </w:rPr>
            </w:pPr>
            <w:r w:rsidRPr="000E433D">
              <w:rPr>
                <w:rFonts w:ascii="Times New Roman" w:hAnsi="Times New Roman" w:cs="Times New Roman"/>
                <w:b/>
                <w:bCs/>
              </w:rPr>
              <w:t>1 227 117,00</w:t>
            </w:r>
          </w:p>
        </w:tc>
      </w:tr>
    </w:tbl>
    <w:p w:rsidR="000E433D" w:rsidRDefault="000E433D" w:rsidP="007B4D5E">
      <w:pPr>
        <w:shd w:val="clear" w:color="auto" w:fill="FFFFFF"/>
        <w:ind w:firstLine="709"/>
        <w:jc w:val="both"/>
        <w:rPr>
          <w:bCs/>
          <w:sz w:val="28"/>
        </w:rPr>
      </w:pPr>
    </w:p>
    <w:p w:rsidR="00C12B89" w:rsidRDefault="00C12B89" w:rsidP="00C12B8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C12B8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имущественных и</w:t>
      </w: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земельных отношений </w:t>
      </w:r>
      <w:r w:rsidRPr="005E7347">
        <w:rPr>
          <w:bCs/>
          <w:sz w:val="28"/>
          <w:szCs w:val="28"/>
        </w:rPr>
        <w:t xml:space="preserve">администрации </w:t>
      </w:r>
    </w:p>
    <w:p w:rsidR="005E7347" w:rsidRP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 w:rsidRPr="005E7347">
        <w:rPr>
          <w:bCs/>
          <w:sz w:val="28"/>
          <w:szCs w:val="28"/>
        </w:rPr>
        <w:t>Кореновского</w:t>
      </w:r>
      <w:r>
        <w:rPr>
          <w:bCs/>
          <w:sz w:val="28"/>
          <w:szCs w:val="28"/>
        </w:rPr>
        <w:t xml:space="preserve"> </w:t>
      </w:r>
      <w:r w:rsidRPr="005E7347">
        <w:rPr>
          <w:bCs/>
          <w:sz w:val="28"/>
          <w:szCs w:val="28"/>
        </w:rPr>
        <w:t>городского поселения</w:t>
      </w:r>
    </w:p>
    <w:p w:rsidR="005E7347" w:rsidRPr="00717CAB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Я.С. Синицына</w:t>
      </w:r>
    </w:p>
    <w:p w:rsidR="005E7347" w:rsidRDefault="005E7347" w:rsidP="00C12B89">
      <w:pPr>
        <w:pStyle w:val="a7"/>
        <w:spacing w:after="0"/>
        <w:ind w:firstLine="709"/>
        <w:jc w:val="both"/>
        <w:rPr>
          <w:sz w:val="28"/>
          <w:szCs w:val="28"/>
        </w:rPr>
      </w:pPr>
    </w:p>
    <w:sectPr w:rsidR="005E7347" w:rsidSect="00F07A06">
      <w:type w:val="continuous"/>
      <w:pgSz w:w="11906" w:h="16838" w:code="9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93" w:rsidRDefault="00050993" w:rsidP="009E13AD">
      <w:r>
        <w:separator/>
      </w:r>
    </w:p>
  </w:endnote>
  <w:endnote w:type="continuationSeparator" w:id="0">
    <w:p w:rsidR="00050993" w:rsidRDefault="00050993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93" w:rsidRDefault="00050993" w:rsidP="009E13AD">
      <w:r>
        <w:separator/>
      </w:r>
    </w:p>
  </w:footnote>
  <w:footnote w:type="continuationSeparator" w:id="0">
    <w:p w:rsidR="00050993" w:rsidRDefault="00050993" w:rsidP="009E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27B7138"/>
    <w:multiLevelType w:val="hybridMultilevel"/>
    <w:tmpl w:val="65A28DB8"/>
    <w:lvl w:ilvl="0" w:tplc="8334C05E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0746"/>
    <w:rsid w:val="0001570C"/>
    <w:rsid w:val="000238C5"/>
    <w:rsid w:val="0002693E"/>
    <w:rsid w:val="0003623E"/>
    <w:rsid w:val="0005048A"/>
    <w:rsid w:val="00050993"/>
    <w:rsid w:val="00055D84"/>
    <w:rsid w:val="00062E25"/>
    <w:rsid w:val="0008311E"/>
    <w:rsid w:val="00087AD1"/>
    <w:rsid w:val="000905AB"/>
    <w:rsid w:val="00091A30"/>
    <w:rsid w:val="000B1037"/>
    <w:rsid w:val="000D71FB"/>
    <w:rsid w:val="000E433D"/>
    <w:rsid w:val="00133C69"/>
    <w:rsid w:val="001360DC"/>
    <w:rsid w:val="00137A73"/>
    <w:rsid w:val="00146383"/>
    <w:rsid w:val="00155CB7"/>
    <w:rsid w:val="00160777"/>
    <w:rsid w:val="00166557"/>
    <w:rsid w:val="0019147A"/>
    <w:rsid w:val="001976E8"/>
    <w:rsid w:val="001B648D"/>
    <w:rsid w:val="001C1FA2"/>
    <w:rsid w:val="002105AF"/>
    <w:rsid w:val="0021554A"/>
    <w:rsid w:val="0021610B"/>
    <w:rsid w:val="00234D30"/>
    <w:rsid w:val="00261686"/>
    <w:rsid w:val="002A0ED2"/>
    <w:rsid w:val="002A1EA1"/>
    <w:rsid w:val="002A6AB6"/>
    <w:rsid w:val="002B0F68"/>
    <w:rsid w:val="002B7B54"/>
    <w:rsid w:val="002C1410"/>
    <w:rsid w:val="002D0920"/>
    <w:rsid w:val="002D2E0B"/>
    <w:rsid w:val="002D6D33"/>
    <w:rsid w:val="002D7451"/>
    <w:rsid w:val="002E0678"/>
    <w:rsid w:val="002E3EB4"/>
    <w:rsid w:val="002F48E9"/>
    <w:rsid w:val="00300EE7"/>
    <w:rsid w:val="00302038"/>
    <w:rsid w:val="003025CF"/>
    <w:rsid w:val="0030325B"/>
    <w:rsid w:val="00303DE9"/>
    <w:rsid w:val="003056F7"/>
    <w:rsid w:val="00315107"/>
    <w:rsid w:val="003326A3"/>
    <w:rsid w:val="00336378"/>
    <w:rsid w:val="00354323"/>
    <w:rsid w:val="00371576"/>
    <w:rsid w:val="003A7E91"/>
    <w:rsid w:val="003C76FA"/>
    <w:rsid w:val="003E16C1"/>
    <w:rsid w:val="003E319F"/>
    <w:rsid w:val="003F25E7"/>
    <w:rsid w:val="00407D0B"/>
    <w:rsid w:val="00425252"/>
    <w:rsid w:val="00437710"/>
    <w:rsid w:val="0044170C"/>
    <w:rsid w:val="00441C0A"/>
    <w:rsid w:val="004610A3"/>
    <w:rsid w:val="0047342A"/>
    <w:rsid w:val="004804D0"/>
    <w:rsid w:val="00487AE7"/>
    <w:rsid w:val="004928C0"/>
    <w:rsid w:val="004A368C"/>
    <w:rsid w:val="004C5B5B"/>
    <w:rsid w:val="004D4F30"/>
    <w:rsid w:val="004E7EFC"/>
    <w:rsid w:val="004F1B8B"/>
    <w:rsid w:val="0050711C"/>
    <w:rsid w:val="005227C7"/>
    <w:rsid w:val="00526E2B"/>
    <w:rsid w:val="005625CB"/>
    <w:rsid w:val="00564865"/>
    <w:rsid w:val="00565982"/>
    <w:rsid w:val="00581DFE"/>
    <w:rsid w:val="005839C8"/>
    <w:rsid w:val="00591E0C"/>
    <w:rsid w:val="005A0D02"/>
    <w:rsid w:val="005B37C7"/>
    <w:rsid w:val="005C38D0"/>
    <w:rsid w:val="005C4540"/>
    <w:rsid w:val="005E169F"/>
    <w:rsid w:val="005E7347"/>
    <w:rsid w:val="00622DEE"/>
    <w:rsid w:val="00631F06"/>
    <w:rsid w:val="0065202E"/>
    <w:rsid w:val="006875DE"/>
    <w:rsid w:val="00691F2F"/>
    <w:rsid w:val="006A01A6"/>
    <w:rsid w:val="006A290B"/>
    <w:rsid w:val="006B21CD"/>
    <w:rsid w:val="006B6974"/>
    <w:rsid w:val="006D3AB8"/>
    <w:rsid w:val="00723636"/>
    <w:rsid w:val="00726577"/>
    <w:rsid w:val="007520E2"/>
    <w:rsid w:val="00760C29"/>
    <w:rsid w:val="00783E35"/>
    <w:rsid w:val="007855D1"/>
    <w:rsid w:val="00786246"/>
    <w:rsid w:val="007908BE"/>
    <w:rsid w:val="0079793C"/>
    <w:rsid w:val="007B4D5E"/>
    <w:rsid w:val="007C13B9"/>
    <w:rsid w:val="007C3ECD"/>
    <w:rsid w:val="007D5612"/>
    <w:rsid w:val="007F0851"/>
    <w:rsid w:val="007F1364"/>
    <w:rsid w:val="007F4AEB"/>
    <w:rsid w:val="007F4E13"/>
    <w:rsid w:val="00804481"/>
    <w:rsid w:val="00804AEA"/>
    <w:rsid w:val="00816895"/>
    <w:rsid w:val="00844EBC"/>
    <w:rsid w:val="00860FD7"/>
    <w:rsid w:val="00862DC3"/>
    <w:rsid w:val="008666EF"/>
    <w:rsid w:val="0089153D"/>
    <w:rsid w:val="008A1908"/>
    <w:rsid w:val="008C0DF7"/>
    <w:rsid w:val="008C7160"/>
    <w:rsid w:val="008E4346"/>
    <w:rsid w:val="008F328B"/>
    <w:rsid w:val="00927E93"/>
    <w:rsid w:val="00935D8C"/>
    <w:rsid w:val="009362D6"/>
    <w:rsid w:val="00966857"/>
    <w:rsid w:val="00977786"/>
    <w:rsid w:val="00981CDB"/>
    <w:rsid w:val="00990754"/>
    <w:rsid w:val="00992006"/>
    <w:rsid w:val="009C140F"/>
    <w:rsid w:val="009C5F60"/>
    <w:rsid w:val="009D3209"/>
    <w:rsid w:val="009D7A69"/>
    <w:rsid w:val="009E13AD"/>
    <w:rsid w:val="00A06749"/>
    <w:rsid w:val="00A07EC9"/>
    <w:rsid w:val="00A27295"/>
    <w:rsid w:val="00A3408C"/>
    <w:rsid w:val="00A544AF"/>
    <w:rsid w:val="00A559A7"/>
    <w:rsid w:val="00A76606"/>
    <w:rsid w:val="00AF4320"/>
    <w:rsid w:val="00B11224"/>
    <w:rsid w:val="00B1140E"/>
    <w:rsid w:val="00B15C4B"/>
    <w:rsid w:val="00B26D44"/>
    <w:rsid w:val="00B44982"/>
    <w:rsid w:val="00B70209"/>
    <w:rsid w:val="00B71748"/>
    <w:rsid w:val="00B73672"/>
    <w:rsid w:val="00B92063"/>
    <w:rsid w:val="00BB2DD9"/>
    <w:rsid w:val="00BC276A"/>
    <w:rsid w:val="00BD17D4"/>
    <w:rsid w:val="00BE14A5"/>
    <w:rsid w:val="00BF3D85"/>
    <w:rsid w:val="00C01215"/>
    <w:rsid w:val="00C10358"/>
    <w:rsid w:val="00C12B89"/>
    <w:rsid w:val="00C14DF3"/>
    <w:rsid w:val="00C715B4"/>
    <w:rsid w:val="00C74654"/>
    <w:rsid w:val="00C85B40"/>
    <w:rsid w:val="00C91FA8"/>
    <w:rsid w:val="00CB2718"/>
    <w:rsid w:val="00CB5B00"/>
    <w:rsid w:val="00CC5A50"/>
    <w:rsid w:val="00D052C8"/>
    <w:rsid w:val="00D2025D"/>
    <w:rsid w:val="00D233AC"/>
    <w:rsid w:val="00D2422B"/>
    <w:rsid w:val="00D27FEF"/>
    <w:rsid w:val="00D37FD1"/>
    <w:rsid w:val="00D47A4D"/>
    <w:rsid w:val="00D51227"/>
    <w:rsid w:val="00D62E12"/>
    <w:rsid w:val="00D7197A"/>
    <w:rsid w:val="00D86181"/>
    <w:rsid w:val="00D87BDB"/>
    <w:rsid w:val="00DA389E"/>
    <w:rsid w:val="00DA4144"/>
    <w:rsid w:val="00DA5351"/>
    <w:rsid w:val="00DB1ECD"/>
    <w:rsid w:val="00DF21B5"/>
    <w:rsid w:val="00E11E7C"/>
    <w:rsid w:val="00E141E4"/>
    <w:rsid w:val="00E2398C"/>
    <w:rsid w:val="00E25CB0"/>
    <w:rsid w:val="00E27158"/>
    <w:rsid w:val="00E4746F"/>
    <w:rsid w:val="00E5636D"/>
    <w:rsid w:val="00E72A43"/>
    <w:rsid w:val="00E74993"/>
    <w:rsid w:val="00E74D0E"/>
    <w:rsid w:val="00E762E1"/>
    <w:rsid w:val="00E80218"/>
    <w:rsid w:val="00E960B0"/>
    <w:rsid w:val="00EA323A"/>
    <w:rsid w:val="00EA796D"/>
    <w:rsid w:val="00EB143D"/>
    <w:rsid w:val="00EC6BB0"/>
    <w:rsid w:val="00EE06B9"/>
    <w:rsid w:val="00F04432"/>
    <w:rsid w:val="00F07A06"/>
    <w:rsid w:val="00F17696"/>
    <w:rsid w:val="00F345E3"/>
    <w:rsid w:val="00F35513"/>
    <w:rsid w:val="00F7761B"/>
    <w:rsid w:val="00F930AD"/>
    <w:rsid w:val="00F97F80"/>
    <w:rsid w:val="00FB7A46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2C165A6"/>
  <w15:chartTrackingRefBased/>
  <w15:docId w15:val="{2D4C5763-3692-4333-A2B9-7EAC639B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f3">
    <w:name w:val="Текст выноски Знак"/>
    <w:link w:val="af2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c">
    <w:name w:val="Нижний колонтитул Знак"/>
    <w:link w:val="ab"/>
    <w:rsid w:val="000043E0"/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4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5">
    <w:name w:val="List Paragraph"/>
    <w:basedOn w:val="a"/>
    <w:uiPriority w:val="34"/>
    <w:qFormat/>
    <w:rsid w:val="00D87BDB"/>
    <w:pPr>
      <w:ind w:left="708"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E433D"/>
    <w:pPr>
      <w:widowControl w:val="0"/>
      <w:autoSpaceDE w:val="0"/>
      <w:autoSpaceDN w:val="0"/>
      <w:adjustRightInd w:val="0"/>
    </w:pPr>
    <w:rPr>
      <w:rFonts w:ascii="Liberation Serif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FFDF-3B12-4BBE-8A1A-9DD15BFD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dc:description/>
  <cp:lastModifiedBy>User</cp:lastModifiedBy>
  <cp:revision>3</cp:revision>
  <cp:lastPrinted>2024-11-21T11:47:00Z</cp:lastPrinted>
  <dcterms:created xsi:type="dcterms:W3CDTF">2024-11-28T09:49:00Z</dcterms:created>
  <dcterms:modified xsi:type="dcterms:W3CDTF">2024-11-29T12:43:00Z</dcterms:modified>
</cp:coreProperties>
</file>