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4" w:rsidRPr="00381AF4" w:rsidRDefault="00381AF4" w:rsidP="00381AF4">
      <w:pPr>
        <w:jc w:val="center"/>
        <w:rPr>
          <w:b/>
          <w:sz w:val="28"/>
          <w:szCs w:val="28"/>
        </w:rPr>
      </w:pPr>
      <w:bookmarkStart w:id="0" w:name="_GoBack"/>
      <w:bookmarkEnd w:id="0"/>
      <w:r w:rsidRPr="00381AF4">
        <w:rPr>
          <w:rFonts w:ascii="Courier New" w:hAnsi="Courier New" w:cs="Courier New"/>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25pt;height:51.75pt;visibility:visible" filled="t">
            <v:imagedata r:id="rId8" o:title=""/>
          </v:shape>
        </w:pict>
      </w:r>
    </w:p>
    <w:p w:rsidR="00381AF4" w:rsidRPr="00381AF4" w:rsidRDefault="00381AF4" w:rsidP="00381AF4">
      <w:pPr>
        <w:jc w:val="center"/>
        <w:rPr>
          <w:b/>
          <w:sz w:val="28"/>
          <w:szCs w:val="28"/>
        </w:rPr>
      </w:pPr>
      <w:r w:rsidRPr="00381AF4">
        <w:rPr>
          <w:b/>
          <w:sz w:val="28"/>
          <w:szCs w:val="28"/>
        </w:rPr>
        <w:t>АДМИНИСТРАЦИЯ КОРЕНОВСКОГО ГОРОДСКОГО ПОСЕЛЕНИЯ</w:t>
      </w:r>
    </w:p>
    <w:p w:rsidR="00381AF4" w:rsidRPr="00381AF4" w:rsidRDefault="00381AF4" w:rsidP="00381AF4">
      <w:pPr>
        <w:jc w:val="center"/>
        <w:rPr>
          <w:b/>
          <w:sz w:val="28"/>
          <w:szCs w:val="28"/>
        </w:rPr>
      </w:pPr>
      <w:r w:rsidRPr="00381AF4">
        <w:rPr>
          <w:b/>
          <w:sz w:val="28"/>
          <w:szCs w:val="28"/>
        </w:rPr>
        <w:t xml:space="preserve"> КОРЕНОВСКОГО РАЙОНА</w:t>
      </w:r>
    </w:p>
    <w:p w:rsidR="00381AF4" w:rsidRPr="00381AF4" w:rsidRDefault="00381AF4" w:rsidP="00381AF4">
      <w:pPr>
        <w:jc w:val="center"/>
        <w:rPr>
          <w:b/>
          <w:sz w:val="36"/>
          <w:szCs w:val="36"/>
        </w:rPr>
      </w:pPr>
      <w:r w:rsidRPr="00381AF4">
        <w:rPr>
          <w:b/>
          <w:sz w:val="36"/>
          <w:szCs w:val="36"/>
        </w:rPr>
        <w:t>ПОСТАНОВЛЕНИЕ</w:t>
      </w:r>
    </w:p>
    <w:p w:rsidR="00381AF4" w:rsidRPr="00381AF4" w:rsidRDefault="00381AF4" w:rsidP="00381AF4">
      <w:pPr>
        <w:jc w:val="center"/>
        <w:rPr>
          <w:b/>
        </w:rPr>
      </w:pPr>
    </w:p>
    <w:p w:rsidR="00381AF4" w:rsidRPr="00381AF4" w:rsidRDefault="00381AF4" w:rsidP="00381AF4">
      <w:pPr>
        <w:jc w:val="center"/>
        <w:rPr>
          <w:sz w:val="28"/>
          <w:szCs w:val="28"/>
        </w:rPr>
      </w:pPr>
      <w:r w:rsidRPr="00381AF4">
        <w:rPr>
          <w:sz w:val="28"/>
          <w:szCs w:val="28"/>
        </w:rPr>
        <w:t xml:space="preserve">от </w:t>
      </w:r>
      <w:r>
        <w:rPr>
          <w:sz w:val="28"/>
          <w:szCs w:val="28"/>
        </w:rPr>
        <w:t xml:space="preserve">27.12.2024 </w:t>
      </w:r>
      <w:r w:rsidRPr="00381AF4">
        <w:rPr>
          <w:sz w:val="28"/>
          <w:szCs w:val="28"/>
        </w:rPr>
        <w:t xml:space="preserve"> </w:t>
      </w:r>
      <w:r w:rsidRPr="00381AF4">
        <w:rPr>
          <w:sz w:val="28"/>
          <w:szCs w:val="28"/>
        </w:rPr>
        <w:tab/>
        <w:t xml:space="preserve">   </w:t>
      </w:r>
      <w:r w:rsidRPr="00381AF4">
        <w:rPr>
          <w:sz w:val="28"/>
          <w:szCs w:val="28"/>
        </w:rPr>
        <w:tab/>
      </w:r>
      <w:r w:rsidRPr="00381AF4">
        <w:rPr>
          <w:sz w:val="28"/>
          <w:szCs w:val="28"/>
        </w:rPr>
        <w:tab/>
        <w:t xml:space="preserve">                                    </w:t>
      </w:r>
      <w:r w:rsidRPr="00381AF4">
        <w:rPr>
          <w:sz w:val="28"/>
          <w:szCs w:val="28"/>
        </w:rPr>
        <w:tab/>
      </w:r>
      <w:r w:rsidRPr="00381AF4">
        <w:rPr>
          <w:sz w:val="28"/>
          <w:szCs w:val="28"/>
        </w:rPr>
        <w:tab/>
      </w:r>
      <w:r w:rsidRPr="00381AF4">
        <w:rPr>
          <w:sz w:val="28"/>
          <w:szCs w:val="28"/>
        </w:rPr>
        <w:tab/>
        <w:t xml:space="preserve">  №</w:t>
      </w:r>
      <w:r>
        <w:rPr>
          <w:sz w:val="28"/>
          <w:szCs w:val="28"/>
        </w:rPr>
        <w:t xml:space="preserve"> 1724</w:t>
      </w:r>
    </w:p>
    <w:p w:rsidR="00381AF4" w:rsidRPr="00381AF4" w:rsidRDefault="00381AF4" w:rsidP="00381AF4">
      <w:pPr>
        <w:jc w:val="center"/>
        <w:rPr>
          <w:sz w:val="28"/>
          <w:szCs w:val="28"/>
        </w:rPr>
      </w:pPr>
      <w:r w:rsidRPr="00381AF4">
        <w:rPr>
          <w:sz w:val="28"/>
          <w:szCs w:val="28"/>
        </w:rPr>
        <w:t xml:space="preserve">г. Кореновск </w:t>
      </w:r>
    </w:p>
    <w:p w:rsidR="008F4585" w:rsidRDefault="008F4585" w:rsidP="00381AF4">
      <w:pPr>
        <w:pStyle w:val="Standard"/>
        <w:rPr>
          <w:b/>
          <w:sz w:val="28"/>
          <w:szCs w:val="28"/>
        </w:rPr>
      </w:pPr>
    </w:p>
    <w:p w:rsidR="00A14E40" w:rsidRPr="008F4585" w:rsidRDefault="00A14E40" w:rsidP="00A14E40">
      <w:pPr>
        <w:pStyle w:val="Standard"/>
        <w:jc w:val="center"/>
        <w:rPr>
          <w:b/>
          <w:sz w:val="28"/>
          <w:szCs w:val="28"/>
        </w:rPr>
      </w:pPr>
    </w:p>
    <w:p w:rsidR="00327D82" w:rsidRDefault="006F4D22" w:rsidP="00602C4A">
      <w:pPr>
        <w:tabs>
          <w:tab w:val="left" w:pos="8505"/>
        </w:tabs>
        <w:suppressAutoHyphens w:val="0"/>
        <w:jc w:val="center"/>
        <w:rPr>
          <w:b/>
          <w:sz w:val="28"/>
          <w:szCs w:val="28"/>
          <w:lang w:eastAsia="ru-RU"/>
        </w:rPr>
      </w:pPr>
      <w:r>
        <w:rPr>
          <w:b/>
          <w:sz w:val="28"/>
          <w:szCs w:val="28"/>
          <w:lang w:eastAsia="ru-RU"/>
        </w:rPr>
        <w:t xml:space="preserve">О внесении изменений в постановление администрации </w:t>
      </w:r>
    </w:p>
    <w:p w:rsidR="00327D82" w:rsidRDefault="006F4D22" w:rsidP="00602C4A">
      <w:pPr>
        <w:tabs>
          <w:tab w:val="left" w:pos="8505"/>
        </w:tabs>
        <w:suppressAutoHyphens w:val="0"/>
        <w:jc w:val="center"/>
        <w:rPr>
          <w:b/>
          <w:sz w:val="28"/>
          <w:szCs w:val="28"/>
          <w:lang w:eastAsia="ru-RU"/>
        </w:rPr>
      </w:pPr>
      <w:r>
        <w:rPr>
          <w:b/>
          <w:sz w:val="28"/>
          <w:szCs w:val="28"/>
          <w:lang w:eastAsia="ru-RU"/>
        </w:rPr>
        <w:t xml:space="preserve">Кореновского городского поселения Кореновского района </w:t>
      </w:r>
    </w:p>
    <w:p w:rsidR="00327D82" w:rsidRDefault="006F4D22" w:rsidP="00327D82">
      <w:pPr>
        <w:tabs>
          <w:tab w:val="left" w:pos="8505"/>
        </w:tabs>
        <w:suppressAutoHyphens w:val="0"/>
        <w:jc w:val="center"/>
        <w:rPr>
          <w:b/>
          <w:sz w:val="28"/>
          <w:szCs w:val="28"/>
          <w:lang w:eastAsia="ru-RU"/>
        </w:rPr>
      </w:pPr>
      <w:r>
        <w:rPr>
          <w:b/>
          <w:sz w:val="28"/>
          <w:szCs w:val="28"/>
          <w:lang w:eastAsia="ru-RU"/>
        </w:rPr>
        <w:t>от 01 ноября 2023 года № 1382 «</w:t>
      </w:r>
      <w:r w:rsidR="00FD285E">
        <w:rPr>
          <w:b/>
          <w:sz w:val="28"/>
          <w:szCs w:val="28"/>
          <w:lang w:eastAsia="ru-RU"/>
        </w:rPr>
        <w:t xml:space="preserve">Об утверждении </w:t>
      </w:r>
      <w:r w:rsidR="00FD285E" w:rsidRPr="000F1EA6">
        <w:rPr>
          <w:b/>
          <w:sz w:val="28"/>
          <w:szCs w:val="28"/>
          <w:lang w:eastAsia="ru-RU"/>
        </w:rPr>
        <w:t>муниципальной</w:t>
      </w:r>
      <w:r w:rsidR="00FD285E" w:rsidRPr="00960320">
        <w:rPr>
          <w:b/>
          <w:sz w:val="28"/>
          <w:szCs w:val="28"/>
          <w:lang w:eastAsia="ru-RU"/>
        </w:rPr>
        <w:t xml:space="preserve"> программы</w:t>
      </w:r>
      <w:r w:rsidR="00602C4A">
        <w:rPr>
          <w:b/>
          <w:sz w:val="28"/>
          <w:szCs w:val="28"/>
          <w:lang w:eastAsia="ru-RU"/>
        </w:rPr>
        <w:t xml:space="preserve"> </w:t>
      </w:r>
      <w:r w:rsidR="00FD285E" w:rsidRPr="00960320">
        <w:rPr>
          <w:b/>
          <w:sz w:val="28"/>
          <w:szCs w:val="28"/>
          <w:lang w:eastAsia="ru-RU"/>
        </w:rPr>
        <w:t>Кореновского</w:t>
      </w:r>
      <w:r w:rsidR="00327D82">
        <w:rPr>
          <w:b/>
          <w:sz w:val="28"/>
          <w:szCs w:val="28"/>
          <w:lang w:eastAsia="ru-RU"/>
        </w:rPr>
        <w:t xml:space="preserve"> </w:t>
      </w:r>
      <w:r w:rsidR="00FD285E" w:rsidRPr="00960320">
        <w:rPr>
          <w:b/>
          <w:sz w:val="28"/>
          <w:szCs w:val="28"/>
          <w:lang w:eastAsia="ru-RU"/>
        </w:rPr>
        <w:t xml:space="preserve">городского поселения </w:t>
      </w:r>
    </w:p>
    <w:p w:rsidR="00327D82" w:rsidRDefault="00FD285E" w:rsidP="00327D82">
      <w:pPr>
        <w:tabs>
          <w:tab w:val="left" w:pos="8505"/>
        </w:tabs>
        <w:suppressAutoHyphens w:val="0"/>
        <w:jc w:val="center"/>
        <w:rPr>
          <w:b/>
          <w:color w:val="00000A"/>
          <w:sz w:val="28"/>
          <w:szCs w:val="28"/>
          <w:lang w:eastAsia="ru-RU"/>
        </w:rPr>
      </w:pPr>
      <w:r w:rsidRPr="00960320">
        <w:rPr>
          <w:b/>
          <w:sz w:val="28"/>
          <w:szCs w:val="28"/>
          <w:lang w:eastAsia="ru-RU"/>
        </w:rPr>
        <w:t>Кореновского района</w:t>
      </w:r>
      <w:r w:rsidR="00602C4A">
        <w:rPr>
          <w:b/>
          <w:sz w:val="28"/>
          <w:szCs w:val="28"/>
          <w:lang w:eastAsia="ru-RU"/>
        </w:rPr>
        <w:t xml:space="preserve"> </w:t>
      </w:r>
      <w:r w:rsidR="00A547BA">
        <w:rPr>
          <w:b/>
          <w:bCs/>
          <w:noProof/>
          <w:sz w:val="28"/>
          <w:szCs w:val="28"/>
          <w:lang w:eastAsia="ru-RU"/>
        </w:rPr>
        <w:t>«</w:t>
      </w:r>
      <w:r w:rsidR="00783643">
        <w:rPr>
          <w:b/>
          <w:color w:val="00000A"/>
          <w:sz w:val="28"/>
          <w:szCs w:val="28"/>
          <w:lang w:eastAsia="ru-RU"/>
        </w:rPr>
        <w:t xml:space="preserve">Развитие муниципальной службы </w:t>
      </w:r>
    </w:p>
    <w:p w:rsidR="00327D82" w:rsidRDefault="00783643" w:rsidP="00327D82">
      <w:pPr>
        <w:tabs>
          <w:tab w:val="left" w:pos="8505"/>
        </w:tabs>
        <w:suppressAutoHyphens w:val="0"/>
        <w:jc w:val="center"/>
        <w:rPr>
          <w:b/>
          <w:bCs/>
          <w:noProof/>
          <w:sz w:val="28"/>
          <w:szCs w:val="28"/>
          <w:lang w:eastAsia="ru-RU"/>
        </w:rPr>
      </w:pPr>
      <w:r>
        <w:rPr>
          <w:b/>
          <w:color w:val="00000A"/>
          <w:sz w:val="28"/>
          <w:szCs w:val="28"/>
          <w:lang w:eastAsia="ru-RU"/>
        </w:rPr>
        <w:t xml:space="preserve">в администрации </w:t>
      </w:r>
      <w:r w:rsidR="00A547BA">
        <w:rPr>
          <w:b/>
          <w:bCs/>
          <w:noProof/>
          <w:sz w:val="28"/>
          <w:szCs w:val="28"/>
          <w:lang w:eastAsia="ru-RU"/>
        </w:rPr>
        <w:t>Кореновского городского</w:t>
      </w:r>
      <w:r>
        <w:rPr>
          <w:b/>
          <w:bCs/>
          <w:noProof/>
          <w:sz w:val="28"/>
          <w:szCs w:val="28"/>
          <w:lang w:eastAsia="ru-RU"/>
        </w:rPr>
        <w:t xml:space="preserve"> </w:t>
      </w:r>
      <w:r w:rsidR="00A547BA">
        <w:rPr>
          <w:b/>
          <w:bCs/>
          <w:noProof/>
          <w:sz w:val="28"/>
          <w:szCs w:val="28"/>
          <w:lang w:eastAsia="ru-RU"/>
        </w:rPr>
        <w:t>пос</w:t>
      </w:r>
      <w:r w:rsidR="00FD0B41">
        <w:rPr>
          <w:b/>
          <w:bCs/>
          <w:noProof/>
          <w:sz w:val="28"/>
          <w:szCs w:val="28"/>
          <w:lang w:eastAsia="ru-RU"/>
        </w:rPr>
        <w:t>е</w:t>
      </w:r>
      <w:r w:rsidR="00A547BA">
        <w:rPr>
          <w:b/>
          <w:bCs/>
          <w:noProof/>
          <w:sz w:val="28"/>
          <w:szCs w:val="28"/>
          <w:lang w:eastAsia="ru-RU"/>
        </w:rPr>
        <w:t>ления</w:t>
      </w:r>
    </w:p>
    <w:p w:rsidR="00FD285E" w:rsidRPr="00327D82" w:rsidRDefault="00A547BA" w:rsidP="00327D82">
      <w:pPr>
        <w:tabs>
          <w:tab w:val="left" w:pos="8505"/>
        </w:tabs>
        <w:suppressAutoHyphens w:val="0"/>
        <w:jc w:val="center"/>
        <w:rPr>
          <w:b/>
          <w:sz w:val="28"/>
          <w:szCs w:val="28"/>
          <w:lang w:eastAsia="ru-RU"/>
        </w:rPr>
      </w:pPr>
      <w:r>
        <w:rPr>
          <w:b/>
          <w:bCs/>
          <w:noProof/>
          <w:sz w:val="28"/>
          <w:szCs w:val="28"/>
          <w:lang w:eastAsia="ru-RU"/>
        </w:rPr>
        <w:t xml:space="preserve"> Кореновского района </w:t>
      </w:r>
      <w:r w:rsidR="0075647E" w:rsidRPr="00E43E46">
        <w:rPr>
          <w:b/>
          <w:bCs/>
          <w:noProof/>
          <w:sz w:val="28"/>
          <w:szCs w:val="28"/>
          <w:lang w:eastAsia="ru-RU"/>
        </w:rPr>
        <w:t>на 202</w:t>
      </w:r>
      <w:r w:rsidR="0075647E">
        <w:rPr>
          <w:b/>
          <w:bCs/>
          <w:noProof/>
          <w:sz w:val="28"/>
          <w:szCs w:val="28"/>
          <w:lang w:eastAsia="ru-RU"/>
        </w:rPr>
        <w:t>4</w:t>
      </w:r>
      <w:r w:rsidR="0075647E" w:rsidRPr="00E43E46">
        <w:rPr>
          <w:b/>
          <w:bCs/>
          <w:noProof/>
          <w:sz w:val="28"/>
          <w:szCs w:val="28"/>
          <w:lang w:eastAsia="ru-RU"/>
        </w:rPr>
        <w:t>-202</w:t>
      </w:r>
      <w:r w:rsidR="002E7411">
        <w:rPr>
          <w:b/>
          <w:bCs/>
          <w:noProof/>
          <w:sz w:val="28"/>
          <w:szCs w:val="28"/>
          <w:lang w:eastAsia="ru-RU"/>
        </w:rPr>
        <w:t>6</w:t>
      </w:r>
      <w:r w:rsidR="0075647E" w:rsidRPr="00E43E46">
        <w:rPr>
          <w:b/>
          <w:bCs/>
          <w:noProof/>
          <w:sz w:val="28"/>
          <w:szCs w:val="28"/>
          <w:lang w:eastAsia="ru-RU"/>
        </w:rPr>
        <w:t xml:space="preserve"> годы</w:t>
      </w:r>
      <w:r>
        <w:rPr>
          <w:b/>
          <w:bCs/>
          <w:noProof/>
          <w:sz w:val="28"/>
          <w:szCs w:val="28"/>
          <w:lang w:eastAsia="ru-RU"/>
        </w:rPr>
        <w:t>»</w:t>
      </w:r>
    </w:p>
    <w:p w:rsidR="00E73BFE" w:rsidRPr="00602C4A" w:rsidRDefault="00E73BFE" w:rsidP="00DF54AA">
      <w:pPr>
        <w:jc w:val="center"/>
        <w:rPr>
          <w:bCs/>
          <w:noProof/>
          <w:sz w:val="28"/>
          <w:szCs w:val="28"/>
          <w:lang w:eastAsia="ru-RU"/>
        </w:rPr>
      </w:pPr>
    </w:p>
    <w:p w:rsidR="00A76E5F" w:rsidRPr="00602C4A" w:rsidRDefault="00A76E5F" w:rsidP="00DF54AA">
      <w:pPr>
        <w:jc w:val="center"/>
        <w:rPr>
          <w:bCs/>
          <w:noProof/>
          <w:sz w:val="28"/>
          <w:szCs w:val="28"/>
          <w:lang w:eastAsia="ru-RU"/>
        </w:rPr>
      </w:pPr>
    </w:p>
    <w:p w:rsidR="00FD285E" w:rsidRPr="00960320" w:rsidRDefault="00783643" w:rsidP="00602C4A">
      <w:pPr>
        <w:tabs>
          <w:tab w:val="left" w:pos="708"/>
          <w:tab w:val="center" w:pos="4677"/>
          <w:tab w:val="right" w:pos="9355"/>
        </w:tabs>
        <w:ind w:firstLine="709"/>
        <w:jc w:val="both"/>
        <w:rPr>
          <w:rFonts w:eastAsia="DejaVu Sans"/>
          <w:kern w:val="1"/>
          <w:sz w:val="28"/>
          <w:szCs w:val="28"/>
          <w:lang w:eastAsia="ru-RU"/>
        </w:rPr>
      </w:pPr>
      <w:r>
        <w:rPr>
          <w:sz w:val="28"/>
          <w:szCs w:val="28"/>
        </w:rPr>
        <w:t xml:space="preserve">В </w:t>
      </w:r>
      <w:r w:rsidR="00AE1F7B">
        <w:rPr>
          <w:sz w:val="28"/>
          <w:szCs w:val="28"/>
        </w:rPr>
        <w:t xml:space="preserve">целях уточнения характеристик </w:t>
      </w:r>
      <w:r w:rsidR="00C52ED7">
        <w:rPr>
          <w:sz w:val="28"/>
          <w:szCs w:val="28"/>
        </w:rPr>
        <w:t>программных мероприятий муниципальной программы,</w:t>
      </w:r>
      <w:r w:rsidR="00FD285E" w:rsidRPr="00774B23">
        <w:rPr>
          <w:rFonts w:eastAsia="DejaVu Sans"/>
          <w:kern w:val="1"/>
          <w:sz w:val="28"/>
          <w:szCs w:val="28"/>
          <w:lang w:eastAsia="ru-RU"/>
        </w:rPr>
        <w:t xml:space="preserve"> администрация Кореновского городского поселения Кореновского района п о с т а н о в л я е т:</w:t>
      </w:r>
    </w:p>
    <w:p w:rsidR="00FD285E" w:rsidRDefault="00FD285E" w:rsidP="00FD285E">
      <w:pPr>
        <w:pStyle w:val="Standard"/>
        <w:ind w:firstLine="709"/>
        <w:jc w:val="both"/>
        <w:rPr>
          <w:sz w:val="28"/>
          <w:szCs w:val="28"/>
        </w:rPr>
      </w:pPr>
      <w:r w:rsidRPr="001D0CCB">
        <w:rPr>
          <w:sz w:val="28"/>
          <w:szCs w:val="28"/>
        </w:rPr>
        <w:t xml:space="preserve">1. </w:t>
      </w:r>
      <w:r w:rsidR="00C43585">
        <w:rPr>
          <w:sz w:val="28"/>
          <w:szCs w:val="28"/>
        </w:rPr>
        <w:t xml:space="preserve">Внести в постановление администрации </w:t>
      </w:r>
      <w:r w:rsidRPr="001D0CCB">
        <w:rPr>
          <w:sz w:val="28"/>
          <w:szCs w:val="28"/>
        </w:rPr>
        <w:t>Кореновского</w:t>
      </w:r>
      <w:r>
        <w:rPr>
          <w:sz w:val="28"/>
          <w:szCs w:val="28"/>
        </w:rPr>
        <w:t xml:space="preserve"> </w:t>
      </w:r>
      <w:r w:rsidRPr="001D0CCB">
        <w:rPr>
          <w:sz w:val="28"/>
          <w:szCs w:val="28"/>
        </w:rPr>
        <w:t>городского поселения Кореновс</w:t>
      </w:r>
      <w:r>
        <w:rPr>
          <w:sz w:val="28"/>
          <w:szCs w:val="28"/>
        </w:rPr>
        <w:t xml:space="preserve">кого района </w:t>
      </w:r>
      <w:r w:rsidR="00C43585">
        <w:rPr>
          <w:sz w:val="28"/>
          <w:szCs w:val="28"/>
        </w:rPr>
        <w:t xml:space="preserve">от 01 ноября 2023 года № 1382 </w:t>
      </w:r>
      <w:r w:rsidR="00555B60">
        <w:rPr>
          <w:sz w:val="28"/>
          <w:szCs w:val="28"/>
        </w:rPr>
        <w:t xml:space="preserve">                      </w:t>
      </w:r>
      <w:r w:rsidR="00C43585">
        <w:rPr>
          <w:sz w:val="28"/>
          <w:szCs w:val="28"/>
        </w:rPr>
        <w:t xml:space="preserve">«Об утверждении муниципальной программы </w:t>
      </w:r>
      <w:r w:rsidR="00C43585" w:rsidRPr="00774B23">
        <w:rPr>
          <w:rFonts w:eastAsia="DejaVu Sans"/>
          <w:kern w:val="1"/>
          <w:sz w:val="28"/>
          <w:szCs w:val="28"/>
          <w:lang w:eastAsia="ru-RU"/>
        </w:rPr>
        <w:t xml:space="preserve">Кореновского городского поселения Кореновского района </w:t>
      </w:r>
      <w:r w:rsidR="003E6E9E">
        <w:rPr>
          <w:sz w:val="28"/>
          <w:szCs w:val="28"/>
        </w:rPr>
        <w:t>«</w:t>
      </w:r>
      <w:r w:rsidR="00783643">
        <w:rPr>
          <w:sz w:val="28"/>
          <w:szCs w:val="28"/>
        </w:rPr>
        <w:t>Развитие муниципальной службы в администрации</w:t>
      </w:r>
      <w:r w:rsidR="007E1DA3" w:rsidRPr="007E1DA3">
        <w:rPr>
          <w:sz w:val="28"/>
          <w:szCs w:val="28"/>
        </w:rPr>
        <w:t xml:space="preserve"> Кореновско</w:t>
      </w:r>
      <w:r w:rsidR="003E6E9E">
        <w:rPr>
          <w:sz w:val="28"/>
          <w:szCs w:val="28"/>
        </w:rPr>
        <w:t>го</w:t>
      </w:r>
      <w:r w:rsidR="007E1DA3" w:rsidRPr="007E1DA3">
        <w:rPr>
          <w:sz w:val="28"/>
          <w:szCs w:val="28"/>
        </w:rPr>
        <w:t xml:space="preserve"> городско</w:t>
      </w:r>
      <w:r w:rsidR="003E6E9E">
        <w:rPr>
          <w:sz w:val="28"/>
          <w:szCs w:val="28"/>
        </w:rPr>
        <w:t>го</w:t>
      </w:r>
      <w:r w:rsidR="007E1DA3" w:rsidRPr="007E1DA3">
        <w:rPr>
          <w:sz w:val="28"/>
          <w:szCs w:val="28"/>
        </w:rPr>
        <w:t xml:space="preserve"> поселени</w:t>
      </w:r>
      <w:r w:rsidR="003E6E9E">
        <w:rPr>
          <w:sz w:val="28"/>
          <w:szCs w:val="28"/>
        </w:rPr>
        <w:t>я</w:t>
      </w:r>
      <w:r w:rsidR="007E1DA3" w:rsidRPr="007E1DA3">
        <w:rPr>
          <w:sz w:val="28"/>
          <w:szCs w:val="28"/>
        </w:rPr>
        <w:t xml:space="preserve"> Кореновского района на 2024-202</w:t>
      </w:r>
      <w:r w:rsidR="002E7411">
        <w:rPr>
          <w:sz w:val="28"/>
          <w:szCs w:val="28"/>
        </w:rPr>
        <w:t>6</w:t>
      </w:r>
      <w:r w:rsidR="007E1DA3" w:rsidRPr="007E1DA3">
        <w:rPr>
          <w:sz w:val="28"/>
          <w:szCs w:val="28"/>
        </w:rPr>
        <w:t xml:space="preserve"> годы</w:t>
      </w:r>
      <w:r w:rsidR="00454B0D">
        <w:rPr>
          <w:sz w:val="28"/>
          <w:szCs w:val="28"/>
        </w:rPr>
        <w:t>» изменение:</w:t>
      </w:r>
    </w:p>
    <w:p w:rsidR="00FD285E" w:rsidRDefault="006B7F28" w:rsidP="00FD285E">
      <w:pPr>
        <w:suppressAutoHyphens w:val="0"/>
        <w:ind w:firstLine="709"/>
        <w:jc w:val="both"/>
        <w:rPr>
          <w:sz w:val="28"/>
          <w:szCs w:val="28"/>
          <w:lang w:eastAsia="ru-RU"/>
        </w:rPr>
      </w:pPr>
      <w:r>
        <w:rPr>
          <w:sz w:val="28"/>
          <w:szCs w:val="28"/>
          <w:lang w:eastAsia="ru-RU"/>
        </w:rPr>
        <w:t>1</w:t>
      </w:r>
      <w:r w:rsidR="00FD285E" w:rsidRPr="007F2C31">
        <w:rPr>
          <w:sz w:val="28"/>
          <w:szCs w:val="28"/>
          <w:lang w:eastAsia="ru-RU"/>
        </w:rPr>
        <w:t>.</w:t>
      </w:r>
      <w:r>
        <w:rPr>
          <w:sz w:val="28"/>
          <w:szCs w:val="28"/>
          <w:lang w:eastAsia="ru-RU"/>
        </w:rPr>
        <w:t>1</w:t>
      </w:r>
      <w:r w:rsidR="00FD285E" w:rsidRPr="007F2C31">
        <w:rPr>
          <w:sz w:val="28"/>
          <w:szCs w:val="28"/>
          <w:lang w:eastAsia="ru-RU"/>
        </w:rPr>
        <w:t xml:space="preserve"> </w:t>
      </w:r>
      <w:r w:rsidR="00040E0A">
        <w:rPr>
          <w:sz w:val="28"/>
          <w:szCs w:val="28"/>
          <w:lang w:eastAsia="ru-RU"/>
        </w:rPr>
        <w:t>Приложение к постановлению изложить в новой редакции (прилагается).</w:t>
      </w:r>
    </w:p>
    <w:p w:rsidR="00A76E5F" w:rsidRDefault="00A41B6C" w:rsidP="00FD285E">
      <w:pPr>
        <w:ind w:firstLine="709"/>
        <w:jc w:val="both"/>
        <w:rPr>
          <w:sz w:val="28"/>
          <w:szCs w:val="28"/>
          <w:lang w:eastAsia="ru-RU"/>
        </w:rPr>
      </w:pPr>
      <w:r>
        <w:rPr>
          <w:sz w:val="28"/>
          <w:szCs w:val="28"/>
          <w:lang w:eastAsia="ru-RU"/>
        </w:rPr>
        <w:t>2</w:t>
      </w:r>
      <w:r w:rsidR="00FD285E" w:rsidRPr="00774B23">
        <w:rPr>
          <w:sz w:val="28"/>
          <w:szCs w:val="28"/>
          <w:lang w:eastAsia="ru-RU"/>
        </w:rPr>
        <w:t xml:space="preserve">. </w:t>
      </w:r>
      <w:r w:rsidR="00FD285E" w:rsidRPr="00774B23">
        <w:rPr>
          <w:spacing w:val="-2"/>
          <w:sz w:val="28"/>
          <w:szCs w:val="28"/>
          <w:lang w:eastAsia="ru-RU"/>
        </w:rPr>
        <w:t>Общему отделу администрации</w:t>
      </w:r>
      <w:r w:rsidR="00C324D9">
        <w:rPr>
          <w:spacing w:val="-1"/>
          <w:sz w:val="28"/>
          <w:szCs w:val="28"/>
          <w:lang w:eastAsia="ru-RU"/>
        </w:rPr>
        <w:t xml:space="preserve"> Кореновского городского </w:t>
      </w:r>
      <w:r w:rsidR="00FD285E" w:rsidRPr="00774B23">
        <w:rPr>
          <w:spacing w:val="-1"/>
          <w:sz w:val="28"/>
          <w:szCs w:val="28"/>
          <w:lang w:eastAsia="ru-RU"/>
        </w:rPr>
        <w:t>поселения Кореновского района (</w:t>
      </w:r>
      <w:r w:rsidR="00FD285E" w:rsidRPr="00D31306">
        <w:rPr>
          <w:spacing w:val="-1"/>
          <w:sz w:val="28"/>
          <w:szCs w:val="28"/>
          <w:lang w:eastAsia="ru-RU"/>
        </w:rPr>
        <w:t>Козыренко</w:t>
      </w:r>
      <w:r w:rsidR="00FD285E" w:rsidRPr="00774B23">
        <w:rPr>
          <w:spacing w:val="-1"/>
          <w:sz w:val="28"/>
          <w:szCs w:val="28"/>
          <w:lang w:eastAsia="ru-RU"/>
        </w:rPr>
        <w:t>)</w:t>
      </w:r>
      <w:r w:rsidR="00FD285E" w:rsidRPr="00774B23">
        <w:rPr>
          <w:spacing w:val="-2"/>
          <w:sz w:val="28"/>
          <w:szCs w:val="28"/>
          <w:lang w:eastAsia="ru-RU"/>
        </w:rPr>
        <w:t xml:space="preserve"> обеспечить размещение настоящего постановления </w:t>
      </w:r>
      <w:r w:rsidR="00FD285E" w:rsidRPr="00774B23">
        <w:rPr>
          <w:sz w:val="28"/>
          <w:szCs w:val="28"/>
          <w:lang w:eastAsia="ru-RU"/>
        </w:rPr>
        <w:t>на официальном сайте администрации Кореновского городского поселения Корен</w:t>
      </w:r>
      <w:r w:rsidR="00064734">
        <w:rPr>
          <w:sz w:val="28"/>
          <w:szCs w:val="28"/>
          <w:lang w:eastAsia="ru-RU"/>
        </w:rPr>
        <w:t>овского района в информационно-</w:t>
      </w:r>
      <w:r w:rsidR="00FD285E" w:rsidRPr="00774B23">
        <w:rPr>
          <w:sz w:val="28"/>
          <w:szCs w:val="28"/>
          <w:lang w:eastAsia="ru-RU"/>
        </w:rPr>
        <w:t>телекоммуникационной сети «Интернет».</w:t>
      </w:r>
    </w:p>
    <w:p w:rsidR="00FD285E" w:rsidRDefault="00A41B6C" w:rsidP="00A41B6C">
      <w:pPr>
        <w:ind w:firstLine="709"/>
        <w:jc w:val="both"/>
        <w:rPr>
          <w:rFonts w:eastAsia="DejaVu Sans"/>
          <w:color w:val="000000"/>
          <w:kern w:val="2"/>
          <w:sz w:val="28"/>
          <w:szCs w:val="28"/>
          <w:lang w:eastAsia="ru-RU"/>
        </w:rPr>
      </w:pPr>
      <w:r>
        <w:rPr>
          <w:sz w:val="28"/>
          <w:szCs w:val="28"/>
          <w:lang w:eastAsia="ru-RU"/>
        </w:rPr>
        <w:t>3</w:t>
      </w:r>
      <w:r w:rsidR="00FD285E" w:rsidRPr="00774B23">
        <w:rPr>
          <w:sz w:val="28"/>
          <w:szCs w:val="28"/>
          <w:lang w:eastAsia="ru-RU"/>
        </w:rPr>
        <w:t xml:space="preserve">. </w:t>
      </w:r>
      <w:r w:rsidR="00FD285E" w:rsidRPr="00774B23">
        <w:rPr>
          <w:rFonts w:eastAsia="DejaVu Sans"/>
          <w:color w:val="000000"/>
          <w:kern w:val="2"/>
          <w:sz w:val="28"/>
          <w:szCs w:val="28"/>
          <w:lang w:eastAsia="ru-RU"/>
        </w:rPr>
        <w:t>Постановление вступа</w:t>
      </w:r>
      <w:r>
        <w:rPr>
          <w:rFonts w:eastAsia="DejaVu Sans"/>
          <w:color w:val="000000"/>
          <w:kern w:val="2"/>
          <w:sz w:val="28"/>
          <w:szCs w:val="28"/>
          <w:lang w:eastAsia="ru-RU"/>
        </w:rPr>
        <w:t>ет в силу со дня его подписания.</w:t>
      </w:r>
      <w:r w:rsidR="00FD285E" w:rsidRPr="00774B23">
        <w:rPr>
          <w:rFonts w:eastAsia="DejaVu Sans"/>
          <w:color w:val="000000"/>
          <w:kern w:val="2"/>
          <w:sz w:val="28"/>
          <w:szCs w:val="28"/>
          <w:lang w:eastAsia="ru-RU"/>
        </w:rPr>
        <w:t xml:space="preserve"> </w:t>
      </w:r>
    </w:p>
    <w:p w:rsidR="00A41B6C" w:rsidRPr="00774B23" w:rsidRDefault="00A41B6C" w:rsidP="00A41B6C">
      <w:pPr>
        <w:ind w:firstLine="709"/>
        <w:jc w:val="both"/>
        <w:rPr>
          <w:color w:val="000000"/>
          <w:kern w:val="2"/>
          <w:sz w:val="28"/>
          <w:szCs w:val="28"/>
        </w:rPr>
      </w:pPr>
    </w:p>
    <w:p w:rsidR="00FD285E" w:rsidRPr="00774B23" w:rsidRDefault="00FD285E" w:rsidP="00FD285E">
      <w:pPr>
        <w:rPr>
          <w:color w:val="000000"/>
          <w:kern w:val="2"/>
          <w:sz w:val="28"/>
          <w:szCs w:val="28"/>
        </w:rPr>
      </w:pPr>
    </w:p>
    <w:p w:rsidR="00FD285E" w:rsidRPr="00682C91" w:rsidRDefault="00FD285E" w:rsidP="00FD285E">
      <w:pPr>
        <w:tabs>
          <w:tab w:val="left" w:pos="8505"/>
        </w:tabs>
        <w:jc w:val="both"/>
        <w:rPr>
          <w:sz w:val="28"/>
          <w:szCs w:val="28"/>
        </w:rPr>
      </w:pPr>
      <w:r w:rsidRPr="00682C91">
        <w:rPr>
          <w:sz w:val="28"/>
          <w:szCs w:val="28"/>
        </w:rPr>
        <w:t xml:space="preserve">Глава </w:t>
      </w:r>
    </w:p>
    <w:p w:rsidR="00FD285E" w:rsidRPr="00682C91" w:rsidRDefault="00FD285E" w:rsidP="00FD285E">
      <w:pPr>
        <w:tabs>
          <w:tab w:val="left" w:pos="8505"/>
        </w:tabs>
        <w:jc w:val="both"/>
        <w:rPr>
          <w:sz w:val="28"/>
          <w:szCs w:val="28"/>
        </w:rPr>
      </w:pPr>
      <w:r w:rsidRPr="00682C91">
        <w:rPr>
          <w:sz w:val="28"/>
          <w:szCs w:val="28"/>
        </w:rPr>
        <w:t>Кореновского городского поселения</w:t>
      </w:r>
    </w:p>
    <w:p w:rsidR="00FD285E" w:rsidRDefault="00FD285E" w:rsidP="00FD285E">
      <w:pPr>
        <w:rPr>
          <w:sz w:val="28"/>
          <w:szCs w:val="28"/>
        </w:rPr>
      </w:pPr>
      <w:r w:rsidRPr="00682C91">
        <w:rPr>
          <w:sz w:val="28"/>
          <w:szCs w:val="28"/>
        </w:rPr>
        <w:t>Кореновского района                                                                           М.О. Шутылев</w:t>
      </w:r>
    </w:p>
    <w:p w:rsidR="00FD285E" w:rsidRDefault="00FD285E" w:rsidP="00C14450">
      <w:pPr>
        <w:rPr>
          <w:color w:val="000000"/>
          <w:kern w:val="2"/>
          <w:sz w:val="28"/>
          <w:szCs w:val="28"/>
        </w:rPr>
        <w:sectPr w:rsidR="00FD285E" w:rsidSect="00D075CF">
          <w:headerReference w:type="default" r:id="rId9"/>
          <w:pgSz w:w="11906" w:h="16838"/>
          <w:pgMar w:top="1134" w:right="567" w:bottom="1134" w:left="1701" w:header="1134" w:footer="720" w:gutter="0"/>
          <w:cols w:space="720"/>
          <w:titlePg/>
          <w:docGrid w:linePitch="326"/>
        </w:sectPr>
      </w:pPr>
    </w:p>
    <w:tbl>
      <w:tblPr>
        <w:tblW w:w="9641" w:type="dxa"/>
        <w:tblInd w:w="155" w:type="dxa"/>
        <w:tblLayout w:type="fixed"/>
        <w:tblLook w:val="0000" w:firstRow="0" w:lastRow="0" w:firstColumn="0" w:lastColumn="0" w:noHBand="0" w:noVBand="0"/>
      </w:tblPr>
      <w:tblGrid>
        <w:gridCol w:w="4773"/>
        <w:gridCol w:w="4868"/>
      </w:tblGrid>
      <w:tr w:rsidR="00FD285E" w:rsidRPr="008D21E8" w:rsidTr="007052B3">
        <w:tc>
          <w:tcPr>
            <w:tcW w:w="4773" w:type="dxa"/>
            <w:shd w:val="clear" w:color="auto" w:fill="auto"/>
          </w:tcPr>
          <w:p w:rsidR="00FD285E" w:rsidRPr="008D21E8" w:rsidRDefault="00FD285E" w:rsidP="00C14450">
            <w:pPr>
              <w:snapToGrid w:val="0"/>
              <w:rPr>
                <w:sz w:val="28"/>
                <w:szCs w:val="28"/>
              </w:rPr>
            </w:pPr>
          </w:p>
        </w:tc>
        <w:tc>
          <w:tcPr>
            <w:tcW w:w="4868" w:type="dxa"/>
            <w:shd w:val="clear" w:color="auto" w:fill="auto"/>
          </w:tcPr>
          <w:p w:rsidR="00FD285E" w:rsidRPr="008D21E8" w:rsidRDefault="00FD285E" w:rsidP="00C14450">
            <w:pPr>
              <w:snapToGrid w:val="0"/>
              <w:jc w:val="center"/>
              <w:rPr>
                <w:sz w:val="28"/>
                <w:szCs w:val="28"/>
              </w:rPr>
            </w:pPr>
            <w:r>
              <w:rPr>
                <w:sz w:val="28"/>
                <w:szCs w:val="28"/>
              </w:rPr>
              <w:t>ПРИЛОЖЕНИЕ</w:t>
            </w:r>
          </w:p>
          <w:p w:rsidR="00FD285E" w:rsidRPr="00467647" w:rsidRDefault="00FD285E" w:rsidP="00C14450">
            <w:pPr>
              <w:snapToGrid w:val="0"/>
              <w:jc w:val="center"/>
              <w:rPr>
                <w:sz w:val="16"/>
                <w:szCs w:val="16"/>
              </w:rPr>
            </w:pPr>
          </w:p>
          <w:p w:rsidR="00FD285E" w:rsidRPr="008D21E8" w:rsidRDefault="00FD285E" w:rsidP="00C14450">
            <w:pPr>
              <w:jc w:val="center"/>
              <w:rPr>
                <w:sz w:val="28"/>
                <w:szCs w:val="28"/>
              </w:rPr>
            </w:pPr>
            <w:r w:rsidRPr="008D21E8">
              <w:rPr>
                <w:sz w:val="28"/>
                <w:szCs w:val="28"/>
              </w:rPr>
              <w:t>УТВЕРЖДЕНА</w:t>
            </w:r>
          </w:p>
          <w:p w:rsidR="00FD285E" w:rsidRPr="008D21E8" w:rsidRDefault="00FD285E" w:rsidP="00C14450">
            <w:pPr>
              <w:jc w:val="center"/>
              <w:rPr>
                <w:sz w:val="28"/>
                <w:szCs w:val="28"/>
              </w:rPr>
            </w:pPr>
            <w:r w:rsidRPr="008D21E8">
              <w:rPr>
                <w:sz w:val="28"/>
                <w:szCs w:val="28"/>
              </w:rPr>
              <w:t>постановлением администрации Кореновского городского поселения</w:t>
            </w:r>
          </w:p>
          <w:p w:rsidR="00FD285E" w:rsidRPr="008D21E8" w:rsidRDefault="00FD285E" w:rsidP="00C14450">
            <w:pPr>
              <w:jc w:val="center"/>
              <w:rPr>
                <w:sz w:val="28"/>
                <w:szCs w:val="28"/>
              </w:rPr>
            </w:pPr>
            <w:r w:rsidRPr="008D21E8">
              <w:rPr>
                <w:sz w:val="28"/>
                <w:szCs w:val="28"/>
              </w:rPr>
              <w:t>Кореновского района</w:t>
            </w:r>
          </w:p>
          <w:p w:rsidR="00FD285E" w:rsidRPr="008D21E8" w:rsidRDefault="00FD285E" w:rsidP="00C14450">
            <w:pPr>
              <w:jc w:val="center"/>
              <w:rPr>
                <w:sz w:val="28"/>
                <w:szCs w:val="28"/>
              </w:rPr>
            </w:pPr>
            <w:r w:rsidRPr="008D21E8">
              <w:rPr>
                <w:sz w:val="28"/>
                <w:szCs w:val="28"/>
              </w:rPr>
              <w:t xml:space="preserve">от </w:t>
            </w:r>
            <w:r w:rsidR="00381AF4">
              <w:rPr>
                <w:sz w:val="28"/>
                <w:szCs w:val="28"/>
              </w:rPr>
              <w:t>27.12.2024</w:t>
            </w:r>
            <w:r w:rsidR="00F02A29">
              <w:rPr>
                <w:sz w:val="28"/>
                <w:szCs w:val="28"/>
              </w:rPr>
              <w:t xml:space="preserve"> № </w:t>
            </w:r>
            <w:r w:rsidR="00381AF4">
              <w:rPr>
                <w:sz w:val="28"/>
                <w:szCs w:val="28"/>
              </w:rPr>
              <w:t>1724</w:t>
            </w:r>
          </w:p>
          <w:p w:rsidR="00FD285E" w:rsidRPr="00467647" w:rsidRDefault="00FD285E" w:rsidP="00C14450">
            <w:pPr>
              <w:jc w:val="center"/>
              <w:rPr>
                <w:sz w:val="16"/>
                <w:szCs w:val="16"/>
              </w:rPr>
            </w:pPr>
          </w:p>
        </w:tc>
      </w:tr>
    </w:tbl>
    <w:p w:rsidR="00F76D05" w:rsidRDefault="00F76D05" w:rsidP="00F76D05">
      <w:pPr>
        <w:pStyle w:val="Standard"/>
        <w:jc w:val="center"/>
        <w:rPr>
          <w:sz w:val="16"/>
          <w:szCs w:val="16"/>
        </w:rPr>
      </w:pPr>
    </w:p>
    <w:p w:rsidR="0017667E" w:rsidRDefault="0017667E" w:rsidP="00F76D05">
      <w:pPr>
        <w:pStyle w:val="Standard"/>
        <w:jc w:val="center"/>
        <w:rPr>
          <w:sz w:val="16"/>
          <w:szCs w:val="16"/>
        </w:rPr>
      </w:pPr>
    </w:p>
    <w:p w:rsidR="0017667E" w:rsidRDefault="0017667E" w:rsidP="0017667E">
      <w:pPr>
        <w:widowControl w:val="0"/>
        <w:autoSpaceDN w:val="0"/>
        <w:jc w:val="center"/>
        <w:textAlignment w:val="baseline"/>
        <w:rPr>
          <w:rFonts w:eastAsia="WenQuanYi Micro Hei" w:cs="Lohit Hindi"/>
          <w:kern w:val="3"/>
          <w:sz w:val="28"/>
          <w:szCs w:val="28"/>
          <w:lang w:eastAsia="zh-CN" w:bidi="hi-IN"/>
        </w:rPr>
      </w:pPr>
      <w:r w:rsidRPr="0017667E">
        <w:rPr>
          <w:rFonts w:eastAsia="WenQuanYi Micro Hei" w:cs="Lohit Hindi"/>
          <w:kern w:val="3"/>
          <w:sz w:val="28"/>
          <w:szCs w:val="28"/>
          <w:lang w:eastAsia="zh-CN" w:bidi="hi-IN"/>
        </w:rPr>
        <w:t>МУНИЦИПАЛЬНАЯ ПРОГРАММА</w:t>
      </w:r>
    </w:p>
    <w:p w:rsidR="0017667E" w:rsidRPr="00D806E3" w:rsidRDefault="0017667E" w:rsidP="0017667E">
      <w:pPr>
        <w:tabs>
          <w:tab w:val="left" w:pos="8505"/>
        </w:tabs>
        <w:suppressAutoHyphens w:val="0"/>
        <w:jc w:val="center"/>
        <w:rPr>
          <w:sz w:val="28"/>
          <w:szCs w:val="28"/>
          <w:lang w:eastAsia="ru-RU"/>
        </w:rPr>
      </w:pPr>
      <w:r w:rsidRPr="00D806E3">
        <w:rPr>
          <w:sz w:val="28"/>
          <w:szCs w:val="28"/>
          <w:lang w:eastAsia="ru-RU"/>
        </w:rPr>
        <w:t>Кореновского городского поселения Кореновского района</w:t>
      </w:r>
    </w:p>
    <w:p w:rsidR="0017667E" w:rsidRPr="00D806E3" w:rsidRDefault="0017667E" w:rsidP="0017667E">
      <w:pPr>
        <w:tabs>
          <w:tab w:val="left" w:pos="8505"/>
        </w:tabs>
        <w:suppressAutoHyphens w:val="0"/>
        <w:jc w:val="center"/>
        <w:rPr>
          <w:bCs/>
          <w:sz w:val="28"/>
          <w:szCs w:val="28"/>
          <w:lang w:eastAsia="ru-RU"/>
        </w:rPr>
      </w:pPr>
      <w:r w:rsidRPr="00D806E3">
        <w:rPr>
          <w:bCs/>
          <w:sz w:val="28"/>
          <w:szCs w:val="28"/>
          <w:lang w:eastAsia="ru-RU"/>
        </w:rPr>
        <w:t xml:space="preserve">«Развитие муниципальной службы в администрации Кореновского </w:t>
      </w:r>
    </w:p>
    <w:p w:rsidR="0017667E" w:rsidRPr="00467647" w:rsidRDefault="0017667E" w:rsidP="0017667E">
      <w:pPr>
        <w:tabs>
          <w:tab w:val="left" w:pos="8505"/>
        </w:tabs>
        <w:suppressAutoHyphens w:val="0"/>
        <w:jc w:val="center"/>
        <w:rPr>
          <w:sz w:val="16"/>
          <w:szCs w:val="16"/>
        </w:rPr>
      </w:pPr>
      <w:r w:rsidRPr="00D806E3">
        <w:rPr>
          <w:bCs/>
          <w:sz w:val="28"/>
          <w:szCs w:val="28"/>
          <w:lang w:eastAsia="ru-RU"/>
        </w:rPr>
        <w:t>городского поселения Кореновского района на 2024-2026 годы</w:t>
      </w:r>
      <w:r w:rsidRPr="00D806E3">
        <w:rPr>
          <w:sz w:val="28"/>
          <w:szCs w:val="28"/>
        </w:rPr>
        <w:t>»</w:t>
      </w:r>
    </w:p>
    <w:p w:rsidR="0017667E" w:rsidRPr="0017667E" w:rsidRDefault="0017667E" w:rsidP="0017667E">
      <w:pPr>
        <w:widowControl w:val="0"/>
        <w:autoSpaceDN w:val="0"/>
        <w:jc w:val="center"/>
        <w:textAlignment w:val="baseline"/>
        <w:rPr>
          <w:rFonts w:eastAsia="WenQuanYi Micro Hei" w:cs="Lohit Hindi"/>
          <w:kern w:val="3"/>
          <w:sz w:val="28"/>
          <w:szCs w:val="28"/>
          <w:lang w:eastAsia="zh-CN" w:bidi="hi-IN"/>
        </w:rPr>
      </w:pPr>
    </w:p>
    <w:p w:rsidR="00F76D05" w:rsidRPr="00D806E3" w:rsidRDefault="00F76D05" w:rsidP="00F76D05">
      <w:pPr>
        <w:pStyle w:val="Standard"/>
        <w:jc w:val="center"/>
        <w:rPr>
          <w:sz w:val="28"/>
          <w:szCs w:val="28"/>
        </w:rPr>
      </w:pPr>
      <w:r w:rsidRPr="00D806E3">
        <w:rPr>
          <w:sz w:val="28"/>
          <w:szCs w:val="28"/>
        </w:rPr>
        <w:t>ПАСПОРТ МУНИЦИПАЛЬНОЙ ПРОГРАММЫ</w:t>
      </w:r>
    </w:p>
    <w:p w:rsidR="00DF3377" w:rsidRPr="00D806E3" w:rsidRDefault="00DF3377" w:rsidP="00DF3377">
      <w:pPr>
        <w:tabs>
          <w:tab w:val="left" w:pos="8505"/>
        </w:tabs>
        <w:suppressAutoHyphens w:val="0"/>
        <w:jc w:val="center"/>
        <w:rPr>
          <w:sz w:val="28"/>
          <w:szCs w:val="28"/>
          <w:lang w:eastAsia="ru-RU"/>
        </w:rPr>
      </w:pPr>
      <w:r w:rsidRPr="00D806E3">
        <w:rPr>
          <w:sz w:val="28"/>
          <w:szCs w:val="28"/>
          <w:lang w:eastAsia="ru-RU"/>
        </w:rPr>
        <w:t>Кореновского городского поселения Кореновского района</w:t>
      </w:r>
    </w:p>
    <w:p w:rsidR="00DF3377" w:rsidRPr="00D806E3" w:rsidRDefault="00DF3377" w:rsidP="00DF3377">
      <w:pPr>
        <w:tabs>
          <w:tab w:val="left" w:pos="8505"/>
        </w:tabs>
        <w:suppressAutoHyphens w:val="0"/>
        <w:jc w:val="center"/>
        <w:rPr>
          <w:bCs/>
          <w:sz w:val="28"/>
          <w:szCs w:val="28"/>
          <w:lang w:eastAsia="ru-RU"/>
        </w:rPr>
      </w:pPr>
      <w:r w:rsidRPr="00D806E3">
        <w:rPr>
          <w:bCs/>
          <w:sz w:val="28"/>
          <w:szCs w:val="28"/>
          <w:lang w:eastAsia="ru-RU"/>
        </w:rPr>
        <w:t xml:space="preserve">«Развитие муниципальной службы в администрации Кореновского </w:t>
      </w:r>
    </w:p>
    <w:p w:rsidR="00DF3377" w:rsidRDefault="00DF3377" w:rsidP="00D806E3">
      <w:pPr>
        <w:tabs>
          <w:tab w:val="left" w:pos="8505"/>
        </w:tabs>
        <w:suppressAutoHyphens w:val="0"/>
        <w:jc w:val="center"/>
        <w:rPr>
          <w:sz w:val="28"/>
          <w:szCs w:val="28"/>
        </w:rPr>
      </w:pPr>
      <w:r w:rsidRPr="00D806E3">
        <w:rPr>
          <w:bCs/>
          <w:sz w:val="28"/>
          <w:szCs w:val="28"/>
          <w:lang w:eastAsia="ru-RU"/>
        </w:rPr>
        <w:t>городского поселения Кореновского района на 2024-2026 годы</w:t>
      </w:r>
      <w:r w:rsidRPr="00D806E3">
        <w:rPr>
          <w:sz w:val="28"/>
          <w:szCs w:val="28"/>
        </w:rPr>
        <w:t>»</w:t>
      </w:r>
    </w:p>
    <w:p w:rsidR="0017667E" w:rsidRDefault="0017667E" w:rsidP="00D806E3">
      <w:pPr>
        <w:tabs>
          <w:tab w:val="left" w:pos="8505"/>
        </w:tabs>
        <w:suppressAutoHyphens w:val="0"/>
        <w:jc w:val="center"/>
        <w:rPr>
          <w:sz w:val="16"/>
          <w:szCs w:val="16"/>
        </w:rPr>
      </w:pPr>
    </w:p>
    <w:p w:rsidR="0017667E" w:rsidRPr="00467647" w:rsidRDefault="0017667E" w:rsidP="00D806E3">
      <w:pPr>
        <w:tabs>
          <w:tab w:val="left" w:pos="8505"/>
        </w:tabs>
        <w:suppressAutoHyphens w:val="0"/>
        <w:jc w:val="center"/>
        <w:rPr>
          <w:sz w:val="16"/>
          <w:szCs w:val="16"/>
        </w:rPr>
      </w:pPr>
    </w:p>
    <w:tbl>
      <w:tblPr>
        <w:tblW w:w="9546" w:type="dxa"/>
        <w:tblInd w:w="108" w:type="dxa"/>
        <w:tblLayout w:type="fixed"/>
        <w:tblCellMar>
          <w:left w:w="10" w:type="dxa"/>
          <w:right w:w="10" w:type="dxa"/>
        </w:tblCellMar>
        <w:tblLook w:val="04A0" w:firstRow="1" w:lastRow="0" w:firstColumn="1" w:lastColumn="0" w:noHBand="0" w:noVBand="1"/>
      </w:tblPr>
      <w:tblGrid>
        <w:gridCol w:w="2268"/>
        <w:gridCol w:w="7278"/>
      </w:tblGrid>
      <w:tr w:rsidR="00FD285E" w:rsidRPr="00BF0CFD" w:rsidTr="005B54A7">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285E" w:rsidRPr="00BF0CFD" w:rsidRDefault="00FD285E" w:rsidP="007052B3">
            <w:pPr>
              <w:pStyle w:val="Standard"/>
              <w:snapToGrid w:val="0"/>
            </w:pPr>
            <w:r w:rsidRPr="00BF0CFD">
              <w:t>Координатор</w:t>
            </w:r>
            <w:r w:rsidR="00EF5E23" w:rsidRPr="00BF0CFD">
              <w:t xml:space="preserve"> муниципальной </w:t>
            </w:r>
          </w:p>
          <w:p w:rsidR="00FD285E" w:rsidRPr="00BF0CFD" w:rsidRDefault="00FD285E" w:rsidP="007052B3">
            <w:pPr>
              <w:pStyle w:val="Standard"/>
              <w:snapToGrid w:val="0"/>
            </w:pPr>
            <w:r w:rsidRPr="00BF0CFD">
              <w:t>программы</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285E" w:rsidRPr="00BF0CFD" w:rsidRDefault="00FD285E" w:rsidP="007052B3">
            <w:pPr>
              <w:pStyle w:val="Standard"/>
            </w:pPr>
            <w:r w:rsidRPr="00BF0CFD">
              <w:t>Организационно-кадровый отдел администрации Кореновского городского поселения Кореновский района.</w:t>
            </w:r>
          </w:p>
        </w:tc>
      </w:tr>
      <w:tr w:rsidR="008051E5" w:rsidRPr="00BF0CFD" w:rsidTr="005B54A7">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051E5" w:rsidRPr="00BF0CFD" w:rsidRDefault="008051E5" w:rsidP="008051E5">
            <w:pPr>
              <w:pStyle w:val="Standard"/>
              <w:snapToGrid w:val="0"/>
            </w:pPr>
            <w:r w:rsidRPr="00BF0CFD">
              <w:t xml:space="preserve">Координаторы подпрограмм муниципальной </w:t>
            </w:r>
          </w:p>
          <w:p w:rsidR="008051E5" w:rsidRPr="00BF0CFD" w:rsidRDefault="008051E5" w:rsidP="008051E5">
            <w:pPr>
              <w:pStyle w:val="Standard"/>
              <w:snapToGrid w:val="0"/>
            </w:pPr>
            <w:r w:rsidRPr="00BF0CFD">
              <w:t>программы</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51E5" w:rsidRPr="00BF0CFD" w:rsidRDefault="008051E5" w:rsidP="007052B3">
            <w:pPr>
              <w:pStyle w:val="Standard"/>
            </w:pPr>
            <w:r w:rsidRPr="00BF0CFD">
              <w:t>Не предусмотрены Программой.</w:t>
            </w:r>
          </w:p>
        </w:tc>
      </w:tr>
      <w:tr w:rsidR="00FD285E" w:rsidRPr="00BF0CFD" w:rsidTr="005B54A7">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285E" w:rsidRPr="00BF0CFD" w:rsidRDefault="00FD285E" w:rsidP="007052B3">
            <w:pPr>
              <w:pStyle w:val="Standard"/>
              <w:snapToGrid w:val="0"/>
            </w:pPr>
            <w:r w:rsidRPr="00BF0CFD">
              <w:t>Участник</w:t>
            </w:r>
            <w:r w:rsidR="00EF5E23" w:rsidRPr="00BF0CFD">
              <w:t>и муниципальной</w:t>
            </w:r>
          </w:p>
          <w:p w:rsidR="00FD285E" w:rsidRPr="00BF0CFD" w:rsidRDefault="00FD285E" w:rsidP="007052B3">
            <w:pPr>
              <w:pStyle w:val="Standard"/>
              <w:snapToGrid w:val="0"/>
            </w:pPr>
            <w:r w:rsidRPr="00BF0CFD">
              <w:t>программы</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51E5" w:rsidRPr="00BF0CFD" w:rsidRDefault="008051E5" w:rsidP="008051E5">
            <w:pPr>
              <w:pStyle w:val="Standard"/>
            </w:pPr>
            <w:r w:rsidRPr="00BF0CFD">
              <w:t>Организационно-кадровый отдел администрации Кореновского городского поселения Кореновского района.</w:t>
            </w:r>
          </w:p>
          <w:p w:rsidR="00FD285E" w:rsidRPr="00BF0CFD" w:rsidRDefault="008051E5" w:rsidP="008051E5">
            <w:pPr>
              <w:pStyle w:val="Standard"/>
            </w:pPr>
            <w:r w:rsidRPr="00BF0CFD">
              <w:t>Муниципальные бюджетные и автономные учреждения культуры Кореновского городского поселения Кореновского района.</w:t>
            </w:r>
          </w:p>
        </w:tc>
      </w:tr>
      <w:tr w:rsidR="00FD285E" w:rsidRPr="00BF0CFD" w:rsidTr="005B54A7">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285E" w:rsidRPr="00BF0CFD" w:rsidRDefault="00FD285E" w:rsidP="007052B3">
            <w:pPr>
              <w:pStyle w:val="Standard"/>
              <w:snapToGrid w:val="0"/>
            </w:pPr>
            <w:r w:rsidRPr="00BF0CFD">
              <w:t>Подпрограммы</w:t>
            </w:r>
            <w:r w:rsidR="00EF5E23" w:rsidRPr="00BF0CFD">
              <w:t xml:space="preserve"> муниципальной программы</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285E" w:rsidRPr="00BF0CFD" w:rsidRDefault="00FD285E" w:rsidP="007052B3">
            <w:pPr>
              <w:pStyle w:val="Standard"/>
            </w:pPr>
            <w:r w:rsidRPr="00BF0CFD">
              <w:t>Не предусмотрены Программой.</w:t>
            </w:r>
          </w:p>
        </w:tc>
      </w:tr>
      <w:tr w:rsidR="00775BAA" w:rsidRPr="00BF0CFD" w:rsidTr="005B54A7">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5BAA" w:rsidRPr="00BF0CFD" w:rsidRDefault="00775BAA" w:rsidP="00775BAA">
            <w:pPr>
              <w:pStyle w:val="Standard"/>
              <w:snapToGrid w:val="0"/>
            </w:pPr>
            <w:r w:rsidRPr="00BF0CFD">
              <w:t>Цели муниципальной</w:t>
            </w:r>
            <w:r>
              <w:t xml:space="preserve"> </w:t>
            </w:r>
            <w:r w:rsidRPr="00BF0CFD">
              <w:t>программы</w:t>
            </w:r>
          </w:p>
        </w:tc>
        <w:tc>
          <w:tcPr>
            <w:tcW w:w="7278"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775BAA" w:rsidRDefault="00771E06" w:rsidP="00775BAA">
            <w:pPr>
              <w:suppressLineNumbers/>
              <w:snapToGrid w:val="0"/>
              <w:jc w:val="both"/>
              <w:rPr>
                <w:rFonts w:cs="DejaVu Sans"/>
                <w:lang w:eastAsia="zh-CN" w:bidi="hi-IN"/>
              </w:rPr>
            </w:pPr>
            <w:r w:rsidRPr="00771E06">
              <w:rPr>
                <w:rFonts w:cs="DejaVu Sans"/>
                <w:lang w:bidi="hi-IN"/>
              </w:rPr>
              <w:t>повышение эффективности и результативности муниципальной службы</w:t>
            </w:r>
          </w:p>
        </w:tc>
      </w:tr>
      <w:tr w:rsidR="00FD285E" w:rsidRPr="00BF0CFD" w:rsidTr="005B54A7">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285E" w:rsidRPr="00BF0CFD" w:rsidRDefault="00FD285E" w:rsidP="007052B3">
            <w:pPr>
              <w:pStyle w:val="Standard"/>
              <w:snapToGrid w:val="0"/>
            </w:pPr>
            <w:r w:rsidRPr="00BF0CFD">
              <w:t>Задачи</w:t>
            </w:r>
            <w:r w:rsidR="002C502C" w:rsidRPr="00BF0CFD">
              <w:t xml:space="preserve"> муниципальной</w:t>
            </w:r>
          </w:p>
          <w:p w:rsidR="00FD285E" w:rsidRPr="00BF0CFD" w:rsidRDefault="002C502C" w:rsidP="007052B3">
            <w:pPr>
              <w:pStyle w:val="Standard"/>
              <w:snapToGrid w:val="0"/>
            </w:pPr>
            <w:r w:rsidRPr="00BF0CFD">
              <w:t>п</w:t>
            </w:r>
            <w:r w:rsidR="00FD285E" w:rsidRPr="00BF0CFD">
              <w:t>рограммы</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4A7" w:rsidRPr="00BF0CFD" w:rsidRDefault="00771E06" w:rsidP="00BF0CFD">
            <w:pPr>
              <w:shd w:val="clear" w:color="auto" w:fill="FFFFFF"/>
              <w:tabs>
                <w:tab w:val="left" w:pos="533"/>
              </w:tabs>
              <w:jc w:val="both"/>
              <w:rPr>
                <w:kern w:val="2"/>
              </w:rPr>
            </w:pPr>
            <w:r w:rsidRPr="00771E06">
              <w:rPr>
                <w:kern w:val="2"/>
              </w:rPr>
              <w:t>развитие системы профессиональной подготовки и повышения квалификации муниципальных служащих.</w:t>
            </w:r>
          </w:p>
        </w:tc>
      </w:tr>
      <w:tr w:rsidR="00FD285E" w:rsidRPr="00BF0CFD" w:rsidTr="005B54A7">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285E" w:rsidRPr="006B032F" w:rsidRDefault="00FD285E" w:rsidP="007052B3">
            <w:pPr>
              <w:pStyle w:val="Standard"/>
              <w:snapToGrid w:val="0"/>
            </w:pPr>
            <w:r w:rsidRPr="006B032F">
              <w:t>Перечень</w:t>
            </w:r>
          </w:p>
          <w:p w:rsidR="00FD285E" w:rsidRPr="006B032F" w:rsidRDefault="00FD285E" w:rsidP="007052B3">
            <w:pPr>
              <w:pStyle w:val="Standard"/>
              <w:snapToGrid w:val="0"/>
            </w:pPr>
            <w:r w:rsidRPr="006B032F">
              <w:t>целевых</w:t>
            </w:r>
          </w:p>
          <w:p w:rsidR="00FD285E" w:rsidRPr="006B032F" w:rsidRDefault="00FD285E" w:rsidP="007052B3">
            <w:pPr>
              <w:pStyle w:val="Standard"/>
              <w:snapToGrid w:val="0"/>
            </w:pPr>
            <w:r w:rsidRPr="006B032F">
              <w:t>показателей</w:t>
            </w:r>
          </w:p>
          <w:p w:rsidR="00FD285E" w:rsidRPr="006B032F" w:rsidRDefault="00D06D67" w:rsidP="007052B3">
            <w:pPr>
              <w:pStyle w:val="Standard"/>
              <w:snapToGrid w:val="0"/>
            </w:pPr>
            <w:r w:rsidRPr="006B032F">
              <w:t>муниципальной п</w:t>
            </w:r>
            <w:r w:rsidR="00FD285E" w:rsidRPr="006B032F">
              <w:t>рограммы</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D67" w:rsidRPr="00BF0CFD" w:rsidRDefault="00A54C0E" w:rsidP="00A54C0E">
            <w:pPr>
              <w:pStyle w:val="Standard"/>
              <w:widowControl/>
              <w:snapToGrid w:val="0"/>
              <w:jc w:val="both"/>
              <w:rPr>
                <w:rFonts w:cs="Nimbus Roman No9 L"/>
              </w:rPr>
            </w:pPr>
            <w:r w:rsidRPr="00A54C0E">
              <w:rPr>
                <w:kern w:val="2"/>
              </w:rPr>
              <w:t xml:space="preserve">количество муниципальных служащих администрации </w:t>
            </w:r>
            <w:r>
              <w:rPr>
                <w:kern w:val="2"/>
              </w:rPr>
              <w:t>Кореновского городского поселения Кореновского района</w:t>
            </w:r>
            <w:r w:rsidRPr="00A54C0E">
              <w:rPr>
                <w:kern w:val="2"/>
              </w:rPr>
              <w:t xml:space="preserve"> прошедших обучение по дополнительным профессиональным программам</w:t>
            </w:r>
          </w:p>
        </w:tc>
      </w:tr>
      <w:tr w:rsidR="00FD285E" w:rsidRPr="00BF0CFD" w:rsidTr="005B54A7">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285E" w:rsidRPr="00A15803" w:rsidRDefault="00FD285E" w:rsidP="007052B3">
            <w:pPr>
              <w:pStyle w:val="Standard"/>
              <w:snapToGrid w:val="0"/>
            </w:pPr>
            <w:r w:rsidRPr="00A15803">
              <w:t>Этапы и сроки</w:t>
            </w:r>
          </w:p>
          <w:p w:rsidR="00FD285E" w:rsidRPr="00A15803" w:rsidRDefault="00FD285E" w:rsidP="007052B3">
            <w:pPr>
              <w:pStyle w:val="Standard"/>
              <w:snapToGrid w:val="0"/>
            </w:pPr>
            <w:r w:rsidRPr="00A15803">
              <w:t>реализации</w:t>
            </w:r>
          </w:p>
          <w:p w:rsidR="00FD285E" w:rsidRPr="00A15803" w:rsidRDefault="003648A8" w:rsidP="007052B3">
            <w:pPr>
              <w:pStyle w:val="Standard"/>
              <w:snapToGrid w:val="0"/>
            </w:pPr>
            <w:r w:rsidRPr="00A15803">
              <w:t>муниципальной п</w:t>
            </w:r>
            <w:r w:rsidR="00FD285E" w:rsidRPr="00A15803">
              <w:t>рограммы</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285E" w:rsidRPr="00BF0CFD" w:rsidRDefault="00FD285E" w:rsidP="00DD21DB">
            <w:pPr>
              <w:pStyle w:val="Textbody"/>
              <w:widowControl/>
              <w:snapToGrid w:val="0"/>
              <w:spacing w:after="0"/>
              <w:jc w:val="both"/>
            </w:pPr>
            <w:r w:rsidRPr="00BF0CFD">
              <w:t>2024-2026 годы</w:t>
            </w:r>
          </w:p>
        </w:tc>
      </w:tr>
      <w:tr w:rsidR="00A15803" w:rsidRPr="00BF0CFD" w:rsidTr="005B54A7">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15803" w:rsidRPr="00BF0CFD" w:rsidRDefault="00A15803" w:rsidP="00A15803">
            <w:pPr>
              <w:pStyle w:val="31"/>
              <w:tabs>
                <w:tab w:val="left" w:pos="3544"/>
              </w:tabs>
              <w:snapToGrid w:val="0"/>
              <w:ind w:left="-112"/>
              <w:rPr>
                <w:sz w:val="24"/>
                <w:szCs w:val="24"/>
              </w:rPr>
            </w:pPr>
            <w:r w:rsidRPr="00BF0CFD">
              <w:rPr>
                <w:sz w:val="24"/>
                <w:szCs w:val="24"/>
              </w:rPr>
              <w:t xml:space="preserve">Объемы бюджетных ассигнований </w:t>
            </w:r>
            <w:r w:rsidRPr="00BF0CFD">
              <w:rPr>
                <w:sz w:val="24"/>
                <w:szCs w:val="24"/>
              </w:rPr>
              <w:lastRenderedPageBreak/>
              <w:t xml:space="preserve">муниципальной программы </w:t>
            </w:r>
          </w:p>
        </w:tc>
        <w:tc>
          <w:tcPr>
            <w:tcW w:w="7278"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rsidR="00A15803" w:rsidRDefault="00A15803" w:rsidP="00A15803">
            <w:pPr>
              <w:jc w:val="both"/>
              <w:rPr>
                <w:rFonts w:cs="DejaVu Sans"/>
                <w:lang w:eastAsia="zh-CN" w:bidi="hi-IN"/>
              </w:rPr>
            </w:pPr>
            <w:r>
              <w:rPr>
                <w:rFonts w:cs="DejaVu Sans"/>
                <w:lang w:bidi="hi-IN"/>
              </w:rPr>
              <w:lastRenderedPageBreak/>
              <w:t xml:space="preserve">2024 год </w:t>
            </w:r>
            <w:r w:rsidR="009B3B88">
              <w:rPr>
                <w:rFonts w:cs="DejaVu Sans"/>
                <w:lang w:bidi="hi-IN"/>
              </w:rPr>
              <w:t>–</w:t>
            </w:r>
            <w:r>
              <w:rPr>
                <w:rFonts w:cs="DejaVu Sans"/>
                <w:lang w:bidi="hi-IN"/>
              </w:rPr>
              <w:t xml:space="preserve"> </w:t>
            </w:r>
            <w:r w:rsidR="009B3B88" w:rsidRPr="00A12A0A">
              <w:rPr>
                <w:rFonts w:cs="DejaVu Sans"/>
                <w:lang w:bidi="hi-IN"/>
              </w:rPr>
              <w:t xml:space="preserve">73640 </w:t>
            </w:r>
            <w:r w:rsidRPr="00A12A0A">
              <w:rPr>
                <w:rFonts w:cs="DejaVu Sans"/>
                <w:lang w:bidi="hi-IN"/>
              </w:rPr>
              <w:t>рублей</w:t>
            </w:r>
            <w:r>
              <w:rPr>
                <w:rFonts w:cs="DejaVu Sans"/>
                <w:lang w:bidi="hi-IN"/>
              </w:rPr>
              <w:t xml:space="preserve"> из средств бюджета Кореновского городского поселения</w:t>
            </w:r>
          </w:p>
          <w:p w:rsidR="00A15803" w:rsidRDefault="00A15803" w:rsidP="00A15803">
            <w:pPr>
              <w:jc w:val="both"/>
              <w:rPr>
                <w:rFonts w:cs="DejaVu Sans"/>
                <w:lang w:bidi="hi-IN"/>
              </w:rPr>
            </w:pPr>
            <w:r>
              <w:rPr>
                <w:rFonts w:cs="DejaVu Sans"/>
                <w:lang w:bidi="hi-IN"/>
              </w:rPr>
              <w:lastRenderedPageBreak/>
              <w:t xml:space="preserve">2025 год - </w:t>
            </w:r>
            <w:r w:rsidR="00A54C0E">
              <w:rPr>
                <w:rFonts w:cs="DejaVu Sans"/>
                <w:lang w:bidi="hi-IN"/>
              </w:rPr>
              <w:t>105</w:t>
            </w:r>
            <w:r>
              <w:rPr>
                <w:rFonts w:cs="DejaVu Sans"/>
                <w:lang w:bidi="hi-IN"/>
              </w:rPr>
              <w:t>,0 рублей из средств бюджета Кореновского городского поселения</w:t>
            </w:r>
          </w:p>
          <w:p w:rsidR="00A15803" w:rsidRDefault="00A15803" w:rsidP="00434013">
            <w:pPr>
              <w:jc w:val="both"/>
              <w:rPr>
                <w:rFonts w:cs="DejaVu Sans"/>
                <w:lang w:bidi="hi-IN"/>
              </w:rPr>
            </w:pPr>
            <w:r>
              <w:rPr>
                <w:rFonts w:cs="DejaVu Sans"/>
                <w:lang w:bidi="hi-IN"/>
              </w:rPr>
              <w:t xml:space="preserve">2026 год - </w:t>
            </w:r>
            <w:r w:rsidR="00A54C0E">
              <w:rPr>
                <w:rFonts w:cs="DejaVu Sans"/>
                <w:lang w:bidi="hi-IN"/>
              </w:rPr>
              <w:t>105</w:t>
            </w:r>
            <w:r>
              <w:rPr>
                <w:rFonts w:cs="DejaVu Sans"/>
                <w:lang w:bidi="hi-IN"/>
              </w:rPr>
              <w:t>,0 рублей из средств бюджета Кореновского городского поселения</w:t>
            </w:r>
          </w:p>
        </w:tc>
      </w:tr>
      <w:tr w:rsidR="00FD285E" w:rsidRPr="00BF0CFD" w:rsidTr="005B54A7">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285E" w:rsidRPr="00BF0CFD" w:rsidRDefault="00FD285E" w:rsidP="007052B3">
            <w:pPr>
              <w:pStyle w:val="Standard"/>
              <w:snapToGrid w:val="0"/>
            </w:pPr>
            <w:r w:rsidRPr="00BF0CFD">
              <w:lastRenderedPageBreak/>
              <w:t>Контроль за</w:t>
            </w:r>
          </w:p>
          <w:p w:rsidR="00FD285E" w:rsidRPr="00BF0CFD" w:rsidRDefault="00FD285E" w:rsidP="007052B3">
            <w:pPr>
              <w:pStyle w:val="Standard"/>
              <w:snapToGrid w:val="0"/>
            </w:pPr>
            <w:r w:rsidRPr="00BF0CFD">
              <w:t>выполнением</w:t>
            </w:r>
          </w:p>
          <w:p w:rsidR="00FD285E" w:rsidRPr="00BF0CFD" w:rsidRDefault="00AB0C86" w:rsidP="007052B3">
            <w:pPr>
              <w:pStyle w:val="Standard"/>
              <w:snapToGrid w:val="0"/>
            </w:pPr>
            <w:r w:rsidRPr="00BF0CFD">
              <w:t>муниципальной п</w:t>
            </w:r>
            <w:r w:rsidR="00FD285E" w:rsidRPr="00BF0CFD">
              <w:t>рограммы</w:t>
            </w:r>
          </w:p>
        </w:tc>
        <w:tc>
          <w:tcPr>
            <w:tcW w:w="7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285E" w:rsidRPr="00BF0CFD" w:rsidRDefault="00FD285E" w:rsidP="007052B3">
            <w:pPr>
              <w:pStyle w:val="Standard"/>
              <w:snapToGrid w:val="0"/>
              <w:jc w:val="both"/>
            </w:pPr>
            <w:r w:rsidRPr="00BF0CFD">
              <w:t>Заместитель главы Кореновского городского поселения</w:t>
            </w:r>
          </w:p>
          <w:p w:rsidR="00FD285E" w:rsidRPr="00BF0CFD" w:rsidRDefault="00FD285E" w:rsidP="007052B3">
            <w:pPr>
              <w:pStyle w:val="Standard"/>
              <w:snapToGrid w:val="0"/>
              <w:jc w:val="both"/>
            </w:pPr>
            <w:r w:rsidRPr="00BF0CFD">
              <w:t>Кореновского района.</w:t>
            </w:r>
          </w:p>
        </w:tc>
      </w:tr>
    </w:tbl>
    <w:p w:rsidR="0051584C" w:rsidRDefault="00FD285E" w:rsidP="00FD285E">
      <w:pPr>
        <w:pStyle w:val="Standard"/>
        <w:numPr>
          <w:ilvl w:val="0"/>
          <w:numId w:val="11"/>
        </w:numPr>
        <w:tabs>
          <w:tab w:val="left" w:pos="0"/>
        </w:tabs>
        <w:jc w:val="center"/>
        <w:rPr>
          <w:sz w:val="28"/>
          <w:szCs w:val="28"/>
        </w:rPr>
      </w:pPr>
      <w:r>
        <w:rPr>
          <w:sz w:val="28"/>
          <w:szCs w:val="28"/>
        </w:rPr>
        <w:t>Х</w:t>
      </w:r>
      <w:r w:rsidRPr="00365356">
        <w:rPr>
          <w:sz w:val="28"/>
          <w:szCs w:val="28"/>
        </w:rPr>
        <w:t xml:space="preserve">арактеристика текущего состояния и прогноз развития </w:t>
      </w:r>
    </w:p>
    <w:p w:rsidR="00FD285E" w:rsidRDefault="009F1D9C" w:rsidP="0051584C">
      <w:pPr>
        <w:pStyle w:val="Standard"/>
        <w:tabs>
          <w:tab w:val="left" w:pos="0"/>
        </w:tabs>
        <w:ind w:left="720"/>
        <w:rPr>
          <w:sz w:val="28"/>
          <w:szCs w:val="28"/>
        </w:rPr>
      </w:pPr>
      <w:r>
        <w:rPr>
          <w:sz w:val="28"/>
          <w:szCs w:val="28"/>
        </w:rPr>
        <w:t>соответствующей сферы реализации</w:t>
      </w:r>
      <w:r w:rsidR="00FD285E" w:rsidRPr="001F2B77">
        <w:rPr>
          <w:sz w:val="28"/>
          <w:szCs w:val="28"/>
        </w:rPr>
        <w:t xml:space="preserve"> </w:t>
      </w:r>
      <w:r w:rsidR="00FD285E">
        <w:rPr>
          <w:sz w:val="28"/>
          <w:szCs w:val="28"/>
        </w:rPr>
        <w:t>муниципальной</w:t>
      </w:r>
      <w:r w:rsidR="00FD285E" w:rsidRPr="001F2B77">
        <w:rPr>
          <w:sz w:val="28"/>
          <w:szCs w:val="28"/>
        </w:rPr>
        <w:t xml:space="preserve"> программы</w:t>
      </w:r>
    </w:p>
    <w:p w:rsidR="00FD285E" w:rsidRPr="00365356" w:rsidRDefault="00FD285E" w:rsidP="00FD285E">
      <w:pPr>
        <w:pStyle w:val="Standard"/>
        <w:tabs>
          <w:tab w:val="left" w:pos="0"/>
        </w:tabs>
        <w:ind w:left="720"/>
        <w:rPr>
          <w:sz w:val="28"/>
          <w:szCs w:val="28"/>
        </w:rPr>
      </w:pPr>
    </w:p>
    <w:p w:rsidR="00F219F0" w:rsidRPr="00F219F0" w:rsidRDefault="00F219F0" w:rsidP="00F219F0">
      <w:pPr>
        <w:tabs>
          <w:tab w:val="left" w:pos="810"/>
          <w:tab w:val="left" w:pos="855"/>
        </w:tabs>
        <w:ind w:firstLine="709"/>
        <w:jc w:val="both"/>
        <w:rPr>
          <w:sz w:val="28"/>
          <w:szCs w:val="28"/>
          <w:lang w:eastAsia="en-US"/>
        </w:rPr>
      </w:pPr>
      <w:r w:rsidRPr="00F219F0">
        <w:rPr>
          <w:sz w:val="28"/>
          <w:szCs w:val="28"/>
          <w:lang w:eastAsia="en-US"/>
        </w:rPr>
        <w:t xml:space="preserve">Программа разработана в соответствии со статьей 35 Федерального закона от </w:t>
      </w:r>
      <w:r>
        <w:rPr>
          <w:sz w:val="28"/>
          <w:szCs w:val="28"/>
          <w:lang w:eastAsia="en-US"/>
        </w:rPr>
        <w:t>0</w:t>
      </w:r>
      <w:r w:rsidRPr="00F219F0">
        <w:rPr>
          <w:sz w:val="28"/>
          <w:szCs w:val="28"/>
          <w:lang w:eastAsia="en-US"/>
        </w:rPr>
        <w:t xml:space="preserve">2 марта 2007 года № 25-ФЗ «О муниципальной службе в Российской Федерации», статьей 33 Закона Краснодарского края от </w:t>
      </w:r>
      <w:r>
        <w:rPr>
          <w:sz w:val="28"/>
          <w:szCs w:val="28"/>
          <w:lang w:eastAsia="en-US"/>
        </w:rPr>
        <w:t>0</w:t>
      </w:r>
      <w:r w:rsidRPr="00F219F0">
        <w:rPr>
          <w:sz w:val="28"/>
          <w:szCs w:val="28"/>
          <w:lang w:eastAsia="en-US"/>
        </w:rPr>
        <w:t>8 июня 2007 года                   № 1244-КЗ «О муниципальной службе в Краснодарском крае», согласно которым развитие муниципальной службы обеспечивается программами развития муниципальной службы.</w:t>
      </w:r>
    </w:p>
    <w:p w:rsidR="00F219F0" w:rsidRPr="00F219F0" w:rsidRDefault="00F219F0" w:rsidP="00F219F0">
      <w:pPr>
        <w:suppressAutoHyphens w:val="0"/>
        <w:autoSpaceDE w:val="0"/>
        <w:autoSpaceDN w:val="0"/>
        <w:adjustRightInd w:val="0"/>
        <w:ind w:firstLine="720"/>
        <w:jc w:val="both"/>
        <w:rPr>
          <w:rFonts w:eastAsia="Calibri"/>
          <w:sz w:val="28"/>
          <w:szCs w:val="28"/>
          <w:lang w:eastAsia="en-US"/>
        </w:rPr>
      </w:pPr>
      <w:r w:rsidRPr="00F219F0">
        <w:rPr>
          <w:rFonts w:eastAsia="Calibri"/>
          <w:sz w:val="28"/>
          <w:szCs w:val="28"/>
          <w:lang w:eastAsia="en-US"/>
        </w:rPr>
        <w:t>Развитие местного самоуправления на уровне поселения невозможно без эффективного муниципального управления. Развитие системы местного самоуправления в России формирует муниципальное управление как новую сферу управленческой деятельности и новую профессиональную квалификацию.</w:t>
      </w:r>
    </w:p>
    <w:p w:rsidR="00F219F0" w:rsidRPr="00F219F0" w:rsidRDefault="00F219F0" w:rsidP="00F219F0">
      <w:pPr>
        <w:suppressAutoHyphens w:val="0"/>
        <w:autoSpaceDE w:val="0"/>
        <w:autoSpaceDN w:val="0"/>
        <w:adjustRightInd w:val="0"/>
        <w:ind w:firstLine="720"/>
        <w:jc w:val="both"/>
        <w:rPr>
          <w:rFonts w:eastAsia="Calibri"/>
          <w:sz w:val="28"/>
          <w:szCs w:val="28"/>
          <w:lang w:eastAsia="en-US"/>
        </w:rPr>
      </w:pPr>
      <w:r w:rsidRPr="00F219F0">
        <w:rPr>
          <w:rFonts w:eastAsia="Calibri"/>
          <w:sz w:val="28"/>
          <w:szCs w:val="28"/>
          <w:lang w:eastAsia="en-US"/>
        </w:rPr>
        <w:t>Реализуемая в настоящее время программа административной реформы, имеющая своей целью комплексную модернизацию всей системы государственного и муниципального управления, во многом меняет характер и содержание деятельности органов местного самоуправления. Повышается нацеленность на удовлетворение более широкого спектра потребностей населения, повышение качества предоставляемых им услуг. Все это предопределяет необходимость применения современных эффективных методов социального управления и организации деятельности всех элементов системы местного самоуправления.</w:t>
      </w:r>
    </w:p>
    <w:p w:rsidR="00F219F0" w:rsidRPr="00F219F0" w:rsidRDefault="00F219F0" w:rsidP="00F219F0">
      <w:pPr>
        <w:suppressAutoHyphens w:val="0"/>
        <w:autoSpaceDE w:val="0"/>
        <w:autoSpaceDN w:val="0"/>
        <w:adjustRightInd w:val="0"/>
        <w:ind w:firstLine="720"/>
        <w:jc w:val="both"/>
        <w:rPr>
          <w:rFonts w:eastAsia="Calibri"/>
          <w:sz w:val="28"/>
          <w:szCs w:val="28"/>
          <w:lang w:eastAsia="en-US"/>
        </w:rPr>
      </w:pPr>
      <w:r w:rsidRPr="00F219F0">
        <w:rPr>
          <w:rFonts w:eastAsia="Calibri"/>
          <w:sz w:val="28"/>
          <w:szCs w:val="28"/>
          <w:lang w:eastAsia="en-US"/>
        </w:rPr>
        <w:t>Одним из актуальных вопросов для развития местного самоуправления является уровень профессионализма муниципальных служащих и, соответственно, кадровая обеспеченность.</w:t>
      </w:r>
    </w:p>
    <w:p w:rsidR="00F219F0" w:rsidRPr="00F219F0" w:rsidRDefault="00F219F0" w:rsidP="00F219F0">
      <w:pPr>
        <w:suppressAutoHyphens w:val="0"/>
        <w:autoSpaceDE w:val="0"/>
        <w:autoSpaceDN w:val="0"/>
        <w:adjustRightInd w:val="0"/>
        <w:ind w:firstLine="720"/>
        <w:jc w:val="both"/>
        <w:rPr>
          <w:rFonts w:eastAsia="Calibri"/>
          <w:sz w:val="28"/>
          <w:szCs w:val="28"/>
          <w:lang w:eastAsia="en-US"/>
        </w:rPr>
      </w:pPr>
      <w:r w:rsidRPr="00F219F0">
        <w:rPr>
          <w:rFonts w:eastAsia="Calibri"/>
          <w:sz w:val="28"/>
          <w:szCs w:val="28"/>
          <w:lang w:eastAsia="en-US"/>
        </w:rPr>
        <w:t xml:space="preserve">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насущных проблем муниципального уровня, и без эффективной системы дополнительного профессионального образования муниципальных служащих уже невозможно обойтись. В целом, профессиональная подготовка муниципальных служащих администрации Кореновского городского поселения характеризуется достаточно высоким образовательным уровнем и опытом управленческой деятельности. Вместе с тем, с учетом современных задач, решаемых органами местного самоуправления в условиях финансово-экономического кризиса, </w:t>
      </w:r>
      <w:r w:rsidRPr="00F219F0">
        <w:rPr>
          <w:rFonts w:eastAsia="Calibri"/>
          <w:sz w:val="28"/>
          <w:szCs w:val="28"/>
          <w:lang w:eastAsia="en-US"/>
        </w:rPr>
        <w:lastRenderedPageBreak/>
        <w:t xml:space="preserve">можно отметить дефицит современных специальных знаний по проблемам муниципального управления и общественных отношений. </w:t>
      </w:r>
    </w:p>
    <w:p w:rsidR="00F219F0" w:rsidRDefault="00F219F0" w:rsidP="00F219F0">
      <w:pPr>
        <w:suppressAutoHyphens w:val="0"/>
        <w:autoSpaceDE w:val="0"/>
        <w:autoSpaceDN w:val="0"/>
        <w:adjustRightInd w:val="0"/>
        <w:ind w:firstLine="720"/>
        <w:jc w:val="both"/>
        <w:rPr>
          <w:rFonts w:eastAsia="Calibri"/>
          <w:sz w:val="28"/>
          <w:szCs w:val="28"/>
          <w:lang w:eastAsia="en-US"/>
        </w:rPr>
      </w:pPr>
      <w:r w:rsidRPr="00F219F0">
        <w:rPr>
          <w:rFonts w:eastAsia="Calibri"/>
          <w:sz w:val="28"/>
          <w:szCs w:val="28"/>
          <w:lang w:eastAsia="en-US"/>
        </w:rPr>
        <w:t>Подготовка кадров для органов местного самоуправления становится одним из инструментов повышения эффективности и результативности муниципального управления. Отсутствие необходимых знаний и профессиональных навыков приводит к низкому качеству управленческих решений и, как следствие, к потере авторитета администрации Кореновского городского поселения в глазах населения, поэтому формирование единой системы обучения кадров, внедрение эффективных методов подбора квалифицированных кадров является одним из инструментов повышения эффективности муниципального управления.</w:t>
      </w:r>
      <w:r w:rsidR="00351CED">
        <w:rPr>
          <w:rFonts w:eastAsia="Calibri"/>
          <w:sz w:val="28"/>
          <w:szCs w:val="28"/>
          <w:lang w:eastAsia="en-US"/>
        </w:rPr>
        <w:t xml:space="preserve"> </w:t>
      </w:r>
    </w:p>
    <w:p w:rsidR="00351CED" w:rsidRDefault="00351CED" w:rsidP="00F219F0">
      <w:pPr>
        <w:suppressAutoHyphens w:val="0"/>
        <w:autoSpaceDE w:val="0"/>
        <w:autoSpaceDN w:val="0"/>
        <w:adjustRightInd w:val="0"/>
        <w:ind w:firstLine="720"/>
        <w:jc w:val="both"/>
        <w:rPr>
          <w:bCs/>
          <w:color w:val="000000"/>
          <w:spacing w:val="3"/>
          <w:kern w:val="32"/>
          <w:sz w:val="28"/>
          <w:szCs w:val="28"/>
          <w:lang w:val="x-none" w:eastAsia="en-US"/>
        </w:rPr>
      </w:pPr>
      <w:r w:rsidRPr="001B1026">
        <w:rPr>
          <w:bCs/>
          <w:kern w:val="32"/>
          <w:sz w:val="28"/>
          <w:szCs w:val="28"/>
          <w:lang w:val="x-none" w:eastAsia="en-US"/>
        </w:rPr>
        <w:t>Современные условия развития общества и государства предъявляют особые требования к муниципальным служащим: к их профессионализму, компетентности, а также здоровью</w:t>
      </w:r>
      <w:r>
        <w:rPr>
          <w:bCs/>
          <w:kern w:val="32"/>
          <w:sz w:val="28"/>
          <w:szCs w:val="28"/>
          <w:lang w:eastAsia="en-US"/>
        </w:rPr>
        <w:t>.</w:t>
      </w:r>
      <w:r w:rsidRPr="00351CED">
        <w:rPr>
          <w:bCs/>
          <w:color w:val="000000"/>
          <w:spacing w:val="3"/>
          <w:kern w:val="32"/>
          <w:sz w:val="28"/>
          <w:szCs w:val="28"/>
          <w:lang w:val="x-none" w:eastAsia="en-US"/>
        </w:rPr>
        <w:t xml:space="preserve"> </w:t>
      </w:r>
    </w:p>
    <w:p w:rsidR="00351CED" w:rsidRDefault="00351CED" w:rsidP="00F219F0">
      <w:pPr>
        <w:suppressAutoHyphens w:val="0"/>
        <w:autoSpaceDE w:val="0"/>
        <w:autoSpaceDN w:val="0"/>
        <w:adjustRightInd w:val="0"/>
        <w:ind w:firstLine="720"/>
        <w:jc w:val="both"/>
        <w:rPr>
          <w:bCs/>
          <w:color w:val="000000"/>
          <w:spacing w:val="3"/>
          <w:kern w:val="36"/>
          <w:sz w:val="28"/>
          <w:szCs w:val="28"/>
          <w:lang w:eastAsia="ru-RU"/>
        </w:rPr>
      </w:pPr>
      <w:r w:rsidRPr="001B1026">
        <w:rPr>
          <w:bCs/>
          <w:color w:val="000000"/>
          <w:spacing w:val="3"/>
          <w:kern w:val="32"/>
          <w:sz w:val="28"/>
          <w:szCs w:val="28"/>
          <w:lang w:val="x-none" w:eastAsia="en-US"/>
        </w:rPr>
        <w:t xml:space="preserve">В соответствии с </w:t>
      </w:r>
      <w:r w:rsidRPr="001B1026">
        <w:rPr>
          <w:bCs/>
          <w:color w:val="000000"/>
          <w:spacing w:val="3"/>
          <w:kern w:val="36"/>
          <w:sz w:val="28"/>
          <w:szCs w:val="28"/>
          <w:lang w:val="x-none" w:eastAsia="ru-RU"/>
        </w:rPr>
        <w:t xml:space="preserve">Приказом Министерства здравоохранения и социального развития Российской Федерации от 14 декабря 2009 года </w:t>
      </w:r>
      <w:r w:rsidRPr="001B1026">
        <w:rPr>
          <w:bCs/>
          <w:color w:val="000000"/>
          <w:spacing w:val="3"/>
          <w:kern w:val="36"/>
          <w:sz w:val="28"/>
          <w:szCs w:val="28"/>
          <w:lang w:eastAsia="ru-RU"/>
        </w:rPr>
        <w:t>№</w:t>
      </w:r>
      <w:r w:rsidRPr="001B1026">
        <w:rPr>
          <w:bCs/>
          <w:color w:val="000000"/>
          <w:spacing w:val="3"/>
          <w:kern w:val="36"/>
          <w:sz w:val="28"/>
          <w:szCs w:val="28"/>
          <w:lang w:val="x-none" w:eastAsia="ru-RU"/>
        </w:rPr>
        <w:t xml:space="preserve">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w:t>
      </w:r>
      <w:r w:rsidRPr="00F219F0">
        <w:rPr>
          <w:bCs/>
          <w:color w:val="000000"/>
          <w:spacing w:val="3"/>
          <w:kern w:val="36"/>
          <w:sz w:val="28"/>
          <w:szCs w:val="28"/>
          <w:lang w:val="x-none" w:eastAsia="ru-RU"/>
        </w:rPr>
        <w:t xml:space="preserve">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муниципальным служащим рекомендовано проходить ежегодный периодический медосмотр</w:t>
      </w:r>
      <w:r>
        <w:rPr>
          <w:bCs/>
          <w:color w:val="000000"/>
          <w:spacing w:val="3"/>
          <w:kern w:val="36"/>
          <w:sz w:val="28"/>
          <w:szCs w:val="28"/>
          <w:lang w:eastAsia="ru-RU"/>
        </w:rPr>
        <w:t>.</w:t>
      </w:r>
    </w:p>
    <w:p w:rsidR="00351CED" w:rsidRPr="00351CED" w:rsidRDefault="00351CED" w:rsidP="00F219F0">
      <w:pPr>
        <w:suppressAutoHyphens w:val="0"/>
        <w:autoSpaceDE w:val="0"/>
        <w:autoSpaceDN w:val="0"/>
        <w:adjustRightInd w:val="0"/>
        <w:ind w:firstLine="720"/>
        <w:jc w:val="both"/>
        <w:rPr>
          <w:rFonts w:eastAsia="Calibri"/>
          <w:sz w:val="28"/>
          <w:szCs w:val="28"/>
          <w:lang w:eastAsia="en-US"/>
        </w:rPr>
      </w:pPr>
      <w:r w:rsidRPr="00F219F0">
        <w:rPr>
          <w:bCs/>
          <w:color w:val="000000"/>
          <w:spacing w:val="3"/>
          <w:kern w:val="32"/>
          <w:sz w:val="28"/>
          <w:szCs w:val="28"/>
          <w:lang w:val="x-none" w:eastAsia="en-US"/>
        </w:rPr>
        <w:t>Под диспансеризацией понимается комплекс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муниципальной службы в администрации Кореновского городского поселения Кореновского района, сохранения и укрепления физического и психического здоровья муниципального служащего</w:t>
      </w:r>
      <w:r>
        <w:rPr>
          <w:bCs/>
          <w:color w:val="000000"/>
          <w:spacing w:val="3"/>
          <w:kern w:val="32"/>
          <w:sz w:val="28"/>
          <w:szCs w:val="28"/>
          <w:lang w:eastAsia="en-US"/>
        </w:rPr>
        <w:t>.</w:t>
      </w:r>
    </w:p>
    <w:p w:rsidR="00F219F0" w:rsidRPr="00F219F0" w:rsidRDefault="00F219F0" w:rsidP="00F219F0">
      <w:pPr>
        <w:suppressAutoHyphens w:val="0"/>
        <w:autoSpaceDE w:val="0"/>
        <w:autoSpaceDN w:val="0"/>
        <w:adjustRightInd w:val="0"/>
        <w:ind w:firstLine="720"/>
        <w:jc w:val="both"/>
        <w:rPr>
          <w:rFonts w:eastAsia="Calibri"/>
          <w:sz w:val="28"/>
          <w:szCs w:val="28"/>
          <w:lang w:eastAsia="en-US"/>
        </w:rPr>
      </w:pPr>
      <w:r w:rsidRPr="00F219F0">
        <w:rPr>
          <w:rFonts w:eastAsia="Calibri"/>
          <w:sz w:val="28"/>
          <w:szCs w:val="28"/>
          <w:lang w:eastAsia="en-US"/>
        </w:rPr>
        <w:t xml:space="preserve">В администрации </w:t>
      </w:r>
      <w:r w:rsidRPr="00F219F0">
        <w:rPr>
          <w:rFonts w:eastAsia="Calibri"/>
          <w:color w:val="000000"/>
          <w:spacing w:val="3"/>
          <w:sz w:val="28"/>
          <w:szCs w:val="28"/>
          <w:lang w:eastAsia="en-US"/>
        </w:rPr>
        <w:t>Кореновского городского поселения Кореновского района из состава сотрудников в количестве 29 человек, 14 человек находится в возрасте после 40 лет, следовательно, эта категория служащих находится в повышенной зоне риска развития различных заболеваний и особенно нуждается в проведении профилактических мероприятий.</w:t>
      </w:r>
    </w:p>
    <w:p w:rsidR="00F219F0" w:rsidRPr="00F219F0" w:rsidRDefault="00F219F0" w:rsidP="00F219F0">
      <w:pPr>
        <w:suppressAutoHyphens w:val="0"/>
        <w:autoSpaceDE w:val="0"/>
        <w:autoSpaceDN w:val="0"/>
        <w:adjustRightInd w:val="0"/>
        <w:ind w:firstLine="720"/>
        <w:jc w:val="both"/>
        <w:rPr>
          <w:rFonts w:eastAsia="Calibri"/>
          <w:sz w:val="28"/>
          <w:szCs w:val="28"/>
          <w:lang w:eastAsia="en-US"/>
        </w:rPr>
      </w:pPr>
      <w:r w:rsidRPr="00F219F0">
        <w:rPr>
          <w:rFonts w:eastAsia="Calibri"/>
          <w:sz w:val="28"/>
          <w:szCs w:val="28"/>
          <w:lang w:eastAsia="en-US"/>
        </w:rPr>
        <w:t xml:space="preserve">Опыт работы и проведенный анализ организации работы с кадровым составом муниципальных служащих в администрации Кореновского городского поселения выявил необходимость организации системной работы по реализации </w:t>
      </w:r>
      <w:hyperlink r:id="rId10" w:history="1">
        <w:r w:rsidRPr="00F219F0">
          <w:rPr>
            <w:rFonts w:eastAsia="Calibri"/>
            <w:sz w:val="28"/>
            <w:szCs w:val="28"/>
            <w:lang w:eastAsia="en-US"/>
          </w:rPr>
          <w:t>законодательства</w:t>
        </w:r>
      </w:hyperlink>
      <w:r w:rsidRPr="00F219F0">
        <w:rPr>
          <w:rFonts w:eastAsia="Calibri"/>
          <w:sz w:val="28"/>
          <w:szCs w:val="28"/>
          <w:lang w:eastAsia="en-US"/>
        </w:rPr>
        <w:t xml:space="preserve"> о муниципальной службе, в том числе повышения уровня образования и квалификации, </w:t>
      </w:r>
      <w:r w:rsidRPr="00F219F0">
        <w:rPr>
          <w:rFonts w:eastAsia="Calibri"/>
          <w:color w:val="000000"/>
          <w:spacing w:val="3"/>
          <w:sz w:val="28"/>
          <w:szCs w:val="28"/>
          <w:lang w:eastAsia="en-US"/>
        </w:rPr>
        <w:t>проведения периодических  профилактических медицинских осмотров</w:t>
      </w:r>
      <w:r w:rsidRPr="00F219F0">
        <w:rPr>
          <w:rFonts w:eastAsia="Calibri"/>
          <w:sz w:val="28"/>
          <w:szCs w:val="28"/>
          <w:lang w:eastAsia="en-US"/>
        </w:rPr>
        <w:t xml:space="preserve"> муниципальных служащих администрации </w:t>
      </w:r>
      <w:r w:rsidRPr="00F219F0">
        <w:rPr>
          <w:rFonts w:eastAsia="Calibri"/>
          <w:color w:val="000000"/>
          <w:spacing w:val="3"/>
          <w:sz w:val="28"/>
          <w:szCs w:val="28"/>
          <w:lang w:eastAsia="en-US"/>
        </w:rPr>
        <w:t xml:space="preserve">Кореновского городского поселения Кореновского района, </w:t>
      </w:r>
      <w:r w:rsidRPr="00F219F0">
        <w:rPr>
          <w:rFonts w:eastAsia="Calibri"/>
          <w:sz w:val="28"/>
          <w:szCs w:val="28"/>
          <w:lang w:eastAsia="en-US"/>
        </w:rPr>
        <w:t>и выхода на новый уровень развития системы муниципальной службы.</w:t>
      </w:r>
    </w:p>
    <w:p w:rsidR="00F219F0" w:rsidRPr="00F219F0" w:rsidRDefault="00F219F0" w:rsidP="00F219F0">
      <w:pPr>
        <w:suppressAutoHyphens w:val="0"/>
        <w:autoSpaceDE w:val="0"/>
        <w:autoSpaceDN w:val="0"/>
        <w:adjustRightInd w:val="0"/>
        <w:ind w:firstLine="708"/>
        <w:jc w:val="both"/>
        <w:rPr>
          <w:rFonts w:eastAsia="Calibri"/>
          <w:sz w:val="28"/>
          <w:szCs w:val="28"/>
          <w:lang w:eastAsia="en-US"/>
        </w:rPr>
      </w:pPr>
      <w:r w:rsidRPr="00F219F0">
        <w:rPr>
          <w:rFonts w:eastAsia="Calibri"/>
          <w:sz w:val="28"/>
          <w:szCs w:val="28"/>
          <w:lang w:eastAsia="en-US"/>
        </w:rPr>
        <w:t xml:space="preserve">Решение указанных задач и обеспечение должного качества кадрового состава будет являться приоритетным направлением деятельности на весь период действия программы «Развитие муниципальной службы в администрации </w:t>
      </w:r>
      <w:r w:rsidRPr="00F219F0">
        <w:rPr>
          <w:sz w:val="28"/>
          <w:szCs w:val="28"/>
          <w:lang w:eastAsia="en-US"/>
        </w:rPr>
        <w:t>Кореновского городского поселения Кореновского района</w:t>
      </w:r>
      <w:r w:rsidRPr="00F219F0">
        <w:rPr>
          <w:rFonts w:eastAsia="Calibri"/>
          <w:sz w:val="28"/>
          <w:szCs w:val="28"/>
          <w:lang w:eastAsia="en-US"/>
        </w:rPr>
        <w:t xml:space="preserve"> на 202</w:t>
      </w:r>
      <w:r w:rsidR="008F65B6">
        <w:rPr>
          <w:rFonts w:eastAsia="Calibri"/>
          <w:sz w:val="28"/>
          <w:szCs w:val="28"/>
          <w:lang w:eastAsia="en-US"/>
        </w:rPr>
        <w:t>4</w:t>
      </w:r>
      <w:r w:rsidRPr="00F219F0">
        <w:rPr>
          <w:rFonts w:eastAsia="Calibri"/>
          <w:sz w:val="28"/>
          <w:szCs w:val="28"/>
          <w:lang w:eastAsia="en-US"/>
        </w:rPr>
        <w:t>-202</w:t>
      </w:r>
      <w:r w:rsidR="008F65B6">
        <w:rPr>
          <w:rFonts w:eastAsia="Calibri"/>
          <w:sz w:val="28"/>
          <w:szCs w:val="28"/>
          <w:lang w:eastAsia="en-US"/>
        </w:rPr>
        <w:t>6</w:t>
      </w:r>
      <w:r w:rsidRPr="00F219F0">
        <w:rPr>
          <w:rFonts w:eastAsia="Calibri"/>
          <w:sz w:val="28"/>
          <w:szCs w:val="28"/>
          <w:lang w:eastAsia="en-US"/>
        </w:rPr>
        <w:t xml:space="preserve"> годы».</w:t>
      </w:r>
    </w:p>
    <w:p w:rsidR="00FD285E" w:rsidRDefault="00FD285E" w:rsidP="00E636C6">
      <w:pPr>
        <w:pStyle w:val="Standard"/>
        <w:rPr>
          <w:sz w:val="28"/>
          <w:szCs w:val="28"/>
        </w:rPr>
      </w:pPr>
    </w:p>
    <w:p w:rsidR="00FD285E" w:rsidRDefault="00FD285E" w:rsidP="00FD285E">
      <w:pPr>
        <w:pStyle w:val="Standard"/>
        <w:numPr>
          <w:ilvl w:val="0"/>
          <w:numId w:val="11"/>
        </w:numPr>
        <w:tabs>
          <w:tab w:val="left" w:pos="-4320"/>
        </w:tabs>
        <w:jc w:val="center"/>
        <w:rPr>
          <w:sz w:val="28"/>
          <w:szCs w:val="28"/>
        </w:rPr>
      </w:pPr>
      <w:r>
        <w:rPr>
          <w:sz w:val="28"/>
          <w:szCs w:val="28"/>
        </w:rPr>
        <w:t>Цели</w:t>
      </w:r>
      <w:r w:rsidR="002C2E59">
        <w:rPr>
          <w:sz w:val="28"/>
          <w:szCs w:val="28"/>
        </w:rPr>
        <w:t>,</w:t>
      </w:r>
      <w:r>
        <w:rPr>
          <w:sz w:val="28"/>
          <w:szCs w:val="28"/>
        </w:rPr>
        <w:t xml:space="preserve"> </w:t>
      </w:r>
      <w:r w:rsidR="004C77A2">
        <w:rPr>
          <w:sz w:val="28"/>
          <w:szCs w:val="28"/>
        </w:rPr>
        <w:t>задачи и</w:t>
      </w:r>
      <w:r w:rsidR="002C2E59">
        <w:rPr>
          <w:sz w:val="28"/>
          <w:szCs w:val="28"/>
        </w:rPr>
        <w:t xml:space="preserve"> целевые показатели, конкретные сроки (с указанием квартала) и этапы реализации муниципальной </w:t>
      </w:r>
      <w:r>
        <w:rPr>
          <w:sz w:val="28"/>
          <w:szCs w:val="28"/>
        </w:rPr>
        <w:t>программы</w:t>
      </w:r>
    </w:p>
    <w:p w:rsidR="004D749B" w:rsidRDefault="004D749B" w:rsidP="004D749B">
      <w:pPr>
        <w:pStyle w:val="Standard"/>
        <w:tabs>
          <w:tab w:val="left" w:pos="-4320"/>
        </w:tabs>
        <w:jc w:val="center"/>
        <w:rPr>
          <w:sz w:val="28"/>
          <w:szCs w:val="28"/>
        </w:rPr>
      </w:pPr>
    </w:p>
    <w:p w:rsidR="00264A36" w:rsidRPr="00264A36" w:rsidRDefault="00264A36" w:rsidP="00264A36">
      <w:pPr>
        <w:suppressAutoHyphens w:val="0"/>
        <w:autoSpaceDE w:val="0"/>
        <w:autoSpaceDN w:val="0"/>
        <w:adjustRightInd w:val="0"/>
        <w:ind w:firstLine="709"/>
        <w:jc w:val="both"/>
        <w:rPr>
          <w:rFonts w:eastAsia="Calibri"/>
          <w:sz w:val="28"/>
          <w:szCs w:val="28"/>
          <w:lang w:eastAsia="en-US"/>
        </w:rPr>
      </w:pPr>
      <w:r w:rsidRPr="00264A36">
        <w:rPr>
          <w:rFonts w:eastAsia="Calibri"/>
          <w:sz w:val="28"/>
          <w:szCs w:val="28"/>
          <w:lang w:eastAsia="en-US"/>
        </w:rPr>
        <w:t xml:space="preserve">Основной целью программы является повышение эффективности и результативности муниципальной службы и повышение кадрового потенциала в администрации Кореновского городского поселения, </w:t>
      </w:r>
      <w:r w:rsidRPr="00264A36">
        <w:rPr>
          <w:rFonts w:eastAsia="Calibri"/>
          <w:color w:val="000000"/>
          <w:spacing w:val="3"/>
          <w:sz w:val="28"/>
          <w:szCs w:val="28"/>
          <w:lang w:eastAsia="en-US"/>
        </w:rPr>
        <w:t>сохранение и укрепление здоровья муниципального служащего</w:t>
      </w:r>
      <w:r w:rsidRPr="00264A36">
        <w:rPr>
          <w:rFonts w:eastAsia="Calibri"/>
          <w:sz w:val="28"/>
          <w:szCs w:val="28"/>
          <w:lang w:eastAsia="en-US"/>
        </w:rPr>
        <w:t>.</w:t>
      </w:r>
    </w:p>
    <w:p w:rsidR="00264A36" w:rsidRPr="00264A36" w:rsidRDefault="00264A36" w:rsidP="00264A36">
      <w:pPr>
        <w:suppressAutoHyphens w:val="0"/>
        <w:autoSpaceDE w:val="0"/>
        <w:autoSpaceDN w:val="0"/>
        <w:adjustRightInd w:val="0"/>
        <w:ind w:firstLine="709"/>
        <w:jc w:val="both"/>
        <w:rPr>
          <w:rFonts w:eastAsia="Calibri"/>
          <w:sz w:val="28"/>
          <w:szCs w:val="28"/>
          <w:lang w:eastAsia="en-US"/>
        </w:rPr>
      </w:pPr>
      <w:r w:rsidRPr="00264A36">
        <w:rPr>
          <w:rFonts w:eastAsia="Calibri"/>
          <w:sz w:val="28"/>
          <w:szCs w:val="28"/>
          <w:lang w:eastAsia="en-US"/>
        </w:rPr>
        <w:t>Для достижения поставленных целей и обеспечения результатов их реализации предполагается решение следующих основных задач:</w:t>
      </w:r>
    </w:p>
    <w:p w:rsidR="00264A36" w:rsidRPr="00264A36" w:rsidRDefault="00264A36" w:rsidP="00264A36">
      <w:pPr>
        <w:suppressAutoHyphens w:val="0"/>
        <w:autoSpaceDE w:val="0"/>
        <w:autoSpaceDN w:val="0"/>
        <w:adjustRightInd w:val="0"/>
        <w:ind w:firstLine="709"/>
        <w:jc w:val="both"/>
        <w:rPr>
          <w:rFonts w:eastAsia="Calibri"/>
          <w:sz w:val="28"/>
          <w:szCs w:val="28"/>
          <w:lang w:eastAsia="en-US"/>
        </w:rPr>
      </w:pPr>
      <w:r w:rsidRPr="00264A36">
        <w:rPr>
          <w:rFonts w:eastAsia="Calibri"/>
          <w:sz w:val="28"/>
          <w:szCs w:val="28"/>
          <w:lang w:eastAsia="en-US"/>
        </w:rPr>
        <w:t>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повышение их профессиональной компетентности, создание условий для результативной профессиональной служебной деятельности;</w:t>
      </w:r>
    </w:p>
    <w:p w:rsidR="00264A36" w:rsidRPr="00264A36" w:rsidRDefault="00264A36" w:rsidP="00264A36">
      <w:pPr>
        <w:suppressAutoHyphens w:val="0"/>
        <w:autoSpaceDE w:val="0"/>
        <w:autoSpaceDN w:val="0"/>
        <w:adjustRightInd w:val="0"/>
        <w:ind w:firstLine="709"/>
        <w:jc w:val="both"/>
        <w:rPr>
          <w:rFonts w:eastAsia="Calibri"/>
          <w:sz w:val="28"/>
          <w:szCs w:val="28"/>
          <w:lang w:eastAsia="en-US"/>
        </w:rPr>
      </w:pPr>
      <w:r w:rsidRPr="00264A36">
        <w:rPr>
          <w:rFonts w:eastAsia="Calibri"/>
          <w:sz w:val="28"/>
          <w:szCs w:val="28"/>
          <w:lang w:eastAsia="en-US"/>
        </w:rPr>
        <w:t>совершенствование нормативно-правовой базы по вопросам развития муниципальной службы;</w:t>
      </w:r>
    </w:p>
    <w:p w:rsidR="00264A36" w:rsidRPr="00264A36" w:rsidRDefault="00264A36" w:rsidP="00264A36">
      <w:pPr>
        <w:suppressAutoHyphens w:val="0"/>
        <w:autoSpaceDE w:val="0"/>
        <w:autoSpaceDN w:val="0"/>
        <w:adjustRightInd w:val="0"/>
        <w:ind w:firstLine="709"/>
        <w:jc w:val="both"/>
        <w:rPr>
          <w:rFonts w:eastAsia="Calibri"/>
          <w:sz w:val="28"/>
          <w:szCs w:val="28"/>
          <w:lang w:eastAsia="en-US"/>
        </w:rPr>
      </w:pPr>
      <w:r w:rsidRPr="00264A36">
        <w:rPr>
          <w:rFonts w:eastAsia="Calibri"/>
          <w:sz w:val="28"/>
          <w:szCs w:val="28"/>
          <w:lang w:eastAsia="en-US"/>
        </w:rPr>
        <w:t>совершенствование организационных и правовых механизмов профессиональной служебной деятельности муниципальных служащих; развитие системы подготовки кадров для муниципальной службы;</w:t>
      </w:r>
    </w:p>
    <w:p w:rsidR="00264A36" w:rsidRPr="00264A36" w:rsidRDefault="00264A36" w:rsidP="00264A36">
      <w:pPr>
        <w:suppressAutoHyphens w:val="0"/>
        <w:autoSpaceDE w:val="0"/>
        <w:autoSpaceDN w:val="0"/>
        <w:adjustRightInd w:val="0"/>
        <w:ind w:firstLine="709"/>
        <w:jc w:val="both"/>
        <w:rPr>
          <w:rFonts w:eastAsia="Calibri"/>
          <w:sz w:val="28"/>
          <w:szCs w:val="28"/>
          <w:lang w:eastAsia="en-US"/>
        </w:rPr>
      </w:pPr>
      <w:r w:rsidRPr="00264A36">
        <w:rPr>
          <w:rFonts w:eastAsia="Calibri"/>
          <w:sz w:val="28"/>
          <w:szCs w:val="28"/>
          <w:lang w:eastAsia="en-US"/>
        </w:rPr>
        <w:t>оптимизация штатной численности муниципальных служащих; повышение престижа муниципальной службы;</w:t>
      </w:r>
    </w:p>
    <w:p w:rsidR="00264A36" w:rsidRPr="00264A36" w:rsidRDefault="00264A36" w:rsidP="00264A36">
      <w:pPr>
        <w:ind w:firstLine="709"/>
        <w:contextualSpacing/>
        <w:jc w:val="both"/>
        <w:rPr>
          <w:sz w:val="28"/>
          <w:szCs w:val="28"/>
          <w:lang w:eastAsia="en-US"/>
        </w:rPr>
      </w:pPr>
      <w:r w:rsidRPr="00264A36">
        <w:rPr>
          <w:sz w:val="28"/>
          <w:szCs w:val="28"/>
          <w:lang w:eastAsia="en-US"/>
        </w:rPr>
        <w:t xml:space="preserve">развитие системы </w:t>
      </w:r>
      <w:r w:rsidRPr="00264A36">
        <w:rPr>
          <w:sz w:val="28"/>
          <w:szCs w:val="28"/>
          <w:lang w:eastAsia="zh-CN"/>
        </w:rPr>
        <w:t>обучение на семинарах</w:t>
      </w:r>
      <w:r w:rsidRPr="00264A36">
        <w:rPr>
          <w:sz w:val="28"/>
          <w:szCs w:val="28"/>
          <w:lang w:eastAsia="en-US"/>
        </w:rPr>
        <w:t xml:space="preserve"> муниципальных служащих администрации Кореновского городского поселения Кореновского района;</w:t>
      </w:r>
    </w:p>
    <w:p w:rsidR="00264A36" w:rsidRPr="00264A36" w:rsidRDefault="00264A36" w:rsidP="00264A36">
      <w:pPr>
        <w:ind w:firstLine="709"/>
        <w:contextualSpacing/>
        <w:jc w:val="both"/>
        <w:rPr>
          <w:sz w:val="28"/>
          <w:szCs w:val="28"/>
          <w:lang w:eastAsia="en-US"/>
        </w:rPr>
      </w:pPr>
      <w:r w:rsidRPr="00264A36">
        <w:rPr>
          <w:sz w:val="28"/>
          <w:szCs w:val="28"/>
          <w:lang w:eastAsia="en-US"/>
        </w:rPr>
        <w:t>проведение диспансеризации муниципальных служащих администрации Кореновского городского поселения Кореновского района.</w:t>
      </w:r>
    </w:p>
    <w:p w:rsidR="00264A36" w:rsidRPr="00264A36" w:rsidRDefault="00264A36" w:rsidP="00264A36">
      <w:pPr>
        <w:ind w:firstLine="709"/>
        <w:jc w:val="both"/>
        <w:rPr>
          <w:sz w:val="28"/>
          <w:szCs w:val="28"/>
          <w:lang w:eastAsia="en-US"/>
        </w:rPr>
      </w:pPr>
      <w:r w:rsidRPr="00264A36">
        <w:rPr>
          <w:sz w:val="28"/>
          <w:szCs w:val="28"/>
          <w:lang w:eastAsia="en-US"/>
        </w:rPr>
        <w:t xml:space="preserve">Срок реализации программы – </w:t>
      </w:r>
      <w:r w:rsidR="00955D99">
        <w:rPr>
          <w:sz w:val="28"/>
          <w:szCs w:val="28"/>
          <w:lang w:eastAsia="en-US"/>
        </w:rPr>
        <w:t>2024 -</w:t>
      </w:r>
      <w:r w:rsidRPr="00264A36">
        <w:rPr>
          <w:sz w:val="28"/>
          <w:szCs w:val="28"/>
          <w:lang w:eastAsia="en-US"/>
        </w:rPr>
        <w:t xml:space="preserve"> 202</w:t>
      </w:r>
      <w:r>
        <w:rPr>
          <w:sz w:val="28"/>
          <w:szCs w:val="28"/>
          <w:lang w:eastAsia="en-US"/>
        </w:rPr>
        <w:t>6</w:t>
      </w:r>
      <w:r w:rsidR="00955D99">
        <w:rPr>
          <w:sz w:val="28"/>
          <w:szCs w:val="28"/>
          <w:lang w:eastAsia="en-US"/>
        </w:rPr>
        <w:t xml:space="preserve"> годы</w:t>
      </w:r>
      <w:r w:rsidRPr="00264A36">
        <w:rPr>
          <w:sz w:val="28"/>
          <w:szCs w:val="28"/>
          <w:lang w:eastAsia="en-US"/>
        </w:rPr>
        <w:t>.</w:t>
      </w:r>
    </w:p>
    <w:p w:rsidR="008F65B6" w:rsidRDefault="008F65B6" w:rsidP="00264A36">
      <w:pPr>
        <w:ind w:firstLine="708"/>
        <w:jc w:val="both"/>
        <w:rPr>
          <w:color w:val="00000A"/>
          <w:sz w:val="28"/>
          <w:szCs w:val="28"/>
          <w:shd w:val="clear" w:color="auto" w:fill="FFFFFF"/>
          <w:lang w:eastAsia="ru-RU"/>
        </w:rPr>
      </w:pPr>
      <w:r w:rsidRPr="008F65B6">
        <w:rPr>
          <w:color w:val="00000A"/>
          <w:sz w:val="28"/>
          <w:szCs w:val="28"/>
          <w:shd w:val="clear" w:color="auto" w:fill="FFFFFF"/>
          <w:lang w:eastAsia="ru-RU"/>
        </w:rPr>
        <w:t>Плановые значения целевых показателей приведены</w:t>
      </w:r>
      <w:r w:rsidR="00DC055A">
        <w:rPr>
          <w:color w:val="00000A"/>
          <w:sz w:val="28"/>
          <w:szCs w:val="28"/>
          <w:shd w:val="clear" w:color="auto" w:fill="FFFFFF"/>
          <w:lang w:eastAsia="ru-RU"/>
        </w:rPr>
        <w:t xml:space="preserve">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594"/>
        <w:gridCol w:w="634"/>
        <w:gridCol w:w="884"/>
        <w:gridCol w:w="707"/>
        <w:gridCol w:w="707"/>
        <w:gridCol w:w="600"/>
      </w:tblGrid>
      <w:tr w:rsidR="00E4428B" w:rsidRPr="00C05668" w:rsidTr="00C05668">
        <w:tc>
          <w:tcPr>
            <w:tcW w:w="513" w:type="dxa"/>
            <w:vMerge w:val="restart"/>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 п/п</w:t>
            </w:r>
          </w:p>
        </w:tc>
        <w:tc>
          <w:tcPr>
            <w:tcW w:w="5594" w:type="dxa"/>
            <w:vMerge w:val="restart"/>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Наименование целевого показателя</w:t>
            </w:r>
          </w:p>
        </w:tc>
        <w:tc>
          <w:tcPr>
            <w:tcW w:w="634" w:type="dxa"/>
            <w:vMerge w:val="restart"/>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Ед. изм</w:t>
            </w:r>
            <w:r w:rsidR="00A06FB5">
              <w:rPr>
                <w:rFonts w:eastAsia="Calibri"/>
                <w:sz w:val="22"/>
                <w:szCs w:val="22"/>
                <w:lang w:eastAsia="en-US"/>
              </w:rPr>
              <w:t>.</w:t>
            </w:r>
          </w:p>
        </w:tc>
        <w:tc>
          <w:tcPr>
            <w:tcW w:w="884" w:type="dxa"/>
            <w:vMerge w:val="restart"/>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Статус 1</w:t>
            </w:r>
          </w:p>
        </w:tc>
        <w:tc>
          <w:tcPr>
            <w:tcW w:w="2014" w:type="dxa"/>
            <w:gridSpan w:val="3"/>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Значение показателей</w:t>
            </w:r>
          </w:p>
        </w:tc>
      </w:tr>
      <w:tr w:rsidR="00E4428B" w:rsidRPr="00C05668" w:rsidTr="00C05668">
        <w:tc>
          <w:tcPr>
            <w:tcW w:w="513" w:type="dxa"/>
            <w:vMerge/>
            <w:shd w:val="clear" w:color="auto" w:fill="auto"/>
          </w:tcPr>
          <w:p w:rsidR="00E4428B" w:rsidRPr="00C05668" w:rsidRDefault="00E4428B" w:rsidP="00C05668">
            <w:pPr>
              <w:suppressAutoHyphens w:val="0"/>
              <w:jc w:val="center"/>
              <w:rPr>
                <w:rFonts w:eastAsia="Calibri"/>
                <w:sz w:val="22"/>
                <w:szCs w:val="22"/>
                <w:lang w:eastAsia="en-US"/>
              </w:rPr>
            </w:pPr>
          </w:p>
        </w:tc>
        <w:tc>
          <w:tcPr>
            <w:tcW w:w="5594" w:type="dxa"/>
            <w:vMerge/>
            <w:shd w:val="clear" w:color="auto" w:fill="auto"/>
          </w:tcPr>
          <w:p w:rsidR="00E4428B" w:rsidRPr="00C05668" w:rsidRDefault="00E4428B" w:rsidP="00C05668">
            <w:pPr>
              <w:suppressAutoHyphens w:val="0"/>
              <w:jc w:val="center"/>
              <w:rPr>
                <w:rFonts w:eastAsia="Calibri"/>
                <w:sz w:val="22"/>
                <w:szCs w:val="22"/>
                <w:lang w:eastAsia="en-US"/>
              </w:rPr>
            </w:pPr>
          </w:p>
        </w:tc>
        <w:tc>
          <w:tcPr>
            <w:tcW w:w="634" w:type="dxa"/>
            <w:vMerge/>
            <w:shd w:val="clear" w:color="auto" w:fill="auto"/>
          </w:tcPr>
          <w:p w:rsidR="00E4428B" w:rsidRPr="00C05668" w:rsidRDefault="00E4428B" w:rsidP="00C05668">
            <w:pPr>
              <w:suppressAutoHyphens w:val="0"/>
              <w:jc w:val="center"/>
              <w:rPr>
                <w:rFonts w:eastAsia="Calibri"/>
                <w:sz w:val="22"/>
                <w:szCs w:val="22"/>
                <w:lang w:eastAsia="en-US"/>
              </w:rPr>
            </w:pPr>
          </w:p>
        </w:tc>
        <w:tc>
          <w:tcPr>
            <w:tcW w:w="884" w:type="dxa"/>
            <w:vMerge/>
            <w:shd w:val="clear" w:color="auto" w:fill="auto"/>
          </w:tcPr>
          <w:p w:rsidR="00E4428B" w:rsidRPr="00C05668" w:rsidRDefault="00E4428B" w:rsidP="00C05668">
            <w:pPr>
              <w:suppressAutoHyphens w:val="0"/>
              <w:jc w:val="center"/>
              <w:rPr>
                <w:rFonts w:eastAsia="Calibri"/>
                <w:sz w:val="22"/>
                <w:szCs w:val="22"/>
                <w:lang w:eastAsia="en-US"/>
              </w:rPr>
            </w:pPr>
          </w:p>
        </w:tc>
        <w:tc>
          <w:tcPr>
            <w:tcW w:w="707" w:type="dxa"/>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2024 год</w:t>
            </w:r>
          </w:p>
        </w:tc>
        <w:tc>
          <w:tcPr>
            <w:tcW w:w="707" w:type="dxa"/>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2025 год</w:t>
            </w:r>
          </w:p>
        </w:tc>
        <w:tc>
          <w:tcPr>
            <w:tcW w:w="600" w:type="dxa"/>
            <w:shd w:val="clear" w:color="auto" w:fill="auto"/>
          </w:tcPr>
          <w:p w:rsidR="00E4428B" w:rsidRPr="00C05668" w:rsidRDefault="00E4428B" w:rsidP="00C05668">
            <w:pPr>
              <w:suppressAutoHyphens w:val="0"/>
              <w:ind w:left="-77"/>
              <w:jc w:val="center"/>
              <w:rPr>
                <w:rFonts w:eastAsia="Calibri"/>
                <w:sz w:val="22"/>
                <w:szCs w:val="22"/>
                <w:lang w:eastAsia="en-US"/>
              </w:rPr>
            </w:pPr>
            <w:r w:rsidRPr="00C05668">
              <w:rPr>
                <w:rFonts w:eastAsia="Calibri"/>
                <w:sz w:val="22"/>
                <w:szCs w:val="22"/>
                <w:lang w:eastAsia="en-US"/>
              </w:rPr>
              <w:t>2026 год</w:t>
            </w:r>
          </w:p>
        </w:tc>
      </w:tr>
      <w:tr w:rsidR="00E4428B" w:rsidRPr="00C05668" w:rsidTr="00C05668">
        <w:tc>
          <w:tcPr>
            <w:tcW w:w="513" w:type="dxa"/>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1</w:t>
            </w:r>
          </w:p>
        </w:tc>
        <w:tc>
          <w:tcPr>
            <w:tcW w:w="5594" w:type="dxa"/>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2</w:t>
            </w:r>
          </w:p>
        </w:tc>
        <w:tc>
          <w:tcPr>
            <w:tcW w:w="634" w:type="dxa"/>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3</w:t>
            </w:r>
          </w:p>
        </w:tc>
        <w:tc>
          <w:tcPr>
            <w:tcW w:w="884" w:type="dxa"/>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4</w:t>
            </w:r>
          </w:p>
        </w:tc>
        <w:tc>
          <w:tcPr>
            <w:tcW w:w="707" w:type="dxa"/>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5</w:t>
            </w:r>
          </w:p>
        </w:tc>
        <w:tc>
          <w:tcPr>
            <w:tcW w:w="707" w:type="dxa"/>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6</w:t>
            </w:r>
          </w:p>
        </w:tc>
        <w:tc>
          <w:tcPr>
            <w:tcW w:w="600" w:type="dxa"/>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7</w:t>
            </w:r>
          </w:p>
        </w:tc>
      </w:tr>
      <w:tr w:rsidR="00E4428B" w:rsidRPr="00C05668" w:rsidTr="00C05668">
        <w:tc>
          <w:tcPr>
            <w:tcW w:w="513" w:type="dxa"/>
            <w:shd w:val="clear" w:color="auto" w:fill="auto"/>
          </w:tcPr>
          <w:p w:rsidR="00E4428B" w:rsidRPr="00C05668" w:rsidRDefault="00E4428B" w:rsidP="00C05668">
            <w:pPr>
              <w:suppressAutoHyphens w:val="0"/>
              <w:jc w:val="center"/>
              <w:rPr>
                <w:rFonts w:eastAsia="Calibri"/>
                <w:sz w:val="22"/>
                <w:szCs w:val="22"/>
                <w:lang w:eastAsia="en-US"/>
              </w:rPr>
            </w:pPr>
            <w:r w:rsidRPr="00C05668">
              <w:rPr>
                <w:rFonts w:eastAsia="Calibri"/>
                <w:sz w:val="22"/>
                <w:szCs w:val="22"/>
                <w:lang w:eastAsia="en-US"/>
              </w:rPr>
              <w:t>1.</w:t>
            </w:r>
          </w:p>
        </w:tc>
        <w:tc>
          <w:tcPr>
            <w:tcW w:w="9126" w:type="dxa"/>
            <w:gridSpan w:val="6"/>
            <w:shd w:val="clear" w:color="auto" w:fill="auto"/>
          </w:tcPr>
          <w:p w:rsidR="00E4428B" w:rsidRPr="00C05668" w:rsidRDefault="00E4428B" w:rsidP="004D1861">
            <w:pPr>
              <w:suppressAutoHyphens w:val="0"/>
              <w:jc w:val="both"/>
              <w:rPr>
                <w:rFonts w:eastAsia="Calibri"/>
                <w:sz w:val="22"/>
                <w:szCs w:val="22"/>
                <w:lang w:eastAsia="en-US"/>
              </w:rPr>
            </w:pPr>
            <w:r w:rsidRPr="00C05668">
              <w:rPr>
                <w:rFonts w:eastAsia="Calibri"/>
                <w:bCs/>
                <w:sz w:val="22"/>
                <w:szCs w:val="22"/>
                <w:lang w:eastAsia="en-US"/>
              </w:rPr>
              <w:t xml:space="preserve">Муниципальная программа </w:t>
            </w:r>
            <w:r w:rsidRPr="00C05668">
              <w:rPr>
                <w:rFonts w:eastAsia="Calibri"/>
                <w:sz w:val="22"/>
                <w:szCs w:val="22"/>
                <w:lang w:eastAsia="en-US"/>
              </w:rPr>
              <w:t>«</w:t>
            </w:r>
            <w:r w:rsidR="004D1861">
              <w:rPr>
                <w:rFonts w:eastAsia="Calibri"/>
                <w:bCs/>
                <w:sz w:val="22"/>
                <w:szCs w:val="22"/>
                <w:lang w:eastAsia="en-US"/>
              </w:rPr>
              <w:t xml:space="preserve">Развитие </w:t>
            </w:r>
            <w:r w:rsidRPr="00C05668">
              <w:rPr>
                <w:rFonts w:eastAsia="Calibri"/>
                <w:bCs/>
                <w:sz w:val="22"/>
                <w:szCs w:val="22"/>
                <w:lang w:eastAsia="en-US"/>
              </w:rPr>
              <w:t xml:space="preserve">муниципальной службы </w:t>
            </w:r>
            <w:r w:rsidR="004D1861">
              <w:rPr>
                <w:rFonts w:eastAsia="Calibri"/>
                <w:bCs/>
                <w:sz w:val="22"/>
                <w:szCs w:val="22"/>
                <w:lang w:eastAsia="en-US"/>
              </w:rPr>
              <w:t xml:space="preserve">в администрации </w:t>
            </w:r>
            <w:r w:rsidRPr="00C05668">
              <w:rPr>
                <w:rFonts w:eastAsia="Calibri"/>
                <w:bCs/>
                <w:sz w:val="22"/>
                <w:szCs w:val="22"/>
                <w:lang w:eastAsia="en-US"/>
              </w:rPr>
              <w:t>Кореновского городского поселения Кореновского района на 2024-2026 годы</w:t>
            </w:r>
            <w:r w:rsidRPr="00C05668">
              <w:rPr>
                <w:rFonts w:eastAsia="Calibri"/>
                <w:sz w:val="22"/>
                <w:szCs w:val="22"/>
                <w:lang w:eastAsia="en-US"/>
              </w:rPr>
              <w:t>»</w:t>
            </w:r>
            <w:r w:rsidR="00515133">
              <w:rPr>
                <w:rFonts w:eastAsia="Calibri"/>
                <w:sz w:val="22"/>
                <w:szCs w:val="22"/>
                <w:lang w:eastAsia="en-US"/>
              </w:rPr>
              <w:t>.</w:t>
            </w:r>
          </w:p>
        </w:tc>
      </w:tr>
      <w:tr w:rsidR="00E4428B" w:rsidRPr="00C05668" w:rsidTr="00C05668">
        <w:tc>
          <w:tcPr>
            <w:tcW w:w="513" w:type="dxa"/>
            <w:shd w:val="clear" w:color="auto" w:fill="auto"/>
          </w:tcPr>
          <w:p w:rsidR="00E4428B" w:rsidRPr="00C05668" w:rsidRDefault="00C8338D" w:rsidP="00C05668">
            <w:pPr>
              <w:suppressAutoHyphens w:val="0"/>
              <w:rPr>
                <w:rFonts w:eastAsia="Calibri"/>
                <w:sz w:val="22"/>
                <w:szCs w:val="22"/>
                <w:lang w:eastAsia="en-US"/>
              </w:rPr>
            </w:pPr>
            <w:r>
              <w:rPr>
                <w:rFonts w:eastAsia="Calibri"/>
                <w:sz w:val="22"/>
                <w:szCs w:val="22"/>
                <w:lang w:eastAsia="en-US"/>
              </w:rPr>
              <w:t>2.</w:t>
            </w:r>
          </w:p>
        </w:tc>
        <w:tc>
          <w:tcPr>
            <w:tcW w:w="9126" w:type="dxa"/>
            <w:gridSpan w:val="6"/>
            <w:shd w:val="clear" w:color="auto" w:fill="auto"/>
          </w:tcPr>
          <w:p w:rsidR="00E4428B" w:rsidRPr="004D1861" w:rsidRDefault="00E4428B" w:rsidP="00C05668">
            <w:pPr>
              <w:suppressAutoHyphens w:val="0"/>
              <w:jc w:val="both"/>
              <w:rPr>
                <w:rFonts w:eastAsia="Calibri"/>
                <w:szCs w:val="22"/>
                <w:lang w:eastAsia="en-US"/>
              </w:rPr>
            </w:pPr>
            <w:r w:rsidRPr="004D1861">
              <w:rPr>
                <w:rFonts w:eastAsia="Calibri"/>
                <w:szCs w:val="22"/>
                <w:lang w:eastAsia="en-US"/>
              </w:rPr>
              <w:t>Цель: «</w:t>
            </w:r>
            <w:r w:rsidR="002E291C">
              <w:rPr>
                <w:rFonts w:eastAsia="Calibri"/>
                <w:szCs w:val="28"/>
                <w:lang w:eastAsia="en-US"/>
              </w:rPr>
              <w:t>П</w:t>
            </w:r>
            <w:r w:rsidR="004D1861" w:rsidRPr="004D1861">
              <w:rPr>
                <w:rFonts w:eastAsia="Calibri"/>
                <w:szCs w:val="28"/>
                <w:lang w:eastAsia="en-US"/>
              </w:rPr>
              <w:t xml:space="preserve">овышение эффективности и результативности муниципальной службы и повышение кадрового потенциала в администрации Кореновского городского поселения, </w:t>
            </w:r>
            <w:r w:rsidR="004D1861" w:rsidRPr="004D1861">
              <w:rPr>
                <w:rFonts w:eastAsia="Calibri"/>
                <w:color w:val="000000"/>
                <w:spacing w:val="3"/>
                <w:szCs w:val="28"/>
                <w:lang w:eastAsia="en-US"/>
              </w:rPr>
              <w:t>сохранение и укрепление здоровья муниципального служащего</w:t>
            </w:r>
            <w:r w:rsidRPr="004D1861">
              <w:rPr>
                <w:rFonts w:eastAsia="Calibri"/>
                <w:szCs w:val="22"/>
                <w:lang w:eastAsia="en-US"/>
              </w:rPr>
              <w:t>».</w:t>
            </w:r>
          </w:p>
        </w:tc>
      </w:tr>
      <w:tr w:rsidR="00E4428B" w:rsidRPr="00C05668" w:rsidTr="00C05668">
        <w:tc>
          <w:tcPr>
            <w:tcW w:w="513" w:type="dxa"/>
            <w:shd w:val="clear" w:color="auto" w:fill="auto"/>
          </w:tcPr>
          <w:p w:rsidR="00E4428B" w:rsidRPr="00C05668" w:rsidRDefault="00C8338D" w:rsidP="00C05668">
            <w:pPr>
              <w:suppressAutoHyphens w:val="0"/>
              <w:rPr>
                <w:rFonts w:eastAsia="Calibri"/>
                <w:sz w:val="22"/>
                <w:szCs w:val="22"/>
                <w:lang w:eastAsia="en-US"/>
              </w:rPr>
            </w:pPr>
            <w:r>
              <w:rPr>
                <w:rFonts w:eastAsia="Calibri"/>
                <w:sz w:val="22"/>
                <w:szCs w:val="22"/>
                <w:lang w:eastAsia="en-US"/>
              </w:rPr>
              <w:t>3.</w:t>
            </w:r>
          </w:p>
        </w:tc>
        <w:tc>
          <w:tcPr>
            <w:tcW w:w="9126" w:type="dxa"/>
            <w:gridSpan w:val="6"/>
            <w:shd w:val="clear" w:color="auto" w:fill="auto"/>
          </w:tcPr>
          <w:p w:rsidR="00E4428B" w:rsidRPr="00C05668" w:rsidRDefault="00E4428B" w:rsidP="002E291C">
            <w:pPr>
              <w:suppressAutoHyphens w:val="0"/>
              <w:jc w:val="both"/>
              <w:rPr>
                <w:rFonts w:eastAsia="Calibri"/>
                <w:sz w:val="22"/>
                <w:szCs w:val="22"/>
                <w:lang w:eastAsia="en-US"/>
              </w:rPr>
            </w:pPr>
            <w:r w:rsidRPr="00C05668">
              <w:rPr>
                <w:rFonts w:eastAsia="Calibri"/>
                <w:sz w:val="22"/>
                <w:szCs w:val="22"/>
                <w:lang w:eastAsia="en-US"/>
              </w:rPr>
              <w:t>Задача: «</w:t>
            </w:r>
            <w:r w:rsidR="002E291C">
              <w:rPr>
                <w:rFonts w:eastAsia="Calibri"/>
                <w:sz w:val="22"/>
                <w:szCs w:val="22"/>
                <w:lang w:eastAsia="en-US"/>
              </w:rPr>
              <w:t>В</w:t>
            </w:r>
            <w:r w:rsidR="002E291C" w:rsidRPr="002E291C">
              <w:rPr>
                <w:rFonts w:eastAsia="Calibri"/>
                <w:sz w:val="22"/>
                <w:szCs w:val="22"/>
                <w:lang w:eastAsia="en-US"/>
              </w:rPr>
              <w:t>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повышение их профессиональной компетентности, создание условий для результативной профессиональной служебной деятельности</w:t>
            </w:r>
            <w:r w:rsidR="002E291C">
              <w:rPr>
                <w:rFonts w:eastAsia="Calibri"/>
                <w:sz w:val="22"/>
                <w:szCs w:val="22"/>
                <w:lang w:eastAsia="en-US"/>
              </w:rPr>
              <w:t>;</w:t>
            </w:r>
            <w:r w:rsidR="002E291C" w:rsidRPr="002E291C">
              <w:rPr>
                <w:sz w:val="28"/>
                <w:szCs w:val="28"/>
                <w:lang w:eastAsia="en-US"/>
              </w:rPr>
              <w:t xml:space="preserve"> </w:t>
            </w:r>
            <w:r w:rsidR="002E291C" w:rsidRPr="002E291C">
              <w:rPr>
                <w:rFonts w:eastAsia="Calibri"/>
                <w:sz w:val="22"/>
                <w:szCs w:val="22"/>
                <w:lang w:eastAsia="en-US"/>
              </w:rPr>
              <w:t>проведение диспансеризации муниципальных служащих администрации Кореновского городского поселения Кореновского района</w:t>
            </w:r>
            <w:r w:rsidRPr="00C05668">
              <w:rPr>
                <w:rFonts w:eastAsia="Calibri"/>
                <w:sz w:val="22"/>
                <w:szCs w:val="22"/>
                <w:lang w:eastAsia="en-US"/>
              </w:rPr>
              <w:t>».</w:t>
            </w:r>
          </w:p>
        </w:tc>
      </w:tr>
      <w:tr w:rsidR="00E4428B" w:rsidRPr="00C05668" w:rsidTr="00C05668">
        <w:tc>
          <w:tcPr>
            <w:tcW w:w="513" w:type="dxa"/>
            <w:shd w:val="clear" w:color="auto" w:fill="auto"/>
          </w:tcPr>
          <w:p w:rsidR="00E4428B" w:rsidRPr="00C05668" w:rsidRDefault="00C8338D" w:rsidP="00C05668">
            <w:pPr>
              <w:suppressAutoHyphens w:val="0"/>
              <w:jc w:val="center"/>
              <w:rPr>
                <w:rFonts w:eastAsia="Calibri"/>
                <w:sz w:val="22"/>
                <w:szCs w:val="22"/>
                <w:lang w:eastAsia="en-US"/>
              </w:rPr>
            </w:pPr>
            <w:r>
              <w:rPr>
                <w:rFonts w:eastAsia="Calibri"/>
                <w:sz w:val="22"/>
                <w:szCs w:val="22"/>
                <w:lang w:eastAsia="en-US"/>
              </w:rPr>
              <w:t>4.</w:t>
            </w:r>
          </w:p>
        </w:tc>
        <w:tc>
          <w:tcPr>
            <w:tcW w:w="5594" w:type="dxa"/>
            <w:shd w:val="clear" w:color="auto" w:fill="auto"/>
          </w:tcPr>
          <w:p w:rsidR="00E4428B" w:rsidRPr="00C05668" w:rsidRDefault="00E4428B" w:rsidP="00C05668">
            <w:pPr>
              <w:suppressAutoHyphens w:val="0"/>
              <w:jc w:val="both"/>
              <w:rPr>
                <w:rFonts w:eastAsia="Calibri"/>
                <w:sz w:val="22"/>
                <w:szCs w:val="22"/>
                <w:lang w:eastAsia="en-US"/>
              </w:rPr>
            </w:pPr>
            <w:r w:rsidRPr="00C05668">
              <w:rPr>
                <w:rFonts w:eastAsia="Calibri"/>
                <w:sz w:val="22"/>
                <w:szCs w:val="22"/>
                <w:lang w:eastAsia="en-US"/>
              </w:rPr>
              <w:t>Целевой показатель:</w:t>
            </w:r>
          </w:p>
          <w:p w:rsidR="00E4428B" w:rsidRPr="00C05668" w:rsidRDefault="002E291C" w:rsidP="00C8338D">
            <w:pPr>
              <w:suppressAutoHyphens w:val="0"/>
              <w:jc w:val="both"/>
              <w:rPr>
                <w:rFonts w:eastAsia="Calibri"/>
                <w:sz w:val="22"/>
                <w:szCs w:val="22"/>
                <w:lang w:eastAsia="en-US"/>
              </w:rPr>
            </w:pPr>
            <w:r>
              <w:rPr>
                <w:rFonts w:eastAsia="Calibri"/>
                <w:sz w:val="22"/>
                <w:szCs w:val="22"/>
                <w:lang w:eastAsia="en-US"/>
              </w:rPr>
              <w:t xml:space="preserve">Количество </w:t>
            </w:r>
            <w:r w:rsidR="00E4428B" w:rsidRPr="00C05668">
              <w:rPr>
                <w:rFonts w:eastAsia="Calibri"/>
                <w:sz w:val="22"/>
                <w:szCs w:val="22"/>
                <w:lang w:eastAsia="en-US"/>
              </w:rPr>
              <w:t>лиц</w:t>
            </w:r>
            <w:r w:rsidR="00C8338D" w:rsidRPr="004D1861">
              <w:rPr>
                <w:rFonts w:eastAsia="Calibri"/>
                <w:sz w:val="22"/>
                <w:szCs w:val="22"/>
                <w:lang w:eastAsia="en-US"/>
              </w:rPr>
              <w:t xml:space="preserve"> муниципальных служащих администрации Кореновского городского поселения Кореновского района</w:t>
            </w:r>
            <w:r w:rsidR="00E4428B" w:rsidRPr="00C05668">
              <w:rPr>
                <w:rFonts w:eastAsia="Calibri"/>
                <w:sz w:val="22"/>
                <w:szCs w:val="22"/>
                <w:lang w:eastAsia="en-US"/>
              </w:rPr>
              <w:t xml:space="preserve">, </w:t>
            </w:r>
            <w:r w:rsidR="004D1861">
              <w:rPr>
                <w:rFonts w:eastAsia="Calibri"/>
                <w:sz w:val="22"/>
                <w:szCs w:val="22"/>
                <w:lang w:eastAsia="en-US"/>
              </w:rPr>
              <w:t xml:space="preserve">участвующих в </w:t>
            </w:r>
            <w:r w:rsidR="004D1861" w:rsidRPr="004D1861">
              <w:rPr>
                <w:rFonts w:eastAsia="Calibri"/>
                <w:sz w:val="22"/>
                <w:szCs w:val="22"/>
                <w:lang w:eastAsia="en-US"/>
              </w:rPr>
              <w:t>про</w:t>
            </w:r>
            <w:r w:rsidR="00C8338D">
              <w:rPr>
                <w:rFonts w:eastAsia="Calibri"/>
                <w:sz w:val="22"/>
                <w:szCs w:val="22"/>
                <w:lang w:eastAsia="en-US"/>
              </w:rPr>
              <w:t>хождении</w:t>
            </w:r>
            <w:r w:rsidR="004D1861" w:rsidRPr="004D1861">
              <w:rPr>
                <w:rFonts w:eastAsia="Calibri"/>
                <w:sz w:val="22"/>
                <w:szCs w:val="22"/>
                <w:lang w:eastAsia="en-US"/>
              </w:rPr>
              <w:t xml:space="preserve"> диспансеризации</w:t>
            </w:r>
            <w:r w:rsidR="00C8338D">
              <w:rPr>
                <w:rFonts w:eastAsia="Calibri"/>
                <w:sz w:val="22"/>
                <w:szCs w:val="22"/>
                <w:lang w:eastAsia="en-US"/>
              </w:rPr>
              <w:t>.</w:t>
            </w:r>
            <w:r w:rsidR="004D1861" w:rsidRPr="004D1861">
              <w:rPr>
                <w:rFonts w:eastAsia="Calibri"/>
                <w:sz w:val="22"/>
                <w:szCs w:val="22"/>
                <w:lang w:eastAsia="en-US"/>
              </w:rPr>
              <w:t xml:space="preserve"> </w:t>
            </w:r>
          </w:p>
        </w:tc>
        <w:tc>
          <w:tcPr>
            <w:tcW w:w="634" w:type="dxa"/>
            <w:shd w:val="clear" w:color="auto" w:fill="auto"/>
          </w:tcPr>
          <w:p w:rsidR="00E4428B" w:rsidRPr="00C05668" w:rsidRDefault="00E4428B" w:rsidP="00C05668">
            <w:pPr>
              <w:suppressAutoHyphens w:val="0"/>
              <w:rPr>
                <w:rFonts w:eastAsia="Calibri"/>
                <w:sz w:val="22"/>
                <w:szCs w:val="22"/>
                <w:lang w:eastAsia="en-US"/>
              </w:rPr>
            </w:pPr>
            <w:r w:rsidRPr="00C05668">
              <w:rPr>
                <w:rFonts w:eastAsia="Calibri"/>
                <w:sz w:val="22"/>
                <w:szCs w:val="22"/>
                <w:lang w:eastAsia="en-US"/>
              </w:rPr>
              <w:t>чел.</w:t>
            </w:r>
          </w:p>
        </w:tc>
        <w:tc>
          <w:tcPr>
            <w:tcW w:w="884" w:type="dxa"/>
            <w:shd w:val="clear" w:color="auto" w:fill="auto"/>
          </w:tcPr>
          <w:p w:rsidR="00E4428B" w:rsidRPr="00C05668" w:rsidRDefault="004D1861" w:rsidP="00C05668">
            <w:pPr>
              <w:suppressAutoHyphens w:val="0"/>
              <w:jc w:val="center"/>
              <w:rPr>
                <w:rFonts w:eastAsia="Calibri"/>
                <w:sz w:val="22"/>
                <w:szCs w:val="22"/>
                <w:lang w:eastAsia="en-US"/>
              </w:rPr>
            </w:pPr>
            <w:r>
              <w:rPr>
                <w:rFonts w:eastAsia="Calibri"/>
                <w:sz w:val="22"/>
                <w:szCs w:val="22"/>
                <w:lang w:eastAsia="en-US"/>
              </w:rPr>
              <w:t>3</w:t>
            </w:r>
          </w:p>
        </w:tc>
        <w:tc>
          <w:tcPr>
            <w:tcW w:w="707" w:type="dxa"/>
            <w:shd w:val="clear" w:color="auto" w:fill="auto"/>
          </w:tcPr>
          <w:p w:rsidR="00E4428B" w:rsidRPr="00C05668" w:rsidRDefault="004D1861" w:rsidP="00C05668">
            <w:pPr>
              <w:suppressAutoHyphens w:val="0"/>
              <w:jc w:val="center"/>
              <w:rPr>
                <w:rFonts w:eastAsia="Calibri"/>
                <w:sz w:val="22"/>
                <w:szCs w:val="22"/>
                <w:lang w:eastAsia="en-US"/>
              </w:rPr>
            </w:pPr>
            <w:r>
              <w:rPr>
                <w:rFonts w:eastAsia="Calibri"/>
                <w:sz w:val="22"/>
                <w:szCs w:val="22"/>
                <w:lang w:eastAsia="en-US"/>
              </w:rPr>
              <w:t>29</w:t>
            </w:r>
          </w:p>
        </w:tc>
        <w:tc>
          <w:tcPr>
            <w:tcW w:w="707" w:type="dxa"/>
            <w:shd w:val="clear" w:color="auto" w:fill="auto"/>
          </w:tcPr>
          <w:p w:rsidR="00E4428B" w:rsidRPr="00C05668" w:rsidRDefault="004D1861" w:rsidP="00C05668">
            <w:pPr>
              <w:suppressAutoHyphens w:val="0"/>
              <w:jc w:val="center"/>
              <w:rPr>
                <w:rFonts w:eastAsia="Calibri"/>
                <w:sz w:val="22"/>
                <w:szCs w:val="22"/>
                <w:lang w:eastAsia="en-US"/>
              </w:rPr>
            </w:pPr>
            <w:r>
              <w:rPr>
                <w:rFonts w:eastAsia="Calibri"/>
                <w:sz w:val="22"/>
                <w:szCs w:val="22"/>
                <w:lang w:eastAsia="en-US"/>
              </w:rPr>
              <w:t>29</w:t>
            </w:r>
          </w:p>
        </w:tc>
        <w:tc>
          <w:tcPr>
            <w:tcW w:w="600" w:type="dxa"/>
            <w:shd w:val="clear" w:color="auto" w:fill="auto"/>
          </w:tcPr>
          <w:p w:rsidR="00E4428B" w:rsidRPr="00C05668" w:rsidRDefault="004D1861" w:rsidP="00C05668">
            <w:pPr>
              <w:suppressAutoHyphens w:val="0"/>
              <w:jc w:val="center"/>
              <w:rPr>
                <w:rFonts w:eastAsia="Calibri"/>
                <w:sz w:val="22"/>
                <w:szCs w:val="22"/>
                <w:lang w:eastAsia="en-US"/>
              </w:rPr>
            </w:pPr>
            <w:r>
              <w:rPr>
                <w:rFonts w:eastAsia="Calibri"/>
                <w:sz w:val="22"/>
                <w:szCs w:val="22"/>
                <w:lang w:eastAsia="en-US"/>
              </w:rPr>
              <w:t>29</w:t>
            </w:r>
          </w:p>
        </w:tc>
      </w:tr>
    </w:tbl>
    <w:p w:rsidR="00F40AF6" w:rsidRDefault="00F40AF6" w:rsidP="001E5F2B">
      <w:pPr>
        <w:pStyle w:val="15"/>
        <w:jc w:val="center"/>
        <w:rPr>
          <w:rFonts w:ascii="Times New Roman" w:hAnsi="Times New Roman"/>
          <w:bCs/>
          <w:sz w:val="28"/>
          <w:szCs w:val="28"/>
          <w:shd w:val="clear" w:color="auto" w:fill="FFFFFF"/>
        </w:rPr>
      </w:pPr>
    </w:p>
    <w:p w:rsidR="001E5F2B" w:rsidRPr="001E5F2B" w:rsidRDefault="001E5F2B" w:rsidP="001E5F2B">
      <w:pPr>
        <w:pStyle w:val="15"/>
        <w:jc w:val="center"/>
      </w:pPr>
      <w:r w:rsidRPr="001E5F2B">
        <w:rPr>
          <w:rFonts w:ascii="Times New Roman" w:hAnsi="Times New Roman"/>
          <w:bCs/>
          <w:sz w:val="28"/>
          <w:szCs w:val="28"/>
          <w:shd w:val="clear" w:color="auto" w:fill="FFFFFF"/>
        </w:rPr>
        <w:t>3. Перечень и краткое описание подпрограмм</w:t>
      </w:r>
    </w:p>
    <w:p w:rsidR="001E5F2B" w:rsidRPr="001E5F2B" w:rsidRDefault="001E5F2B" w:rsidP="001E5F2B">
      <w:pPr>
        <w:pStyle w:val="15"/>
        <w:jc w:val="center"/>
        <w:rPr>
          <w:rFonts w:ascii="Times New Roman" w:hAnsi="Times New Roman"/>
          <w:sz w:val="28"/>
          <w:szCs w:val="28"/>
          <w:shd w:val="clear" w:color="auto" w:fill="FFFF00"/>
        </w:rPr>
      </w:pPr>
    </w:p>
    <w:p w:rsidR="001E5F2B" w:rsidRDefault="001E5F2B" w:rsidP="001E5F2B">
      <w:pPr>
        <w:pStyle w:val="15"/>
        <w:ind w:firstLine="708"/>
        <w:jc w:val="both"/>
      </w:pPr>
      <w:r>
        <w:rPr>
          <w:rFonts w:ascii="Times New Roman" w:hAnsi="Times New Roman"/>
          <w:sz w:val="28"/>
          <w:szCs w:val="28"/>
          <w:shd w:val="clear" w:color="auto" w:fill="FFFFFF"/>
        </w:rPr>
        <w:t>Наличие в муниципальной программе подпрограмм не предусмотрено.</w:t>
      </w:r>
    </w:p>
    <w:p w:rsidR="001E5F2B" w:rsidRDefault="001E5F2B" w:rsidP="001E5F2B">
      <w:pPr>
        <w:pStyle w:val="15"/>
        <w:jc w:val="both"/>
        <w:rPr>
          <w:rFonts w:ascii="Times New Roman" w:hAnsi="Times New Roman"/>
          <w:sz w:val="28"/>
          <w:szCs w:val="28"/>
          <w:shd w:val="clear" w:color="auto" w:fill="FFFFFF"/>
        </w:rPr>
      </w:pPr>
    </w:p>
    <w:p w:rsidR="005B54A7" w:rsidRPr="00DC055A" w:rsidRDefault="001E5F2B" w:rsidP="00DC055A">
      <w:pPr>
        <w:pStyle w:val="15"/>
        <w:jc w:val="center"/>
      </w:pPr>
      <w:r w:rsidRPr="001E5F2B">
        <w:rPr>
          <w:rFonts w:ascii="Times New Roman" w:hAnsi="Times New Roman"/>
          <w:bCs/>
          <w:sz w:val="28"/>
          <w:szCs w:val="28"/>
          <w:shd w:val="clear" w:color="auto" w:fill="FFFFFF"/>
        </w:rPr>
        <w:t>4. Перечень основных мероприятий муниципальной программы</w:t>
      </w:r>
      <w:r w:rsidR="00D806E3">
        <w:rPr>
          <w:rFonts w:ascii="Times New Roman" w:hAnsi="Times New Roman"/>
          <w:bCs/>
          <w:sz w:val="28"/>
          <w:szCs w:val="28"/>
          <w:shd w:val="clear" w:color="auto" w:fill="FFFFFF"/>
        </w:rPr>
        <w:t xml:space="preserve"> </w:t>
      </w:r>
    </w:p>
    <w:p w:rsidR="00DC055A" w:rsidRDefault="00DC055A" w:rsidP="001E5F2B">
      <w:pPr>
        <w:pStyle w:val="15"/>
        <w:jc w:val="both"/>
        <w:rPr>
          <w:rFonts w:ascii="Times New Roman" w:hAnsi="Times New Roman"/>
          <w:sz w:val="28"/>
          <w:szCs w:val="28"/>
          <w:shd w:val="clear" w:color="auto" w:fill="FFFFFF"/>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709"/>
        <w:gridCol w:w="1134"/>
        <w:gridCol w:w="850"/>
        <w:gridCol w:w="734"/>
        <w:gridCol w:w="696"/>
        <w:gridCol w:w="16"/>
        <w:gridCol w:w="680"/>
        <w:gridCol w:w="29"/>
        <w:gridCol w:w="1134"/>
        <w:gridCol w:w="9"/>
        <w:gridCol w:w="1805"/>
      </w:tblGrid>
      <w:tr w:rsidR="00DC055A" w:rsidRPr="00C05668" w:rsidTr="00BD0C26">
        <w:tc>
          <w:tcPr>
            <w:tcW w:w="567" w:type="dxa"/>
            <w:vMerge w:val="restart"/>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 п/п</w:t>
            </w:r>
          </w:p>
        </w:tc>
        <w:tc>
          <w:tcPr>
            <w:tcW w:w="1276" w:type="dxa"/>
            <w:vMerge w:val="restart"/>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Наименования мероприятий</w:t>
            </w:r>
          </w:p>
        </w:tc>
        <w:tc>
          <w:tcPr>
            <w:tcW w:w="709" w:type="dxa"/>
            <w:vMerge w:val="restart"/>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Ста</w:t>
            </w:r>
          </w:p>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тус</w:t>
            </w:r>
          </w:p>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1</w:t>
            </w:r>
          </w:p>
        </w:tc>
        <w:tc>
          <w:tcPr>
            <w:tcW w:w="1134" w:type="dxa"/>
            <w:vMerge w:val="restart"/>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Источники финансирования</w:t>
            </w:r>
          </w:p>
        </w:tc>
        <w:tc>
          <w:tcPr>
            <w:tcW w:w="850" w:type="dxa"/>
            <w:vMerge w:val="restart"/>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Объем финансирования всего (тыс. руб.)</w:t>
            </w:r>
          </w:p>
        </w:tc>
        <w:tc>
          <w:tcPr>
            <w:tcW w:w="2126" w:type="dxa"/>
            <w:gridSpan w:val="4"/>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В том числе по годам</w:t>
            </w:r>
          </w:p>
        </w:tc>
        <w:tc>
          <w:tcPr>
            <w:tcW w:w="1172" w:type="dxa"/>
            <w:gridSpan w:val="3"/>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Непосредственный результат реализации мероприятий</w:t>
            </w:r>
          </w:p>
        </w:tc>
        <w:tc>
          <w:tcPr>
            <w:tcW w:w="1805" w:type="dxa"/>
            <w:shd w:val="clear" w:color="auto" w:fill="auto"/>
          </w:tcPr>
          <w:p w:rsidR="007A2ED9" w:rsidRDefault="000930FF" w:rsidP="00C05668">
            <w:pPr>
              <w:suppressAutoHyphens w:val="0"/>
              <w:jc w:val="center"/>
              <w:rPr>
                <w:rFonts w:eastAsia="Calibri"/>
                <w:sz w:val="22"/>
                <w:szCs w:val="22"/>
                <w:lang w:eastAsia="en-US"/>
              </w:rPr>
            </w:pPr>
            <w:r>
              <w:rPr>
                <w:rFonts w:eastAsia="Calibri"/>
                <w:sz w:val="22"/>
                <w:szCs w:val="22"/>
                <w:lang w:eastAsia="en-US"/>
              </w:rPr>
              <w:t>Муниципальный</w:t>
            </w:r>
            <w:r w:rsidR="00DC055A" w:rsidRPr="00C05668">
              <w:rPr>
                <w:rFonts w:eastAsia="Calibri"/>
                <w:sz w:val="22"/>
                <w:szCs w:val="22"/>
                <w:lang w:eastAsia="en-US"/>
              </w:rPr>
              <w:t xml:space="preserve"> заказчик мероприятия, ответственн</w:t>
            </w:r>
            <w:r w:rsidR="007A2ED9">
              <w:rPr>
                <w:rFonts w:eastAsia="Calibri"/>
                <w:sz w:val="22"/>
                <w:szCs w:val="22"/>
                <w:lang w:eastAsia="en-US"/>
              </w:rPr>
              <w:t>ый за выполнение мероприятий и получатель субсидий (субвенция,</w:t>
            </w:r>
          </w:p>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иных межбюджетных трансфертов)</w:t>
            </w:r>
          </w:p>
        </w:tc>
      </w:tr>
      <w:tr w:rsidR="00DC055A" w:rsidRPr="00C05668" w:rsidTr="00BD0C26">
        <w:tc>
          <w:tcPr>
            <w:tcW w:w="567" w:type="dxa"/>
            <w:vMerge/>
            <w:shd w:val="clear" w:color="auto" w:fill="auto"/>
          </w:tcPr>
          <w:p w:rsidR="00DC055A" w:rsidRPr="00C05668" w:rsidRDefault="00DC055A" w:rsidP="00C05668">
            <w:pPr>
              <w:suppressAutoHyphens w:val="0"/>
              <w:rPr>
                <w:rFonts w:eastAsia="Calibri"/>
                <w:sz w:val="22"/>
                <w:szCs w:val="22"/>
                <w:lang w:eastAsia="en-US"/>
              </w:rPr>
            </w:pPr>
          </w:p>
        </w:tc>
        <w:tc>
          <w:tcPr>
            <w:tcW w:w="1276" w:type="dxa"/>
            <w:vMerge/>
            <w:shd w:val="clear" w:color="auto" w:fill="auto"/>
          </w:tcPr>
          <w:p w:rsidR="00DC055A" w:rsidRPr="00C05668" w:rsidRDefault="00DC055A" w:rsidP="00C05668">
            <w:pPr>
              <w:suppressAutoHyphens w:val="0"/>
              <w:rPr>
                <w:rFonts w:eastAsia="Calibri"/>
                <w:sz w:val="22"/>
                <w:szCs w:val="22"/>
                <w:lang w:eastAsia="en-US"/>
              </w:rPr>
            </w:pPr>
          </w:p>
        </w:tc>
        <w:tc>
          <w:tcPr>
            <w:tcW w:w="709" w:type="dxa"/>
            <w:vMerge/>
            <w:shd w:val="clear" w:color="auto" w:fill="auto"/>
          </w:tcPr>
          <w:p w:rsidR="00DC055A" w:rsidRPr="00C05668" w:rsidRDefault="00DC055A" w:rsidP="00C05668">
            <w:pPr>
              <w:suppressAutoHyphens w:val="0"/>
              <w:rPr>
                <w:rFonts w:eastAsia="Calibri"/>
                <w:sz w:val="22"/>
                <w:szCs w:val="22"/>
                <w:lang w:eastAsia="en-US"/>
              </w:rPr>
            </w:pPr>
          </w:p>
        </w:tc>
        <w:tc>
          <w:tcPr>
            <w:tcW w:w="1134" w:type="dxa"/>
            <w:vMerge/>
            <w:shd w:val="clear" w:color="auto" w:fill="auto"/>
          </w:tcPr>
          <w:p w:rsidR="00DC055A" w:rsidRPr="00C05668" w:rsidRDefault="00DC055A" w:rsidP="00C05668">
            <w:pPr>
              <w:suppressAutoHyphens w:val="0"/>
              <w:rPr>
                <w:rFonts w:eastAsia="Calibri"/>
                <w:sz w:val="22"/>
                <w:szCs w:val="22"/>
                <w:lang w:eastAsia="en-US"/>
              </w:rPr>
            </w:pPr>
          </w:p>
        </w:tc>
        <w:tc>
          <w:tcPr>
            <w:tcW w:w="850" w:type="dxa"/>
            <w:vMerge/>
            <w:shd w:val="clear" w:color="auto" w:fill="auto"/>
          </w:tcPr>
          <w:p w:rsidR="00DC055A" w:rsidRPr="00C05668" w:rsidRDefault="00DC055A" w:rsidP="00C05668">
            <w:pPr>
              <w:suppressAutoHyphens w:val="0"/>
              <w:rPr>
                <w:rFonts w:eastAsia="Calibri"/>
                <w:sz w:val="22"/>
                <w:szCs w:val="22"/>
                <w:lang w:eastAsia="en-US"/>
              </w:rPr>
            </w:pPr>
          </w:p>
        </w:tc>
        <w:tc>
          <w:tcPr>
            <w:tcW w:w="734" w:type="dxa"/>
            <w:shd w:val="clear" w:color="auto" w:fill="auto"/>
          </w:tcPr>
          <w:p w:rsidR="00DC055A" w:rsidRPr="00C05668" w:rsidRDefault="00DC055A" w:rsidP="00C05668">
            <w:pPr>
              <w:suppressAutoHyphens w:val="0"/>
              <w:rPr>
                <w:rFonts w:eastAsia="Calibri"/>
                <w:sz w:val="22"/>
                <w:szCs w:val="22"/>
                <w:lang w:eastAsia="en-US"/>
              </w:rPr>
            </w:pPr>
            <w:r w:rsidRPr="00C05668">
              <w:rPr>
                <w:rFonts w:eastAsia="Calibri"/>
                <w:sz w:val="22"/>
                <w:szCs w:val="22"/>
                <w:lang w:eastAsia="en-US"/>
              </w:rPr>
              <w:t>2024 год</w:t>
            </w:r>
          </w:p>
        </w:tc>
        <w:tc>
          <w:tcPr>
            <w:tcW w:w="696" w:type="dxa"/>
            <w:shd w:val="clear" w:color="auto" w:fill="auto"/>
          </w:tcPr>
          <w:p w:rsidR="00DC055A" w:rsidRPr="00C05668" w:rsidRDefault="00DC055A" w:rsidP="00C05668">
            <w:pPr>
              <w:suppressAutoHyphens w:val="0"/>
              <w:rPr>
                <w:rFonts w:eastAsia="Calibri"/>
                <w:sz w:val="22"/>
                <w:szCs w:val="22"/>
                <w:lang w:eastAsia="en-US"/>
              </w:rPr>
            </w:pPr>
            <w:r w:rsidRPr="00C05668">
              <w:rPr>
                <w:rFonts w:eastAsia="Calibri"/>
                <w:sz w:val="22"/>
                <w:szCs w:val="22"/>
                <w:lang w:eastAsia="en-US"/>
              </w:rPr>
              <w:t>2025 год</w:t>
            </w:r>
          </w:p>
        </w:tc>
        <w:tc>
          <w:tcPr>
            <w:tcW w:w="696" w:type="dxa"/>
            <w:gridSpan w:val="2"/>
            <w:shd w:val="clear" w:color="auto" w:fill="auto"/>
          </w:tcPr>
          <w:p w:rsidR="00DC055A" w:rsidRPr="00C05668" w:rsidRDefault="00DC055A" w:rsidP="00C05668">
            <w:pPr>
              <w:suppressAutoHyphens w:val="0"/>
              <w:rPr>
                <w:rFonts w:eastAsia="Calibri"/>
                <w:sz w:val="22"/>
                <w:szCs w:val="22"/>
                <w:lang w:eastAsia="en-US"/>
              </w:rPr>
            </w:pPr>
            <w:r w:rsidRPr="00C05668">
              <w:rPr>
                <w:rFonts w:eastAsia="Calibri"/>
                <w:sz w:val="22"/>
                <w:szCs w:val="22"/>
                <w:lang w:eastAsia="en-US"/>
              </w:rPr>
              <w:t>2026 год</w:t>
            </w:r>
          </w:p>
        </w:tc>
        <w:tc>
          <w:tcPr>
            <w:tcW w:w="1172" w:type="dxa"/>
            <w:gridSpan w:val="3"/>
            <w:shd w:val="clear" w:color="auto" w:fill="auto"/>
          </w:tcPr>
          <w:p w:rsidR="00DC055A" w:rsidRPr="00C05668" w:rsidRDefault="00DC055A" w:rsidP="00C05668">
            <w:pPr>
              <w:suppressAutoHyphens w:val="0"/>
              <w:rPr>
                <w:rFonts w:eastAsia="Calibri"/>
                <w:sz w:val="22"/>
                <w:szCs w:val="22"/>
                <w:lang w:eastAsia="en-US"/>
              </w:rPr>
            </w:pPr>
          </w:p>
        </w:tc>
        <w:tc>
          <w:tcPr>
            <w:tcW w:w="1805" w:type="dxa"/>
            <w:shd w:val="clear" w:color="auto" w:fill="auto"/>
          </w:tcPr>
          <w:p w:rsidR="00DC055A" w:rsidRPr="00C05668" w:rsidRDefault="00DC055A" w:rsidP="00C05668">
            <w:pPr>
              <w:suppressAutoHyphens w:val="0"/>
              <w:rPr>
                <w:rFonts w:eastAsia="Calibri"/>
                <w:sz w:val="22"/>
                <w:szCs w:val="22"/>
                <w:lang w:eastAsia="en-US"/>
              </w:rPr>
            </w:pPr>
          </w:p>
        </w:tc>
      </w:tr>
      <w:tr w:rsidR="00DC055A" w:rsidRPr="00C05668" w:rsidTr="00BD0C26">
        <w:tc>
          <w:tcPr>
            <w:tcW w:w="567" w:type="dxa"/>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1</w:t>
            </w:r>
          </w:p>
        </w:tc>
        <w:tc>
          <w:tcPr>
            <w:tcW w:w="1276" w:type="dxa"/>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2</w:t>
            </w:r>
          </w:p>
        </w:tc>
        <w:tc>
          <w:tcPr>
            <w:tcW w:w="709" w:type="dxa"/>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3</w:t>
            </w:r>
          </w:p>
        </w:tc>
        <w:tc>
          <w:tcPr>
            <w:tcW w:w="1134" w:type="dxa"/>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4</w:t>
            </w:r>
          </w:p>
        </w:tc>
        <w:tc>
          <w:tcPr>
            <w:tcW w:w="850" w:type="dxa"/>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5</w:t>
            </w:r>
          </w:p>
        </w:tc>
        <w:tc>
          <w:tcPr>
            <w:tcW w:w="734" w:type="dxa"/>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6</w:t>
            </w:r>
          </w:p>
        </w:tc>
        <w:tc>
          <w:tcPr>
            <w:tcW w:w="696" w:type="dxa"/>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7</w:t>
            </w:r>
          </w:p>
        </w:tc>
        <w:tc>
          <w:tcPr>
            <w:tcW w:w="696" w:type="dxa"/>
            <w:gridSpan w:val="2"/>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8</w:t>
            </w:r>
          </w:p>
        </w:tc>
        <w:tc>
          <w:tcPr>
            <w:tcW w:w="1172" w:type="dxa"/>
            <w:gridSpan w:val="3"/>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9</w:t>
            </w:r>
          </w:p>
        </w:tc>
        <w:tc>
          <w:tcPr>
            <w:tcW w:w="1805" w:type="dxa"/>
            <w:shd w:val="clear" w:color="auto" w:fill="auto"/>
          </w:tcPr>
          <w:p w:rsidR="00DC055A" w:rsidRPr="00C05668" w:rsidRDefault="00DC055A" w:rsidP="00C05668">
            <w:pPr>
              <w:suppressAutoHyphens w:val="0"/>
              <w:jc w:val="center"/>
              <w:rPr>
                <w:rFonts w:eastAsia="Calibri"/>
                <w:sz w:val="22"/>
                <w:szCs w:val="22"/>
                <w:lang w:eastAsia="en-US"/>
              </w:rPr>
            </w:pPr>
            <w:r w:rsidRPr="00C05668">
              <w:rPr>
                <w:rFonts w:eastAsia="Calibri"/>
                <w:sz w:val="22"/>
                <w:szCs w:val="22"/>
                <w:lang w:eastAsia="en-US"/>
              </w:rPr>
              <w:t>10</w:t>
            </w:r>
          </w:p>
        </w:tc>
      </w:tr>
      <w:tr w:rsidR="00DC055A" w:rsidRPr="00F05958" w:rsidTr="007A2ED9">
        <w:tc>
          <w:tcPr>
            <w:tcW w:w="567" w:type="dxa"/>
            <w:shd w:val="clear" w:color="auto" w:fill="auto"/>
          </w:tcPr>
          <w:p w:rsidR="00DC055A" w:rsidRPr="00F05958" w:rsidRDefault="00DC055A" w:rsidP="00C05668">
            <w:pPr>
              <w:suppressAutoHyphens w:val="0"/>
              <w:rPr>
                <w:rFonts w:eastAsia="Calibri"/>
                <w:szCs w:val="22"/>
                <w:lang w:eastAsia="en-US"/>
              </w:rPr>
            </w:pPr>
            <w:r w:rsidRPr="00F05958">
              <w:rPr>
                <w:rFonts w:eastAsia="Calibri"/>
                <w:szCs w:val="22"/>
                <w:lang w:eastAsia="en-US"/>
              </w:rPr>
              <w:t>1</w:t>
            </w:r>
            <w:r w:rsidR="00C8338D" w:rsidRPr="00F05958">
              <w:rPr>
                <w:rFonts w:eastAsia="Calibri"/>
                <w:szCs w:val="22"/>
                <w:lang w:eastAsia="en-US"/>
              </w:rPr>
              <w:t>.</w:t>
            </w:r>
          </w:p>
        </w:tc>
        <w:tc>
          <w:tcPr>
            <w:tcW w:w="1276" w:type="dxa"/>
            <w:shd w:val="clear" w:color="auto" w:fill="auto"/>
          </w:tcPr>
          <w:p w:rsidR="00DC055A" w:rsidRPr="00F05958" w:rsidRDefault="00DC055A" w:rsidP="00C05668">
            <w:pPr>
              <w:suppressAutoHyphens w:val="0"/>
              <w:rPr>
                <w:rFonts w:eastAsia="Calibri"/>
                <w:szCs w:val="22"/>
                <w:lang w:eastAsia="en-US"/>
              </w:rPr>
            </w:pPr>
            <w:r w:rsidRPr="00F05958">
              <w:rPr>
                <w:rFonts w:eastAsia="Calibri"/>
                <w:szCs w:val="22"/>
                <w:lang w:eastAsia="en-US"/>
              </w:rPr>
              <w:t>Цель</w:t>
            </w:r>
          </w:p>
        </w:tc>
        <w:tc>
          <w:tcPr>
            <w:tcW w:w="7796" w:type="dxa"/>
            <w:gridSpan w:val="11"/>
            <w:shd w:val="clear" w:color="auto" w:fill="auto"/>
          </w:tcPr>
          <w:p w:rsidR="00DC055A" w:rsidRPr="00F05958" w:rsidRDefault="00DC055A" w:rsidP="002E291C">
            <w:pPr>
              <w:suppressAutoHyphens w:val="0"/>
              <w:jc w:val="both"/>
              <w:rPr>
                <w:rFonts w:eastAsia="Calibri"/>
                <w:szCs w:val="22"/>
                <w:lang w:eastAsia="en-US"/>
              </w:rPr>
            </w:pPr>
            <w:r w:rsidRPr="00F05958">
              <w:rPr>
                <w:rFonts w:eastAsia="Calibri"/>
                <w:szCs w:val="22"/>
                <w:lang w:eastAsia="en-US"/>
              </w:rPr>
              <w:t>«</w:t>
            </w:r>
            <w:r w:rsidR="002E291C" w:rsidRPr="00F05958">
              <w:rPr>
                <w:rFonts w:eastAsia="Calibri"/>
                <w:szCs w:val="22"/>
                <w:lang w:eastAsia="en-US"/>
              </w:rPr>
              <w:t>Повышение эффективности и результативности муниципальной службы и повышение кадрового потенциала в администрации Кореновского городского поселения, сохранение и укрепление здоровья муниципального служащего</w:t>
            </w:r>
            <w:r w:rsidRPr="00F05958">
              <w:rPr>
                <w:rFonts w:eastAsia="Calibri"/>
                <w:szCs w:val="22"/>
                <w:lang w:eastAsia="en-US"/>
              </w:rPr>
              <w:t>».</w:t>
            </w:r>
          </w:p>
        </w:tc>
      </w:tr>
      <w:tr w:rsidR="00DC055A" w:rsidRPr="00F05958" w:rsidTr="007A2ED9">
        <w:tc>
          <w:tcPr>
            <w:tcW w:w="567" w:type="dxa"/>
            <w:shd w:val="clear" w:color="auto" w:fill="auto"/>
          </w:tcPr>
          <w:p w:rsidR="00DC055A" w:rsidRPr="00F05958" w:rsidRDefault="00C8338D" w:rsidP="00C05668">
            <w:pPr>
              <w:suppressAutoHyphens w:val="0"/>
              <w:rPr>
                <w:rFonts w:eastAsia="Calibri"/>
                <w:szCs w:val="22"/>
                <w:lang w:eastAsia="en-US"/>
              </w:rPr>
            </w:pPr>
            <w:r w:rsidRPr="00F05958">
              <w:rPr>
                <w:rFonts w:eastAsia="Calibri"/>
                <w:szCs w:val="22"/>
                <w:lang w:eastAsia="en-US"/>
              </w:rPr>
              <w:t>2.</w:t>
            </w:r>
          </w:p>
        </w:tc>
        <w:tc>
          <w:tcPr>
            <w:tcW w:w="1276" w:type="dxa"/>
            <w:shd w:val="clear" w:color="auto" w:fill="auto"/>
          </w:tcPr>
          <w:p w:rsidR="00DC055A" w:rsidRPr="00F05958" w:rsidRDefault="00DC055A" w:rsidP="00C05668">
            <w:pPr>
              <w:suppressAutoHyphens w:val="0"/>
              <w:rPr>
                <w:rFonts w:eastAsia="Calibri"/>
                <w:szCs w:val="22"/>
                <w:lang w:eastAsia="en-US"/>
              </w:rPr>
            </w:pPr>
            <w:r w:rsidRPr="00F05958">
              <w:rPr>
                <w:rFonts w:eastAsia="Calibri"/>
                <w:szCs w:val="22"/>
                <w:lang w:eastAsia="en-US"/>
              </w:rPr>
              <w:t>Задача</w:t>
            </w:r>
          </w:p>
        </w:tc>
        <w:tc>
          <w:tcPr>
            <w:tcW w:w="7796" w:type="dxa"/>
            <w:gridSpan w:val="11"/>
            <w:shd w:val="clear" w:color="auto" w:fill="auto"/>
          </w:tcPr>
          <w:p w:rsidR="00DC055A" w:rsidRPr="00F05958" w:rsidRDefault="00DC055A" w:rsidP="002E291C">
            <w:pPr>
              <w:suppressAutoHyphens w:val="0"/>
              <w:jc w:val="both"/>
              <w:rPr>
                <w:rFonts w:eastAsia="Calibri"/>
                <w:szCs w:val="22"/>
                <w:lang w:eastAsia="en-US"/>
              </w:rPr>
            </w:pPr>
            <w:r w:rsidRPr="00F05958">
              <w:rPr>
                <w:rFonts w:eastAsia="Calibri"/>
                <w:szCs w:val="22"/>
                <w:lang w:eastAsia="en-US"/>
              </w:rPr>
              <w:t>«</w:t>
            </w:r>
            <w:r w:rsidR="002E291C" w:rsidRPr="00F05958">
              <w:rPr>
                <w:rFonts w:eastAsia="Calibri"/>
                <w:szCs w:val="22"/>
                <w:lang w:eastAsia="en-US"/>
              </w:rPr>
              <w:t>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повышение их профессиональной компетентности, создание условий для результативной профессиональной служебной деятельности; проведение диспансеризации муниципальных служащих администрации Кореновского городского поселения Кореновского района</w:t>
            </w:r>
            <w:r w:rsidRPr="00F05958">
              <w:rPr>
                <w:rFonts w:eastAsia="Calibri"/>
                <w:szCs w:val="22"/>
                <w:lang w:eastAsia="en-US"/>
              </w:rPr>
              <w:t>»</w:t>
            </w:r>
          </w:p>
        </w:tc>
      </w:tr>
      <w:tr w:rsidR="00DE0AF7" w:rsidRPr="00F05958" w:rsidTr="00BD0C26">
        <w:tc>
          <w:tcPr>
            <w:tcW w:w="567" w:type="dxa"/>
            <w:vMerge w:val="restart"/>
            <w:shd w:val="clear" w:color="auto" w:fill="auto"/>
          </w:tcPr>
          <w:p w:rsidR="00DE0AF7" w:rsidRPr="00F05958" w:rsidRDefault="00C8338D" w:rsidP="00A06FB5">
            <w:pPr>
              <w:suppressAutoHyphens w:val="0"/>
              <w:rPr>
                <w:rFonts w:eastAsia="Calibri"/>
                <w:szCs w:val="22"/>
                <w:lang w:eastAsia="en-US"/>
              </w:rPr>
            </w:pPr>
            <w:r w:rsidRPr="00F05958">
              <w:rPr>
                <w:rFonts w:eastAsia="Calibri"/>
                <w:szCs w:val="22"/>
                <w:lang w:eastAsia="en-US"/>
              </w:rPr>
              <w:t>2.</w:t>
            </w:r>
            <w:r w:rsidR="00DE0AF7" w:rsidRPr="00F05958">
              <w:rPr>
                <w:rFonts w:eastAsia="Calibri"/>
                <w:szCs w:val="22"/>
                <w:lang w:eastAsia="en-US"/>
              </w:rPr>
              <w:t>1</w:t>
            </w:r>
          </w:p>
        </w:tc>
        <w:tc>
          <w:tcPr>
            <w:tcW w:w="1276" w:type="dxa"/>
            <w:vMerge w:val="restart"/>
            <w:shd w:val="clear" w:color="auto" w:fill="auto"/>
          </w:tcPr>
          <w:p w:rsidR="00DE0AF7" w:rsidRPr="00F05958" w:rsidRDefault="00C8338D" w:rsidP="00C8338D">
            <w:pPr>
              <w:suppressAutoHyphens w:val="0"/>
              <w:jc w:val="both"/>
              <w:rPr>
                <w:rFonts w:eastAsia="Calibri"/>
                <w:szCs w:val="22"/>
                <w:lang w:eastAsia="en-US"/>
              </w:rPr>
            </w:pPr>
            <w:r w:rsidRPr="007A2ED9">
              <w:rPr>
                <w:rFonts w:eastAsia="Calibri"/>
                <w:sz w:val="20"/>
                <w:szCs w:val="20"/>
                <w:lang w:eastAsia="en-US"/>
              </w:rPr>
              <w:t>Проведение диспансеризации муниципальных служащих администрации Кореновского городского поселения</w:t>
            </w:r>
            <w:r w:rsidRPr="00F05958">
              <w:rPr>
                <w:rFonts w:eastAsia="Calibri"/>
                <w:szCs w:val="22"/>
                <w:lang w:eastAsia="en-US"/>
              </w:rPr>
              <w:t xml:space="preserve"> Кореновского района</w:t>
            </w:r>
          </w:p>
        </w:tc>
        <w:tc>
          <w:tcPr>
            <w:tcW w:w="709" w:type="dxa"/>
            <w:vMerge w:val="restart"/>
            <w:shd w:val="clear" w:color="auto" w:fill="auto"/>
          </w:tcPr>
          <w:p w:rsidR="00DE0AF7" w:rsidRPr="00F05958" w:rsidRDefault="00DE0AF7" w:rsidP="00725700">
            <w:pPr>
              <w:suppressAutoHyphens w:val="0"/>
              <w:jc w:val="center"/>
              <w:rPr>
                <w:rFonts w:eastAsia="Calibri"/>
                <w:szCs w:val="22"/>
                <w:lang w:eastAsia="en-US"/>
              </w:rPr>
            </w:pPr>
            <w:r w:rsidRPr="00F05958">
              <w:rPr>
                <w:rFonts w:eastAsia="Calibri"/>
                <w:szCs w:val="22"/>
                <w:lang w:eastAsia="en-US"/>
              </w:rPr>
              <w:t>3</w:t>
            </w:r>
          </w:p>
        </w:tc>
        <w:tc>
          <w:tcPr>
            <w:tcW w:w="1134" w:type="dxa"/>
            <w:shd w:val="clear" w:color="auto" w:fill="auto"/>
          </w:tcPr>
          <w:p w:rsidR="00DE0AF7" w:rsidRPr="00FE10CD" w:rsidRDefault="00DE0AF7" w:rsidP="00DE0AF7">
            <w:pPr>
              <w:suppressAutoHyphens w:val="0"/>
              <w:rPr>
                <w:rFonts w:eastAsia="Calibri"/>
                <w:sz w:val="20"/>
                <w:szCs w:val="22"/>
                <w:lang w:eastAsia="en-US"/>
              </w:rPr>
            </w:pPr>
            <w:r w:rsidRPr="00FE10CD">
              <w:rPr>
                <w:rFonts w:eastAsia="Calibri"/>
                <w:sz w:val="20"/>
                <w:szCs w:val="22"/>
                <w:lang w:eastAsia="en-US"/>
              </w:rPr>
              <w:t>Всего</w:t>
            </w:r>
          </w:p>
        </w:tc>
        <w:tc>
          <w:tcPr>
            <w:tcW w:w="850" w:type="dxa"/>
            <w:shd w:val="clear" w:color="auto" w:fill="auto"/>
          </w:tcPr>
          <w:p w:rsidR="00DE0AF7" w:rsidRPr="0034554A" w:rsidRDefault="00BD0C26" w:rsidP="00C8338D">
            <w:pPr>
              <w:suppressAutoHyphens w:val="0"/>
              <w:ind w:left="-116"/>
              <w:jc w:val="center"/>
              <w:rPr>
                <w:rFonts w:eastAsia="Calibri"/>
                <w:sz w:val="20"/>
                <w:szCs w:val="18"/>
                <w:lang w:eastAsia="en-US"/>
              </w:rPr>
            </w:pPr>
            <w:r w:rsidRPr="0034554A">
              <w:rPr>
                <w:rFonts w:eastAsia="Calibri"/>
                <w:sz w:val="20"/>
                <w:szCs w:val="18"/>
                <w:lang w:eastAsia="en-US"/>
              </w:rPr>
              <w:t>283 640</w:t>
            </w:r>
          </w:p>
        </w:tc>
        <w:tc>
          <w:tcPr>
            <w:tcW w:w="734" w:type="dxa"/>
            <w:shd w:val="clear" w:color="auto" w:fill="auto"/>
          </w:tcPr>
          <w:p w:rsidR="00DE0AF7" w:rsidRPr="0034554A" w:rsidRDefault="005E491F" w:rsidP="00C8338D">
            <w:pPr>
              <w:suppressAutoHyphens w:val="0"/>
              <w:rPr>
                <w:rFonts w:eastAsia="Calibri"/>
                <w:sz w:val="20"/>
                <w:szCs w:val="18"/>
                <w:lang w:eastAsia="en-US"/>
              </w:rPr>
            </w:pPr>
            <w:r w:rsidRPr="0034554A">
              <w:rPr>
                <w:rFonts w:eastAsia="Calibri"/>
                <w:sz w:val="20"/>
                <w:szCs w:val="18"/>
                <w:lang w:eastAsia="en-US"/>
              </w:rPr>
              <w:t>73640</w:t>
            </w:r>
          </w:p>
        </w:tc>
        <w:tc>
          <w:tcPr>
            <w:tcW w:w="712" w:type="dxa"/>
            <w:gridSpan w:val="2"/>
            <w:shd w:val="clear" w:color="auto" w:fill="auto"/>
          </w:tcPr>
          <w:p w:rsidR="00DE0AF7" w:rsidRPr="0034554A" w:rsidRDefault="00C8338D" w:rsidP="00DE0AF7">
            <w:pPr>
              <w:suppressAutoHyphens w:val="0"/>
              <w:rPr>
                <w:rFonts w:eastAsia="Calibri"/>
                <w:sz w:val="20"/>
                <w:szCs w:val="18"/>
                <w:lang w:eastAsia="en-US"/>
              </w:rPr>
            </w:pPr>
            <w:r w:rsidRPr="0034554A">
              <w:rPr>
                <w:rFonts w:eastAsia="Calibri"/>
                <w:sz w:val="20"/>
                <w:szCs w:val="18"/>
                <w:lang w:eastAsia="en-US"/>
              </w:rPr>
              <w:t>105,0</w:t>
            </w:r>
          </w:p>
        </w:tc>
        <w:tc>
          <w:tcPr>
            <w:tcW w:w="709" w:type="dxa"/>
            <w:gridSpan w:val="2"/>
            <w:shd w:val="clear" w:color="auto" w:fill="auto"/>
          </w:tcPr>
          <w:p w:rsidR="00DE0AF7" w:rsidRPr="0034554A" w:rsidRDefault="00C8338D" w:rsidP="00DE0AF7">
            <w:pPr>
              <w:suppressAutoHyphens w:val="0"/>
              <w:rPr>
                <w:rFonts w:eastAsia="Calibri"/>
                <w:sz w:val="20"/>
                <w:szCs w:val="18"/>
                <w:lang w:eastAsia="en-US"/>
              </w:rPr>
            </w:pPr>
            <w:r w:rsidRPr="0034554A">
              <w:rPr>
                <w:rFonts w:eastAsia="Calibri"/>
                <w:sz w:val="20"/>
                <w:szCs w:val="18"/>
                <w:lang w:eastAsia="en-US"/>
              </w:rPr>
              <w:t>105,0</w:t>
            </w:r>
          </w:p>
        </w:tc>
        <w:tc>
          <w:tcPr>
            <w:tcW w:w="1134" w:type="dxa"/>
            <w:vMerge w:val="restart"/>
            <w:shd w:val="clear" w:color="auto" w:fill="auto"/>
          </w:tcPr>
          <w:p w:rsidR="00DE0AF7" w:rsidRPr="00F05958" w:rsidRDefault="005031B6" w:rsidP="00C8338D">
            <w:pPr>
              <w:suppressAutoHyphens w:val="0"/>
              <w:rPr>
                <w:rFonts w:eastAsia="Calibri"/>
                <w:szCs w:val="22"/>
                <w:lang w:eastAsia="en-US"/>
              </w:rPr>
            </w:pPr>
            <w:r w:rsidRPr="00F05958">
              <w:rPr>
                <w:rFonts w:eastAsia="Calibri"/>
                <w:bCs/>
                <w:szCs w:val="22"/>
                <w:lang w:eastAsia="en-US" w:bidi="ru-RU"/>
              </w:rPr>
              <w:t>О</w:t>
            </w:r>
            <w:r w:rsidR="007A2ED9">
              <w:rPr>
                <w:rFonts w:eastAsia="Calibri"/>
                <w:bCs/>
                <w:szCs w:val="22"/>
                <w:lang w:val="x-none" w:eastAsia="en-US" w:bidi="ru-RU"/>
              </w:rPr>
              <w:t>предел</w:t>
            </w:r>
            <w:r w:rsidRPr="00F05958">
              <w:rPr>
                <w:rFonts w:eastAsia="Calibri"/>
                <w:bCs/>
                <w:szCs w:val="22"/>
                <w:lang w:val="x-none" w:eastAsia="en-US" w:bidi="ru-RU"/>
              </w:rPr>
              <w:t>ение рисков развития заболеваний, раннего выявления имеющихся заболеваний, в том числе препятствующих прохождению муниципальной службы в администрации Кореновского городского поселения Кореновского района, сохранения и укрепления физического и психического здоровья муниципального служащего</w:t>
            </w:r>
          </w:p>
        </w:tc>
        <w:tc>
          <w:tcPr>
            <w:tcW w:w="1814" w:type="dxa"/>
            <w:gridSpan w:val="2"/>
            <w:vMerge w:val="restart"/>
            <w:shd w:val="clear" w:color="auto" w:fill="auto"/>
          </w:tcPr>
          <w:p w:rsidR="00DE0AF7" w:rsidRPr="00F05958" w:rsidRDefault="00DE0AF7" w:rsidP="00DE0AF7">
            <w:pPr>
              <w:suppressAutoHyphens w:val="0"/>
              <w:rPr>
                <w:rFonts w:eastAsia="Calibri"/>
                <w:szCs w:val="22"/>
                <w:lang w:eastAsia="en-US"/>
              </w:rPr>
            </w:pPr>
            <w:r w:rsidRPr="00F05958">
              <w:rPr>
                <w:rFonts w:eastAsia="Calibri"/>
                <w:szCs w:val="22"/>
                <w:lang w:eastAsia="en-US"/>
              </w:rPr>
              <w:t>Организационно-кадровый отдел администрации Кореновского городского поселения Кореновского района</w:t>
            </w:r>
          </w:p>
        </w:tc>
      </w:tr>
      <w:tr w:rsidR="00DE0AF7" w:rsidRPr="00C05668" w:rsidTr="00BD0C26">
        <w:tc>
          <w:tcPr>
            <w:tcW w:w="567" w:type="dxa"/>
            <w:vMerge/>
            <w:shd w:val="clear" w:color="auto" w:fill="auto"/>
          </w:tcPr>
          <w:p w:rsidR="00DE0AF7" w:rsidRPr="00C05668" w:rsidRDefault="00DE0AF7" w:rsidP="00DE0AF7">
            <w:pPr>
              <w:suppressAutoHyphens w:val="0"/>
              <w:rPr>
                <w:rFonts w:eastAsia="Calibri"/>
                <w:sz w:val="22"/>
                <w:szCs w:val="22"/>
                <w:lang w:eastAsia="en-US"/>
              </w:rPr>
            </w:pPr>
          </w:p>
        </w:tc>
        <w:tc>
          <w:tcPr>
            <w:tcW w:w="1276" w:type="dxa"/>
            <w:vMerge/>
            <w:shd w:val="clear" w:color="auto" w:fill="auto"/>
          </w:tcPr>
          <w:p w:rsidR="00DE0AF7" w:rsidRPr="00C05668" w:rsidRDefault="00DE0AF7" w:rsidP="00DE0AF7">
            <w:pPr>
              <w:suppressAutoHyphens w:val="0"/>
              <w:rPr>
                <w:rFonts w:eastAsia="Calibri"/>
                <w:sz w:val="22"/>
                <w:szCs w:val="22"/>
                <w:lang w:eastAsia="en-US"/>
              </w:rPr>
            </w:pPr>
          </w:p>
        </w:tc>
        <w:tc>
          <w:tcPr>
            <w:tcW w:w="709" w:type="dxa"/>
            <w:vMerge/>
            <w:shd w:val="clear" w:color="auto" w:fill="auto"/>
          </w:tcPr>
          <w:p w:rsidR="00DE0AF7" w:rsidRPr="00C05668" w:rsidRDefault="00DE0AF7" w:rsidP="00DE0AF7">
            <w:pPr>
              <w:suppressAutoHyphens w:val="0"/>
              <w:rPr>
                <w:rFonts w:eastAsia="Calibri"/>
                <w:sz w:val="22"/>
                <w:szCs w:val="22"/>
                <w:lang w:eastAsia="en-US"/>
              </w:rPr>
            </w:pPr>
          </w:p>
        </w:tc>
        <w:tc>
          <w:tcPr>
            <w:tcW w:w="1134" w:type="dxa"/>
            <w:shd w:val="clear" w:color="auto" w:fill="auto"/>
          </w:tcPr>
          <w:p w:rsidR="00DE0AF7" w:rsidRPr="00FE10CD" w:rsidRDefault="00DE0AF7" w:rsidP="00DE0AF7">
            <w:pPr>
              <w:suppressAutoHyphens w:val="0"/>
              <w:rPr>
                <w:rFonts w:eastAsia="Calibri"/>
                <w:sz w:val="20"/>
                <w:szCs w:val="22"/>
                <w:lang w:eastAsia="en-US"/>
              </w:rPr>
            </w:pPr>
            <w:r w:rsidRPr="00FE10CD">
              <w:rPr>
                <w:rFonts w:eastAsia="Calibri"/>
                <w:sz w:val="20"/>
                <w:szCs w:val="22"/>
                <w:lang w:eastAsia="en-US"/>
              </w:rPr>
              <w:t>Краевой бюджет</w:t>
            </w:r>
          </w:p>
        </w:tc>
        <w:tc>
          <w:tcPr>
            <w:tcW w:w="850"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34"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12"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09"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1134" w:type="dxa"/>
            <w:vMerge/>
            <w:shd w:val="clear" w:color="auto" w:fill="auto"/>
          </w:tcPr>
          <w:p w:rsidR="00DE0AF7" w:rsidRPr="00C05668" w:rsidRDefault="00DE0AF7" w:rsidP="00DE0AF7">
            <w:pPr>
              <w:suppressAutoHyphens w:val="0"/>
              <w:rPr>
                <w:rFonts w:eastAsia="Calibri"/>
                <w:sz w:val="22"/>
                <w:szCs w:val="22"/>
                <w:lang w:eastAsia="en-US"/>
              </w:rPr>
            </w:pPr>
          </w:p>
        </w:tc>
        <w:tc>
          <w:tcPr>
            <w:tcW w:w="1814" w:type="dxa"/>
            <w:gridSpan w:val="2"/>
            <w:vMerge/>
            <w:shd w:val="clear" w:color="auto" w:fill="auto"/>
          </w:tcPr>
          <w:p w:rsidR="00DE0AF7" w:rsidRPr="00C05668" w:rsidRDefault="00DE0AF7" w:rsidP="00DE0AF7">
            <w:pPr>
              <w:suppressAutoHyphens w:val="0"/>
              <w:rPr>
                <w:rFonts w:eastAsia="Calibri"/>
                <w:sz w:val="22"/>
                <w:szCs w:val="22"/>
                <w:lang w:eastAsia="en-US"/>
              </w:rPr>
            </w:pPr>
          </w:p>
        </w:tc>
      </w:tr>
      <w:tr w:rsidR="00DE0AF7" w:rsidRPr="00C05668" w:rsidTr="00BD0C26">
        <w:tc>
          <w:tcPr>
            <w:tcW w:w="567" w:type="dxa"/>
            <w:vMerge/>
            <w:shd w:val="clear" w:color="auto" w:fill="auto"/>
          </w:tcPr>
          <w:p w:rsidR="00DE0AF7" w:rsidRPr="00C05668" w:rsidRDefault="00DE0AF7" w:rsidP="00DE0AF7">
            <w:pPr>
              <w:suppressAutoHyphens w:val="0"/>
              <w:rPr>
                <w:rFonts w:eastAsia="Calibri"/>
                <w:sz w:val="22"/>
                <w:szCs w:val="22"/>
                <w:lang w:eastAsia="en-US"/>
              </w:rPr>
            </w:pPr>
          </w:p>
        </w:tc>
        <w:tc>
          <w:tcPr>
            <w:tcW w:w="1276" w:type="dxa"/>
            <w:vMerge/>
            <w:shd w:val="clear" w:color="auto" w:fill="auto"/>
          </w:tcPr>
          <w:p w:rsidR="00DE0AF7" w:rsidRPr="00C05668" w:rsidRDefault="00DE0AF7" w:rsidP="00DE0AF7">
            <w:pPr>
              <w:suppressAutoHyphens w:val="0"/>
              <w:rPr>
                <w:rFonts w:eastAsia="Calibri"/>
                <w:sz w:val="22"/>
                <w:szCs w:val="22"/>
                <w:lang w:eastAsia="en-US"/>
              </w:rPr>
            </w:pPr>
          </w:p>
        </w:tc>
        <w:tc>
          <w:tcPr>
            <w:tcW w:w="709" w:type="dxa"/>
            <w:vMerge/>
            <w:shd w:val="clear" w:color="auto" w:fill="auto"/>
          </w:tcPr>
          <w:p w:rsidR="00DE0AF7" w:rsidRPr="00C05668" w:rsidRDefault="00DE0AF7" w:rsidP="00DE0AF7">
            <w:pPr>
              <w:suppressAutoHyphens w:val="0"/>
              <w:rPr>
                <w:rFonts w:eastAsia="Calibri"/>
                <w:sz w:val="22"/>
                <w:szCs w:val="22"/>
                <w:lang w:eastAsia="en-US"/>
              </w:rPr>
            </w:pPr>
          </w:p>
        </w:tc>
        <w:tc>
          <w:tcPr>
            <w:tcW w:w="1134" w:type="dxa"/>
            <w:shd w:val="clear" w:color="auto" w:fill="auto"/>
          </w:tcPr>
          <w:p w:rsidR="00DE0AF7" w:rsidRPr="00FE10CD" w:rsidRDefault="00DE0AF7" w:rsidP="00DE0AF7">
            <w:pPr>
              <w:suppressAutoHyphens w:val="0"/>
              <w:rPr>
                <w:rFonts w:eastAsia="Calibri"/>
                <w:sz w:val="20"/>
                <w:szCs w:val="22"/>
                <w:lang w:eastAsia="en-US"/>
              </w:rPr>
            </w:pPr>
            <w:r w:rsidRPr="00FE10CD">
              <w:rPr>
                <w:rFonts w:eastAsia="Calibri"/>
                <w:sz w:val="20"/>
                <w:szCs w:val="22"/>
                <w:lang w:eastAsia="en-US"/>
              </w:rPr>
              <w:t>Федеральный бюджет</w:t>
            </w:r>
          </w:p>
        </w:tc>
        <w:tc>
          <w:tcPr>
            <w:tcW w:w="850"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34"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12"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09"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1134" w:type="dxa"/>
            <w:vMerge/>
            <w:shd w:val="clear" w:color="auto" w:fill="auto"/>
          </w:tcPr>
          <w:p w:rsidR="00DE0AF7" w:rsidRPr="00C05668" w:rsidRDefault="00DE0AF7" w:rsidP="00DE0AF7">
            <w:pPr>
              <w:suppressAutoHyphens w:val="0"/>
              <w:rPr>
                <w:rFonts w:eastAsia="Calibri"/>
                <w:sz w:val="22"/>
                <w:szCs w:val="22"/>
                <w:lang w:eastAsia="en-US"/>
              </w:rPr>
            </w:pPr>
          </w:p>
        </w:tc>
        <w:tc>
          <w:tcPr>
            <w:tcW w:w="1814" w:type="dxa"/>
            <w:gridSpan w:val="2"/>
            <w:vMerge/>
            <w:shd w:val="clear" w:color="auto" w:fill="auto"/>
          </w:tcPr>
          <w:p w:rsidR="00DE0AF7" w:rsidRPr="00C05668" w:rsidRDefault="00DE0AF7" w:rsidP="00DE0AF7">
            <w:pPr>
              <w:suppressAutoHyphens w:val="0"/>
              <w:rPr>
                <w:rFonts w:eastAsia="Calibri"/>
                <w:sz w:val="22"/>
                <w:szCs w:val="22"/>
                <w:lang w:eastAsia="en-US"/>
              </w:rPr>
            </w:pPr>
          </w:p>
        </w:tc>
      </w:tr>
      <w:tr w:rsidR="00DE0AF7" w:rsidRPr="00C05668" w:rsidTr="00BD0C26">
        <w:tc>
          <w:tcPr>
            <w:tcW w:w="567" w:type="dxa"/>
            <w:vMerge/>
            <w:shd w:val="clear" w:color="auto" w:fill="auto"/>
          </w:tcPr>
          <w:p w:rsidR="00DE0AF7" w:rsidRPr="00C05668" w:rsidRDefault="00DE0AF7" w:rsidP="00DE0AF7">
            <w:pPr>
              <w:suppressAutoHyphens w:val="0"/>
              <w:rPr>
                <w:rFonts w:eastAsia="Calibri"/>
                <w:sz w:val="22"/>
                <w:szCs w:val="22"/>
                <w:lang w:eastAsia="en-US"/>
              </w:rPr>
            </w:pPr>
          </w:p>
        </w:tc>
        <w:tc>
          <w:tcPr>
            <w:tcW w:w="1276" w:type="dxa"/>
            <w:vMerge/>
            <w:shd w:val="clear" w:color="auto" w:fill="auto"/>
          </w:tcPr>
          <w:p w:rsidR="00DE0AF7" w:rsidRPr="00C05668" w:rsidRDefault="00DE0AF7" w:rsidP="00DE0AF7">
            <w:pPr>
              <w:suppressAutoHyphens w:val="0"/>
              <w:rPr>
                <w:rFonts w:eastAsia="Calibri"/>
                <w:sz w:val="22"/>
                <w:szCs w:val="22"/>
                <w:lang w:eastAsia="en-US"/>
              </w:rPr>
            </w:pPr>
          </w:p>
        </w:tc>
        <w:tc>
          <w:tcPr>
            <w:tcW w:w="709" w:type="dxa"/>
            <w:vMerge/>
            <w:shd w:val="clear" w:color="auto" w:fill="auto"/>
          </w:tcPr>
          <w:p w:rsidR="00DE0AF7" w:rsidRPr="00C05668" w:rsidRDefault="00DE0AF7" w:rsidP="00DE0AF7">
            <w:pPr>
              <w:suppressAutoHyphens w:val="0"/>
              <w:rPr>
                <w:rFonts w:eastAsia="Calibri"/>
                <w:sz w:val="22"/>
                <w:szCs w:val="22"/>
                <w:lang w:eastAsia="en-US"/>
              </w:rPr>
            </w:pPr>
          </w:p>
        </w:tc>
        <w:tc>
          <w:tcPr>
            <w:tcW w:w="1134" w:type="dxa"/>
            <w:shd w:val="clear" w:color="auto" w:fill="auto"/>
          </w:tcPr>
          <w:p w:rsidR="00DE0AF7" w:rsidRPr="00FE10CD" w:rsidRDefault="00DE0AF7" w:rsidP="00DE0AF7">
            <w:pPr>
              <w:suppressAutoHyphens w:val="0"/>
              <w:rPr>
                <w:rFonts w:eastAsia="Calibri"/>
                <w:sz w:val="20"/>
                <w:szCs w:val="22"/>
                <w:lang w:eastAsia="en-US"/>
              </w:rPr>
            </w:pPr>
            <w:r w:rsidRPr="00FE10CD">
              <w:rPr>
                <w:rFonts w:eastAsia="Calibri"/>
                <w:sz w:val="20"/>
                <w:szCs w:val="22"/>
                <w:lang w:eastAsia="en-US"/>
              </w:rPr>
              <w:t>Местный бюджет</w:t>
            </w:r>
          </w:p>
        </w:tc>
        <w:tc>
          <w:tcPr>
            <w:tcW w:w="850" w:type="dxa"/>
            <w:shd w:val="clear" w:color="auto" w:fill="auto"/>
          </w:tcPr>
          <w:p w:rsidR="00DE0AF7" w:rsidRPr="0034554A" w:rsidRDefault="00BD0C26" w:rsidP="00C8338D">
            <w:pPr>
              <w:suppressAutoHyphens w:val="0"/>
              <w:ind w:left="-116"/>
              <w:jc w:val="center"/>
              <w:rPr>
                <w:rFonts w:eastAsia="Calibri"/>
                <w:sz w:val="20"/>
                <w:szCs w:val="18"/>
                <w:lang w:eastAsia="en-US"/>
              </w:rPr>
            </w:pPr>
            <w:r w:rsidRPr="0034554A">
              <w:rPr>
                <w:rFonts w:eastAsia="Calibri"/>
                <w:sz w:val="20"/>
                <w:szCs w:val="18"/>
                <w:lang w:eastAsia="en-US"/>
              </w:rPr>
              <w:t>283 640</w:t>
            </w:r>
          </w:p>
        </w:tc>
        <w:tc>
          <w:tcPr>
            <w:tcW w:w="734" w:type="dxa"/>
            <w:shd w:val="clear" w:color="auto" w:fill="auto"/>
          </w:tcPr>
          <w:p w:rsidR="00DE0AF7" w:rsidRPr="0034554A" w:rsidRDefault="00BD0C26" w:rsidP="00DE0AF7">
            <w:pPr>
              <w:suppressAutoHyphens w:val="0"/>
              <w:rPr>
                <w:rFonts w:eastAsia="Calibri"/>
                <w:sz w:val="20"/>
                <w:szCs w:val="18"/>
                <w:lang w:eastAsia="en-US"/>
              </w:rPr>
            </w:pPr>
            <w:r w:rsidRPr="0034554A">
              <w:rPr>
                <w:rFonts w:eastAsia="Calibri"/>
                <w:sz w:val="20"/>
                <w:szCs w:val="18"/>
                <w:lang w:eastAsia="en-US"/>
              </w:rPr>
              <w:t>73640</w:t>
            </w:r>
          </w:p>
        </w:tc>
        <w:tc>
          <w:tcPr>
            <w:tcW w:w="712" w:type="dxa"/>
            <w:gridSpan w:val="2"/>
            <w:shd w:val="clear" w:color="auto" w:fill="auto"/>
          </w:tcPr>
          <w:p w:rsidR="00DE0AF7" w:rsidRPr="0034554A" w:rsidRDefault="00C8338D" w:rsidP="00DE0AF7">
            <w:pPr>
              <w:suppressAutoHyphens w:val="0"/>
              <w:rPr>
                <w:rFonts w:eastAsia="Calibri"/>
                <w:sz w:val="20"/>
                <w:szCs w:val="18"/>
                <w:lang w:eastAsia="en-US"/>
              </w:rPr>
            </w:pPr>
            <w:r w:rsidRPr="0034554A">
              <w:rPr>
                <w:rFonts w:eastAsia="Calibri"/>
                <w:sz w:val="20"/>
                <w:szCs w:val="18"/>
                <w:lang w:eastAsia="en-US"/>
              </w:rPr>
              <w:t>105,0</w:t>
            </w:r>
          </w:p>
        </w:tc>
        <w:tc>
          <w:tcPr>
            <w:tcW w:w="709" w:type="dxa"/>
            <w:gridSpan w:val="2"/>
            <w:shd w:val="clear" w:color="auto" w:fill="auto"/>
          </w:tcPr>
          <w:p w:rsidR="00DE0AF7" w:rsidRPr="0034554A" w:rsidRDefault="00C8338D" w:rsidP="00DE0AF7">
            <w:pPr>
              <w:suppressAutoHyphens w:val="0"/>
              <w:rPr>
                <w:rFonts w:eastAsia="Calibri"/>
                <w:sz w:val="20"/>
                <w:szCs w:val="18"/>
                <w:lang w:eastAsia="en-US"/>
              </w:rPr>
            </w:pPr>
            <w:r w:rsidRPr="0034554A">
              <w:rPr>
                <w:rFonts w:eastAsia="Calibri"/>
                <w:sz w:val="20"/>
                <w:szCs w:val="18"/>
                <w:lang w:eastAsia="en-US"/>
              </w:rPr>
              <w:t>105,0</w:t>
            </w:r>
          </w:p>
        </w:tc>
        <w:tc>
          <w:tcPr>
            <w:tcW w:w="1134" w:type="dxa"/>
            <w:vMerge/>
            <w:shd w:val="clear" w:color="auto" w:fill="auto"/>
          </w:tcPr>
          <w:p w:rsidR="00DE0AF7" w:rsidRPr="00C05668" w:rsidRDefault="00DE0AF7" w:rsidP="00DE0AF7">
            <w:pPr>
              <w:suppressAutoHyphens w:val="0"/>
              <w:rPr>
                <w:rFonts w:eastAsia="Calibri"/>
                <w:sz w:val="22"/>
                <w:szCs w:val="22"/>
                <w:lang w:eastAsia="en-US"/>
              </w:rPr>
            </w:pPr>
          </w:p>
        </w:tc>
        <w:tc>
          <w:tcPr>
            <w:tcW w:w="1814" w:type="dxa"/>
            <w:gridSpan w:val="2"/>
            <w:vMerge/>
            <w:shd w:val="clear" w:color="auto" w:fill="auto"/>
          </w:tcPr>
          <w:p w:rsidR="00DE0AF7" w:rsidRPr="00C05668" w:rsidRDefault="00DE0AF7" w:rsidP="00DE0AF7">
            <w:pPr>
              <w:suppressAutoHyphens w:val="0"/>
              <w:rPr>
                <w:rFonts w:eastAsia="Calibri"/>
                <w:sz w:val="22"/>
                <w:szCs w:val="22"/>
                <w:lang w:eastAsia="en-US"/>
              </w:rPr>
            </w:pPr>
          </w:p>
        </w:tc>
      </w:tr>
      <w:tr w:rsidR="00DE0AF7" w:rsidRPr="00C05668" w:rsidTr="00BD0C26">
        <w:tc>
          <w:tcPr>
            <w:tcW w:w="567" w:type="dxa"/>
            <w:vMerge/>
            <w:shd w:val="clear" w:color="auto" w:fill="auto"/>
          </w:tcPr>
          <w:p w:rsidR="00DE0AF7" w:rsidRPr="00C05668" w:rsidRDefault="00DE0AF7" w:rsidP="00DE0AF7">
            <w:pPr>
              <w:suppressAutoHyphens w:val="0"/>
              <w:rPr>
                <w:rFonts w:eastAsia="Calibri"/>
                <w:sz w:val="22"/>
                <w:szCs w:val="22"/>
                <w:lang w:eastAsia="en-US"/>
              </w:rPr>
            </w:pPr>
          </w:p>
        </w:tc>
        <w:tc>
          <w:tcPr>
            <w:tcW w:w="1276" w:type="dxa"/>
            <w:vMerge/>
            <w:shd w:val="clear" w:color="auto" w:fill="auto"/>
          </w:tcPr>
          <w:p w:rsidR="00DE0AF7" w:rsidRPr="00C05668" w:rsidRDefault="00DE0AF7" w:rsidP="00DE0AF7">
            <w:pPr>
              <w:suppressAutoHyphens w:val="0"/>
              <w:rPr>
                <w:rFonts w:eastAsia="Calibri"/>
                <w:sz w:val="22"/>
                <w:szCs w:val="22"/>
                <w:lang w:eastAsia="en-US"/>
              </w:rPr>
            </w:pPr>
          </w:p>
        </w:tc>
        <w:tc>
          <w:tcPr>
            <w:tcW w:w="709" w:type="dxa"/>
            <w:vMerge/>
            <w:shd w:val="clear" w:color="auto" w:fill="auto"/>
          </w:tcPr>
          <w:p w:rsidR="00DE0AF7" w:rsidRPr="00C05668" w:rsidRDefault="00DE0AF7" w:rsidP="00DE0AF7">
            <w:pPr>
              <w:suppressAutoHyphens w:val="0"/>
              <w:rPr>
                <w:rFonts w:eastAsia="Calibri"/>
                <w:sz w:val="22"/>
                <w:szCs w:val="22"/>
                <w:lang w:eastAsia="en-US"/>
              </w:rPr>
            </w:pPr>
          </w:p>
        </w:tc>
        <w:tc>
          <w:tcPr>
            <w:tcW w:w="1134" w:type="dxa"/>
            <w:shd w:val="clear" w:color="auto" w:fill="auto"/>
          </w:tcPr>
          <w:p w:rsidR="007A2ED9" w:rsidRDefault="00DE0AF7" w:rsidP="00DE0AF7">
            <w:pPr>
              <w:suppressAutoHyphens w:val="0"/>
              <w:rPr>
                <w:rFonts w:eastAsia="Calibri"/>
                <w:sz w:val="20"/>
                <w:szCs w:val="22"/>
                <w:lang w:eastAsia="en-US"/>
              </w:rPr>
            </w:pPr>
            <w:r w:rsidRPr="00FE10CD">
              <w:rPr>
                <w:rFonts w:eastAsia="Calibri"/>
                <w:sz w:val="20"/>
                <w:szCs w:val="22"/>
                <w:lang w:eastAsia="en-US"/>
              </w:rPr>
              <w:t>Внебюдже</w:t>
            </w:r>
          </w:p>
          <w:p w:rsidR="00DE0AF7" w:rsidRPr="00FE10CD" w:rsidRDefault="00DE0AF7" w:rsidP="00DE0AF7">
            <w:pPr>
              <w:suppressAutoHyphens w:val="0"/>
              <w:rPr>
                <w:rFonts w:eastAsia="Calibri"/>
                <w:sz w:val="20"/>
                <w:szCs w:val="22"/>
                <w:lang w:eastAsia="en-US"/>
              </w:rPr>
            </w:pPr>
            <w:r w:rsidRPr="00FE10CD">
              <w:rPr>
                <w:rFonts w:eastAsia="Calibri"/>
                <w:sz w:val="20"/>
                <w:szCs w:val="22"/>
                <w:lang w:eastAsia="en-US"/>
              </w:rPr>
              <w:t>тные источники</w:t>
            </w:r>
          </w:p>
        </w:tc>
        <w:tc>
          <w:tcPr>
            <w:tcW w:w="850"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34"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12"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09"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1134" w:type="dxa"/>
            <w:vMerge/>
            <w:shd w:val="clear" w:color="auto" w:fill="auto"/>
          </w:tcPr>
          <w:p w:rsidR="00DE0AF7" w:rsidRPr="00C05668" w:rsidRDefault="00DE0AF7" w:rsidP="00DE0AF7">
            <w:pPr>
              <w:suppressAutoHyphens w:val="0"/>
              <w:rPr>
                <w:rFonts w:eastAsia="Calibri"/>
                <w:sz w:val="22"/>
                <w:szCs w:val="22"/>
                <w:lang w:eastAsia="en-US"/>
              </w:rPr>
            </w:pPr>
          </w:p>
        </w:tc>
        <w:tc>
          <w:tcPr>
            <w:tcW w:w="1814" w:type="dxa"/>
            <w:gridSpan w:val="2"/>
            <w:vMerge/>
            <w:shd w:val="clear" w:color="auto" w:fill="auto"/>
          </w:tcPr>
          <w:p w:rsidR="00DE0AF7" w:rsidRPr="00C05668" w:rsidRDefault="00DE0AF7" w:rsidP="00DE0AF7">
            <w:pPr>
              <w:suppressAutoHyphens w:val="0"/>
              <w:rPr>
                <w:rFonts w:eastAsia="Calibri"/>
                <w:sz w:val="22"/>
                <w:szCs w:val="22"/>
                <w:lang w:eastAsia="en-US"/>
              </w:rPr>
            </w:pPr>
          </w:p>
        </w:tc>
      </w:tr>
      <w:tr w:rsidR="005031B6" w:rsidRPr="00C05668" w:rsidTr="00BD0C26">
        <w:tc>
          <w:tcPr>
            <w:tcW w:w="567" w:type="dxa"/>
            <w:vMerge w:val="restart"/>
            <w:shd w:val="clear" w:color="auto" w:fill="auto"/>
          </w:tcPr>
          <w:p w:rsidR="005031B6" w:rsidRPr="00C05668" w:rsidRDefault="005031B6" w:rsidP="005031B6">
            <w:pPr>
              <w:suppressAutoHyphens w:val="0"/>
              <w:rPr>
                <w:rFonts w:eastAsia="Calibri"/>
                <w:sz w:val="22"/>
                <w:szCs w:val="22"/>
                <w:lang w:eastAsia="en-US"/>
              </w:rPr>
            </w:pPr>
          </w:p>
        </w:tc>
        <w:tc>
          <w:tcPr>
            <w:tcW w:w="1276" w:type="dxa"/>
            <w:vMerge w:val="restart"/>
            <w:shd w:val="clear" w:color="auto" w:fill="auto"/>
          </w:tcPr>
          <w:p w:rsidR="005031B6" w:rsidRPr="00FE10CD" w:rsidRDefault="005031B6" w:rsidP="005031B6">
            <w:pPr>
              <w:suppressAutoHyphens w:val="0"/>
              <w:rPr>
                <w:rFonts w:eastAsia="Calibri"/>
                <w:sz w:val="20"/>
                <w:szCs w:val="22"/>
                <w:lang w:eastAsia="en-US"/>
              </w:rPr>
            </w:pPr>
            <w:r w:rsidRPr="00FE10CD">
              <w:rPr>
                <w:rFonts w:eastAsia="Calibri"/>
                <w:sz w:val="20"/>
                <w:szCs w:val="22"/>
                <w:lang w:eastAsia="en-US"/>
              </w:rPr>
              <w:t>ИТОГО</w:t>
            </w:r>
          </w:p>
        </w:tc>
        <w:tc>
          <w:tcPr>
            <w:tcW w:w="709" w:type="dxa"/>
            <w:vMerge w:val="restart"/>
            <w:shd w:val="clear" w:color="auto" w:fill="auto"/>
          </w:tcPr>
          <w:p w:rsidR="005031B6" w:rsidRPr="00FE10CD" w:rsidRDefault="005031B6" w:rsidP="005031B6">
            <w:pPr>
              <w:suppressAutoHyphens w:val="0"/>
              <w:rPr>
                <w:rFonts w:eastAsia="Calibri"/>
                <w:sz w:val="20"/>
                <w:szCs w:val="22"/>
                <w:lang w:eastAsia="en-US"/>
              </w:rPr>
            </w:pPr>
          </w:p>
        </w:tc>
        <w:tc>
          <w:tcPr>
            <w:tcW w:w="1134" w:type="dxa"/>
            <w:shd w:val="clear" w:color="auto" w:fill="auto"/>
          </w:tcPr>
          <w:p w:rsidR="005031B6" w:rsidRPr="00FE10CD" w:rsidRDefault="005031B6" w:rsidP="005031B6">
            <w:pPr>
              <w:suppressAutoHyphens w:val="0"/>
              <w:rPr>
                <w:rFonts w:eastAsia="Calibri"/>
                <w:sz w:val="20"/>
                <w:szCs w:val="22"/>
                <w:lang w:eastAsia="en-US"/>
              </w:rPr>
            </w:pPr>
            <w:r w:rsidRPr="00FE10CD">
              <w:rPr>
                <w:rFonts w:eastAsia="Calibri"/>
                <w:sz w:val="20"/>
                <w:szCs w:val="22"/>
                <w:lang w:eastAsia="en-US"/>
              </w:rPr>
              <w:t>Всего</w:t>
            </w:r>
          </w:p>
        </w:tc>
        <w:tc>
          <w:tcPr>
            <w:tcW w:w="850" w:type="dxa"/>
            <w:shd w:val="clear" w:color="auto" w:fill="auto"/>
          </w:tcPr>
          <w:p w:rsidR="005031B6" w:rsidRPr="00FE10CD" w:rsidRDefault="00696843" w:rsidP="005031B6">
            <w:pPr>
              <w:suppressAutoHyphens w:val="0"/>
              <w:rPr>
                <w:rFonts w:eastAsia="Calibri"/>
                <w:sz w:val="20"/>
                <w:szCs w:val="18"/>
                <w:lang w:eastAsia="en-US"/>
              </w:rPr>
            </w:pPr>
            <w:r>
              <w:rPr>
                <w:rFonts w:eastAsia="Calibri"/>
                <w:sz w:val="20"/>
                <w:szCs w:val="18"/>
                <w:lang w:eastAsia="en-US"/>
              </w:rPr>
              <w:t>283640</w:t>
            </w:r>
          </w:p>
        </w:tc>
        <w:tc>
          <w:tcPr>
            <w:tcW w:w="734" w:type="dxa"/>
            <w:shd w:val="clear" w:color="auto" w:fill="auto"/>
          </w:tcPr>
          <w:p w:rsidR="005031B6" w:rsidRPr="00FE10CD" w:rsidRDefault="00696843" w:rsidP="005031B6">
            <w:pPr>
              <w:suppressAutoHyphens w:val="0"/>
              <w:rPr>
                <w:rFonts w:eastAsia="Calibri"/>
                <w:sz w:val="20"/>
                <w:szCs w:val="18"/>
                <w:lang w:eastAsia="en-US"/>
              </w:rPr>
            </w:pPr>
            <w:r>
              <w:rPr>
                <w:rFonts w:eastAsia="Calibri"/>
                <w:sz w:val="20"/>
                <w:szCs w:val="18"/>
                <w:lang w:eastAsia="en-US"/>
              </w:rPr>
              <w:t>73640</w:t>
            </w:r>
          </w:p>
        </w:tc>
        <w:tc>
          <w:tcPr>
            <w:tcW w:w="712" w:type="dxa"/>
            <w:gridSpan w:val="2"/>
            <w:shd w:val="clear" w:color="auto" w:fill="auto"/>
          </w:tcPr>
          <w:p w:rsidR="005031B6" w:rsidRPr="00FE10CD" w:rsidRDefault="005031B6" w:rsidP="005031B6">
            <w:pPr>
              <w:suppressAutoHyphens w:val="0"/>
              <w:rPr>
                <w:rFonts w:eastAsia="Calibri"/>
                <w:sz w:val="20"/>
                <w:szCs w:val="18"/>
                <w:lang w:eastAsia="en-US"/>
              </w:rPr>
            </w:pPr>
            <w:r w:rsidRPr="00FE10CD">
              <w:rPr>
                <w:rFonts w:eastAsia="Calibri"/>
                <w:sz w:val="20"/>
                <w:szCs w:val="18"/>
                <w:lang w:eastAsia="en-US"/>
              </w:rPr>
              <w:t>105,0</w:t>
            </w:r>
          </w:p>
        </w:tc>
        <w:tc>
          <w:tcPr>
            <w:tcW w:w="709" w:type="dxa"/>
            <w:gridSpan w:val="2"/>
            <w:shd w:val="clear" w:color="auto" w:fill="auto"/>
          </w:tcPr>
          <w:p w:rsidR="005031B6" w:rsidRPr="00FE10CD" w:rsidRDefault="005031B6" w:rsidP="005031B6">
            <w:pPr>
              <w:suppressAutoHyphens w:val="0"/>
              <w:rPr>
                <w:rFonts w:eastAsia="Calibri"/>
                <w:sz w:val="20"/>
                <w:szCs w:val="18"/>
                <w:lang w:eastAsia="en-US"/>
              </w:rPr>
            </w:pPr>
            <w:r w:rsidRPr="00FE10CD">
              <w:rPr>
                <w:rFonts w:eastAsia="Calibri"/>
                <w:sz w:val="20"/>
                <w:szCs w:val="18"/>
                <w:lang w:eastAsia="en-US"/>
              </w:rPr>
              <w:t>105,0</w:t>
            </w:r>
          </w:p>
        </w:tc>
        <w:tc>
          <w:tcPr>
            <w:tcW w:w="1134" w:type="dxa"/>
            <w:vMerge w:val="restart"/>
            <w:shd w:val="clear" w:color="auto" w:fill="auto"/>
          </w:tcPr>
          <w:p w:rsidR="005031B6" w:rsidRPr="00C05668" w:rsidRDefault="005031B6" w:rsidP="005031B6">
            <w:pPr>
              <w:suppressAutoHyphens w:val="0"/>
              <w:rPr>
                <w:rFonts w:eastAsia="Calibri"/>
                <w:sz w:val="22"/>
                <w:szCs w:val="22"/>
                <w:lang w:eastAsia="en-US"/>
              </w:rPr>
            </w:pPr>
          </w:p>
        </w:tc>
        <w:tc>
          <w:tcPr>
            <w:tcW w:w="1814" w:type="dxa"/>
            <w:gridSpan w:val="2"/>
            <w:vMerge w:val="restart"/>
            <w:shd w:val="clear" w:color="auto" w:fill="auto"/>
          </w:tcPr>
          <w:p w:rsidR="005031B6" w:rsidRPr="00C05668" w:rsidRDefault="005031B6" w:rsidP="005031B6">
            <w:pPr>
              <w:suppressAutoHyphens w:val="0"/>
              <w:rPr>
                <w:rFonts w:eastAsia="Calibri"/>
                <w:sz w:val="22"/>
                <w:szCs w:val="22"/>
                <w:lang w:eastAsia="en-US"/>
              </w:rPr>
            </w:pPr>
          </w:p>
        </w:tc>
      </w:tr>
      <w:tr w:rsidR="00DE0AF7" w:rsidRPr="00C05668" w:rsidTr="00BD0C26">
        <w:tc>
          <w:tcPr>
            <w:tcW w:w="567" w:type="dxa"/>
            <w:vMerge/>
            <w:shd w:val="clear" w:color="auto" w:fill="auto"/>
          </w:tcPr>
          <w:p w:rsidR="00DE0AF7" w:rsidRPr="00C05668" w:rsidRDefault="00DE0AF7" w:rsidP="00DE0AF7">
            <w:pPr>
              <w:suppressAutoHyphens w:val="0"/>
              <w:rPr>
                <w:rFonts w:eastAsia="Calibri"/>
                <w:sz w:val="22"/>
                <w:szCs w:val="22"/>
                <w:lang w:eastAsia="en-US"/>
              </w:rPr>
            </w:pPr>
          </w:p>
        </w:tc>
        <w:tc>
          <w:tcPr>
            <w:tcW w:w="1276" w:type="dxa"/>
            <w:vMerge/>
            <w:shd w:val="clear" w:color="auto" w:fill="auto"/>
          </w:tcPr>
          <w:p w:rsidR="00DE0AF7" w:rsidRPr="00FE10CD" w:rsidRDefault="00DE0AF7" w:rsidP="00DE0AF7">
            <w:pPr>
              <w:suppressAutoHyphens w:val="0"/>
              <w:rPr>
                <w:rFonts w:eastAsia="Calibri"/>
                <w:sz w:val="20"/>
                <w:szCs w:val="22"/>
                <w:lang w:eastAsia="en-US"/>
              </w:rPr>
            </w:pPr>
          </w:p>
        </w:tc>
        <w:tc>
          <w:tcPr>
            <w:tcW w:w="709" w:type="dxa"/>
            <w:vMerge/>
            <w:shd w:val="clear" w:color="auto" w:fill="auto"/>
          </w:tcPr>
          <w:p w:rsidR="00DE0AF7" w:rsidRPr="00FE10CD" w:rsidRDefault="00DE0AF7" w:rsidP="00DE0AF7">
            <w:pPr>
              <w:suppressAutoHyphens w:val="0"/>
              <w:rPr>
                <w:rFonts w:eastAsia="Calibri"/>
                <w:sz w:val="20"/>
                <w:szCs w:val="22"/>
                <w:lang w:eastAsia="en-US"/>
              </w:rPr>
            </w:pPr>
          </w:p>
        </w:tc>
        <w:tc>
          <w:tcPr>
            <w:tcW w:w="1134" w:type="dxa"/>
            <w:shd w:val="clear" w:color="auto" w:fill="auto"/>
          </w:tcPr>
          <w:p w:rsidR="00DE0AF7" w:rsidRPr="00FE10CD" w:rsidRDefault="00DE0AF7" w:rsidP="00DE0AF7">
            <w:pPr>
              <w:suppressAutoHyphens w:val="0"/>
              <w:rPr>
                <w:rFonts w:eastAsia="Calibri"/>
                <w:sz w:val="20"/>
                <w:szCs w:val="22"/>
                <w:lang w:eastAsia="en-US"/>
              </w:rPr>
            </w:pPr>
            <w:r w:rsidRPr="00FE10CD">
              <w:rPr>
                <w:rFonts w:eastAsia="Calibri"/>
                <w:sz w:val="20"/>
                <w:szCs w:val="22"/>
                <w:lang w:eastAsia="en-US"/>
              </w:rPr>
              <w:t>Краевой бюджет</w:t>
            </w:r>
          </w:p>
        </w:tc>
        <w:tc>
          <w:tcPr>
            <w:tcW w:w="850"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34"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12"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09"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1134" w:type="dxa"/>
            <w:vMerge/>
            <w:shd w:val="clear" w:color="auto" w:fill="auto"/>
          </w:tcPr>
          <w:p w:rsidR="00DE0AF7" w:rsidRPr="00C05668" w:rsidRDefault="00DE0AF7" w:rsidP="00DE0AF7">
            <w:pPr>
              <w:suppressAutoHyphens w:val="0"/>
              <w:rPr>
                <w:rFonts w:eastAsia="Calibri"/>
                <w:sz w:val="22"/>
                <w:szCs w:val="22"/>
                <w:lang w:eastAsia="en-US"/>
              </w:rPr>
            </w:pPr>
          </w:p>
        </w:tc>
        <w:tc>
          <w:tcPr>
            <w:tcW w:w="1814" w:type="dxa"/>
            <w:gridSpan w:val="2"/>
            <w:vMerge/>
            <w:shd w:val="clear" w:color="auto" w:fill="auto"/>
          </w:tcPr>
          <w:p w:rsidR="00DE0AF7" w:rsidRPr="00C05668" w:rsidRDefault="00DE0AF7" w:rsidP="00DE0AF7">
            <w:pPr>
              <w:suppressAutoHyphens w:val="0"/>
              <w:rPr>
                <w:rFonts w:eastAsia="Calibri"/>
                <w:sz w:val="22"/>
                <w:szCs w:val="22"/>
                <w:lang w:eastAsia="en-US"/>
              </w:rPr>
            </w:pPr>
          </w:p>
        </w:tc>
      </w:tr>
      <w:tr w:rsidR="00DE0AF7" w:rsidRPr="00C05668" w:rsidTr="00BD0C26">
        <w:tc>
          <w:tcPr>
            <w:tcW w:w="567" w:type="dxa"/>
            <w:vMerge/>
            <w:shd w:val="clear" w:color="auto" w:fill="auto"/>
          </w:tcPr>
          <w:p w:rsidR="00DE0AF7" w:rsidRPr="00C05668" w:rsidRDefault="00DE0AF7" w:rsidP="00DE0AF7">
            <w:pPr>
              <w:suppressAutoHyphens w:val="0"/>
              <w:rPr>
                <w:rFonts w:eastAsia="Calibri"/>
                <w:sz w:val="22"/>
                <w:szCs w:val="22"/>
                <w:lang w:eastAsia="en-US"/>
              </w:rPr>
            </w:pPr>
          </w:p>
        </w:tc>
        <w:tc>
          <w:tcPr>
            <w:tcW w:w="1276" w:type="dxa"/>
            <w:vMerge/>
            <w:shd w:val="clear" w:color="auto" w:fill="auto"/>
          </w:tcPr>
          <w:p w:rsidR="00DE0AF7" w:rsidRPr="00FE10CD" w:rsidRDefault="00DE0AF7" w:rsidP="00DE0AF7">
            <w:pPr>
              <w:suppressAutoHyphens w:val="0"/>
              <w:rPr>
                <w:rFonts w:eastAsia="Calibri"/>
                <w:sz w:val="20"/>
                <w:szCs w:val="22"/>
                <w:lang w:eastAsia="en-US"/>
              </w:rPr>
            </w:pPr>
          </w:p>
        </w:tc>
        <w:tc>
          <w:tcPr>
            <w:tcW w:w="709" w:type="dxa"/>
            <w:vMerge/>
            <w:shd w:val="clear" w:color="auto" w:fill="auto"/>
          </w:tcPr>
          <w:p w:rsidR="00DE0AF7" w:rsidRPr="00FE10CD" w:rsidRDefault="00DE0AF7" w:rsidP="00DE0AF7">
            <w:pPr>
              <w:suppressAutoHyphens w:val="0"/>
              <w:rPr>
                <w:rFonts w:eastAsia="Calibri"/>
                <w:sz w:val="20"/>
                <w:szCs w:val="22"/>
                <w:lang w:eastAsia="en-US"/>
              </w:rPr>
            </w:pPr>
          </w:p>
        </w:tc>
        <w:tc>
          <w:tcPr>
            <w:tcW w:w="1134" w:type="dxa"/>
            <w:shd w:val="clear" w:color="auto" w:fill="auto"/>
          </w:tcPr>
          <w:p w:rsidR="00DE0AF7" w:rsidRPr="00FE10CD" w:rsidRDefault="00DE0AF7" w:rsidP="00DE0AF7">
            <w:pPr>
              <w:suppressAutoHyphens w:val="0"/>
              <w:rPr>
                <w:rFonts w:eastAsia="Calibri"/>
                <w:sz w:val="20"/>
                <w:szCs w:val="22"/>
                <w:lang w:eastAsia="en-US"/>
              </w:rPr>
            </w:pPr>
            <w:r w:rsidRPr="00FE10CD">
              <w:rPr>
                <w:rFonts w:eastAsia="Calibri"/>
                <w:sz w:val="20"/>
                <w:szCs w:val="22"/>
                <w:lang w:eastAsia="en-US"/>
              </w:rPr>
              <w:t>Федеральный бюджет</w:t>
            </w:r>
          </w:p>
        </w:tc>
        <w:tc>
          <w:tcPr>
            <w:tcW w:w="850"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34"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12"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09"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1134" w:type="dxa"/>
            <w:vMerge/>
            <w:shd w:val="clear" w:color="auto" w:fill="auto"/>
          </w:tcPr>
          <w:p w:rsidR="00DE0AF7" w:rsidRPr="00C05668" w:rsidRDefault="00DE0AF7" w:rsidP="00DE0AF7">
            <w:pPr>
              <w:suppressAutoHyphens w:val="0"/>
              <w:rPr>
                <w:rFonts w:eastAsia="Calibri"/>
                <w:sz w:val="22"/>
                <w:szCs w:val="22"/>
                <w:lang w:eastAsia="en-US"/>
              </w:rPr>
            </w:pPr>
          </w:p>
        </w:tc>
        <w:tc>
          <w:tcPr>
            <w:tcW w:w="1814" w:type="dxa"/>
            <w:gridSpan w:val="2"/>
            <w:vMerge/>
            <w:shd w:val="clear" w:color="auto" w:fill="auto"/>
          </w:tcPr>
          <w:p w:rsidR="00DE0AF7" w:rsidRPr="00C05668" w:rsidRDefault="00DE0AF7" w:rsidP="00DE0AF7">
            <w:pPr>
              <w:suppressAutoHyphens w:val="0"/>
              <w:rPr>
                <w:rFonts w:eastAsia="Calibri"/>
                <w:sz w:val="22"/>
                <w:szCs w:val="22"/>
                <w:lang w:eastAsia="en-US"/>
              </w:rPr>
            </w:pPr>
          </w:p>
        </w:tc>
      </w:tr>
      <w:tr w:rsidR="005031B6" w:rsidRPr="00C05668" w:rsidTr="00BD0C26">
        <w:tc>
          <w:tcPr>
            <w:tcW w:w="567" w:type="dxa"/>
            <w:vMerge/>
            <w:shd w:val="clear" w:color="auto" w:fill="auto"/>
          </w:tcPr>
          <w:p w:rsidR="005031B6" w:rsidRPr="00C05668" w:rsidRDefault="005031B6" w:rsidP="005031B6">
            <w:pPr>
              <w:suppressAutoHyphens w:val="0"/>
              <w:rPr>
                <w:rFonts w:eastAsia="Calibri"/>
                <w:sz w:val="22"/>
                <w:szCs w:val="22"/>
                <w:lang w:eastAsia="en-US"/>
              </w:rPr>
            </w:pPr>
          </w:p>
        </w:tc>
        <w:tc>
          <w:tcPr>
            <w:tcW w:w="1276" w:type="dxa"/>
            <w:vMerge/>
            <w:shd w:val="clear" w:color="auto" w:fill="auto"/>
          </w:tcPr>
          <w:p w:rsidR="005031B6" w:rsidRPr="00FE10CD" w:rsidRDefault="005031B6" w:rsidP="005031B6">
            <w:pPr>
              <w:suppressAutoHyphens w:val="0"/>
              <w:rPr>
                <w:rFonts w:eastAsia="Calibri"/>
                <w:sz w:val="20"/>
                <w:szCs w:val="22"/>
                <w:lang w:eastAsia="en-US"/>
              </w:rPr>
            </w:pPr>
          </w:p>
        </w:tc>
        <w:tc>
          <w:tcPr>
            <w:tcW w:w="709" w:type="dxa"/>
            <w:vMerge/>
            <w:shd w:val="clear" w:color="auto" w:fill="auto"/>
          </w:tcPr>
          <w:p w:rsidR="005031B6" w:rsidRPr="00FE10CD" w:rsidRDefault="005031B6" w:rsidP="005031B6">
            <w:pPr>
              <w:suppressAutoHyphens w:val="0"/>
              <w:rPr>
                <w:rFonts w:eastAsia="Calibri"/>
                <w:sz w:val="20"/>
                <w:szCs w:val="22"/>
                <w:lang w:eastAsia="en-US"/>
              </w:rPr>
            </w:pPr>
          </w:p>
        </w:tc>
        <w:tc>
          <w:tcPr>
            <w:tcW w:w="1134" w:type="dxa"/>
            <w:shd w:val="clear" w:color="auto" w:fill="auto"/>
          </w:tcPr>
          <w:p w:rsidR="005031B6" w:rsidRPr="00FE10CD" w:rsidRDefault="005031B6" w:rsidP="005031B6">
            <w:pPr>
              <w:suppressAutoHyphens w:val="0"/>
              <w:rPr>
                <w:rFonts w:eastAsia="Calibri"/>
                <w:sz w:val="20"/>
                <w:szCs w:val="22"/>
                <w:lang w:eastAsia="en-US"/>
              </w:rPr>
            </w:pPr>
            <w:r w:rsidRPr="00FE10CD">
              <w:rPr>
                <w:rFonts w:eastAsia="Calibri"/>
                <w:sz w:val="20"/>
                <w:szCs w:val="22"/>
                <w:lang w:eastAsia="en-US"/>
              </w:rPr>
              <w:t>Местный бюджет</w:t>
            </w:r>
          </w:p>
        </w:tc>
        <w:tc>
          <w:tcPr>
            <w:tcW w:w="850" w:type="dxa"/>
            <w:shd w:val="clear" w:color="auto" w:fill="auto"/>
          </w:tcPr>
          <w:p w:rsidR="005031B6" w:rsidRPr="00FE10CD" w:rsidRDefault="00696843" w:rsidP="005031B6">
            <w:pPr>
              <w:suppressAutoHyphens w:val="0"/>
              <w:rPr>
                <w:rFonts w:eastAsia="Calibri"/>
                <w:sz w:val="20"/>
                <w:szCs w:val="18"/>
                <w:lang w:eastAsia="en-US"/>
              </w:rPr>
            </w:pPr>
            <w:r>
              <w:rPr>
                <w:rFonts w:eastAsia="Calibri"/>
                <w:sz w:val="20"/>
                <w:szCs w:val="18"/>
                <w:lang w:eastAsia="en-US"/>
              </w:rPr>
              <w:t>283640</w:t>
            </w:r>
          </w:p>
        </w:tc>
        <w:tc>
          <w:tcPr>
            <w:tcW w:w="734" w:type="dxa"/>
            <w:shd w:val="clear" w:color="auto" w:fill="auto"/>
          </w:tcPr>
          <w:p w:rsidR="005031B6" w:rsidRPr="00FE10CD" w:rsidRDefault="00696843" w:rsidP="005031B6">
            <w:pPr>
              <w:suppressAutoHyphens w:val="0"/>
              <w:rPr>
                <w:rFonts w:eastAsia="Calibri"/>
                <w:sz w:val="20"/>
                <w:szCs w:val="18"/>
                <w:lang w:eastAsia="en-US"/>
              </w:rPr>
            </w:pPr>
            <w:r>
              <w:rPr>
                <w:rFonts w:eastAsia="Calibri"/>
                <w:sz w:val="20"/>
                <w:szCs w:val="18"/>
                <w:lang w:eastAsia="en-US"/>
              </w:rPr>
              <w:t>73640</w:t>
            </w:r>
          </w:p>
        </w:tc>
        <w:tc>
          <w:tcPr>
            <w:tcW w:w="712" w:type="dxa"/>
            <w:gridSpan w:val="2"/>
            <w:shd w:val="clear" w:color="auto" w:fill="auto"/>
          </w:tcPr>
          <w:p w:rsidR="005031B6" w:rsidRPr="00FE10CD" w:rsidRDefault="005031B6" w:rsidP="005031B6">
            <w:pPr>
              <w:suppressAutoHyphens w:val="0"/>
              <w:rPr>
                <w:rFonts w:eastAsia="Calibri"/>
                <w:sz w:val="20"/>
                <w:szCs w:val="18"/>
                <w:lang w:eastAsia="en-US"/>
              </w:rPr>
            </w:pPr>
            <w:r w:rsidRPr="00FE10CD">
              <w:rPr>
                <w:rFonts w:eastAsia="Calibri"/>
                <w:sz w:val="20"/>
                <w:szCs w:val="18"/>
                <w:lang w:eastAsia="en-US"/>
              </w:rPr>
              <w:t>105,0</w:t>
            </w:r>
          </w:p>
        </w:tc>
        <w:tc>
          <w:tcPr>
            <w:tcW w:w="709" w:type="dxa"/>
            <w:gridSpan w:val="2"/>
            <w:shd w:val="clear" w:color="auto" w:fill="auto"/>
          </w:tcPr>
          <w:p w:rsidR="005031B6" w:rsidRPr="00FE10CD" w:rsidRDefault="005031B6" w:rsidP="005031B6">
            <w:pPr>
              <w:suppressAutoHyphens w:val="0"/>
              <w:rPr>
                <w:rFonts w:eastAsia="Calibri"/>
                <w:sz w:val="20"/>
                <w:szCs w:val="18"/>
                <w:lang w:eastAsia="en-US"/>
              </w:rPr>
            </w:pPr>
            <w:r w:rsidRPr="00FE10CD">
              <w:rPr>
                <w:rFonts w:eastAsia="Calibri"/>
                <w:sz w:val="20"/>
                <w:szCs w:val="18"/>
                <w:lang w:eastAsia="en-US"/>
              </w:rPr>
              <w:t>105,0</w:t>
            </w:r>
          </w:p>
        </w:tc>
        <w:tc>
          <w:tcPr>
            <w:tcW w:w="1134" w:type="dxa"/>
            <w:vMerge/>
            <w:shd w:val="clear" w:color="auto" w:fill="auto"/>
          </w:tcPr>
          <w:p w:rsidR="005031B6" w:rsidRPr="00C05668" w:rsidRDefault="005031B6" w:rsidP="005031B6">
            <w:pPr>
              <w:suppressAutoHyphens w:val="0"/>
              <w:rPr>
                <w:rFonts w:eastAsia="Calibri"/>
                <w:sz w:val="22"/>
                <w:szCs w:val="22"/>
                <w:lang w:eastAsia="en-US"/>
              </w:rPr>
            </w:pPr>
          </w:p>
        </w:tc>
        <w:tc>
          <w:tcPr>
            <w:tcW w:w="1814" w:type="dxa"/>
            <w:gridSpan w:val="2"/>
            <w:vMerge/>
            <w:shd w:val="clear" w:color="auto" w:fill="auto"/>
          </w:tcPr>
          <w:p w:rsidR="005031B6" w:rsidRPr="00C05668" w:rsidRDefault="005031B6" w:rsidP="005031B6">
            <w:pPr>
              <w:suppressAutoHyphens w:val="0"/>
              <w:rPr>
                <w:rFonts w:eastAsia="Calibri"/>
                <w:sz w:val="22"/>
                <w:szCs w:val="22"/>
                <w:lang w:eastAsia="en-US"/>
              </w:rPr>
            </w:pPr>
          </w:p>
        </w:tc>
      </w:tr>
      <w:tr w:rsidR="00DE0AF7" w:rsidRPr="00C05668" w:rsidTr="00BD0C26">
        <w:tc>
          <w:tcPr>
            <w:tcW w:w="567" w:type="dxa"/>
            <w:vMerge/>
            <w:shd w:val="clear" w:color="auto" w:fill="auto"/>
          </w:tcPr>
          <w:p w:rsidR="00DE0AF7" w:rsidRPr="00C05668" w:rsidRDefault="00DE0AF7" w:rsidP="00DE0AF7">
            <w:pPr>
              <w:suppressAutoHyphens w:val="0"/>
              <w:rPr>
                <w:rFonts w:eastAsia="Calibri"/>
                <w:sz w:val="22"/>
                <w:szCs w:val="22"/>
                <w:lang w:eastAsia="en-US"/>
              </w:rPr>
            </w:pPr>
          </w:p>
        </w:tc>
        <w:tc>
          <w:tcPr>
            <w:tcW w:w="1276" w:type="dxa"/>
            <w:vMerge/>
            <w:shd w:val="clear" w:color="auto" w:fill="auto"/>
          </w:tcPr>
          <w:p w:rsidR="00DE0AF7" w:rsidRPr="00FE10CD" w:rsidRDefault="00DE0AF7" w:rsidP="00DE0AF7">
            <w:pPr>
              <w:suppressAutoHyphens w:val="0"/>
              <w:rPr>
                <w:rFonts w:eastAsia="Calibri"/>
                <w:sz w:val="20"/>
                <w:szCs w:val="22"/>
                <w:lang w:eastAsia="en-US"/>
              </w:rPr>
            </w:pPr>
          </w:p>
        </w:tc>
        <w:tc>
          <w:tcPr>
            <w:tcW w:w="709" w:type="dxa"/>
            <w:vMerge/>
            <w:shd w:val="clear" w:color="auto" w:fill="auto"/>
          </w:tcPr>
          <w:p w:rsidR="00DE0AF7" w:rsidRPr="00FE10CD" w:rsidRDefault="00DE0AF7" w:rsidP="00DE0AF7">
            <w:pPr>
              <w:suppressAutoHyphens w:val="0"/>
              <w:rPr>
                <w:rFonts w:eastAsia="Calibri"/>
                <w:sz w:val="20"/>
                <w:szCs w:val="22"/>
                <w:lang w:eastAsia="en-US"/>
              </w:rPr>
            </w:pPr>
          </w:p>
        </w:tc>
        <w:tc>
          <w:tcPr>
            <w:tcW w:w="1134" w:type="dxa"/>
            <w:shd w:val="clear" w:color="auto" w:fill="auto"/>
          </w:tcPr>
          <w:p w:rsidR="00DE0AF7" w:rsidRPr="00FE10CD" w:rsidRDefault="00DE0AF7" w:rsidP="00DE0AF7">
            <w:pPr>
              <w:suppressAutoHyphens w:val="0"/>
              <w:rPr>
                <w:rFonts w:eastAsia="Calibri"/>
                <w:sz w:val="20"/>
                <w:szCs w:val="22"/>
                <w:lang w:eastAsia="en-US"/>
              </w:rPr>
            </w:pPr>
            <w:r w:rsidRPr="00FE10CD">
              <w:rPr>
                <w:rFonts w:eastAsia="Calibri"/>
                <w:sz w:val="20"/>
                <w:szCs w:val="22"/>
                <w:lang w:eastAsia="en-US"/>
              </w:rPr>
              <w:t>Внебюджетные источники</w:t>
            </w:r>
          </w:p>
        </w:tc>
        <w:tc>
          <w:tcPr>
            <w:tcW w:w="850"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34" w:type="dxa"/>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12"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709" w:type="dxa"/>
            <w:gridSpan w:val="2"/>
            <w:shd w:val="clear" w:color="auto" w:fill="auto"/>
          </w:tcPr>
          <w:p w:rsidR="00DE0AF7" w:rsidRPr="00FE10CD" w:rsidRDefault="00DE0AF7" w:rsidP="00DE0AF7">
            <w:pPr>
              <w:suppressAutoHyphens w:val="0"/>
              <w:rPr>
                <w:rFonts w:eastAsia="Calibri"/>
                <w:sz w:val="20"/>
                <w:szCs w:val="18"/>
                <w:lang w:eastAsia="en-US"/>
              </w:rPr>
            </w:pPr>
            <w:r w:rsidRPr="00FE10CD">
              <w:rPr>
                <w:rFonts w:eastAsia="Calibri"/>
                <w:sz w:val="20"/>
                <w:szCs w:val="18"/>
                <w:lang w:eastAsia="en-US"/>
              </w:rPr>
              <w:t>0,00</w:t>
            </w:r>
          </w:p>
        </w:tc>
        <w:tc>
          <w:tcPr>
            <w:tcW w:w="1134" w:type="dxa"/>
            <w:vMerge/>
            <w:shd w:val="clear" w:color="auto" w:fill="auto"/>
          </w:tcPr>
          <w:p w:rsidR="00DE0AF7" w:rsidRPr="00C05668" w:rsidRDefault="00DE0AF7" w:rsidP="00DE0AF7">
            <w:pPr>
              <w:suppressAutoHyphens w:val="0"/>
              <w:rPr>
                <w:rFonts w:eastAsia="Calibri"/>
                <w:sz w:val="22"/>
                <w:szCs w:val="22"/>
                <w:lang w:eastAsia="en-US"/>
              </w:rPr>
            </w:pPr>
          </w:p>
        </w:tc>
        <w:tc>
          <w:tcPr>
            <w:tcW w:w="1814" w:type="dxa"/>
            <w:gridSpan w:val="2"/>
            <w:vMerge/>
            <w:shd w:val="clear" w:color="auto" w:fill="auto"/>
          </w:tcPr>
          <w:p w:rsidR="00DE0AF7" w:rsidRPr="00C05668" w:rsidRDefault="00DE0AF7" w:rsidP="00DE0AF7">
            <w:pPr>
              <w:suppressAutoHyphens w:val="0"/>
              <w:rPr>
                <w:rFonts w:eastAsia="Calibri"/>
                <w:sz w:val="22"/>
                <w:szCs w:val="22"/>
                <w:lang w:eastAsia="en-US"/>
              </w:rPr>
            </w:pPr>
          </w:p>
        </w:tc>
      </w:tr>
    </w:tbl>
    <w:p w:rsidR="00DC055A" w:rsidRDefault="00DC055A" w:rsidP="001E5F2B">
      <w:pPr>
        <w:pStyle w:val="15"/>
        <w:jc w:val="both"/>
        <w:rPr>
          <w:rFonts w:ascii="Times New Roman" w:hAnsi="Times New Roman"/>
          <w:sz w:val="28"/>
          <w:szCs w:val="28"/>
          <w:shd w:val="clear" w:color="auto" w:fill="FFFFFF"/>
        </w:rPr>
      </w:pPr>
    </w:p>
    <w:p w:rsidR="001E5F2B" w:rsidRPr="001E5F2B" w:rsidRDefault="001E5F2B" w:rsidP="001E5F2B">
      <w:pPr>
        <w:pStyle w:val="15"/>
        <w:jc w:val="center"/>
      </w:pPr>
      <w:r w:rsidRPr="001E5F2B">
        <w:rPr>
          <w:rFonts w:ascii="Times New Roman" w:hAnsi="Times New Roman"/>
          <w:bCs/>
          <w:sz w:val="28"/>
          <w:szCs w:val="28"/>
        </w:rPr>
        <w:t>5. Обоснование ресурсного обеспечения Программы</w:t>
      </w:r>
    </w:p>
    <w:p w:rsidR="001E5F2B" w:rsidRDefault="001E5F2B" w:rsidP="001E5F2B">
      <w:pPr>
        <w:pStyle w:val="15"/>
        <w:jc w:val="center"/>
        <w:rPr>
          <w:rFonts w:ascii="Times New Roman" w:hAnsi="Times New Roman"/>
          <w:b/>
          <w:bCs/>
          <w:sz w:val="28"/>
          <w:szCs w:val="28"/>
        </w:rPr>
      </w:pPr>
    </w:p>
    <w:p w:rsidR="00F35EAC" w:rsidRDefault="00F35EAC" w:rsidP="00F35EAC">
      <w:pPr>
        <w:pStyle w:val="15"/>
        <w:ind w:firstLine="708"/>
        <w:jc w:val="both"/>
        <w:rPr>
          <w:rFonts w:ascii="Times New Roman" w:hAnsi="Times New Roman"/>
          <w:sz w:val="28"/>
          <w:szCs w:val="28"/>
        </w:rPr>
      </w:pPr>
      <w:r>
        <w:rPr>
          <w:rFonts w:ascii="Times New Roman" w:hAnsi="Times New Roman"/>
          <w:sz w:val="28"/>
          <w:szCs w:val="28"/>
        </w:rPr>
        <w:t xml:space="preserve">Общий объем финансирования программы планируется в сумме </w:t>
      </w:r>
      <w:r w:rsidR="00A06FB5">
        <w:rPr>
          <w:rFonts w:ascii="Times New Roman" w:hAnsi="Times New Roman"/>
          <w:sz w:val="28"/>
          <w:szCs w:val="28"/>
        </w:rPr>
        <w:t xml:space="preserve">         </w:t>
      </w:r>
      <w:r w:rsidR="00C73B6E">
        <w:rPr>
          <w:rFonts w:ascii="Times New Roman" w:hAnsi="Times New Roman"/>
          <w:sz w:val="28"/>
          <w:szCs w:val="28"/>
        </w:rPr>
        <w:t>283 640</w:t>
      </w:r>
      <w:r>
        <w:rPr>
          <w:rFonts w:ascii="Times New Roman" w:hAnsi="Times New Roman"/>
          <w:sz w:val="28"/>
          <w:szCs w:val="28"/>
        </w:rPr>
        <w:t xml:space="preserve"> тыс. рублей, в том числе:</w:t>
      </w:r>
    </w:p>
    <w:p w:rsidR="00F35EAC" w:rsidRDefault="00F35EAC" w:rsidP="00F35EAC">
      <w:pPr>
        <w:pStyle w:val="15"/>
        <w:ind w:firstLine="708"/>
        <w:jc w:val="both"/>
        <w:rPr>
          <w:rFonts w:ascii="Times New Roman" w:hAnsi="Times New Roman"/>
          <w:sz w:val="28"/>
          <w:szCs w:val="28"/>
        </w:rPr>
      </w:pPr>
      <w:r>
        <w:rPr>
          <w:rFonts w:ascii="Times New Roman" w:hAnsi="Times New Roman"/>
          <w:sz w:val="28"/>
          <w:szCs w:val="28"/>
        </w:rPr>
        <w:t xml:space="preserve">2024 год – </w:t>
      </w:r>
      <w:r w:rsidR="00C73B6E">
        <w:rPr>
          <w:rFonts w:ascii="Times New Roman" w:hAnsi="Times New Roman"/>
          <w:sz w:val="28"/>
          <w:szCs w:val="28"/>
        </w:rPr>
        <w:t>73 640</w:t>
      </w:r>
      <w:r w:rsidRPr="008A6396">
        <w:rPr>
          <w:rFonts w:ascii="Times New Roman" w:hAnsi="Times New Roman"/>
          <w:sz w:val="28"/>
          <w:szCs w:val="28"/>
        </w:rPr>
        <w:t xml:space="preserve"> </w:t>
      </w:r>
      <w:r>
        <w:rPr>
          <w:rFonts w:ascii="Times New Roman" w:hAnsi="Times New Roman"/>
          <w:sz w:val="28"/>
          <w:szCs w:val="28"/>
        </w:rPr>
        <w:t>тыс. рублей;</w:t>
      </w:r>
    </w:p>
    <w:p w:rsidR="00F35EAC" w:rsidRDefault="00F35EAC" w:rsidP="00F35EAC">
      <w:pPr>
        <w:pStyle w:val="15"/>
        <w:ind w:firstLine="708"/>
        <w:jc w:val="both"/>
        <w:rPr>
          <w:rFonts w:ascii="Times New Roman" w:hAnsi="Times New Roman"/>
          <w:sz w:val="28"/>
          <w:szCs w:val="28"/>
        </w:rPr>
      </w:pPr>
      <w:r>
        <w:rPr>
          <w:rFonts w:ascii="Times New Roman" w:hAnsi="Times New Roman"/>
          <w:sz w:val="28"/>
          <w:szCs w:val="28"/>
        </w:rPr>
        <w:t xml:space="preserve">2025 год – </w:t>
      </w:r>
      <w:r w:rsidR="00F05958">
        <w:rPr>
          <w:rFonts w:ascii="Times New Roman" w:hAnsi="Times New Roman"/>
          <w:sz w:val="28"/>
          <w:szCs w:val="28"/>
        </w:rPr>
        <w:t>105,0</w:t>
      </w:r>
      <w:r w:rsidRPr="008A6396">
        <w:rPr>
          <w:rFonts w:ascii="Times New Roman" w:hAnsi="Times New Roman"/>
          <w:sz w:val="28"/>
          <w:szCs w:val="28"/>
        </w:rPr>
        <w:t xml:space="preserve"> </w:t>
      </w:r>
      <w:r>
        <w:rPr>
          <w:rFonts w:ascii="Times New Roman" w:hAnsi="Times New Roman"/>
          <w:sz w:val="28"/>
          <w:szCs w:val="28"/>
        </w:rPr>
        <w:t>тыс. рублей;</w:t>
      </w:r>
    </w:p>
    <w:p w:rsidR="00F35EAC" w:rsidRDefault="00F35EAC" w:rsidP="00F35EAC">
      <w:pPr>
        <w:pStyle w:val="15"/>
        <w:ind w:firstLine="708"/>
        <w:jc w:val="both"/>
        <w:rPr>
          <w:rFonts w:ascii="Times New Roman" w:hAnsi="Times New Roman"/>
          <w:sz w:val="28"/>
          <w:szCs w:val="28"/>
        </w:rPr>
      </w:pPr>
      <w:r>
        <w:rPr>
          <w:rFonts w:ascii="Times New Roman" w:hAnsi="Times New Roman"/>
          <w:sz w:val="28"/>
          <w:szCs w:val="28"/>
        </w:rPr>
        <w:t xml:space="preserve">2026 год – </w:t>
      </w:r>
      <w:r w:rsidR="00F05958">
        <w:rPr>
          <w:rFonts w:ascii="Times New Roman" w:hAnsi="Times New Roman"/>
          <w:sz w:val="28"/>
          <w:szCs w:val="28"/>
        </w:rPr>
        <w:t>105,0</w:t>
      </w:r>
      <w:r w:rsidRPr="008A6396">
        <w:rPr>
          <w:rFonts w:ascii="Times New Roman" w:hAnsi="Times New Roman"/>
          <w:sz w:val="28"/>
          <w:szCs w:val="28"/>
        </w:rPr>
        <w:t xml:space="preserve"> </w:t>
      </w:r>
      <w:r>
        <w:rPr>
          <w:rFonts w:ascii="Times New Roman" w:hAnsi="Times New Roman"/>
          <w:sz w:val="28"/>
          <w:szCs w:val="28"/>
        </w:rPr>
        <w:t>тыс. рублей.</w:t>
      </w:r>
    </w:p>
    <w:p w:rsidR="00F35EAC" w:rsidRDefault="00F35EAC" w:rsidP="00F35EAC">
      <w:pPr>
        <w:pStyle w:val="15"/>
        <w:ind w:firstLine="708"/>
        <w:jc w:val="both"/>
        <w:rPr>
          <w:rFonts w:ascii="Times New Roman" w:hAnsi="Times New Roman"/>
          <w:sz w:val="28"/>
          <w:szCs w:val="28"/>
        </w:rPr>
      </w:pPr>
      <w:r>
        <w:rPr>
          <w:rFonts w:ascii="Times New Roman" w:hAnsi="Times New Roman"/>
          <w:sz w:val="28"/>
          <w:szCs w:val="28"/>
        </w:rPr>
        <w:t>Источник финансирования программы – средства бюджета Кореновского городского поселения.</w:t>
      </w:r>
    </w:p>
    <w:p w:rsidR="00F35EAC" w:rsidRDefault="00F35EAC" w:rsidP="00F35EAC">
      <w:pPr>
        <w:pStyle w:val="15"/>
        <w:ind w:firstLine="708"/>
        <w:jc w:val="both"/>
        <w:rPr>
          <w:rFonts w:ascii="Times New Roman" w:hAnsi="Times New Roman"/>
          <w:sz w:val="28"/>
          <w:szCs w:val="28"/>
        </w:rPr>
      </w:pPr>
      <w:r>
        <w:rPr>
          <w:rFonts w:ascii="Times New Roman" w:hAnsi="Times New Roman"/>
          <w:sz w:val="28"/>
          <w:szCs w:val="28"/>
        </w:rPr>
        <w:t>Бюджетные ассигнования планируются направить на реализацию следующих мероприятий программы:</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841"/>
        <w:gridCol w:w="1143"/>
        <w:gridCol w:w="715"/>
        <w:gridCol w:w="650"/>
        <w:gridCol w:w="743"/>
        <w:gridCol w:w="743"/>
        <w:gridCol w:w="752"/>
        <w:gridCol w:w="1488"/>
      </w:tblGrid>
      <w:tr w:rsidR="000F0AE7" w:rsidRPr="000F0AE7" w:rsidTr="005B54A7">
        <w:trPr>
          <w:trHeight w:val="177"/>
        </w:trPr>
        <w:tc>
          <w:tcPr>
            <w:tcW w:w="567" w:type="dxa"/>
            <w:vMerge w:val="restart"/>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w:t>
            </w:r>
          </w:p>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п/п</w:t>
            </w:r>
          </w:p>
        </w:tc>
        <w:tc>
          <w:tcPr>
            <w:tcW w:w="1985" w:type="dxa"/>
            <w:vMerge w:val="restart"/>
          </w:tcPr>
          <w:p w:rsidR="000F0AE7" w:rsidRPr="000F0AE7" w:rsidRDefault="000F0AE7" w:rsidP="000F0AE7">
            <w:pPr>
              <w:suppressAutoHyphens w:val="0"/>
              <w:ind w:left="198"/>
              <w:jc w:val="center"/>
              <w:rPr>
                <w:rFonts w:eastAsia="Calibri"/>
                <w:lang w:eastAsia="en-US"/>
              </w:rPr>
            </w:pPr>
            <w:r w:rsidRPr="000F0AE7">
              <w:rPr>
                <w:rFonts w:eastAsia="Calibri"/>
                <w:lang w:eastAsia="en-US"/>
              </w:rPr>
              <w:t>Наименование</w:t>
            </w:r>
          </w:p>
          <w:p w:rsidR="000F0AE7" w:rsidRPr="000F0AE7" w:rsidRDefault="000F0AE7" w:rsidP="000F0AE7">
            <w:pPr>
              <w:suppressAutoHyphens w:val="0"/>
              <w:ind w:left="198"/>
              <w:jc w:val="center"/>
              <w:rPr>
                <w:rFonts w:eastAsia="Calibri"/>
                <w:lang w:eastAsia="en-US"/>
              </w:rPr>
            </w:pPr>
            <w:r w:rsidRPr="000F0AE7">
              <w:rPr>
                <w:rFonts w:eastAsia="Calibri"/>
                <w:lang w:eastAsia="en-US"/>
              </w:rPr>
              <w:t>мероприятия</w:t>
            </w:r>
          </w:p>
        </w:tc>
        <w:tc>
          <w:tcPr>
            <w:tcW w:w="841" w:type="dxa"/>
            <w:vMerge w:val="restart"/>
          </w:tcPr>
          <w:p w:rsidR="000F0AE7" w:rsidRPr="000F0AE7" w:rsidRDefault="000F0AE7" w:rsidP="000F0AE7">
            <w:pPr>
              <w:suppressAutoHyphens w:val="0"/>
              <w:jc w:val="center"/>
              <w:rPr>
                <w:rFonts w:eastAsia="Calibri"/>
                <w:lang w:eastAsia="en-US"/>
              </w:rPr>
            </w:pPr>
            <w:r w:rsidRPr="000F0AE7">
              <w:rPr>
                <w:rFonts w:eastAsia="Calibri"/>
                <w:lang w:eastAsia="en-US"/>
              </w:rPr>
              <w:t>Год</w:t>
            </w:r>
          </w:p>
          <w:p w:rsidR="000F0AE7" w:rsidRPr="000F0AE7" w:rsidRDefault="000F0AE7" w:rsidP="000F0AE7">
            <w:pPr>
              <w:suppressAutoHyphens w:val="0"/>
              <w:jc w:val="center"/>
              <w:rPr>
                <w:rFonts w:eastAsia="Calibri"/>
                <w:lang w:eastAsia="en-US"/>
              </w:rPr>
            </w:pPr>
            <w:r w:rsidRPr="000F0AE7">
              <w:rPr>
                <w:rFonts w:eastAsia="Calibri"/>
                <w:lang w:eastAsia="en-US"/>
              </w:rPr>
              <w:t>реализации</w:t>
            </w:r>
          </w:p>
          <w:p w:rsidR="000F0AE7" w:rsidRPr="000F0AE7" w:rsidRDefault="000F0AE7" w:rsidP="000F0AE7">
            <w:pPr>
              <w:suppressAutoHyphens w:val="0"/>
              <w:ind w:firstLine="709"/>
              <w:jc w:val="center"/>
              <w:rPr>
                <w:rFonts w:eastAsia="Calibri"/>
                <w:lang w:eastAsia="en-US"/>
              </w:rPr>
            </w:pPr>
          </w:p>
        </w:tc>
        <w:tc>
          <w:tcPr>
            <w:tcW w:w="1143" w:type="dxa"/>
            <w:vMerge w:val="restart"/>
          </w:tcPr>
          <w:p w:rsidR="000F0AE7" w:rsidRPr="000F0AE7" w:rsidRDefault="000F0AE7" w:rsidP="000F0AE7">
            <w:pPr>
              <w:suppressAutoHyphens w:val="0"/>
              <w:jc w:val="center"/>
              <w:rPr>
                <w:rFonts w:eastAsia="Calibri"/>
                <w:lang w:eastAsia="en-US"/>
              </w:rPr>
            </w:pPr>
            <w:r w:rsidRPr="000F0AE7">
              <w:rPr>
                <w:rFonts w:eastAsia="Calibri"/>
                <w:lang w:eastAsia="en-US"/>
              </w:rPr>
              <w:t>Срок</w:t>
            </w:r>
          </w:p>
          <w:p w:rsidR="000F0AE7" w:rsidRPr="000F0AE7" w:rsidRDefault="000F0AE7" w:rsidP="000F0AE7">
            <w:pPr>
              <w:suppressAutoHyphens w:val="0"/>
              <w:jc w:val="center"/>
              <w:rPr>
                <w:rFonts w:eastAsia="Calibri"/>
                <w:lang w:eastAsia="en-US"/>
              </w:rPr>
            </w:pPr>
            <w:r w:rsidRPr="000F0AE7">
              <w:rPr>
                <w:rFonts w:eastAsia="Calibri"/>
                <w:lang w:eastAsia="en-US"/>
              </w:rPr>
              <w:t>реализации</w:t>
            </w:r>
          </w:p>
          <w:p w:rsidR="000F0AE7" w:rsidRPr="000F0AE7" w:rsidRDefault="000F0AE7" w:rsidP="000F0AE7">
            <w:pPr>
              <w:suppressAutoHyphens w:val="0"/>
              <w:ind w:firstLine="709"/>
              <w:jc w:val="center"/>
              <w:rPr>
                <w:rFonts w:eastAsia="Calibri"/>
                <w:lang w:eastAsia="en-US"/>
              </w:rPr>
            </w:pPr>
          </w:p>
        </w:tc>
        <w:tc>
          <w:tcPr>
            <w:tcW w:w="3603" w:type="dxa"/>
            <w:gridSpan w:val="5"/>
          </w:tcPr>
          <w:p w:rsidR="000F0AE7" w:rsidRPr="000F0AE7" w:rsidRDefault="000F0AE7" w:rsidP="000F0AE7">
            <w:pPr>
              <w:suppressAutoHyphens w:val="0"/>
              <w:ind w:firstLine="709"/>
              <w:jc w:val="center"/>
              <w:rPr>
                <w:rFonts w:eastAsia="Calibri"/>
                <w:lang w:eastAsia="en-US"/>
              </w:rPr>
            </w:pPr>
            <w:r w:rsidRPr="000F0AE7">
              <w:rPr>
                <w:rFonts w:eastAsia="Calibri"/>
                <w:lang w:eastAsia="en-US"/>
              </w:rPr>
              <w:t>Объем финансирования, тыс. руб.</w:t>
            </w:r>
          </w:p>
        </w:tc>
        <w:tc>
          <w:tcPr>
            <w:tcW w:w="1488" w:type="dxa"/>
            <w:vMerge w:val="restart"/>
          </w:tcPr>
          <w:p w:rsidR="000F0AE7" w:rsidRPr="000F0AE7" w:rsidRDefault="000F0AE7" w:rsidP="000F0AE7">
            <w:pPr>
              <w:suppressAutoHyphens w:val="0"/>
              <w:rPr>
                <w:rFonts w:eastAsia="Calibri"/>
                <w:lang w:eastAsia="en-US"/>
              </w:rPr>
            </w:pPr>
            <w:r w:rsidRPr="000F0AE7">
              <w:rPr>
                <w:rFonts w:eastAsia="Calibri"/>
                <w:lang w:eastAsia="en-US"/>
              </w:rPr>
              <w:t>Показатель результата реализации мероприятия</w:t>
            </w:r>
          </w:p>
        </w:tc>
      </w:tr>
      <w:tr w:rsidR="000F0AE7" w:rsidRPr="000F0AE7" w:rsidTr="005B54A7">
        <w:trPr>
          <w:trHeight w:val="185"/>
        </w:trPr>
        <w:tc>
          <w:tcPr>
            <w:tcW w:w="567" w:type="dxa"/>
            <w:vMerge/>
          </w:tcPr>
          <w:p w:rsidR="000F0AE7" w:rsidRPr="000F0AE7" w:rsidRDefault="000F0AE7" w:rsidP="000F0AE7">
            <w:pPr>
              <w:suppressAutoHyphens w:val="0"/>
              <w:spacing w:after="160" w:line="259" w:lineRule="auto"/>
              <w:rPr>
                <w:rFonts w:eastAsia="Calibri"/>
                <w:lang w:eastAsia="en-US"/>
              </w:rPr>
            </w:pPr>
          </w:p>
        </w:tc>
        <w:tc>
          <w:tcPr>
            <w:tcW w:w="1985" w:type="dxa"/>
            <w:vMerge/>
          </w:tcPr>
          <w:p w:rsidR="000F0AE7" w:rsidRPr="000F0AE7" w:rsidRDefault="000F0AE7" w:rsidP="000F0AE7">
            <w:pPr>
              <w:suppressAutoHyphens w:val="0"/>
              <w:spacing w:after="160" w:line="259" w:lineRule="auto"/>
              <w:ind w:left="199"/>
              <w:jc w:val="center"/>
              <w:rPr>
                <w:rFonts w:eastAsia="Calibri"/>
                <w:lang w:eastAsia="en-US"/>
              </w:rPr>
            </w:pPr>
          </w:p>
        </w:tc>
        <w:tc>
          <w:tcPr>
            <w:tcW w:w="841" w:type="dxa"/>
            <w:vMerge/>
          </w:tcPr>
          <w:p w:rsidR="000F0AE7" w:rsidRPr="000F0AE7" w:rsidRDefault="000F0AE7" w:rsidP="000F0AE7">
            <w:pPr>
              <w:suppressAutoHyphens w:val="0"/>
              <w:spacing w:after="160" w:line="259" w:lineRule="auto"/>
              <w:jc w:val="center"/>
              <w:rPr>
                <w:rFonts w:eastAsia="Calibri"/>
                <w:lang w:eastAsia="en-US"/>
              </w:rPr>
            </w:pPr>
          </w:p>
        </w:tc>
        <w:tc>
          <w:tcPr>
            <w:tcW w:w="1143" w:type="dxa"/>
            <w:vMerge/>
          </w:tcPr>
          <w:p w:rsidR="000F0AE7" w:rsidRPr="000F0AE7" w:rsidRDefault="000F0AE7" w:rsidP="000F0AE7">
            <w:pPr>
              <w:suppressAutoHyphens w:val="0"/>
              <w:spacing w:after="160" w:line="259" w:lineRule="auto"/>
              <w:jc w:val="center"/>
              <w:rPr>
                <w:rFonts w:eastAsia="Calibri"/>
                <w:lang w:eastAsia="en-US"/>
              </w:rPr>
            </w:pPr>
          </w:p>
        </w:tc>
        <w:tc>
          <w:tcPr>
            <w:tcW w:w="715" w:type="dxa"/>
            <w:vMerge w:val="restart"/>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всего</w:t>
            </w:r>
          </w:p>
        </w:tc>
        <w:tc>
          <w:tcPr>
            <w:tcW w:w="2888" w:type="dxa"/>
            <w:gridSpan w:val="4"/>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в разрезе источников финансирования</w:t>
            </w:r>
          </w:p>
        </w:tc>
        <w:tc>
          <w:tcPr>
            <w:tcW w:w="1488" w:type="dxa"/>
            <w:vMerge/>
          </w:tcPr>
          <w:p w:rsidR="000F0AE7" w:rsidRPr="000F0AE7" w:rsidRDefault="000F0AE7" w:rsidP="000F0AE7">
            <w:pPr>
              <w:suppressAutoHyphens w:val="0"/>
              <w:spacing w:after="160" w:line="259" w:lineRule="auto"/>
              <w:rPr>
                <w:rFonts w:eastAsia="Calibri"/>
                <w:lang w:eastAsia="en-US"/>
              </w:rPr>
            </w:pPr>
          </w:p>
        </w:tc>
      </w:tr>
      <w:tr w:rsidR="000F0AE7" w:rsidRPr="000F0AE7" w:rsidTr="005B54A7">
        <w:trPr>
          <w:trHeight w:val="256"/>
        </w:trPr>
        <w:tc>
          <w:tcPr>
            <w:tcW w:w="567" w:type="dxa"/>
            <w:vMerge/>
          </w:tcPr>
          <w:p w:rsidR="000F0AE7" w:rsidRPr="000F0AE7" w:rsidRDefault="000F0AE7" w:rsidP="000F0AE7">
            <w:pPr>
              <w:suppressAutoHyphens w:val="0"/>
              <w:spacing w:after="160" w:line="259" w:lineRule="auto"/>
              <w:rPr>
                <w:rFonts w:eastAsia="Calibri"/>
                <w:lang w:eastAsia="en-US"/>
              </w:rPr>
            </w:pPr>
          </w:p>
        </w:tc>
        <w:tc>
          <w:tcPr>
            <w:tcW w:w="1985" w:type="dxa"/>
            <w:vMerge/>
          </w:tcPr>
          <w:p w:rsidR="000F0AE7" w:rsidRPr="000F0AE7" w:rsidRDefault="000F0AE7" w:rsidP="000F0AE7">
            <w:pPr>
              <w:suppressAutoHyphens w:val="0"/>
              <w:spacing w:after="160" w:line="259" w:lineRule="auto"/>
              <w:ind w:left="199"/>
              <w:jc w:val="center"/>
              <w:rPr>
                <w:rFonts w:eastAsia="Calibri"/>
                <w:lang w:eastAsia="en-US"/>
              </w:rPr>
            </w:pPr>
          </w:p>
        </w:tc>
        <w:tc>
          <w:tcPr>
            <w:tcW w:w="841" w:type="dxa"/>
            <w:vMerge/>
          </w:tcPr>
          <w:p w:rsidR="000F0AE7" w:rsidRPr="000F0AE7" w:rsidRDefault="000F0AE7" w:rsidP="000F0AE7">
            <w:pPr>
              <w:suppressAutoHyphens w:val="0"/>
              <w:spacing w:after="160" w:line="259" w:lineRule="auto"/>
              <w:jc w:val="center"/>
              <w:rPr>
                <w:rFonts w:eastAsia="Calibri"/>
                <w:lang w:eastAsia="en-US"/>
              </w:rPr>
            </w:pPr>
          </w:p>
        </w:tc>
        <w:tc>
          <w:tcPr>
            <w:tcW w:w="1143" w:type="dxa"/>
            <w:vMerge/>
          </w:tcPr>
          <w:p w:rsidR="000F0AE7" w:rsidRPr="000F0AE7" w:rsidRDefault="000F0AE7" w:rsidP="000F0AE7">
            <w:pPr>
              <w:suppressAutoHyphens w:val="0"/>
              <w:spacing w:after="160" w:line="259" w:lineRule="auto"/>
              <w:jc w:val="center"/>
              <w:rPr>
                <w:rFonts w:eastAsia="Calibri"/>
                <w:lang w:eastAsia="en-US"/>
              </w:rPr>
            </w:pPr>
          </w:p>
        </w:tc>
        <w:tc>
          <w:tcPr>
            <w:tcW w:w="715" w:type="dxa"/>
            <w:vMerge/>
          </w:tcPr>
          <w:p w:rsidR="000F0AE7" w:rsidRPr="000F0AE7" w:rsidRDefault="000F0AE7" w:rsidP="000F0AE7">
            <w:pPr>
              <w:suppressAutoHyphens w:val="0"/>
              <w:spacing w:after="160" w:line="259" w:lineRule="auto"/>
              <w:rPr>
                <w:rFonts w:eastAsia="Calibri"/>
                <w:lang w:eastAsia="en-US"/>
              </w:rPr>
            </w:pPr>
          </w:p>
        </w:tc>
        <w:tc>
          <w:tcPr>
            <w:tcW w:w="650" w:type="dxa"/>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федеральный</w:t>
            </w:r>
          </w:p>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бюджет</w:t>
            </w:r>
          </w:p>
        </w:tc>
        <w:tc>
          <w:tcPr>
            <w:tcW w:w="743" w:type="dxa"/>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краевой бюджет</w:t>
            </w:r>
          </w:p>
        </w:tc>
        <w:tc>
          <w:tcPr>
            <w:tcW w:w="743" w:type="dxa"/>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местный бюджет</w:t>
            </w:r>
          </w:p>
        </w:tc>
        <w:tc>
          <w:tcPr>
            <w:tcW w:w="752"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внебюджетные источники</w:t>
            </w:r>
          </w:p>
        </w:tc>
        <w:tc>
          <w:tcPr>
            <w:tcW w:w="1488" w:type="dxa"/>
            <w:vMerge/>
          </w:tcPr>
          <w:p w:rsidR="000F0AE7" w:rsidRPr="000F0AE7" w:rsidRDefault="000F0AE7" w:rsidP="000F0AE7">
            <w:pPr>
              <w:suppressAutoHyphens w:val="0"/>
              <w:spacing w:after="160" w:line="259" w:lineRule="auto"/>
              <w:rPr>
                <w:rFonts w:eastAsia="Calibri"/>
                <w:lang w:eastAsia="en-US"/>
              </w:rPr>
            </w:pPr>
          </w:p>
        </w:tc>
      </w:tr>
      <w:tr w:rsidR="000F0AE7" w:rsidRPr="000F0AE7" w:rsidTr="005B54A7">
        <w:trPr>
          <w:trHeight w:val="162"/>
        </w:trPr>
        <w:tc>
          <w:tcPr>
            <w:tcW w:w="567" w:type="dxa"/>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1.</w:t>
            </w:r>
          </w:p>
        </w:tc>
        <w:tc>
          <w:tcPr>
            <w:tcW w:w="1985" w:type="dxa"/>
          </w:tcPr>
          <w:p w:rsidR="000F0AE7" w:rsidRPr="000F0AE7" w:rsidRDefault="000F0AE7" w:rsidP="000F0AE7">
            <w:pPr>
              <w:suppressAutoHyphens w:val="0"/>
              <w:spacing w:after="160" w:line="259" w:lineRule="auto"/>
              <w:jc w:val="both"/>
              <w:rPr>
                <w:rFonts w:eastAsia="Calibri"/>
                <w:lang w:eastAsia="en-US"/>
              </w:rPr>
            </w:pPr>
            <w:r w:rsidRPr="000F0AE7">
              <w:rPr>
                <w:lang w:eastAsia="en-US"/>
              </w:rPr>
              <w:t>Мониторинг муниципальных правовых актов по вопросам муниципальной службы</w:t>
            </w:r>
          </w:p>
        </w:tc>
        <w:tc>
          <w:tcPr>
            <w:tcW w:w="841" w:type="dxa"/>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202</w:t>
            </w:r>
            <w:r>
              <w:rPr>
                <w:rFonts w:eastAsia="Calibri"/>
                <w:lang w:eastAsia="en-US"/>
              </w:rPr>
              <w:t>4</w:t>
            </w: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202</w:t>
            </w:r>
            <w:r>
              <w:rPr>
                <w:rFonts w:eastAsia="Calibri"/>
                <w:lang w:eastAsia="en-US"/>
              </w:rPr>
              <w:t>5</w:t>
            </w: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202</w:t>
            </w:r>
            <w:r>
              <w:rPr>
                <w:rFonts w:eastAsia="Calibri"/>
                <w:lang w:eastAsia="en-US"/>
              </w:rPr>
              <w:t>6</w:t>
            </w:r>
          </w:p>
        </w:tc>
        <w:tc>
          <w:tcPr>
            <w:tcW w:w="1143" w:type="dxa"/>
          </w:tcPr>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0F0AE7">
            <w:pPr>
              <w:suppressAutoHyphens w:val="0"/>
              <w:spacing w:after="160" w:line="259" w:lineRule="auto"/>
              <w:rPr>
                <w:lang w:eastAsia="zh-CN"/>
              </w:rPr>
            </w:pPr>
            <w:r w:rsidRPr="000F0AE7">
              <w:rPr>
                <w:lang w:eastAsia="zh-CN"/>
              </w:rPr>
              <w:t>1, 2, 3, 4 квартал</w:t>
            </w:r>
          </w:p>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0F0AE7">
            <w:pPr>
              <w:suppressAutoHyphens w:val="0"/>
              <w:spacing w:after="160" w:line="259" w:lineRule="auto"/>
              <w:rPr>
                <w:lang w:eastAsia="zh-CN"/>
              </w:rPr>
            </w:pPr>
            <w:r w:rsidRPr="000F0AE7">
              <w:rPr>
                <w:lang w:eastAsia="zh-CN"/>
              </w:rPr>
              <w:t>1, 2, 3, 4 квартал</w:t>
            </w:r>
          </w:p>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2E6124">
            <w:pPr>
              <w:suppressAutoHyphens w:val="0"/>
              <w:spacing w:after="160" w:line="259" w:lineRule="auto"/>
              <w:rPr>
                <w:rFonts w:eastAsia="Calibri"/>
                <w:lang w:eastAsia="en-US"/>
              </w:rPr>
            </w:pPr>
            <w:r w:rsidRPr="000F0AE7">
              <w:rPr>
                <w:lang w:eastAsia="zh-CN"/>
              </w:rPr>
              <w:t>1, 2, 3, 4 квартал</w:t>
            </w:r>
          </w:p>
        </w:tc>
        <w:tc>
          <w:tcPr>
            <w:tcW w:w="715"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650"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52"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1488" w:type="dxa"/>
          </w:tcPr>
          <w:p w:rsidR="000F0AE7" w:rsidRPr="000F0AE7" w:rsidRDefault="000F0AE7" w:rsidP="000F0AE7">
            <w:pPr>
              <w:suppressAutoHyphens w:val="0"/>
              <w:spacing w:after="160" w:line="259" w:lineRule="auto"/>
              <w:rPr>
                <w:rFonts w:eastAsia="Calibri"/>
                <w:lang w:eastAsia="en-US"/>
              </w:rPr>
            </w:pPr>
            <w:r w:rsidRPr="000F0AE7">
              <w:rPr>
                <w:lang w:eastAsia="zh-CN"/>
              </w:rPr>
              <w:t>В соответствии с планом проведения мониторинга</w:t>
            </w:r>
          </w:p>
        </w:tc>
      </w:tr>
      <w:tr w:rsidR="000F0AE7" w:rsidRPr="000F0AE7" w:rsidTr="005B54A7">
        <w:trPr>
          <w:trHeight w:val="162"/>
        </w:trPr>
        <w:tc>
          <w:tcPr>
            <w:tcW w:w="567" w:type="dxa"/>
          </w:tcPr>
          <w:p w:rsidR="000F0AE7" w:rsidRPr="000F0AE7" w:rsidRDefault="000F0AE7" w:rsidP="000F0AE7">
            <w:pPr>
              <w:suppressAutoHyphens w:val="0"/>
              <w:spacing w:after="160" w:line="259" w:lineRule="auto"/>
              <w:rPr>
                <w:rFonts w:eastAsia="Calibri"/>
                <w:sz w:val="22"/>
                <w:szCs w:val="22"/>
                <w:lang w:eastAsia="en-US"/>
              </w:rPr>
            </w:pPr>
            <w:r w:rsidRPr="000F0AE7">
              <w:rPr>
                <w:rFonts w:eastAsia="Calibri"/>
                <w:sz w:val="22"/>
                <w:szCs w:val="22"/>
                <w:lang w:eastAsia="en-US"/>
              </w:rPr>
              <w:t>2.</w:t>
            </w:r>
          </w:p>
        </w:tc>
        <w:tc>
          <w:tcPr>
            <w:tcW w:w="1985" w:type="dxa"/>
          </w:tcPr>
          <w:p w:rsidR="000F0AE7" w:rsidRPr="000F0AE7" w:rsidRDefault="000F0AE7" w:rsidP="000F0AE7">
            <w:pPr>
              <w:suppressAutoHyphens w:val="0"/>
              <w:snapToGrid w:val="0"/>
              <w:spacing w:after="160" w:line="259" w:lineRule="auto"/>
              <w:jc w:val="both"/>
              <w:rPr>
                <w:rFonts w:eastAsia="Calibri"/>
                <w:sz w:val="22"/>
                <w:szCs w:val="22"/>
                <w:lang w:eastAsia="en-US"/>
              </w:rPr>
            </w:pPr>
            <w:r w:rsidRPr="000F0AE7">
              <w:rPr>
                <w:lang w:eastAsia="en-US"/>
              </w:rPr>
              <w:t>Подготовка проектов муниципальных правовых актов и внесение изменений в действующие муниципальные правовые акты администрации Кореновского городского поселения Кореновского района по вопросам муниципальной службы в соответствии с федеральным и региональным законодательством.</w:t>
            </w:r>
          </w:p>
        </w:tc>
        <w:tc>
          <w:tcPr>
            <w:tcW w:w="841" w:type="dxa"/>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202</w:t>
            </w:r>
            <w:r>
              <w:rPr>
                <w:rFonts w:eastAsia="Calibri"/>
                <w:lang w:eastAsia="en-US"/>
              </w:rPr>
              <w:t>4</w:t>
            </w: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202</w:t>
            </w:r>
            <w:r>
              <w:rPr>
                <w:rFonts w:eastAsia="Calibri"/>
                <w:lang w:eastAsia="en-US"/>
              </w:rPr>
              <w:t>5</w:t>
            </w: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202</w:t>
            </w:r>
            <w:r>
              <w:rPr>
                <w:rFonts w:eastAsia="Calibri"/>
                <w:lang w:eastAsia="en-US"/>
              </w:rPr>
              <w:t>6</w:t>
            </w:r>
          </w:p>
        </w:tc>
        <w:tc>
          <w:tcPr>
            <w:tcW w:w="1143" w:type="dxa"/>
          </w:tcPr>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0F0AE7">
            <w:pPr>
              <w:suppressAutoHyphens w:val="0"/>
              <w:spacing w:after="160" w:line="259" w:lineRule="auto"/>
              <w:rPr>
                <w:lang w:eastAsia="zh-CN"/>
              </w:rPr>
            </w:pPr>
            <w:r w:rsidRPr="000F0AE7">
              <w:rPr>
                <w:lang w:eastAsia="zh-CN"/>
              </w:rPr>
              <w:t>1, 2, 3, 4 квартал</w:t>
            </w:r>
          </w:p>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0F0AE7">
            <w:pPr>
              <w:suppressAutoHyphens w:val="0"/>
              <w:spacing w:after="160" w:line="259" w:lineRule="auto"/>
              <w:rPr>
                <w:lang w:eastAsia="zh-CN"/>
              </w:rPr>
            </w:pPr>
            <w:r w:rsidRPr="000F0AE7">
              <w:rPr>
                <w:lang w:eastAsia="zh-CN"/>
              </w:rPr>
              <w:t>1, 2, 3, 4 квартал</w:t>
            </w:r>
          </w:p>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0F0AE7">
            <w:pPr>
              <w:suppressAutoHyphens w:val="0"/>
              <w:spacing w:after="160" w:line="259" w:lineRule="auto"/>
              <w:rPr>
                <w:lang w:eastAsia="zh-CN"/>
              </w:rPr>
            </w:pPr>
            <w:r w:rsidRPr="000F0AE7">
              <w:rPr>
                <w:lang w:eastAsia="zh-CN"/>
              </w:rPr>
              <w:t>1, 2, 3, 4 квартал</w:t>
            </w:r>
          </w:p>
          <w:p w:rsidR="000F0AE7" w:rsidRPr="000F0AE7" w:rsidRDefault="000F0AE7" w:rsidP="000F0AE7">
            <w:pPr>
              <w:suppressAutoHyphens w:val="0"/>
              <w:spacing w:after="160" w:line="259" w:lineRule="auto"/>
              <w:rPr>
                <w:lang w:eastAsia="zh-CN"/>
              </w:rPr>
            </w:pPr>
          </w:p>
          <w:p w:rsidR="000F0AE7" w:rsidRPr="000F0AE7" w:rsidRDefault="000F0AE7" w:rsidP="000F0AE7">
            <w:pPr>
              <w:suppressAutoHyphens w:val="0"/>
              <w:spacing w:after="160" w:line="259" w:lineRule="auto"/>
              <w:rPr>
                <w:rFonts w:eastAsia="Calibri"/>
                <w:lang w:eastAsia="en-US"/>
              </w:rPr>
            </w:pPr>
          </w:p>
        </w:tc>
        <w:tc>
          <w:tcPr>
            <w:tcW w:w="715"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650"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52"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1488" w:type="dxa"/>
          </w:tcPr>
          <w:p w:rsidR="000F0AE7" w:rsidRPr="000F0AE7" w:rsidRDefault="00D253C2" w:rsidP="000F0AE7">
            <w:pPr>
              <w:suppressAutoHyphens w:val="0"/>
              <w:spacing w:after="160" w:line="259" w:lineRule="auto"/>
              <w:rPr>
                <w:rFonts w:eastAsia="Calibri"/>
                <w:sz w:val="22"/>
                <w:szCs w:val="22"/>
                <w:lang w:eastAsia="en-US"/>
              </w:rPr>
            </w:pPr>
            <w:r>
              <w:rPr>
                <w:lang w:eastAsia="zh-CN"/>
              </w:rPr>
              <w:t xml:space="preserve">В </w:t>
            </w:r>
            <w:r w:rsidR="000F0AE7" w:rsidRPr="000F0AE7">
              <w:rPr>
                <w:lang w:eastAsia="zh-CN"/>
              </w:rPr>
              <w:t>соотве</w:t>
            </w:r>
            <w:r>
              <w:rPr>
                <w:lang w:eastAsia="zh-CN"/>
              </w:rPr>
              <w:t xml:space="preserve"> </w:t>
            </w:r>
            <w:r w:rsidR="000F0AE7" w:rsidRPr="000F0AE7">
              <w:rPr>
                <w:lang w:eastAsia="zh-CN"/>
              </w:rPr>
              <w:t>тствии с требованиями действующего законодательства будут сделаны необходимые  изменения</w:t>
            </w:r>
          </w:p>
        </w:tc>
      </w:tr>
      <w:tr w:rsidR="000F0AE7" w:rsidRPr="000F0AE7" w:rsidTr="005B54A7">
        <w:trPr>
          <w:trHeight w:val="162"/>
        </w:trPr>
        <w:tc>
          <w:tcPr>
            <w:tcW w:w="567" w:type="dxa"/>
          </w:tcPr>
          <w:p w:rsidR="000F0AE7" w:rsidRPr="000F0AE7" w:rsidRDefault="000F0AE7" w:rsidP="000F0AE7">
            <w:pPr>
              <w:suppressAutoHyphens w:val="0"/>
              <w:spacing w:after="160" w:line="259" w:lineRule="auto"/>
              <w:rPr>
                <w:rFonts w:eastAsia="Calibri"/>
                <w:sz w:val="22"/>
                <w:szCs w:val="22"/>
                <w:lang w:eastAsia="en-US"/>
              </w:rPr>
            </w:pPr>
            <w:r w:rsidRPr="000F0AE7">
              <w:rPr>
                <w:rFonts w:eastAsia="Calibri"/>
                <w:sz w:val="22"/>
                <w:szCs w:val="22"/>
                <w:lang w:eastAsia="en-US"/>
              </w:rPr>
              <w:t>3.</w:t>
            </w:r>
          </w:p>
        </w:tc>
        <w:tc>
          <w:tcPr>
            <w:tcW w:w="1985" w:type="dxa"/>
          </w:tcPr>
          <w:p w:rsidR="000F0AE7" w:rsidRPr="000F0AE7" w:rsidRDefault="000F0AE7" w:rsidP="000F0AE7">
            <w:pPr>
              <w:suppressLineNumbers/>
              <w:shd w:val="clear" w:color="auto" w:fill="FFFFFF"/>
              <w:jc w:val="both"/>
              <w:rPr>
                <w:lang w:eastAsia="en-US"/>
              </w:rPr>
            </w:pPr>
            <w:r w:rsidRPr="000F0AE7">
              <w:rPr>
                <w:lang w:eastAsia="en-US"/>
              </w:rPr>
              <w:t>Ведение реестра муниципальных служащих администрации Кореновского городского поселения Кореновского района</w:t>
            </w:r>
          </w:p>
        </w:tc>
        <w:tc>
          <w:tcPr>
            <w:tcW w:w="841" w:type="dxa"/>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202</w:t>
            </w:r>
            <w:r>
              <w:rPr>
                <w:rFonts w:eastAsia="Calibri"/>
                <w:lang w:eastAsia="en-US"/>
              </w:rPr>
              <w:t>4</w:t>
            </w: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r>
              <w:rPr>
                <w:rFonts w:eastAsia="Calibri"/>
                <w:lang w:eastAsia="en-US"/>
              </w:rPr>
              <w:t>2025</w:t>
            </w: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r>
              <w:rPr>
                <w:rFonts w:eastAsia="Calibri"/>
                <w:lang w:eastAsia="en-US"/>
              </w:rPr>
              <w:t>2026</w:t>
            </w:r>
          </w:p>
        </w:tc>
        <w:tc>
          <w:tcPr>
            <w:tcW w:w="1143" w:type="dxa"/>
          </w:tcPr>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0F0AE7">
            <w:pPr>
              <w:suppressAutoHyphens w:val="0"/>
              <w:spacing w:after="160" w:line="259" w:lineRule="auto"/>
              <w:rPr>
                <w:lang w:eastAsia="zh-CN"/>
              </w:rPr>
            </w:pPr>
            <w:r w:rsidRPr="000F0AE7">
              <w:rPr>
                <w:lang w:eastAsia="zh-CN"/>
              </w:rPr>
              <w:t>1, 2, 3, 4 квартал</w:t>
            </w:r>
          </w:p>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0F0AE7">
            <w:pPr>
              <w:suppressAutoHyphens w:val="0"/>
              <w:spacing w:after="160" w:line="259" w:lineRule="auto"/>
              <w:rPr>
                <w:lang w:eastAsia="zh-CN"/>
              </w:rPr>
            </w:pPr>
            <w:r w:rsidRPr="000F0AE7">
              <w:rPr>
                <w:lang w:eastAsia="zh-CN"/>
              </w:rPr>
              <w:t>1, 2, 3, 4 квартал</w:t>
            </w:r>
          </w:p>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2E6124">
            <w:pPr>
              <w:suppressAutoHyphens w:val="0"/>
              <w:spacing w:after="160" w:line="259" w:lineRule="auto"/>
              <w:rPr>
                <w:rFonts w:eastAsia="Calibri"/>
                <w:lang w:eastAsia="en-US"/>
              </w:rPr>
            </w:pPr>
            <w:r w:rsidRPr="000F0AE7">
              <w:rPr>
                <w:lang w:eastAsia="zh-CN"/>
              </w:rPr>
              <w:t>1, 2, 3, 4 квартал</w:t>
            </w:r>
          </w:p>
        </w:tc>
        <w:tc>
          <w:tcPr>
            <w:tcW w:w="715"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650"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52"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1488" w:type="dxa"/>
          </w:tcPr>
          <w:p w:rsidR="000F0AE7" w:rsidRPr="000F0AE7" w:rsidRDefault="000F0AE7" w:rsidP="000F0AE7">
            <w:pPr>
              <w:suppressAutoHyphens w:val="0"/>
              <w:spacing w:after="160" w:line="259" w:lineRule="auto"/>
              <w:rPr>
                <w:rFonts w:eastAsia="Calibri"/>
                <w:sz w:val="22"/>
                <w:szCs w:val="22"/>
                <w:lang w:eastAsia="en-US"/>
              </w:rPr>
            </w:pPr>
            <w:r w:rsidRPr="000F0AE7">
              <w:rPr>
                <w:lang w:eastAsia="zh-CN"/>
              </w:rPr>
              <w:t>Внесение изменений в реестр по мере необходимости</w:t>
            </w:r>
          </w:p>
        </w:tc>
      </w:tr>
      <w:tr w:rsidR="000F0AE7" w:rsidRPr="000F0AE7" w:rsidTr="005B54A7">
        <w:trPr>
          <w:trHeight w:val="162"/>
        </w:trPr>
        <w:tc>
          <w:tcPr>
            <w:tcW w:w="567" w:type="dxa"/>
          </w:tcPr>
          <w:p w:rsidR="000F0AE7" w:rsidRPr="000F0AE7" w:rsidRDefault="000F0AE7" w:rsidP="000F0AE7">
            <w:pPr>
              <w:suppressAutoHyphens w:val="0"/>
              <w:spacing w:after="160" w:line="259" w:lineRule="auto"/>
              <w:rPr>
                <w:rFonts w:eastAsia="Calibri"/>
                <w:sz w:val="22"/>
                <w:szCs w:val="22"/>
                <w:lang w:eastAsia="en-US"/>
              </w:rPr>
            </w:pPr>
            <w:r w:rsidRPr="000F0AE7">
              <w:rPr>
                <w:rFonts w:eastAsia="Calibri"/>
                <w:sz w:val="22"/>
                <w:szCs w:val="22"/>
                <w:lang w:eastAsia="en-US"/>
              </w:rPr>
              <w:t>4.</w:t>
            </w:r>
          </w:p>
        </w:tc>
        <w:tc>
          <w:tcPr>
            <w:tcW w:w="1985" w:type="dxa"/>
          </w:tcPr>
          <w:p w:rsidR="000F0AE7" w:rsidRPr="000F0AE7" w:rsidRDefault="000F0AE7" w:rsidP="000F0AE7">
            <w:pPr>
              <w:suppressLineNumbers/>
              <w:shd w:val="clear" w:color="auto" w:fill="FFFFFF"/>
              <w:jc w:val="both"/>
              <w:rPr>
                <w:lang w:eastAsia="en-US"/>
              </w:rPr>
            </w:pPr>
            <w:r w:rsidRPr="000F0AE7">
              <w:rPr>
                <w:lang w:eastAsia="en-US"/>
              </w:rPr>
              <w:t xml:space="preserve">Проведение мониторинга кадрового состава администрации Кореновского городского поселения. </w:t>
            </w:r>
          </w:p>
        </w:tc>
        <w:tc>
          <w:tcPr>
            <w:tcW w:w="841" w:type="dxa"/>
          </w:tcPr>
          <w:p w:rsidR="000F0AE7" w:rsidRPr="000F0AE7" w:rsidRDefault="000F0AE7" w:rsidP="000F0AE7">
            <w:pPr>
              <w:rPr>
                <w:lang w:eastAsia="zh-CN"/>
              </w:rPr>
            </w:pPr>
            <w:r w:rsidRPr="000F0AE7">
              <w:rPr>
                <w:lang w:eastAsia="zh-CN"/>
              </w:rPr>
              <w:t>202</w:t>
            </w:r>
            <w:r>
              <w:rPr>
                <w:lang w:eastAsia="zh-CN"/>
              </w:rPr>
              <w:t>4</w:t>
            </w: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r w:rsidRPr="000F0AE7">
              <w:rPr>
                <w:lang w:eastAsia="zh-CN"/>
              </w:rPr>
              <w:t>202</w:t>
            </w:r>
            <w:r>
              <w:rPr>
                <w:lang w:eastAsia="zh-CN"/>
              </w:rPr>
              <w:t>5</w:t>
            </w: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p>
          <w:p w:rsidR="000F0AE7" w:rsidRPr="000F0AE7" w:rsidRDefault="000F0AE7" w:rsidP="000F0AE7">
            <w:pPr>
              <w:rPr>
                <w:lang w:eastAsia="zh-CN"/>
              </w:rPr>
            </w:pPr>
            <w:r w:rsidRPr="000F0AE7">
              <w:rPr>
                <w:lang w:eastAsia="zh-CN"/>
              </w:rPr>
              <w:t>202</w:t>
            </w:r>
            <w:r>
              <w:rPr>
                <w:lang w:eastAsia="zh-CN"/>
              </w:rPr>
              <w:t>6</w:t>
            </w:r>
          </w:p>
        </w:tc>
        <w:tc>
          <w:tcPr>
            <w:tcW w:w="1143" w:type="dxa"/>
          </w:tcPr>
          <w:p w:rsidR="000F0AE7" w:rsidRPr="000F0AE7" w:rsidRDefault="000F0AE7" w:rsidP="000F0AE7">
            <w:pPr>
              <w:rPr>
                <w:lang w:eastAsia="zh-CN"/>
              </w:rPr>
            </w:pPr>
            <w:r w:rsidRPr="000F0AE7">
              <w:rPr>
                <w:lang w:eastAsia="zh-CN"/>
              </w:rPr>
              <w:t xml:space="preserve">По полугодию: </w:t>
            </w:r>
          </w:p>
          <w:p w:rsidR="000F0AE7" w:rsidRPr="000F0AE7" w:rsidRDefault="000F0AE7" w:rsidP="000F0AE7">
            <w:pPr>
              <w:suppressAutoHyphens w:val="0"/>
              <w:rPr>
                <w:lang w:eastAsia="zh-CN"/>
              </w:rPr>
            </w:pPr>
            <w:r w:rsidRPr="000F0AE7">
              <w:rPr>
                <w:lang w:eastAsia="zh-CN"/>
              </w:rPr>
              <w:t>1, 2 полугодие</w:t>
            </w:r>
          </w:p>
          <w:p w:rsidR="000F0AE7" w:rsidRPr="000F0AE7" w:rsidRDefault="000F0AE7" w:rsidP="000F0AE7">
            <w:pPr>
              <w:suppressAutoHyphens w:val="0"/>
              <w:rPr>
                <w:lang w:eastAsia="zh-CN"/>
              </w:rPr>
            </w:pPr>
            <w:r w:rsidRPr="000F0AE7">
              <w:rPr>
                <w:lang w:eastAsia="zh-CN"/>
              </w:rPr>
              <w:t>(июнь, декабрь)</w:t>
            </w:r>
          </w:p>
          <w:p w:rsidR="000F0AE7" w:rsidRPr="000F0AE7" w:rsidRDefault="000F0AE7" w:rsidP="000F0AE7">
            <w:pPr>
              <w:rPr>
                <w:lang w:eastAsia="zh-CN"/>
              </w:rPr>
            </w:pPr>
            <w:r w:rsidRPr="000F0AE7">
              <w:rPr>
                <w:lang w:eastAsia="zh-CN"/>
              </w:rPr>
              <w:t xml:space="preserve">По полугодию: </w:t>
            </w:r>
          </w:p>
          <w:p w:rsidR="000F0AE7" w:rsidRPr="000F0AE7" w:rsidRDefault="000F0AE7" w:rsidP="000F0AE7">
            <w:pPr>
              <w:suppressAutoHyphens w:val="0"/>
              <w:rPr>
                <w:lang w:eastAsia="zh-CN"/>
              </w:rPr>
            </w:pPr>
            <w:r w:rsidRPr="000F0AE7">
              <w:rPr>
                <w:lang w:eastAsia="zh-CN"/>
              </w:rPr>
              <w:t>1, 2 полугодие</w:t>
            </w:r>
          </w:p>
          <w:p w:rsidR="000F0AE7" w:rsidRPr="000F0AE7" w:rsidRDefault="000F0AE7" w:rsidP="000F0AE7">
            <w:pPr>
              <w:suppressAutoHyphens w:val="0"/>
              <w:rPr>
                <w:lang w:eastAsia="zh-CN"/>
              </w:rPr>
            </w:pPr>
            <w:r w:rsidRPr="000F0AE7">
              <w:rPr>
                <w:lang w:eastAsia="zh-CN"/>
              </w:rPr>
              <w:t>(июнь, декабрь)</w:t>
            </w:r>
          </w:p>
          <w:p w:rsidR="000F0AE7" w:rsidRPr="000F0AE7" w:rsidRDefault="000F0AE7" w:rsidP="000F0AE7">
            <w:pPr>
              <w:rPr>
                <w:lang w:eastAsia="zh-CN"/>
              </w:rPr>
            </w:pPr>
            <w:r w:rsidRPr="000F0AE7">
              <w:rPr>
                <w:lang w:eastAsia="zh-CN"/>
              </w:rPr>
              <w:t xml:space="preserve">По полугодию: </w:t>
            </w:r>
          </w:p>
          <w:p w:rsidR="000F0AE7" w:rsidRPr="000F0AE7" w:rsidRDefault="000F0AE7" w:rsidP="000F0AE7">
            <w:pPr>
              <w:suppressAutoHyphens w:val="0"/>
              <w:rPr>
                <w:lang w:eastAsia="zh-CN"/>
              </w:rPr>
            </w:pPr>
            <w:r w:rsidRPr="000F0AE7">
              <w:rPr>
                <w:lang w:eastAsia="zh-CN"/>
              </w:rPr>
              <w:t>1, 2 полугодие</w:t>
            </w:r>
          </w:p>
          <w:p w:rsidR="000F0AE7" w:rsidRPr="000F0AE7" w:rsidRDefault="000F0AE7" w:rsidP="000F0AE7">
            <w:pPr>
              <w:suppressAutoHyphens w:val="0"/>
              <w:rPr>
                <w:rFonts w:eastAsia="Calibri"/>
                <w:sz w:val="22"/>
                <w:szCs w:val="22"/>
                <w:lang w:eastAsia="en-US"/>
              </w:rPr>
            </w:pPr>
            <w:r w:rsidRPr="000F0AE7">
              <w:rPr>
                <w:lang w:eastAsia="zh-CN"/>
              </w:rPr>
              <w:t>(июнь, декабрь)</w:t>
            </w:r>
          </w:p>
        </w:tc>
        <w:tc>
          <w:tcPr>
            <w:tcW w:w="715"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0</w:t>
            </w:r>
          </w:p>
        </w:tc>
        <w:tc>
          <w:tcPr>
            <w:tcW w:w="650"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52"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1488" w:type="dxa"/>
          </w:tcPr>
          <w:p w:rsidR="000F0AE7" w:rsidRPr="000F0AE7" w:rsidRDefault="000F0AE7" w:rsidP="000F0AE7">
            <w:pPr>
              <w:suppressAutoHyphens w:val="0"/>
              <w:spacing w:after="160" w:line="259" w:lineRule="auto"/>
              <w:rPr>
                <w:rFonts w:eastAsia="Calibri"/>
                <w:sz w:val="22"/>
                <w:szCs w:val="22"/>
                <w:lang w:eastAsia="en-US"/>
              </w:rPr>
            </w:pPr>
            <w:r w:rsidRPr="000F0AE7">
              <w:rPr>
                <w:lang w:eastAsia="zh-CN"/>
              </w:rPr>
              <w:t>Подготовка отчета о кадровом составе</w:t>
            </w:r>
          </w:p>
        </w:tc>
      </w:tr>
      <w:tr w:rsidR="000F0AE7" w:rsidRPr="000F0AE7" w:rsidTr="005B54A7">
        <w:trPr>
          <w:trHeight w:val="162"/>
        </w:trPr>
        <w:tc>
          <w:tcPr>
            <w:tcW w:w="567" w:type="dxa"/>
          </w:tcPr>
          <w:p w:rsidR="000F0AE7" w:rsidRPr="000F0AE7" w:rsidRDefault="000F0AE7" w:rsidP="000F0AE7">
            <w:pPr>
              <w:suppressAutoHyphens w:val="0"/>
              <w:spacing w:after="160" w:line="259" w:lineRule="auto"/>
              <w:rPr>
                <w:rFonts w:eastAsia="Calibri"/>
                <w:sz w:val="22"/>
                <w:szCs w:val="22"/>
                <w:lang w:eastAsia="en-US"/>
              </w:rPr>
            </w:pPr>
            <w:r w:rsidRPr="000F0AE7">
              <w:rPr>
                <w:rFonts w:eastAsia="Calibri"/>
                <w:sz w:val="22"/>
                <w:szCs w:val="22"/>
                <w:lang w:eastAsia="en-US"/>
              </w:rPr>
              <w:t>5.</w:t>
            </w:r>
          </w:p>
        </w:tc>
        <w:tc>
          <w:tcPr>
            <w:tcW w:w="1985" w:type="dxa"/>
          </w:tcPr>
          <w:p w:rsidR="000F0AE7" w:rsidRPr="000F0AE7" w:rsidRDefault="000F0AE7" w:rsidP="000F0AE7">
            <w:pPr>
              <w:suppressLineNumbers/>
              <w:shd w:val="clear" w:color="auto" w:fill="FFFFFF"/>
              <w:jc w:val="both"/>
              <w:rPr>
                <w:lang w:eastAsia="en-US"/>
              </w:rPr>
            </w:pPr>
            <w:r w:rsidRPr="000F0AE7">
              <w:rPr>
                <w:lang w:eastAsia="en-US"/>
              </w:rPr>
              <w:t xml:space="preserve">Участие в семинарах, тренингах. </w:t>
            </w:r>
          </w:p>
        </w:tc>
        <w:tc>
          <w:tcPr>
            <w:tcW w:w="841" w:type="dxa"/>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202</w:t>
            </w:r>
            <w:r>
              <w:rPr>
                <w:rFonts w:eastAsia="Calibri"/>
                <w:lang w:eastAsia="en-US"/>
              </w:rPr>
              <w:t>4</w:t>
            </w: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202</w:t>
            </w:r>
            <w:r>
              <w:rPr>
                <w:rFonts w:eastAsia="Calibri"/>
                <w:lang w:eastAsia="en-US"/>
              </w:rPr>
              <w:t>5</w:t>
            </w: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202</w:t>
            </w:r>
            <w:r>
              <w:rPr>
                <w:rFonts w:eastAsia="Calibri"/>
                <w:lang w:eastAsia="en-US"/>
              </w:rPr>
              <w:t>6</w:t>
            </w:r>
          </w:p>
        </w:tc>
        <w:tc>
          <w:tcPr>
            <w:tcW w:w="1143" w:type="dxa"/>
          </w:tcPr>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0F0AE7">
            <w:pPr>
              <w:suppressAutoHyphens w:val="0"/>
              <w:spacing w:after="160" w:line="259" w:lineRule="auto"/>
              <w:rPr>
                <w:lang w:eastAsia="zh-CN"/>
              </w:rPr>
            </w:pPr>
            <w:r w:rsidRPr="000F0AE7">
              <w:rPr>
                <w:lang w:eastAsia="zh-CN"/>
              </w:rPr>
              <w:t>1, 2, 3, 4 квартал</w:t>
            </w:r>
          </w:p>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0F0AE7">
            <w:pPr>
              <w:suppressAutoHyphens w:val="0"/>
              <w:spacing w:after="160" w:line="259" w:lineRule="auto"/>
              <w:rPr>
                <w:lang w:eastAsia="zh-CN"/>
              </w:rPr>
            </w:pPr>
            <w:r w:rsidRPr="000F0AE7">
              <w:rPr>
                <w:lang w:eastAsia="zh-CN"/>
              </w:rPr>
              <w:t>1, 2, 3, 4 квартал</w:t>
            </w:r>
          </w:p>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2E6124">
            <w:pPr>
              <w:suppressAutoHyphens w:val="0"/>
              <w:spacing w:after="160" w:line="259" w:lineRule="auto"/>
              <w:rPr>
                <w:rFonts w:eastAsia="Calibri"/>
                <w:lang w:eastAsia="en-US"/>
              </w:rPr>
            </w:pPr>
            <w:r w:rsidRPr="000F0AE7">
              <w:rPr>
                <w:lang w:eastAsia="zh-CN"/>
              </w:rPr>
              <w:t>1, 2, 3, 4 квартал</w:t>
            </w:r>
          </w:p>
        </w:tc>
        <w:tc>
          <w:tcPr>
            <w:tcW w:w="715"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650"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52"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1488" w:type="dxa"/>
          </w:tcPr>
          <w:p w:rsidR="000F0AE7" w:rsidRPr="000F0AE7" w:rsidRDefault="000F0AE7" w:rsidP="000F0AE7">
            <w:pPr>
              <w:suppressAutoHyphens w:val="0"/>
              <w:spacing w:after="160" w:line="259" w:lineRule="auto"/>
              <w:rPr>
                <w:rFonts w:eastAsia="Calibri"/>
                <w:sz w:val="22"/>
                <w:szCs w:val="22"/>
                <w:lang w:eastAsia="en-US"/>
              </w:rPr>
            </w:pPr>
            <w:r w:rsidRPr="000F0AE7">
              <w:rPr>
                <w:lang w:eastAsia="zh-CN"/>
              </w:rPr>
              <w:t>По мере проведения</w:t>
            </w:r>
          </w:p>
        </w:tc>
      </w:tr>
      <w:tr w:rsidR="000F0AE7" w:rsidRPr="000F0AE7" w:rsidTr="005B54A7">
        <w:trPr>
          <w:trHeight w:val="162"/>
        </w:trPr>
        <w:tc>
          <w:tcPr>
            <w:tcW w:w="567" w:type="dxa"/>
          </w:tcPr>
          <w:p w:rsidR="000F0AE7" w:rsidRPr="000F0AE7" w:rsidRDefault="000F0AE7" w:rsidP="000F0AE7">
            <w:pPr>
              <w:suppressAutoHyphens w:val="0"/>
              <w:spacing w:after="160" w:line="259" w:lineRule="auto"/>
              <w:rPr>
                <w:rFonts w:eastAsia="Calibri"/>
                <w:sz w:val="22"/>
                <w:szCs w:val="22"/>
                <w:lang w:eastAsia="en-US"/>
              </w:rPr>
            </w:pPr>
            <w:r w:rsidRPr="000F0AE7">
              <w:rPr>
                <w:rFonts w:eastAsia="Calibri"/>
                <w:sz w:val="22"/>
                <w:szCs w:val="22"/>
                <w:lang w:eastAsia="en-US"/>
              </w:rPr>
              <w:t>6.</w:t>
            </w:r>
          </w:p>
        </w:tc>
        <w:tc>
          <w:tcPr>
            <w:tcW w:w="1985" w:type="dxa"/>
          </w:tcPr>
          <w:p w:rsidR="000F0AE7" w:rsidRPr="000F0AE7" w:rsidRDefault="000F0AE7" w:rsidP="000F0AE7">
            <w:pPr>
              <w:suppressLineNumbers/>
              <w:shd w:val="clear" w:color="auto" w:fill="FFFFFF"/>
              <w:rPr>
                <w:lang w:eastAsia="en-US"/>
              </w:rPr>
            </w:pPr>
            <w:r w:rsidRPr="000F0AE7">
              <w:rPr>
                <w:lang w:eastAsia="en-US"/>
              </w:rPr>
              <w:t>Организация сдачи квалификационного экзамена муниципальными служащими администрации Кореновского городского поселения Кореновского района в целях присвоения первого, либо очередного классного чина</w:t>
            </w:r>
          </w:p>
        </w:tc>
        <w:tc>
          <w:tcPr>
            <w:tcW w:w="841" w:type="dxa"/>
          </w:tcPr>
          <w:p w:rsidR="000F0AE7" w:rsidRPr="000F0AE7" w:rsidRDefault="000F0AE7" w:rsidP="000F0AE7">
            <w:pPr>
              <w:rPr>
                <w:lang w:eastAsia="zh-CN"/>
              </w:rPr>
            </w:pPr>
            <w:r w:rsidRPr="000F0AE7">
              <w:rPr>
                <w:lang w:eastAsia="zh-CN"/>
              </w:rPr>
              <w:t>202</w:t>
            </w:r>
            <w:r>
              <w:rPr>
                <w:lang w:eastAsia="zh-CN"/>
              </w:rPr>
              <w:t>4</w:t>
            </w:r>
          </w:p>
          <w:p w:rsidR="000F0AE7" w:rsidRPr="000F0AE7" w:rsidRDefault="000F0AE7" w:rsidP="000F0AE7">
            <w:pPr>
              <w:rPr>
                <w:lang w:eastAsia="zh-CN"/>
              </w:rPr>
            </w:pPr>
          </w:p>
          <w:p w:rsidR="000F0AE7" w:rsidRPr="000F0AE7" w:rsidRDefault="000F0AE7" w:rsidP="000F0AE7">
            <w:pPr>
              <w:rPr>
                <w:lang w:eastAsia="zh-CN"/>
              </w:rPr>
            </w:pPr>
            <w:r w:rsidRPr="000F0AE7">
              <w:rPr>
                <w:lang w:eastAsia="zh-CN"/>
              </w:rPr>
              <w:t>202</w:t>
            </w:r>
            <w:r>
              <w:rPr>
                <w:lang w:eastAsia="zh-CN"/>
              </w:rPr>
              <w:t>5</w:t>
            </w:r>
          </w:p>
          <w:p w:rsidR="000F0AE7" w:rsidRPr="000F0AE7" w:rsidRDefault="000F0AE7" w:rsidP="000F0AE7">
            <w:pPr>
              <w:rPr>
                <w:lang w:eastAsia="zh-CN"/>
              </w:rPr>
            </w:pPr>
          </w:p>
          <w:p w:rsidR="000F0AE7" w:rsidRPr="000F0AE7" w:rsidRDefault="000F0AE7" w:rsidP="000F0AE7">
            <w:pPr>
              <w:rPr>
                <w:lang w:eastAsia="zh-CN"/>
              </w:rPr>
            </w:pPr>
            <w:r w:rsidRPr="000F0AE7">
              <w:rPr>
                <w:lang w:eastAsia="zh-CN"/>
              </w:rPr>
              <w:t>202</w:t>
            </w:r>
            <w:r>
              <w:rPr>
                <w:lang w:eastAsia="zh-CN"/>
              </w:rPr>
              <w:t>6</w:t>
            </w:r>
          </w:p>
        </w:tc>
        <w:tc>
          <w:tcPr>
            <w:tcW w:w="1143" w:type="dxa"/>
          </w:tcPr>
          <w:p w:rsidR="000F0AE7" w:rsidRPr="000F0AE7" w:rsidRDefault="000F0AE7" w:rsidP="000F0AE7">
            <w:pPr>
              <w:rPr>
                <w:lang w:eastAsia="zh-CN"/>
              </w:rPr>
            </w:pPr>
            <w:r w:rsidRPr="000F0AE7">
              <w:rPr>
                <w:lang w:eastAsia="zh-CN"/>
              </w:rPr>
              <w:t>Декабрь</w:t>
            </w:r>
          </w:p>
          <w:p w:rsidR="000F0AE7" w:rsidRPr="000F0AE7" w:rsidRDefault="000F0AE7" w:rsidP="000F0AE7">
            <w:pPr>
              <w:rPr>
                <w:lang w:eastAsia="zh-CN"/>
              </w:rPr>
            </w:pPr>
          </w:p>
          <w:p w:rsidR="000F0AE7" w:rsidRPr="000F0AE7" w:rsidRDefault="000F0AE7" w:rsidP="000F0AE7">
            <w:pPr>
              <w:rPr>
                <w:lang w:eastAsia="zh-CN"/>
              </w:rPr>
            </w:pPr>
            <w:r w:rsidRPr="000F0AE7">
              <w:rPr>
                <w:lang w:eastAsia="zh-CN"/>
              </w:rPr>
              <w:t>Декабрь</w:t>
            </w:r>
          </w:p>
          <w:p w:rsidR="000F0AE7" w:rsidRPr="000F0AE7" w:rsidRDefault="000F0AE7" w:rsidP="000F0AE7">
            <w:pPr>
              <w:rPr>
                <w:lang w:eastAsia="zh-CN"/>
              </w:rPr>
            </w:pPr>
          </w:p>
          <w:p w:rsidR="000F0AE7" w:rsidRPr="000F0AE7" w:rsidRDefault="000F0AE7" w:rsidP="000F0AE7">
            <w:pPr>
              <w:rPr>
                <w:lang w:eastAsia="zh-CN"/>
              </w:rPr>
            </w:pPr>
            <w:r w:rsidRPr="000F0AE7">
              <w:rPr>
                <w:lang w:eastAsia="zh-CN"/>
              </w:rPr>
              <w:t>Декабрь</w:t>
            </w:r>
          </w:p>
        </w:tc>
        <w:tc>
          <w:tcPr>
            <w:tcW w:w="715"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rPr>
                <w:rFonts w:eastAsia="Calibri"/>
                <w:lang w:eastAsia="en-US"/>
              </w:rPr>
            </w:pPr>
          </w:p>
        </w:tc>
        <w:tc>
          <w:tcPr>
            <w:tcW w:w="650"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52"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1488" w:type="dxa"/>
          </w:tcPr>
          <w:p w:rsidR="000F0AE7" w:rsidRPr="000F0AE7" w:rsidRDefault="000F0AE7" w:rsidP="000F0AE7">
            <w:pPr>
              <w:suppressAutoHyphens w:val="0"/>
              <w:rPr>
                <w:rFonts w:eastAsia="Calibri"/>
                <w:sz w:val="22"/>
                <w:szCs w:val="22"/>
                <w:lang w:eastAsia="en-US"/>
              </w:rPr>
            </w:pPr>
            <w:r w:rsidRPr="000F0AE7">
              <w:rPr>
                <w:rFonts w:eastAsia="Calibri"/>
                <w:lang w:eastAsia="en-US"/>
              </w:rPr>
              <w:t>На основании распоряжения администрации</w:t>
            </w:r>
            <w:r w:rsidRPr="000F0AE7">
              <w:rPr>
                <w:rFonts w:eastAsia="Calibri"/>
                <w:sz w:val="22"/>
                <w:szCs w:val="22"/>
                <w:lang w:eastAsia="en-US"/>
              </w:rPr>
              <w:t xml:space="preserve"> </w:t>
            </w:r>
            <w:r w:rsidRPr="000F0AE7">
              <w:rPr>
                <w:lang w:eastAsia="en-US"/>
              </w:rPr>
              <w:t>Кореновского городского поселения Кореновского района о проведении квалификационного экзамена</w:t>
            </w:r>
          </w:p>
        </w:tc>
      </w:tr>
      <w:tr w:rsidR="000F0AE7" w:rsidRPr="000F0AE7" w:rsidTr="005B54A7">
        <w:trPr>
          <w:trHeight w:val="162"/>
        </w:trPr>
        <w:tc>
          <w:tcPr>
            <w:tcW w:w="567" w:type="dxa"/>
          </w:tcPr>
          <w:p w:rsidR="000F0AE7" w:rsidRPr="000F0AE7" w:rsidRDefault="000F0AE7" w:rsidP="000F0AE7">
            <w:pPr>
              <w:suppressAutoHyphens w:val="0"/>
              <w:spacing w:after="160" w:line="259" w:lineRule="auto"/>
              <w:rPr>
                <w:rFonts w:eastAsia="Calibri"/>
                <w:sz w:val="22"/>
                <w:szCs w:val="22"/>
                <w:lang w:eastAsia="en-US"/>
              </w:rPr>
            </w:pPr>
            <w:r w:rsidRPr="000F0AE7">
              <w:rPr>
                <w:rFonts w:eastAsia="Calibri"/>
                <w:sz w:val="22"/>
                <w:szCs w:val="22"/>
                <w:lang w:eastAsia="en-US"/>
              </w:rPr>
              <w:t>7.</w:t>
            </w:r>
          </w:p>
        </w:tc>
        <w:tc>
          <w:tcPr>
            <w:tcW w:w="1985" w:type="dxa"/>
          </w:tcPr>
          <w:p w:rsidR="000F0AE7" w:rsidRPr="000F0AE7" w:rsidRDefault="000F0AE7" w:rsidP="000F0AE7">
            <w:pPr>
              <w:suppressLineNumbers/>
              <w:shd w:val="clear" w:color="auto" w:fill="FFFFFF"/>
              <w:rPr>
                <w:lang w:eastAsia="en-US"/>
              </w:rPr>
            </w:pPr>
            <w:r w:rsidRPr="000F0AE7">
              <w:rPr>
                <w:lang w:eastAsia="en-US"/>
              </w:rPr>
              <w:t>Проведение внутреннего обучения муниципальных служащих и обмен опытом в организации работы по вопросам прохождения муниципальной службы.</w:t>
            </w:r>
          </w:p>
        </w:tc>
        <w:tc>
          <w:tcPr>
            <w:tcW w:w="841" w:type="dxa"/>
          </w:tcPr>
          <w:p w:rsidR="000F0AE7" w:rsidRPr="000F0AE7" w:rsidRDefault="000F0AE7" w:rsidP="000F0AE7">
            <w:pPr>
              <w:suppressAutoHyphens w:val="0"/>
              <w:spacing w:after="160" w:line="259" w:lineRule="auto"/>
              <w:rPr>
                <w:rFonts w:eastAsia="Calibri"/>
                <w:lang w:eastAsia="en-US"/>
              </w:rPr>
            </w:pPr>
            <w:r>
              <w:rPr>
                <w:rFonts w:eastAsia="Calibri"/>
                <w:lang w:eastAsia="en-US"/>
              </w:rPr>
              <w:t>2024</w:t>
            </w: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r>
              <w:rPr>
                <w:rFonts w:eastAsia="Calibri"/>
                <w:lang w:eastAsia="en-US"/>
              </w:rPr>
              <w:t>2025</w:t>
            </w: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p>
          <w:p w:rsidR="000F0AE7" w:rsidRPr="000F0AE7" w:rsidRDefault="000F0AE7" w:rsidP="000F0AE7">
            <w:pPr>
              <w:suppressAutoHyphens w:val="0"/>
              <w:spacing w:after="160" w:line="259" w:lineRule="auto"/>
              <w:rPr>
                <w:rFonts w:eastAsia="Calibri"/>
                <w:lang w:eastAsia="en-US"/>
              </w:rPr>
            </w:pPr>
            <w:r>
              <w:rPr>
                <w:rFonts w:eastAsia="Calibri"/>
                <w:lang w:eastAsia="en-US"/>
              </w:rPr>
              <w:t>2026</w:t>
            </w:r>
          </w:p>
        </w:tc>
        <w:tc>
          <w:tcPr>
            <w:tcW w:w="1143" w:type="dxa"/>
          </w:tcPr>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0F0AE7">
            <w:pPr>
              <w:suppressAutoHyphens w:val="0"/>
              <w:spacing w:after="160" w:line="259" w:lineRule="auto"/>
              <w:rPr>
                <w:lang w:eastAsia="zh-CN"/>
              </w:rPr>
            </w:pPr>
            <w:r w:rsidRPr="000F0AE7">
              <w:rPr>
                <w:lang w:eastAsia="zh-CN"/>
              </w:rPr>
              <w:t>1, 2, 3, 4 квартал</w:t>
            </w:r>
          </w:p>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0F0AE7">
            <w:pPr>
              <w:suppressAutoHyphens w:val="0"/>
              <w:spacing w:after="160" w:line="259" w:lineRule="auto"/>
              <w:rPr>
                <w:lang w:eastAsia="zh-CN"/>
              </w:rPr>
            </w:pPr>
            <w:r w:rsidRPr="000F0AE7">
              <w:rPr>
                <w:lang w:eastAsia="zh-CN"/>
              </w:rPr>
              <w:t>1, 2, 3, 4 квартал</w:t>
            </w:r>
          </w:p>
          <w:p w:rsidR="000F0AE7" w:rsidRPr="000F0AE7" w:rsidRDefault="000F0AE7" w:rsidP="000F0AE7">
            <w:pPr>
              <w:rPr>
                <w:lang w:eastAsia="zh-CN"/>
              </w:rPr>
            </w:pPr>
            <w:r w:rsidRPr="000F0AE7">
              <w:rPr>
                <w:lang w:eastAsia="zh-CN"/>
              </w:rPr>
              <w:t xml:space="preserve">Поквартально: </w:t>
            </w:r>
          </w:p>
          <w:p w:rsidR="000F0AE7" w:rsidRPr="000F0AE7" w:rsidRDefault="000F0AE7" w:rsidP="002E6124">
            <w:pPr>
              <w:suppressAutoHyphens w:val="0"/>
              <w:spacing w:after="160" w:line="259" w:lineRule="auto"/>
              <w:rPr>
                <w:rFonts w:eastAsia="Calibri"/>
                <w:lang w:eastAsia="en-US"/>
              </w:rPr>
            </w:pPr>
            <w:r w:rsidRPr="000F0AE7">
              <w:rPr>
                <w:lang w:eastAsia="zh-CN"/>
              </w:rPr>
              <w:t>1, 2, 3, 4 квартал</w:t>
            </w:r>
          </w:p>
        </w:tc>
        <w:tc>
          <w:tcPr>
            <w:tcW w:w="715"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650"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43"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752" w:type="dxa"/>
          </w:tcPr>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p>
          <w:p w:rsidR="000F0AE7" w:rsidRPr="000F0AE7" w:rsidRDefault="000F0AE7" w:rsidP="000F0AE7">
            <w:pPr>
              <w:suppressAutoHyphens w:val="0"/>
              <w:spacing w:after="160" w:line="259" w:lineRule="auto"/>
              <w:jc w:val="center"/>
              <w:rPr>
                <w:rFonts w:eastAsia="Calibri"/>
                <w:lang w:eastAsia="en-US"/>
              </w:rPr>
            </w:pPr>
            <w:r w:rsidRPr="000F0AE7">
              <w:rPr>
                <w:rFonts w:eastAsia="Calibri"/>
                <w:lang w:eastAsia="en-US"/>
              </w:rPr>
              <w:t>0</w:t>
            </w:r>
          </w:p>
        </w:tc>
        <w:tc>
          <w:tcPr>
            <w:tcW w:w="1488" w:type="dxa"/>
          </w:tcPr>
          <w:p w:rsidR="000F0AE7" w:rsidRPr="000F0AE7" w:rsidRDefault="000F0AE7" w:rsidP="000F0AE7">
            <w:pPr>
              <w:suppressAutoHyphens w:val="0"/>
              <w:spacing w:after="160" w:line="259" w:lineRule="auto"/>
              <w:rPr>
                <w:rFonts w:eastAsia="Calibri"/>
                <w:sz w:val="22"/>
                <w:szCs w:val="22"/>
                <w:lang w:eastAsia="en-US"/>
              </w:rPr>
            </w:pPr>
            <w:r w:rsidRPr="000F0AE7">
              <w:rPr>
                <w:lang w:eastAsia="zh-CN"/>
              </w:rPr>
              <w:t>По мере необходимости</w:t>
            </w:r>
          </w:p>
        </w:tc>
      </w:tr>
      <w:tr w:rsidR="000F0AE7" w:rsidRPr="000F0AE7" w:rsidTr="005B54A7">
        <w:trPr>
          <w:trHeight w:val="162"/>
        </w:trPr>
        <w:tc>
          <w:tcPr>
            <w:tcW w:w="567" w:type="dxa"/>
          </w:tcPr>
          <w:p w:rsidR="000F0AE7" w:rsidRPr="000F0AE7" w:rsidRDefault="000F0AE7" w:rsidP="000F0AE7">
            <w:pPr>
              <w:suppressAutoHyphens w:val="0"/>
              <w:spacing w:after="160" w:line="259" w:lineRule="auto"/>
              <w:rPr>
                <w:rFonts w:eastAsia="Calibri"/>
                <w:sz w:val="22"/>
                <w:szCs w:val="22"/>
                <w:lang w:eastAsia="en-US"/>
              </w:rPr>
            </w:pPr>
            <w:r w:rsidRPr="000F0AE7">
              <w:rPr>
                <w:rFonts w:eastAsia="Calibri"/>
                <w:sz w:val="22"/>
                <w:szCs w:val="22"/>
                <w:lang w:eastAsia="en-US"/>
              </w:rPr>
              <w:t>8.</w:t>
            </w:r>
          </w:p>
        </w:tc>
        <w:tc>
          <w:tcPr>
            <w:tcW w:w="1985" w:type="dxa"/>
          </w:tcPr>
          <w:p w:rsidR="000F0AE7" w:rsidRPr="000F0AE7" w:rsidRDefault="000F0AE7" w:rsidP="000F0AE7">
            <w:pPr>
              <w:suppressLineNumbers/>
              <w:shd w:val="clear" w:color="auto" w:fill="FFFFFF"/>
              <w:rPr>
                <w:lang w:eastAsia="en-US"/>
              </w:rPr>
            </w:pPr>
            <w:r w:rsidRPr="000F0AE7">
              <w:rPr>
                <w:lang w:eastAsia="en-US"/>
              </w:rPr>
              <w:t>Проведение диспансеризации муниципальных служащих администрации Кореновского городского поселения Кореновского района</w:t>
            </w:r>
          </w:p>
        </w:tc>
        <w:tc>
          <w:tcPr>
            <w:tcW w:w="841" w:type="dxa"/>
          </w:tcPr>
          <w:p w:rsidR="000F0AE7" w:rsidRPr="000F0AE7" w:rsidRDefault="000F0AE7" w:rsidP="000F0AE7">
            <w:pPr>
              <w:rPr>
                <w:lang w:eastAsia="zh-CN"/>
              </w:rPr>
            </w:pPr>
            <w:r w:rsidRPr="000F0AE7">
              <w:rPr>
                <w:lang w:eastAsia="zh-CN"/>
              </w:rPr>
              <w:t>202</w:t>
            </w:r>
            <w:r>
              <w:rPr>
                <w:lang w:eastAsia="zh-CN"/>
              </w:rPr>
              <w:t>4</w:t>
            </w:r>
          </w:p>
          <w:p w:rsidR="000F0AE7" w:rsidRPr="000F0AE7" w:rsidRDefault="000F0AE7" w:rsidP="000F0AE7">
            <w:pPr>
              <w:rPr>
                <w:lang w:eastAsia="zh-CN"/>
              </w:rPr>
            </w:pPr>
          </w:p>
          <w:p w:rsidR="000F0AE7" w:rsidRPr="000F0AE7" w:rsidRDefault="000F0AE7" w:rsidP="000F0AE7">
            <w:pPr>
              <w:rPr>
                <w:lang w:eastAsia="zh-CN"/>
              </w:rPr>
            </w:pPr>
            <w:r>
              <w:rPr>
                <w:lang w:eastAsia="zh-CN"/>
              </w:rPr>
              <w:t>2025</w:t>
            </w:r>
          </w:p>
          <w:p w:rsidR="000F0AE7" w:rsidRPr="000F0AE7" w:rsidRDefault="000F0AE7" w:rsidP="000F0AE7">
            <w:pPr>
              <w:rPr>
                <w:lang w:eastAsia="zh-CN"/>
              </w:rPr>
            </w:pPr>
          </w:p>
          <w:p w:rsidR="000F0AE7" w:rsidRPr="000F0AE7" w:rsidRDefault="000F0AE7" w:rsidP="000F0AE7">
            <w:pPr>
              <w:rPr>
                <w:lang w:eastAsia="zh-CN"/>
              </w:rPr>
            </w:pPr>
            <w:r>
              <w:rPr>
                <w:lang w:eastAsia="zh-CN"/>
              </w:rPr>
              <w:t>2026</w:t>
            </w:r>
          </w:p>
        </w:tc>
        <w:tc>
          <w:tcPr>
            <w:tcW w:w="1143" w:type="dxa"/>
          </w:tcPr>
          <w:p w:rsidR="000F0AE7" w:rsidRPr="000F0AE7" w:rsidRDefault="000F0AE7" w:rsidP="000F0AE7">
            <w:pPr>
              <w:rPr>
                <w:lang w:eastAsia="zh-CN"/>
              </w:rPr>
            </w:pPr>
            <w:r w:rsidRPr="000F0AE7">
              <w:rPr>
                <w:lang w:eastAsia="zh-CN"/>
              </w:rPr>
              <w:t>Ноябрь</w:t>
            </w:r>
          </w:p>
          <w:p w:rsidR="000F0AE7" w:rsidRPr="000F0AE7" w:rsidRDefault="000F0AE7" w:rsidP="000F0AE7">
            <w:pPr>
              <w:rPr>
                <w:lang w:eastAsia="zh-CN"/>
              </w:rPr>
            </w:pPr>
          </w:p>
          <w:p w:rsidR="000F0AE7" w:rsidRPr="000F0AE7" w:rsidRDefault="000F0AE7" w:rsidP="000F0AE7">
            <w:pPr>
              <w:rPr>
                <w:lang w:eastAsia="zh-CN"/>
              </w:rPr>
            </w:pPr>
            <w:r w:rsidRPr="000F0AE7">
              <w:rPr>
                <w:lang w:eastAsia="zh-CN"/>
              </w:rPr>
              <w:t xml:space="preserve">Ноябрь </w:t>
            </w:r>
          </w:p>
          <w:p w:rsidR="000F0AE7" w:rsidRPr="000F0AE7" w:rsidRDefault="000F0AE7" w:rsidP="000F0AE7">
            <w:pPr>
              <w:rPr>
                <w:lang w:eastAsia="zh-CN"/>
              </w:rPr>
            </w:pPr>
          </w:p>
          <w:p w:rsidR="000F0AE7" w:rsidRPr="000F0AE7" w:rsidRDefault="000F0AE7" w:rsidP="000F0AE7">
            <w:pPr>
              <w:rPr>
                <w:lang w:eastAsia="zh-CN"/>
              </w:rPr>
            </w:pPr>
            <w:r w:rsidRPr="000F0AE7">
              <w:rPr>
                <w:lang w:eastAsia="zh-CN"/>
              </w:rPr>
              <w:t xml:space="preserve">Ноябрь </w:t>
            </w:r>
          </w:p>
        </w:tc>
        <w:tc>
          <w:tcPr>
            <w:tcW w:w="715" w:type="dxa"/>
          </w:tcPr>
          <w:p w:rsidR="00D253C2" w:rsidRPr="00D253C2" w:rsidRDefault="00D253C2" w:rsidP="00D253C2">
            <w:pPr>
              <w:suppressAutoHyphens w:val="0"/>
              <w:rPr>
                <w:rFonts w:eastAsia="Calibri"/>
                <w:sz w:val="18"/>
                <w:szCs w:val="18"/>
                <w:lang w:eastAsia="en-US"/>
              </w:rPr>
            </w:pPr>
            <w:r w:rsidRPr="00D253C2">
              <w:rPr>
                <w:rFonts w:eastAsia="Calibri"/>
                <w:sz w:val="18"/>
                <w:szCs w:val="18"/>
                <w:lang w:eastAsia="en-US"/>
              </w:rPr>
              <w:t>73640</w:t>
            </w:r>
          </w:p>
          <w:p w:rsidR="00D253C2" w:rsidRDefault="00D253C2" w:rsidP="00D253C2">
            <w:pPr>
              <w:suppressAutoHyphens w:val="0"/>
              <w:rPr>
                <w:rFonts w:eastAsia="Calibri"/>
                <w:sz w:val="20"/>
                <w:szCs w:val="20"/>
                <w:lang w:eastAsia="en-US"/>
              </w:rPr>
            </w:pPr>
          </w:p>
          <w:p w:rsidR="00F44081" w:rsidRPr="00D253C2" w:rsidRDefault="00F44081" w:rsidP="00D253C2">
            <w:pPr>
              <w:suppressAutoHyphens w:val="0"/>
              <w:rPr>
                <w:rFonts w:eastAsia="Calibri"/>
                <w:sz w:val="20"/>
                <w:szCs w:val="20"/>
                <w:lang w:eastAsia="en-US"/>
              </w:rPr>
            </w:pPr>
          </w:p>
          <w:p w:rsidR="000F0AE7" w:rsidRPr="000F0AE7" w:rsidRDefault="000F0AE7" w:rsidP="000F0AE7">
            <w:pPr>
              <w:suppressAutoHyphens w:val="0"/>
              <w:spacing w:line="259" w:lineRule="auto"/>
              <w:rPr>
                <w:rFonts w:eastAsia="Calibri"/>
                <w:sz w:val="22"/>
                <w:szCs w:val="22"/>
                <w:lang w:eastAsia="en-US"/>
              </w:rPr>
            </w:pPr>
            <w:r w:rsidRPr="000F0AE7">
              <w:rPr>
                <w:rFonts w:eastAsia="Calibri"/>
                <w:sz w:val="22"/>
                <w:szCs w:val="22"/>
                <w:lang w:eastAsia="en-US"/>
              </w:rPr>
              <w:t>105,0</w:t>
            </w:r>
          </w:p>
          <w:p w:rsidR="000F0AE7" w:rsidRPr="000F0AE7" w:rsidRDefault="000F0AE7" w:rsidP="000F0AE7">
            <w:pPr>
              <w:suppressAutoHyphens w:val="0"/>
              <w:spacing w:line="259" w:lineRule="auto"/>
              <w:rPr>
                <w:rFonts w:eastAsia="Calibri"/>
                <w:sz w:val="22"/>
                <w:szCs w:val="22"/>
                <w:lang w:eastAsia="en-US"/>
              </w:rPr>
            </w:pPr>
          </w:p>
          <w:p w:rsidR="000F0AE7" w:rsidRPr="000F0AE7" w:rsidRDefault="000F0AE7" w:rsidP="000F0AE7">
            <w:pPr>
              <w:suppressAutoHyphens w:val="0"/>
              <w:spacing w:after="160" w:line="259" w:lineRule="auto"/>
              <w:rPr>
                <w:rFonts w:eastAsia="Calibri"/>
                <w:sz w:val="22"/>
                <w:szCs w:val="22"/>
                <w:lang w:eastAsia="en-US"/>
              </w:rPr>
            </w:pPr>
            <w:r w:rsidRPr="000F0AE7">
              <w:rPr>
                <w:rFonts w:eastAsia="Calibri"/>
                <w:sz w:val="22"/>
                <w:szCs w:val="22"/>
                <w:lang w:eastAsia="en-US"/>
              </w:rPr>
              <w:t>105,0</w:t>
            </w:r>
          </w:p>
        </w:tc>
        <w:tc>
          <w:tcPr>
            <w:tcW w:w="650" w:type="dxa"/>
          </w:tcPr>
          <w:p w:rsidR="000F0AE7" w:rsidRPr="000F0AE7" w:rsidRDefault="000F0AE7" w:rsidP="000F0AE7">
            <w:pPr>
              <w:suppressAutoHyphens w:val="0"/>
              <w:ind w:firstLine="709"/>
              <w:jc w:val="center"/>
              <w:rPr>
                <w:rFonts w:eastAsia="Calibri"/>
                <w:sz w:val="22"/>
                <w:szCs w:val="22"/>
                <w:lang w:eastAsia="en-US"/>
              </w:rPr>
            </w:pPr>
            <w:r w:rsidRPr="000F0AE7">
              <w:rPr>
                <w:rFonts w:eastAsia="Calibri"/>
                <w:sz w:val="22"/>
                <w:szCs w:val="22"/>
                <w:lang w:eastAsia="en-US"/>
              </w:rPr>
              <w:t>0</w:t>
            </w:r>
          </w:p>
        </w:tc>
        <w:tc>
          <w:tcPr>
            <w:tcW w:w="743" w:type="dxa"/>
          </w:tcPr>
          <w:p w:rsidR="000F0AE7" w:rsidRPr="000F0AE7" w:rsidRDefault="000F0AE7" w:rsidP="000F0AE7">
            <w:pPr>
              <w:suppressAutoHyphens w:val="0"/>
              <w:spacing w:after="160" w:line="259" w:lineRule="auto"/>
              <w:ind w:firstLine="600"/>
              <w:jc w:val="center"/>
              <w:rPr>
                <w:rFonts w:eastAsia="Calibri"/>
                <w:sz w:val="22"/>
                <w:szCs w:val="22"/>
                <w:lang w:eastAsia="en-US"/>
              </w:rPr>
            </w:pPr>
            <w:r w:rsidRPr="000F0AE7">
              <w:rPr>
                <w:rFonts w:eastAsia="Calibri"/>
                <w:sz w:val="22"/>
                <w:szCs w:val="22"/>
                <w:lang w:eastAsia="en-US"/>
              </w:rPr>
              <w:t>0</w:t>
            </w:r>
          </w:p>
        </w:tc>
        <w:tc>
          <w:tcPr>
            <w:tcW w:w="743" w:type="dxa"/>
          </w:tcPr>
          <w:p w:rsidR="000F0AE7" w:rsidRPr="00D253C2" w:rsidRDefault="00D253C2" w:rsidP="000F0AE7">
            <w:pPr>
              <w:suppressAutoHyphens w:val="0"/>
              <w:rPr>
                <w:rFonts w:eastAsia="Calibri"/>
                <w:sz w:val="20"/>
                <w:szCs w:val="20"/>
                <w:lang w:eastAsia="en-US"/>
              </w:rPr>
            </w:pPr>
            <w:r w:rsidRPr="00D253C2">
              <w:rPr>
                <w:rFonts w:eastAsia="Calibri"/>
                <w:sz w:val="20"/>
                <w:szCs w:val="20"/>
                <w:lang w:eastAsia="en-US"/>
              </w:rPr>
              <w:t>73640</w:t>
            </w:r>
          </w:p>
          <w:p w:rsidR="000F0AE7" w:rsidRPr="000F0AE7" w:rsidRDefault="000F0AE7" w:rsidP="000F0AE7">
            <w:pPr>
              <w:suppressAutoHyphens w:val="0"/>
              <w:spacing w:line="259" w:lineRule="auto"/>
              <w:rPr>
                <w:rFonts w:eastAsia="Calibri"/>
                <w:sz w:val="22"/>
                <w:szCs w:val="22"/>
                <w:lang w:eastAsia="en-US"/>
              </w:rPr>
            </w:pPr>
          </w:p>
          <w:p w:rsidR="00F44081" w:rsidRDefault="00F44081" w:rsidP="000F0AE7">
            <w:pPr>
              <w:suppressAutoHyphens w:val="0"/>
              <w:spacing w:line="259" w:lineRule="auto"/>
              <w:rPr>
                <w:rFonts w:eastAsia="Calibri"/>
                <w:sz w:val="22"/>
                <w:szCs w:val="22"/>
                <w:lang w:eastAsia="en-US"/>
              </w:rPr>
            </w:pPr>
          </w:p>
          <w:p w:rsidR="000F0AE7" w:rsidRPr="000F0AE7" w:rsidRDefault="000F0AE7" w:rsidP="000F0AE7">
            <w:pPr>
              <w:suppressAutoHyphens w:val="0"/>
              <w:spacing w:line="259" w:lineRule="auto"/>
              <w:rPr>
                <w:rFonts w:eastAsia="Calibri"/>
                <w:sz w:val="22"/>
                <w:szCs w:val="22"/>
                <w:lang w:eastAsia="en-US"/>
              </w:rPr>
            </w:pPr>
            <w:r w:rsidRPr="000F0AE7">
              <w:rPr>
                <w:rFonts w:eastAsia="Calibri"/>
                <w:sz w:val="22"/>
                <w:szCs w:val="22"/>
                <w:lang w:eastAsia="en-US"/>
              </w:rPr>
              <w:t>105,0</w:t>
            </w:r>
          </w:p>
          <w:p w:rsidR="000F0AE7" w:rsidRPr="000F0AE7" w:rsidRDefault="000F0AE7" w:rsidP="000F0AE7">
            <w:pPr>
              <w:suppressAutoHyphens w:val="0"/>
              <w:spacing w:line="259" w:lineRule="auto"/>
              <w:rPr>
                <w:rFonts w:eastAsia="Calibri"/>
                <w:sz w:val="22"/>
                <w:szCs w:val="22"/>
                <w:lang w:eastAsia="en-US"/>
              </w:rPr>
            </w:pPr>
          </w:p>
          <w:p w:rsidR="000F0AE7" w:rsidRPr="000F0AE7" w:rsidRDefault="000F0AE7" w:rsidP="000F0AE7">
            <w:pPr>
              <w:suppressAutoHyphens w:val="0"/>
              <w:spacing w:after="160" w:line="259" w:lineRule="auto"/>
              <w:rPr>
                <w:rFonts w:eastAsia="Calibri"/>
                <w:sz w:val="22"/>
                <w:szCs w:val="22"/>
                <w:lang w:eastAsia="en-US"/>
              </w:rPr>
            </w:pPr>
            <w:r w:rsidRPr="000F0AE7">
              <w:rPr>
                <w:rFonts w:eastAsia="Calibri"/>
                <w:sz w:val="22"/>
                <w:szCs w:val="22"/>
                <w:lang w:eastAsia="en-US"/>
              </w:rPr>
              <w:t>105,0</w:t>
            </w:r>
          </w:p>
        </w:tc>
        <w:tc>
          <w:tcPr>
            <w:tcW w:w="752" w:type="dxa"/>
          </w:tcPr>
          <w:p w:rsidR="000F0AE7" w:rsidRPr="000F0AE7" w:rsidRDefault="000F0AE7" w:rsidP="000F0AE7">
            <w:pPr>
              <w:suppressAutoHyphens w:val="0"/>
              <w:spacing w:after="160" w:line="259" w:lineRule="auto"/>
              <w:ind w:firstLine="709"/>
              <w:jc w:val="center"/>
              <w:rPr>
                <w:rFonts w:eastAsia="Calibri"/>
                <w:sz w:val="22"/>
                <w:szCs w:val="22"/>
                <w:lang w:eastAsia="en-US"/>
              </w:rPr>
            </w:pPr>
            <w:r w:rsidRPr="000F0AE7">
              <w:rPr>
                <w:rFonts w:eastAsia="Calibri"/>
                <w:sz w:val="22"/>
                <w:szCs w:val="22"/>
                <w:lang w:eastAsia="en-US"/>
              </w:rPr>
              <w:t>0</w:t>
            </w:r>
          </w:p>
        </w:tc>
        <w:tc>
          <w:tcPr>
            <w:tcW w:w="1488" w:type="dxa"/>
          </w:tcPr>
          <w:p w:rsidR="000F0AE7" w:rsidRPr="000F0AE7" w:rsidRDefault="000F0AE7" w:rsidP="000F0AE7">
            <w:pPr>
              <w:suppressAutoHyphens w:val="0"/>
              <w:spacing w:after="160" w:line="259" w:lineRule="auto"/>
              <w:rPr>
                <w:rFonts w:eastAsia="Calibri"/>
                <w:lang w:eastAsia="en-US"/>
              </w:rPr>
            </w:pPr>
            <w:r w:rsidRPr="000F0AE7">
              <w:rPr>
                <w:rFonts w:eastAsia="Calibri"/>
                <w:lang w:eastAsia="en-US"/>
              </w:rPr>
              <w:t>Заключение муниципального контракта об оказании услуг по проведению диспансеризации муниципальных служащих  администрации Кореновского городского поселения Кореновского района</w:t>
            </w:r>
          </w:p>
        </w:tc>
      </w:tr>
      <w:tr w:rsidR="000F0AE7" w:rsidRPr="000F0AE7" w:rsidTr="0031036D">
        <w:trPr>
          <w:trHeight w:val="162"/>
        </w:trPr>
        <w:tc>
          <w:tcPr>
            <w:tcW w:w="567" w:type="dxa"/>
          </w:tcPr>
          <w:p w:rsidR="000F0AE7" w:rsidRPr="000F0AE7" w:rsidRDefault="000F0AE7" w:rsidP="000F0AE7">
            <w:pPr>
              <w:suppressAutoHyphens w:val="0"/>
              <w:spacing w:after="160" w:line="259" w:lineRule="auto"/>
              <w:rPr>
                <w:rFonts w:eastAsia="Calibri"/>
                <w:sz w:val="22"/>
                <w:szCs w:val="22"/>
                <w:lang w:eastAsia="en-US"/>
              </w:rPr>
            </w:pPr>
          </w:p>
        </w:tc>
        <w:tc>
          <w:tcPr>
            <w:tcW w:w="1985" w:type="dxa"/>
          </w:tcPr>
          <w:p w:rsidR="000F0AE7" w:rsidRPr="000F0AE7" w:rsidRDefault="000F0AE7" w:rsidP="000F0AE7">
            <w:pPr>
              <w:suppressLineNumbers/>
              <w:shd w:val="clear" w:color="auto" w:fill="FFFFFF"/>
              <w:jc w:val="right"/>
              <w:rPr>
                <w:lang w:eastAsia="en-US"/>
              </w:rPr>
            </w:pPr>
            <w:r w:rsidRPr="000F0AE7">
              <w:rPr>
                <w:lang w:eastAsia="en-US"/>
              </w:rPr>
              <w:t>ИТОГО</w:t>
            </w:r>
          </w:p>
        </w:tc>
        <w:tc>
          <w:tcPr>
            <w:tcW w:w="841" w:type="dxa"/>
          </w:tcPr>
          <w:p w:rsidR="000F0AE7" w:rsidRPr="000F0AE7" w:rsidRDefault="000F0AE7" w:rsidP="000F0AE7">
            <w:pPr>
              <w:rPr>
                <w:lang w:eastAsia="zh-CN"/>
              </w:rPr>
            </w:pPr>
          </w:p>
        </w:tc>
        <w:tc>
          <w:tcPr>
            <w:tcW w:w="1143" w:type="dxa"/>
          </w:tcPr>
          <w:p w:rsidR="000F0AE7" w:rsidRPr="000F0AE7" w:rsidRDefault="000F0AE7" w:rsidP="000F0AE7">
            <w:pPr>
              <w:rPr>
                <w:lang w:eastAsia="zh-CN"/>
              </w:rPr>
            </w:pPr>
          </w:p>
        </w:tc>
        <w:tc>
          <w:tcPr>
            <w:tcW w:w="715" w:type="dxa"/>
            <w:vAlign w:val="center"/>
          </w:tcPr>
          <w:p w:rsidR="000F0AE7" w:rsidRPr="0031036D" w:rsidRDefault="00BC4BC2" w:rsidP="0031036D">
            <w:pPr>
              <w:suppressAutoHyphens w:val="0"/>
              <w:jc w:val="center"/>
              <w:rPr>
                <w:rFonts w:eastAsia="Calibri"/>
                <w:b/>
                <w:sz w:val="16"/>
                <w:szCs w:val="16"/>
                <w:lang w:eastAsia="en-US"/>
              </w:rPr>
            </w:pPr>
            <w:r w:rsidRPr="0031036D">
              <w:rPr>
                <w:rFonts w:eastAsia="Calibri"/>
                <w:b/>
                <w:sz w:val="16"/>
                <w:szCs w:val="16"/>
                <w:lang w:eastAsia="en-US"/>
              </w:rPr>
              <w:t>283640</w:t>
            </w:r>
          </w:p>
        </w:tc>
        <w:tc>
          <w:tcPr>
            <w:tcW w:w="650" w:type="dxa"/>
            <w:vAlign w:val="center"/>
          </w:tcPr>
          <w:p w:rsidR="000F0AE7" w:rsidRPr="0031036D" w:rsidRDefault="000F0AE7" w:rsidP="0031036D">
            <w:pPr>
              <w:suppressAutoHyphens w:val="0"/>
              <w:ind w:firstLine="709"/>
              <w:jc w:val="center"/>
              <w:rPr>
                <w:rFonts w:eastAsia="Calibri"/>
                <w:b/>
                <w:sz w:val="16"/>
                <w:szCs w:val="16"/>
                <w:lang w:eastAsia="en-US"/>
              </w:rPr>
            </w:pPr>
          </w:p>
        </w:tc>
        <w:tc>
          <w:tcPr>
            <w:tcW w:w="743" w:type="dxa"/>
            <w:vAlign w:val="center"/>
          </w:tcPr>
          <w:p w:rsidR="000F0AE7" w:rsidRPr="0031036D" w:rsidRDefault="000F0AE7" w:rsidP="0031036D">
            <w:pPr>
              <w:suppressAutoHyphens w:val="0"/>
              <w:spacing w:after="160" w:line="259" w:lineRule="auto"/>
              <w:ind w:firstLine="600"/>
              <w:jc w:val="center"/>
              <w:rPr>
                <w:rFonts w:eastAsia="Calibri"/>
                <w:b/>
                <w:sz w:val="16"/>
                <w:szCs w:val="16"/>
                <w:lang w:eastAsia="en-US"/>
              </w:rPr>
            </w:pPr>
          </w:p>
        </w:tc>
        <w:tc>
          <w:tcPr>
            <w:tcW w:w="743" w:type="dxa"/>
            <w:vAlign w:val="bottom"/>
          </w:tcPr>
          <w:p w:rsidR="000F0AE7" w:rsidRPr="0031036D" w:rsidRDefault="00BC4BC2" w:rsidP="0031036D">
            <w:pPr>
              <w:suppressAutoHyphens w:val="0"/>
              <w:spacing w:after="160" w:line="259" w:lineRule="auto"/>
              <w:jc w:val="center"/>
              <w:rPr>
                <w:rFonts w:eastAsia="Calibri"/>
                <w:b/>
                <w:sz w:val="16"/>
                <w:szCs w:val="16"/>
                <w:lang w:eastAsia="en-US"/>
              </w:rPr>
            </w:pPr>
            <w:r w:rsidRPr="0031036D">
              <w:rPr>
                <w:rFonts w:eastAsia="Calibri"/>
                <w:b/>
                <w:sz w:val="16"/>
                <w:szCs w:val="16"/>
                <w:lang w:eastAsia="en-US"/>
              </w:rPr>
              <w:t>283640</w:t>
            </w:r>
          </w:p>
        </w:tc>
        <w:tc>
          <w:tcPr>
            <w:tcW w:w="752" w:type="dxa"/>
          </w:tcPr>
          <w:p w:rsidR="000F0AE7" w:rsidRPr="000F0AE7" w:rsidRDefault="000F0AE7" w:rsidP="000F0AE7">
            <w:pPr>
              <w:suppressAutoHyphens w:val="0"/>
              <w:spacing w:after="160" w:line="259" w:lineRule="auto"/>
              <w:ind w:firstLine="709"/>
              <w:jc w:val="center"/>
              <w:rPr>
                <w:rFonts w:eastAsia="Calibri"/>
                <w:sz w:val="22"/>
                <w:szCs w:val="22"/>
                <w:lang w:eastAsia="en-US"/>
              </w:rPr>
            </w:pPr>
          </w:p>
        </w:tc>
        <w:tc>
          <w:tcPr>
            <w:tcW w:w="1488" w:type="dxa"/>
          </w:tcPr>
          <w:p w:rsidR="000F0AE7" w:rsidRPr="000F0AE7" w:rsidRDefault="000F0AE7" w:rsidP="000F0AE7">
            <w:pPr>
              <w:suppressAutoHyphens w:val="0"/>
              <w:spacing w:after="160" w:line="259" w:lineRule="auto"/>
              <w:rPr>
                <w:rFonts w:eastAsia="Calibri"/>
                <w:lang w:eastAsia="en-US"/>
              </w:rPr>
            </w:pPr>
          </w:p>
        </w:tc>
      </w:tr>
    </w:tbl>
    <w:p w:rsidR="000F0AE7" w:rsidRPr="000F0AE7" w:rsidRDefault="000F0AE7" w:rsidP="000F0AE7">
      <w:pPr>
        <w:suppressAutoHyphens w:val="0"/>
        <w:jc w:val="center"/>
        <w:rPr>
          <w:rFonts w:eastAsia="Calibri"/>
          <w:sz w:val="28"/>
          <w:szCs w:val="28"/>
          <w:lang w:eastAsia="en-US"/>
        </w:rPr>
      </w:pPr>
    </w:p>
    <w:p w:rsidR="002401A1" w:rsidRPr="00F0709F" w:rsidRDefault="002401A1" w:rsidP="002401A1">
      <w:pPr>
        <w:pStyle w:val="15"/>
        <w:spacing w:line="200" w:lineRule="atLeast"/>
        <w:jc w:val="center"/>
      </w:pPr>
      <w:r w:rsidRPr="00F0709F">
        <w:rPr>
          <w:rFonts w:ascii="Times New Roman" w:hAnsi="Times New Roman"/>
          <w:bCs/>
          <w:sz w:val="28"/>
          <w:szCs w:val="28"/>
        </w:rPr>
        <w:t>6. Методика оценки эффективности реализации Программы</w:t>
      </w:r>
    </w:p>
    <w:p w:rsidR="002401A1" w:rsidRDefault="002401A1" w:rsidP="002401A1">
      <w:pPr>
        <w:pStyle w:val="15"/>
        <w:ind w:firstLine="708"/>
        <w:rPr>
          <w:rFonts w:ascii="Times New Roman" w:hAnsi="Times New Roman"/>
          <w:sz w:val="28"/>
          <w:szCs w:val="28"/>
        </w:rPr>
      </w:pPr>
    </w:p>
    <w:p w:rsidR="002401A1" w:rsidRDefault="002401A1" w:rsidP="002401A1">
      <w:pPr>
        <w:pStyle w:val="15"/>
        <w:ind w:firstLine="708"/>
        <w:jc w:val="both"/>
      </w:pPr>
      <w:r>
        <w:rPr>
          <w:rFonts w:ascii="Times New Roman" w:hAnsi="Times New Roman"/>
          <w:sz w:val="28"/>
          <w:szCs w:val="28"/>
        </w:rPr>
        <w:t xml:space="preserve">Оценка эффективности реализации Программы производится ежегодно   в соответствии с постановлением администрации Кореновского городского поселения Кореновского района от </w:t>
      </w:r>
      <w:r w:rsidR="006437E8" w:rsidRPr="006444B0">
        <w:rPr>
          <w:rFonts w:ascii="Times New Roman" w:hAnsi="Times New Roman"/>
          <w:color w:val="auto"/>
          <w:sz w:val="28"/>
          <w:szCs w:val="28"/>
        </w:rPr>
        <w:t>19 декабря 2023 года № 1720</w:t>
      </w:r>
      <w:r>
        <w:rPr>
          <w:rFonts w:ascii="Times New Roman" w:hAnsi="Times New Roman"/>
          <w:sz w:val="28"/>
          <w:szCs w:val="28"/>
        </w:rPr>
        <w:t xml:space="preserve"> </w:t>
      </w:r>
      <w:r w:rsidR="00C52179">
        <w:rPr>
          <w:rFonts w:ascii="Times New Roman" w:hAnsi="Times New Roman"/>
          <w:sz w:val="28"/>
          <w:szCs w:val="28"/>
        </w:rPr>
        <w:t xml:space="preserve">                     </w:t>
      </w:r>
      <w:r>
        <w:rPr>
          <w:rFonts w:ascii="Times New Roman" w:hAnsi="Times New Roman"/>
          <w:sz w:val="28"/>
          <w:szCs w:val="28"/>
          <w:shd w:val="clear" w:color="auto" w:fill="FFFFFF"/>
        </w:rPr>
        <w:t xml:space="preserve">«Об утверждении Порядка принятия решения о разработке, формировании, реализации и оценке эффективности реализации муниципальных программ </w:t>
      </w:r>
      <w:r w:rsidR="006437E8">
        <w:rPr>
          <w:rFonts w:ascii="Times New Roman" w:hAnsi="Times New Roman"/>
          <w:sz w:val="28"/>
          <w:szCs w:val="28"/>
          <w:shd w:val="clear" w:color="auto" w:fill="FFFFFF"/>
        </w:rPr>
        <w:t xml:space="preserve">Кореновского городского поселения Кореновского </w:t>
      </w:r>
      <w:r>
        <w:rPr>
          <w:rFonts w:ascii="Times New Roman" w:hAnsi="Times New Roman"/>
          <w:sz w:val="28"/>
          <w:szCs w:val="28"/>
          <w:shd w:val="clear" w:color="auto" w:fill="FFFFFF"/>
        </w:rPr>
        <w:t>район</w:t>
      </w:r>
      <w:r w:rsidR="006437E8">
        <w:rPr>
          <w:rFonts w:ascii="Times New Roman" w:hAnsi="Times New Roman"/>
          <w:sz w:val="28"/>
          <w:szCs w:val="28"/>
          <w:shd w:val="clear" w:color="auto" w:fill="FFFFFF"/>
        </w:rPr>
        <w:t>а</w:t>
      </w:r>
      <w:r>
        <w:rPr>
          <w:rFonts w:ascii="Times New Roman" w:hAnsi="Times New Roman"/>
          <w:sz w:val="28"/>
          <w:szCs w:val="28"/>
          <w:shd w:val="clear" w:color="auto" w:fill="FFFFFF"/>
        </w:rPr>
        <w:t>».</w:t>
      </w:r>
    </w:p>
    <w:p w:rsidR="002401A1" w:rsidRDefault="002401A1" w:rsidP="002401A1">
      <w:pPr>
        <w:pStyle w:val="15"/>
        <w:jc w:val="center"/>
        <w:rPr>
          <w:rFonts w:ascii="Times New Roman" w:hAnsi="Times New Roman"/>
          <w:b/>
          <w:bCs/>
          <w:sz w:val="28"/>
          <w:szCs w:val="28"/>
          <w:lang w:eastAsia="zh-CN"/>
        </w:rPr>
      </w:pPr>
    </w:p>
    <w:p w:rsidR="002401A1" w:rsidRPr="00F0709F" w:rsidRDefault="002401A1" w:rsidP="002401A1">
      <w:pPr>
        <w:pStyle w:val="15"/>
        <w:jc w:val="center"/>
      </w:pPr>
      <w:r w:rsidRPr="00F0709F">
        <w:rPr>
          <w:rFonts w:ascii="Times New Roman" w:hAnsi="Times New Roman"/>
          <w:bCs/>
          <w:sz w:val="28"/>
          <w:szCs w:val="28"/>
          <w:lang w:eastAsia="zh-CN"/>
        </w:rPr>
        <w:t>7. Механизм реали</w:t>
      </w:r>
      <w:r w:rsidR="00BA73A2">
        <w:rPr>
          <w:rFonts w:ascii="Times New Roman" w:hAnsi="Times New Roman"/>
          <w:bCs/>
          <w:sz w:val="28"/>
          <w:szCs w:val="28"/>
          <w:lang w:eastAsia="zh-CN"/>
        </w:rPr>
        <w:t>зации Программы и контроль за её</w:t>
      </w:r>
      <w:r w:rsidRPr="00F0709F">
        <w:rPr>
          <w:rFonts w:ascii="Times New Roman" w:hAnsi="Times New Roman"/>
          <w:bCs/>
          <w:sz w:val="28"/>
          <w:szCs w:val="28"/>
          <w:lang w:eastAsia="zh-CN"/>
        </w:rPr>
        <w:t xml:space="preserve"> выполнением</w:t>
      </w:r>
    </w:p>
    <w:p w:rsidR="002401A1" w:rsidRDefault="002401A1" w:rsidP="002401A1">
      <w:pPr>
        <w:pStyle w:val="15"/>
        <w:jc w:val="center"/>
        <w:rPr>
          <w:rFonts w:ascii="Times New Roman" w:hAnsi="Times New Roman"/>
          <w:sz w:val="28"/>
          <w:szCs w:val="28"/>
          <w:lang w:eastAsia="zh-CN"/>
        </w:rPr>
      </w:pPr>
    </w:p>
    <w:p w:rsidR="00993B2A" w:rsidRPr="00993B2A" w:rsidRDefault="00993B2A" w:rsidP="00993B2A">
      <w:pPr>
        <w:suppressAutoHyphens w:val="0"/>
        <w:autoSpaceDE w:val="0"/>
        <w:ind w:firstLine="709"/>
        <w:jc w:val="both"/>
        <w:rPr>
          <w:rFonts w:eastAsia="Arial"/>
          <w:sz w:val="28"/>
          <w:szCs w:val="28"/>
          <w:lang w:eastAsia="en-US"/>
        </w:rPr>
      </w:pPr>
      <w:r w:rsidRPr="00993B2A">
        <w:rPr>
          <w:rFonts w:eastAsia="Arial"/>
          <w:sz w:val="28"/>
          <w:szCs w:val="28"/>
          <w:lang w:eastAsia="en-US"/>
        </w:rPr>
        <w:t>Заказчиком Программы является администрация Кореновского городского поселения Кореновского района.</w:t>
      </w:r>
    </w:p>
    <w:p w:rsidR="00993B2A" w:rsidRPr="00993B2A" w:rsidRDefault="00993B2A" w:rsidP="00993B2A">
      <w:pPr>
        <w:suppressAutoHyphens w:val="0"/>
        <w:autoSpaceDE w:val="0"/>
        <w:ind w:firstLine="709"/>
        <w:jc w:val="both"/>
        <w:rPr>
          <w:rFonts w:eastAsia="Arial"/>
          <w:sz w:val="28"/>
          <w:szCs w:val="28"/>
          <w:lang w:eastAsia="en-US"/>
        </w:rPr>
      </w:pPr>
      <w:r w:rsidRPr="00993B2A">
        <w:rPr>
          <w:rFonts w:eastAsia="Calibri"/>
          <w:sz w:val="28"/>
          <w:szCs w:val="28"/>
          <w:lang w:eastAsia="en-US"/>
        </w:rPr>
        <w:t xml:space="preserve">Организационно-кадровый отдел </w:t>
      </w:r>
      <w:r w:rsidRPr="00993B2A">
        <w:rPr>
          <w:rFonts w:eastAsia="Arial"/>
          <w:sz w:val="28"/>
          <w:szCs w:val="28"/>
          <w:lang w:eastAsia="en-US"/>
        </w:rPr>
        <w:t>администрации Кореновского городского поселения Кореновского района является разработчиком Программы.</w:t>
      </w:r>
    </w:p>
    <w:p w:rsidR="00993B2A" w:rsidRPr="00993B2A" w:rsidRDefault="00993B2A" w:rsidP="00993B2A">
      <w:pPr>
        <w:suppressAutoHyphens w:val="0"/>
        <w:ind w:firstLine="851"/>
        <w:jc w:val="both"/>
        <w:rPr>
          <w:rFonts w:eastAsia="Arial"/>
          <w:sz w:val="28"/>
          <w:szCs w:val="28"/>
          <w:lang w:eastAsia="en-US"/>
        </w:rPr>
      </w:pPr>
      <w:r w:rsidRPr="00993B2A">
        <w:rPr>
          <w:rFonts w:eastAsia="Arial"/>
          <w:sz w:val="28"/>
          <w:szCs w:val="28"/>
          <w:lang w:eastAsia="en-US"/>
        </w:rPr>
        <w:t xml:space="preserve">Текущее управление </w:t>
      </w:r>
      <w:r>
        <w:rPr>
          <w:rFonts w:eastAsia="Arial"/>
          <w:sz w:val="28"/>
          <w:szCs w:val="28"/>
          <w:lang w:eastAsia="en-US"/>
        </w:rPr>
        <w:t>муниципальной</w:t>
      </w:r>
      <w:r w:rsidRPr="00993B2A">
        <w:rPr>
          <w:rFonts w:eastAsia="Arial"/>
          <w:sz w:val="28"/>
          <w:szCs w:val="28"/>
          <w:lang w:eastAsia="en-US"/>
        </w:rPr>
        <w:t xml:space="preserve"> программой и контрольные функции в ходе реализации программы осуществляет исполнитель </w:t>
      </w:r>
      <w:r>
        <w:rPr>
          <w:rFonts w:eastAsia="Arial"/>
          <w:sz w:val="28"/>
          <w:szCs w:val="28"/>
          <w:lang w:eastAsia="en-US"/>
        </w:rPr>
        <w:t>муниципальной</w:t>
      </w:r>
      <w:r w:rsidRPr="00993B2A">
        <w:rPr>
          <w:rFonts w:eastAsia="Arial"/>
          <w:sz w:val="28"/>
          <w:szCs w:val="28"/>
          <w:lang w:eastAsia="en-US"/>
        </w:rPr>
        <w:t xml:space="preserve"> программы – организационно-кадровый отдел администрации Кореновского городского поселения Кореновского района.</w:t>
      </w:r>
    </w:p>
    <w:p w:rsidR="00993B2A" w:rsidRPr="00993B2A" w:rsidRDefault="00993B2A" w:rsidP="00993B2A">
      <w:pPr>
        <w:suppressAutoHyphens w:val="0"/>
        <w:ind w:firstLine="851"/>
        <w:jc w:val="both"/>
        <w:rPr>
          <w:rFonts w:eastAsia="Calibri"/>
          <w:sz w:val="28"/>
          <w:szCs w:val="28"/>
          <w:lang w:eastAsia="en-US"/>
        </w:rPr>
      </w:pPr>
      <w:r w:rsidRPr="00993B2A">
        <w:rPr>
          <w:rFonts w:eastAsia="Calibri"/>
          <w:sz w:val="28"/>
          <w:szCs w:val="28"/>
          <w:lang w:eastAsia="en-US"/>
        </w:rPr>
        <w:t>Организацию реализации Программы и контроль за выполнением предусмотренных ею мероприятий осуществляет организационно-кадровый отдел администрации Кореновского городского поселения Кореновского района.</w:t>
      </w:r>
    </w:p>
    <w:p w:rsidR="00993B2A" w:rsidRPr="00993B2A" w:rsidRDefault="00993B2A" w:rsidP="00993B2A">
      <w:pPr>
        <w:suppressAutoHyphens w:val="0"/>
        <w:autoSpaceDE w:val="0"/>
        <w:autoSpaceDN w:val="0"/>
        <w:adjustRightInd w:val="0"/>
        <w:ind w:firstLine="709"/>
        <w:jc w:val="both"/>
        <w:rPr>
          <w:rFonts w:eastAsia="Arial"/>
          <w:sz w:val="28"/>
          <w:szCs w:val="28"/>
          <w:lang w:eastAsia="en-US"/>
        </w:rPr>
      </w:pPr>
      <w:r w:rsidRPr="00993B2A">
        <w:rPr>
          <w:rFonts w:eastAsia="Calibri"/>
          <w:sz w:val="28"/>
          <w:szCs w:val="28"/>
          <w:lang w:eastAsia="en-US"/>
        </w:rPr>
        <w:t>Организационно-кадровый отдел рассматривает материалы о ходе е</w:t>
      </w:r>
      <w:r>
        <w:rPr>
          <w:rFonts w:eastAsia="Calibri"/>
          <w:sz w:val="28"/>
          <w:szCs w:val="28"/>
          <w:lang w:eastAsia="en-US"/>
        </w:rPr>
        <w:t>ё</w:t>
      </w:r>
      <w:r w:rsidRPr="00993B2A">
        <w:rPr>
          <w:rFonts w:eastAsia="Calibri"/>
          <w:sz w:val="28"/>
          <w:szCs w:val="28"/>
          <w:lang w:eastAsia="en-US"/>
        </w:rPr>
        <w:t xml:space="preserve"> реализации, при необходимости вносит в неё изменения, осуществляет функции по планированию и мониторингу реализации мероприятий программы, контролю и координации деятельности мероприятий программы, </w:t>
      </w:r>
      <w:r w:rsidRPr="00993B2A">
        <w:rPr>
          <w:rFonts w:eastAsia="Arial"/>
          <w:sz w:val="28"/>
          <w:szCs w:val="28"/>
          <w:lang w:eastAsia="en-US"/>
        </w:rPr>
        <w:t xml:space="preserve">организует нормативно-правовое и методическое обеспечение реализации </w:t>
      </w:r>
      <w:r>
        <w:rPr>
          <w:rFonts w:eastAsia="Arial"/>
          <w:sz w:val="28"/>
          <w:szCs w:val="28"/>
          <w:lang w:eastAsia="en-US"/>
        </w:rPr>
        <w:t>муниципальной</w:t>
      </w:r>
      <w:r w:rsidRPr="00993B2A">
        <w:rPr>
          <w:rFonts w:eastAsia="Arial"/>
          <w:sz w:val="28"/>
          <w:szCs w:val="28"/>
          <w:lang w:eastAsia="en-US"/>
        </w:rPr>
        <w:t xml:space="preserve"> программы; осуществляет подготовку предложений по объемам и источникам средств реализации программы, организует информационную и разъяснительную работу, направленную на освещение целей и за</w:t>
      </w:r>
      <w:r>
        <w:rPr>
          <w:rFonts w:eastAsia="Arial"/>
          <w:sz w:val="28"/>
          <w:szCs w:val="28"/>
          <w:lang w:eastAsia="en-US"/>
        </w:rPr>
        <w:t xml:space="preserve">дач целевой программы, готовит отчет о </w:t>
      </w:r>
      <w:r w:rsidRPr="00993B2A">
        <w:rPr>
          <w:rFonts w:eastAsia="Arial"/>
          <w:sz w:val="28"/>
          <w:szCs w:val="28"/>
          <w:lang w:eastAsia="en-US"/>
        </w:rPr>
        <w:t>реализации целевой программы.</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 xml:space="preserve">При реализации </w:t>
      </w:r>
      <w:r w:rsidR="003A49C5">
        <w:rPr>
          <w:rFonts w:eastAsia="Calibri"/>
          <w:sz w:val="28"/>
          <w:szCs w:val="28"/>
          <w:lang w:eastAsia="en-US"/>
        </w:rPr>
        <w:t>муниципальной</w:t>
      </w:r>
      <w:r w:rsidRPr="00993B2A">
        <w:rPr>
          <w:rFonts w:eastAsia="Calibri"/>
          <w:sz w:val="28"/>
          <w:szCs w:val="28"/>
          <w:lang w:eastAsia="en-US"/>
        </w:rPr>
        <w:t xml:space="preserve"> программы исполнитель должен быть ориентирован на:</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обеспечение прав и законных интересов граждан;</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создание механизмов взаимодействия институтов гражданского общества и муниципальной службы;</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качественное и эффективное исполнение муниципальных функций и оказание муниципальных услуг;</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повышение престижа муниципальной службы и авторитета муниципальных служащих.</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Основными приоритетами в реализации развития кадрового потенциала являются:</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совершенствование системы профессионального отбора наиболее квалифицированных специалистов;</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совершенствование системы формирования, подготовки и эффективного использования кадрового резерва;</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формирование оценки качества кадровой работы;</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развитие системы подготовки кадров для муниципальной службы и дополнительного профессионального образования муниципальных                     служащих;</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применение современных кадровых технологий, способствующих повышению профессиональной компетентности и мотивации муниципальных служащих к результативной деятельности;</w:t>
      </w:r>
    </w:p>
    <w:p w:rsidR="00993B2A" w:rsidRPr="00993B2A" w:rsidRDefault="00993B2A" w:rsidP="00993B2A">
      <w:pPr>
        <w:suppressAutoHyphens w:val="0"/>
        <w:autoSpaceDE w:val="0"/>
        <w:autoSpaceDN w:val="0"/>
        <w:adjustRightInd w:val="0"/>
        <w:ind w:firstLine="709"/>
        <w:jc w:val="both"/>
        <w:rPr>
          <w:rFonts w:eastAsia="Calibri"/>
          <w:sz w:val="28"/>
          <w:szCs w:val="28"/>
          <w:lang w:eastAsia="en-US"/>
        </w:rPr>
      </w:pPr>
      <w:r w:rsidRPr="00993B2A">
        <w:rPr>
          <w:rFonts w:eastAsia="Calibri"/>
          <w:sz w:val="28"/>
          <w:szCs w:val="28"/>
          <w:lang w:eastAsia="en-US"/>
        </w:rPr>
        <w:t>совершенствование системы показателей результативности профессиональной служебной деятельности муниципальных служащих.</w:t>
      </w:r>
    </w:p>
    <w:p w:rsidR="00767F57" w:rsidRPr="008B5A06" w:rsidRDefault="00767F57" w:rsidP="00767F57">
      <w:pPr>
        <w:suppressAutoHyphens w:val="0"/>
        <w:autoSpaceDE w:val="0"/>
        <w:autoSpaceDN w:val="0"/>
        <w:adjustRightInd w:val="0"/>
        <w:ind w:firstLine="709"/>
        <w:jc w:val="both"/>
        <w:rPr>
          <w:rFonts w:eastAsia="Calibri"/>
          <w:sz w:val="28"/>
          <w:szCs w:val="28"/>
          <w:lang w:eastAsia="en-US"/>
        </w:rPr>
      </w:pPr>
    </w:p>
    <w:p w:rsidR="008B5A06" w:rsidRDefault="001541FA" w:rsidP="008B5A06">
      <w:pPr>
        <w:suppressAutoHyphens w:val="0"/>
        <w:jc w:val="center"/>
        <w:rPr>
          <w:sz w:val="28"/>
          <w:szCs w:val="28"/>
          <w:lang w:eastAsia="en-US"/>
        </w:rPr>
      </w:pPr>
      <w:r>
        <w:rPr>
          <w:sz w:val="28"/>
          <w:szCs w:val="28"/>
          <w:lang w:eastAsia="en-US"/>
        </w:rPr>
        <w:t>8</w:t>
      </w:r>
      <w:r w:rsidR="00767F57">
        <w:rPr>
          <w:sz w:val="28"/>
          <w:szCs w:val="28"/>
          <w:lang w:eastAsia="en-US"/>
        </w:rPr>
        <w:t xml:space="preserve">. Оценка социально-экономической эффективности </w:t>
      </w:r>
    </w:p>
    <w:p w:rsidR="00767F57" w:rsidRDefault="008B5A06" w:rsidP="008B5A06">
      <w:pPr>
        <w:suppressAutoHyphens w:val="0"/>
        <w:jc w:val="center"/>
        <w:rPr>
          <w:sz w:val="28"/>
          <w:szCs w:val="28"/>
          <w:lang w:eastAsia="en-US"/>
        </w:rPr>
      </w:pPr>
      <w:r w:rsidRPr="008B5A06">
        <w:rPr>
          <w:sz w:val="28"/>
          <w:szCs w:val="28"/>
          <w:lang w:eastAsia="en-US"/>
        </w:rPr>
        <w:t>муниципальной</w:t>
      </w:r>
      <w:r w:rsidR="00767F57">
        <w:rPr>
          <w:sz w:val="28"/>
          <w:szCs w:val="28"/>
          <w:lang w:eastAsia="en-US"/>
        </w:rPr>
        <w:t xml:space="preserve"> программы</w:t>
      </w:r>
    </w:p>
    <w:p w:rsidR="00767F57" w:rsidRPr="008B5A06" w:rsidRDefault="00767F57" w:rsidP="00767F57">
      <w:pPr>
        <w:rPr>
          <w:sz w:val="28"/>
          <w:szCs w:val="28"/>
          <w:lang w:eastAsia="en-US"/>
        </w:rPr>
      </w:pPr>
    </w:p>
    <w:p w:rsidR="00993B2A" w:rsidRPr="00993B2A" w:rsidRDefault="00993B2A" w:rsidP="00993B2A">
      <w:pPr>
        <w:ind w:firstLine="709"/>
        <w:jc w:val="both"/>
        <w:rPr>
          <w:sz w:val="28"/>
          <w:szCs w:val="28"/>
          <w:lang w:eastAsia="en-US"/>
        </w:rPr>
      </w:pPr>
      <w:r w:rsidRPr="00993B2A">
        <w:rPr>
          <w:sz w:val="28"/>
          <w:szCs w:val="28"/>
          <w:lang w:eastAsia="en-US"/>
        </w:rPr>
        <w:t>Реализация программы позволит:</w:t>
      </w:r>
    </w:p>
    <w:p w:rsidR="00993B2A" w:rsidRPr="00993B2A" w:rsidRDefault="00993B2A" w:rsidP="00993B2A">
      <w:pPr>
        <w:ind w:firstLine="709"/>
        <w:jc w:val="both"/>
        <w:rPr>
          <w:sz w:val="28"/>
          <w:szCs w:val="28"/>
          <w:lang w:eastAsia="en-US"/>
        </w:rPr>
      </w:pPr>
      <w:r w:rsidRPr="00993B2A">
        <w:rPr>
          <w:sz w:val="28"/>
          <w:szCs w:val="28"/>
          <w:lang w:eastAsia="en-US"/>
        </w:rPr>
        <w:t>совершенствовать нормативные правовые акты органов местного самоуправления поселения;</w:t>
      </w:r>
    </w:p>
    <w:p w:rsidR="00993B2A" w:rsidRPr="00993B2A" w:rsidRDefault="00993B2A" w:rsidP="00993B2A">
      <w:pPr>
        <w:ind w:firstLine="709"/>
        <w:jc w:val="both"/>
        <w:rPr>
          <w:sz w:val="28"/>
          <w:szCs w:val="28"/>
          <w:lang w:eastAsia="en-US"/>
        </w:rPr>
      </w:pPr>
      <w:r w:rsidRPr="00993B2A">
        <w:rPr>
          <w:sz w:val="28"/>
          <w:szCs w:val="28"/>
          <w:lang w:eastAsia="en-US"/>
        </w:rPr>
        <w:t>повысить уровень ответственности, добросовестности, профессионализма и исполнительской дисциплины при выполнении муниципальными служащими должностных обязанностей;</w:t>
      </w:r>
    </w:p>
    <w:p w:rsidR="00993B2A" w:rsidRPr="00993B2A" w:rsidRDefault="00993B2A" w:rsidP="00993B2A">
      <w:pPr>
        <w:suppressAutoHyphens w:val="0"/>
        <w:autoSpaceDE w:val="0"/>
        <w:autoSpaceDN w:val="0"/>
        <w:adjustRightInd w:val="0"/>
        <w:ind w:firstLine="720"/>
        <w:jc w:val="both"/>
        <w:rPr>
          <w:rFonts w:eastAsia="Calibri"/>
          <w:sz w:val="28"/>
          <w:szCs w:val="28"/>
          <w:lang w:eastAsia="en-US"/>
        </w:rPr>
      </w:pPr>
      <w:r w:rsidRPr="00993B2A">
        <w:rPr>
          <w:sz w:val="28"/>
          <w:szCs w:val="28"/>
          <w:lang w:eastAsia="en-US"/>
        </w:rPr>
        <w:t xml:space="preserve">усовершенствовать механизм кадрового обеспечения, </w:t>
      </w:r>
      <w:r w:rsidRPr="00993B2A">
        <w:rPr>
          <w:rFonts w:eastAsia="Calibri"/>
          <w:sz w:val="28"/>
          <w:szCs w:val="28"/>
          <w:lang w:eastAsia="en-US"/>
        </w:rPr>
        <w:t>сформировать единую систему обучения кадров, внедрить эффективные методы подбора квалифицированных кадров;</w:t>
      </w:r>
    </w:p>
    <w:p w:rsidR="00993B2A" w:rsidRPr="00993B2A" w:rsidRDefault="00993B2A" w:rsidP="00993B2A">
      <w:pPr>
        <w:suppressAutoHyphens w:val="0"/>
        <w:autoSpaceDE w:val="0"/>
        <w:autoSpaceDN w:val="0"/>
        <w:adjustRightInd w:val="0"/>
        <w:ind w:firstLine="720"/>
        <w:jc w:val="both"/>
        <w:rPr>
          <w:rFonts w:eastAsia="Calibri"/>
          <w:sz w:val="28"/>
          <w:szCs w:val="28"/>
          <w:lang w:eastAsia="en-US"/>
        </w:rPr>
      </w:pPr>
      <w:r w:rsidRPr="00993B2A">
        <w:rPr>
          <w:rFonts w:eastAsia="Calibri"/>
          <w:color w:val="000000"/>
          <w:spacing w:val="3"/>
          <w:sz w:val="28"/>
          <w:szCs w:val="28"/>
          <w:lang w:eastAsia="en-US"/>
        </w:rPr>
        <w:t>выявить категорию служащих</w:t>
      </w:r>
      <w:r>
        <w:rPr>
          <w:rFonts w:eastAsia="Calibri"/>
          <w:color w:val="000000"/>
          <w:spacing w:val="3"/>
          <w:sz w:val="28"/>
          <w:szCs w:val="28"/>
          <w:lang w:eastAsia="en-US"/>
        </w:rPr>
        <w:t>,</w:t>
      </w:r>
      <w:r w:rsidRPr="00993B2A">
        <w:rPr>
          <w:rFonts w:eastAsia="Calibri"/>
          <w:color w:val="000000"/>
          <w:spacing w:val="3"/>
          <w:sz w:val="28"/>
          <w:szCs w:val="28"/>
          <w:lang w:eastAsia="en-US"/>
        </w:rPr>
        <w:t xml:space="preserve"> находящихся в повышенной зоне риска развития различных заболеваний и особенно нуждаемых в проведении профилактических мероприятий.</w:t>
      </w:r>
    </w:p>
    <w:p w:rsidR="00993B2A" w:rsidRPr="00993B2A" w:rsidRDefault="00993B2A" w:rsidP="00993B2A">
      <w:pPr>
        <w:ind w:firstLine="709"/>
        <w:jc w:val="both"/>
        <w:rPr>
          <w:sz w:val="28"/>
          <w:szCs w:val="28"/>
          <w:lang w:eastAsia="en-US"/>
        </w:rPr>
      </w:pPr>
      <w:r w:rsidRPr="00993B2A">
        <w:rPr>
          <w:sz w:val="28"/>
          <w:szCs w:val="28"/>
          <w:lang w:eastAsia="en-US"/>
        </w:rPr>
        <w:t>В ходе реализации в 2022 году мероприятий программы обеспечено целевое использование бюджетных средств. Диспансеризацию прошли 27 муниципальных служащих администрации Кореновского городского поселения Кореновского района, которым были выданы заключения медицинского учреждения об отсутствии заболевания, препятствующего прохождению муниципальной службы.</w:t>
      </w:r>
    </w:p>
    <w:p w:rsidR="00993B2A" w:rsidRPr="00993B2A" w:rsidRDefault="00993B2A" w:rsidP="00993B2A">
      <w:pPr>
        <w:ind w:firstLine="709"/>
        <w:jc w:val="both"/>
        <w:rPr>
          <w:sz w:val="28"/>
          <w:szCs w:val="28"/>
          <w:lang w:eastAsia="en-US"/>
        </w:rPr>
      </w:pPr>
      <w:r w:rsidRPr="00993B2A">
        <w:rPr>
          <w:sz w:val="28"/>
          <w:szCs w:val="28"/>
          <w:lang w:eastAsia="en-US"/>
        </w:rPr>
        <w:t xml:space="preserve">Муниципальные служащие администрации Кореновского городского поселения Кореновского района (21 женщина и 6 мужчин) прошли комплекс мероприятий (осмотр врачами-специалистами и проведение лабораторных и функциональных исследований), проводимых с целью определения рисков развития заболеваний, раннего выявления имеющихся заболеваний, сохранения и укрепления физического и психического здоровья. </w:t>
      </w:r>
    </w:p>
    <w:p w:rsidR="00993B2A" w:rsidRPr="00993B2A" w:rsidRDefault="00993B2A" w:rsidP="00993B2A">
      <w:pPr>
        <w:ind w:firstLine="709"/>
        <w:jc w:val="both"/>
        <w:rPr>
          <w:sz w:val="28"/>
          <w:szCs w:val="28"/>
          <w:lang w:eastAsia="en-US"/>
        </w:rPr>
      </w:pPr>
    </w:p>
    <w:p w:rsidR="00993B2A" w:rsidRPr="00993B2A" w:rsidRDefault="00993B2A" w:rsidP="00993B2A">
      <w:pPr>
        <w:ind w:firstLine="709"/>
        <w:jc w:val="center"/>
        <w:rPr>
          <w:sz w:val="28"/>
          <w:szCs w:val="28"/>
          <w:lang w:eastAsia="en-US"/>
        </w:rPr>
      </w:pPr>
      <w:r w:rsidRPr="00993B2A">
        <w:rPr>
          <w:sz w:val="28"/>
          <w:szCs w:val="28"/>
          <w:lang w:eastAsia="en-US"/>
        </w:rPr>
        <w:t>Критериями оценки полноты выполнения Программы являются:</w:t>
      </w:r>
    </w:p>
    <w:p w:rsidR="00993B2A" w:rsidRPr="00993B2A" w:rsidRDefault="00993B2A" w:rsidP="00993B2A">
      <w:pPr>
        <w:ind w:firstLine="709"/>
        <w:jc w:val="center"/>
        <w:rPr>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418"/>
        <w:gridCol w:w="1417"/>
      </w:tblGrid>
      <w:tr w:rsidR="00993B2A" w:rsidRPr="00993B2A" w:rsidTr="002E6124">
        <w:tc>
          <w:tcPr>
            <w:tcW w:w="5245" w:type="dxa"/>
          </w:tcPr>
          <w:p w:rsidR="00993B2A" w:rsidRPr="00993B2A" w:rsidRDefault="00993B2A" w:rsidP="00993B2A">
            <w:pPr>
              <w:jc w:val="center"/>
              <w:rPr>
                <w:szCs w:val="28"/>
                <w:lang w:eastAsia="en-US"/>
              </w:rPr>
            </w:pPr>
            <w:r w:rsidRPr="00993B2A">
              <w:rPr>
                <w:szCs w:val="28"/>
                <w:lang w:eastAsia="en-US"/>
              </w:rPr>
              <w:t>Ожидаемый эффект</w:t>
            </w:r>
          </w:p>
        </w:tc>
        <w:tc>
          <w:tcPr>
            <w:tcW w:w="1559" w:type="dxa"/>
          </w:tcPr>
          <w:p w:rsidR="00993B2A" w:rsidRPr="00993B2A" w:rsidRDefault="00993B2A" w:rsidP="007421A1">
            <w:pPr>
              <w:jc w:val="center"/>
              <w:rPr>
                <w:szCs w:val="28"/>
                <w:lang w:eastAsia="en-US"/>
              </w:rPr>
            </w:pPr>
            <w:r w:rsidRPr="00993B2A">
              <w:rPr>
                <w:szCs w:val="28"/>
                <w:lang w:eastAsia="en-US"/>
              </w:rPr>
              <w:t>Базовый показатель 202</w:t>
            </w:r>
            <w:r w:rsidR="00E4359B">
              <w:rPr>
                <w:szCs w:val="28"/>
                <w:lang w:eastAsia="en-US"/>
              </w:rPr>
              <w:t>2</w:t>
            </w:r>
            <w:r w:rsidRPr="00993B2A">
              <w:rPr>
                <w:szCs w:val="28"/>
                <w:lang w:eastAsia="en-US"/>
              </w:rPr>
              <w:t xml:space="preserve"> год</w:t>
            </w:r>
          </w:p>
        </w:tc>
        <w:tc>
          <w:tcPr>
            <w:tcW w:w="1418" w:type="dxa"/>
          </w:tcPr>
          <w:p w:rsidR="00993B2A" w:rsidRPr="00993B2A" w:rsidRDefault="00993B2A" w:rsidP="007421A1">
            <w:pPr>
              <w:jc w:val="center"/>
              <w:rPr>
                <w:szCs w:val="28"/>
                <w:lang w:eastAsia="en-US"/>
              </w:rPr>
            </w:pPr>
            <w:r w:rsidRPr="00993B2A">
              <w:rPr>
                <w:szCs w:val="28"/>
                <w:lang w:eastAsia="en-US"/>
              </w:rPr>
              <w:t>Базовый показатель 202</w:t>
            </w:r>
            <w:r w:rsidR="007421A1">
              <w:rPr>
                <w:szCs w:val="28"/>
                <w:lang w:eastAsia="en-US"/>
              </w:rPr>
              <w:t>3</w:t>
            </w:r>
            <w:r w:rsidRPr="00993B2A">
              <w:rPr>
                <w:szCs w:val="28"/>
                <w:lang w:eastAsia="en-US"/>
              </w:rPr>
              <w:t xml:space="preserve"> год</w:t>
            </w:r>
          </w:p>
        </w:tc>
        <w:tc>
          <w:tcPr>
            <w:tcW w:w="1417" w:type="dxa"/>
          </w:tcPr>
          <w:p w:rsidR="00993B2A" w:rsidRPr="00993B2A" w:rsidRDefault="00993B2A" w:rsidP="00993B2A">
            <w:pPr>
              <w:jc w:val="center"/>
              <w:rPr>
                <w:szCs w:val="28"/>
                <w:lang w:eastAsia="en-US"/>
              </w:rPr>
            </w:pPr>
            <w:r w:rsidRPr="00993B2A">
              <w:rPr>
                <w:szCs w:val="28"/>
                <w:lang w:eastAsia="en-US"/>
              </w:rPr>
              <w:t>План на 202</w:t>
            </w:r>
            <w:r>
              <w:rPr>
                <w:szCs w:val="28"/>
                <w:lang w:eastAsia="en-US"/>
              </w:rPr>
              <w:t>4</w:t>
            </w:r>
            <w:r w:rsidRPr="00993B2A">
              <w:rPr>
                <w:szCs w:val="28"/>
                <w:lang w:eastAsia="en-US"/>
              </w:rPr>
              <w:t>-202</w:t>
            </w:r>
            <w:r>
              <w:rPr>
                <w:szCs w:val="28"/>
                <w:lang w:eastAsia="en-US"/>
              </w:rPr>
              <w:t>6</w:t>
            </w:r>
            <w:r w:rsidRPr="00993B2A">
              <w:rPr>
                <w:szCs w:val="28"/>
                <w:lang w:eastAsia="en-US"/>
              </w:rPr>
              <w:t xml:space="preserve"> годы</w:t>
            </w:r>
          </w:p>
        </w:tc>
      </w:tr>
      <w:tr w:rsidR="00993B2A" w:rsidRPr="00993B2A" w:rsidTr="002E6124">
        <w:tc>
          <w:tcPr>
            <w:tcW w:w="5245" w:type="dxa"/>
          </w:tcPr>
          <w:p w:rsidR="00993B2A" w:rsidRPr="00993B2A" w:rsidRDefault="00993B2A" w:rsidP="00993B2A">
            <w:pPr>
              <w:jc w:val="center"/>
              <w:rPr>
                <w:szCs w:val="28"/>
                <w:lang w:eastAsia="en-US"/>
              </w:rPr>
            </w:pPr>
            <w:r w:rsidRPr="00993B2A">
              <w:rPr>
                <w:szCs w:val="28"/>
                <w:lang w:eastAsia="en-US"/>
              </w:rPr>
              <w:t>Подготовка проектов муниципальных правовых актов и внесение изменений в действующие муниципальные правовые акты администрации Кореновского городского поселения Кореновского района по вопрос</w:t>
            </w:r>
            <w:r w:rsidR="001F017F">
              <w:rPr>
                <w:szCs w:val="28"/>
                <w:lang w:eastAsia="en-US"/>
              </w:rPr>
              <w:t>а</w:t>
            </w:r>
            <w:r w:rsidRPr="00993B2A">
              <w:rPr>
                <w:szCs w:val="28"/>
                <w:lang w:eastAsia="en-US"/>
              </w:rPr>
              <w:t>м муниципальной службы в соответствии с вопросами прохождения муниципальной службы</w:t>
            </w:r>
          </w:p>
        </w:tc>
        <w:tc>
          <w:tcPr>
            <w:tcW w:w="1559" w:type="dxa"/>
          </w:tcPr>
          <w:p w:rsidR="00993B2A" w:rsidRPr="00993B2A" w:rsidRDefault="00993B2A" w:rsidP="00993B2A">
            <w:pPr>
              <w:jc w:val="center"/>
              <w:rPr>
                <w:szCs w:val="28"/>
                <w:lang w:eastAsia="en-US"/>
              </w:rPr>
            </w:pPr>
            <w:r w:rsidRPr="00993B2A">
              <w:rPr>
                <w:szCs w:val="28"/>
                <w:lang w:eastAsia="en-US"/>
              </w:rPr>
              <w:t>5 проектов</w:t>
            </w:r>
          </w:p>
        </w:tc>
        <w:tc>
          <w:tcPr>
            <w:tcW w:w="1418" w:type="dxa"/>
          </w:tcPr>
          <w:p w:rsidR="00993B2A" w:rsidRPr="00993B2A" w:rsidRDefault="00993B2A" w:rsidP="00993B2A">
            <w:pPr>
              <w:jc w:val="center"/>
              <w:rPr>
                <w:szCs w:val="28"/>
                <w:lang w:eastAsia="en-US"/>
              </w:rPr>
            </w:pPr>
            <w:r w:rsidRPr="00993B2A">
              <w:rPr>
                <w:szCs w:val="28"/>
                <w:lang w:eastAsia="en-US"/>
              </w:rPr>
              <w:t>6 проектов</w:t>
            </w:r>
          </w:p>
        </w:tc>
        <w:tc>
          <w:tcPr>
            <w:tcW w:w="1417" w:type="dxa"/>
          </w:tcPr>
          <w:p w:rsidR="00993B2A" w:rsidRPr="00993B2A" w:rsidRDefault="00993B2A" w:rsidP="00993B2A">
            <w:pPr>
              <w:jc w:val="center"/>
              <w:rPr>
                <w:szCs w:val="28"/>
                <w:lang w:eastAsia="en-US"/>
              </w:rPr>
            </w:pPr>
            <w:r w:rsidRPr="00993B2A">
              <w:rPr>
                <w:szCs w:val="28"/>
                <w:lang w:eastAsia="en-US"/>
              </w:rPr>
              <w:t>По мере возникновения</w:t>
            </w:r>
          </w:p>
        </w:tc>
      </w:tr>
      <w:tr w:rsidR="00993B2A" w:rsidRPr="00993B2A" w:rsidTr="002E6124">
        <w:tc>
          <w:tcPr>
            <w:tcW w:w="5245" w:type="dxa"/>
          </w:tcPr>
          <w:p w:rsidR="00993B2A" w:rsidRPr="00993B2A" w:rsidRDefault="00993B2A" w:rsidP="00993B2A">
            <w:pPr>
              <w:jc w:val="center"/>
              <w:rPr>
                <w:szCs w:val="28"/>
                <w:lang w:eastAsia="en-US"/>
              </w:rPr>
            </w:pPr>
            <w:r w:rsidRPr="00993B2A">
              <w:rPr>
                <w:szCs w:val="28"/>
                <w:lang w:eastAsia="en-US"/>
              </w:rPr>
              <w:t>Участие в семинарах, тренингах</w:t>
            </w:r>
          </w:p>
        </w:tc>
        <w:tc>
          <w:tcPr>
            <w:tcW w:w="1559" w:type="dxa"/>
          </w:tcPr>
          <w:p w:rsidR="00993B2A" w:rsidRPr="00993B2A" w:rsidRDefault="00993B2A" w:rsidP="00993B2A">
            <w:pPr>
              <w:jc w:val="center"/>
              <w:rPr>
                <w:szCs w:val="28"/>
                <w:lang w:eastAsia="en-US"/>
              </w:rPr>
            </w:pPr>
            <w:r w:rsidRPr="00993B2A">
              <w:rPr>
                <w:szCs w:val="28"/>
                <w:lang w:eastAsia="en-US"/>
              </w:rPr>
              <w:t>12 семинаров, тренингов</w:t>
            </w:r>
          </w:p>
        </w:tc>
        <w:tc>
          <w:tcPr>
            <w:tcW w:w="1418" w:type="dxa"/>
          </w:tcPr>
          <w:p w:rsidR="00993B2A" w:rsidRPr="00993B2A" w:rsidRDefault="00993B2A" w:rsidP="00993B2A">
            <w:pPr>
              <w:jc w:val="center"/>
              <w:rPr>
                <w:szCs w:val="28"/>
                <w:lang w:eastAsia="en-US"/>
              </w:rPr>
            </w:pPr>
            <w:r w:rsidRPr="00993B2A">
              <w:rPr>
                <w:szCs w:val="28"/>
                <w:lang w:eastAsia="en-US"/>
              </w:rPr>
              <w:t>14 семинаров, тренингов</w:t>
            </w:r>
          </w:p>
        </w:tc>
        <w:tc>
          <w:tcPr>
            <w:tcW w:w="1417" w:type="dxa"/>
          </w:tcPr>
          <w:p w:rsidR="00993B2A" w:rsidRPr="00993B2A" w:rsidRDefault="00993B2A" w:rsidP="00993B2A">
            <w:pPr>
              <w:jc w:val="center"/>
              <w:rPr>
                <w:szCs w:val="28"/>
                <w:lang w:eastAsia="en-US"/>
              </w:rPr>
            </w:pPr>
            <w:r w:rsidRPr="00993B2A">
              <w:rPr>
                <w:szCs w:val="28"/>
                <w:lang w:eastAsia="en-US"/>
              </w:rPr>
              <w:t>в 202</w:t>
            </w:r>
            <w:r>
              <w:rPr>
                <w:szCs w:val="28"/>
                <w:lang w:eastAsia="en-US"/>
              </w:rPr>
              <w:t>4</w:t>
            </w:r>
            <w:r w:rsidRPr="00993B2A">
              <w:rPr>
                <w:szCs w:val="28"/>
                <w:lang w:eastAsia="en-US"/>
              </w:rPr>
              <w:t xml:space="preserve"> году-16 семинаров, тренингов;</w:t>
            </w:r>
          </w:p>
          <w:p w:rsidR="00993B2A" w:rsidRPr="00993B2A" w:rsidRDefault="00993B2A" w:rsidP="00993B2A">
            <w:pPr>
              <w:jc w:val="center"/>
              <w:rPr>
                <w:szCs w:val="28"/>
                <w:lang w:eastAsia="en-US"/>
              </w:rPr>
            </w:pPr>
            <w:r w:rsidRPr="00993B2A">
              <w:rPr>
                <w:szCs w:val="28"/>
                <w:lang w:eastAsia="en-US"/>
              </w:rPr>
              <w:t>в 202</w:t>
            </w:r>
            <w:r>
              <w:rPr>
                <w:szCs w:val="28"/>
                <w:lang w:eastAsia="en-US"/>
              </w:rPr>
              <w:t>5</w:t>
            </w:r>
            <w:r w:rsidRPr="00993B2A">
              <w:rPr>
                <w:szCs w:val="28"/>
                <w:lang w:eastAsia="en-US"/>
              </w:rPr>
              <w:t xml:space="preserve"> году-18 семинаров, тренингов;</w:t>
            </w:r>
          </w:p>
          <w:p w:rsidR="00993B2A" w:rsidRPr="00993B2A" w:rsidRDefault="00993B2A" w:rsidP="00993B2A">
            <w:pPr>
              <w:jc w:val="center"/>
              <w:rPr>
                <w:szCs w:val="28"/>
                <w:lang w:val="en-US" w:eastAsia="en-US"/>
              </w:rPr>
            </w:pPr>
            <w:r w:rsidRPr="00993B2A">
              <w:rPr>
                <w:szCs w:val="28"/>
                <w:lang w:eastAsia="en-US"/>
              </w:rPr>
              <w:t>в 202</w:t>
            </w:r>
            <w:r>
              <w:rPr>
                <w:szCs w:val="28"/>
                <w:lang w:eastAsia="en-US"/>
              </w:rPr>
              <w:t>6</w:t>
            </w:r>
            <w:r w:rsidRPr="00993B2A">
              <w:rPr>
                <w:szCs w:val="28"/>
                <w:lang w:eastAsia="en-US"/>
              </w:rPr>
              <w:t xml:space="preserve"> году-1</w:t>
            </w:r>
            <w:r w:rsidRPr="00993B2A">
              <w:rPr>
                <w:szCs w:val="28"/>
                <w:lang w:val="en-US" w:eastAsia="en-US"/>
              </w:rPr>
              <w:t>9</w:t>
            </w:r>
            <w:r w:rsidRPr="00993B2A">
              <w:rPr>
                <w:szCs w:val="28"/>
                <w:lang w:eastAsia="en-US"/>
              </w:rPr>
              <w:t xml:space="preserve"> семинаров, тренингов</w:t>
            </w:r>
            <w:r w:rsidRPr="00993B2A">
              <w:rPr>
                <w:szCs w:val="28"/>
                <w:lang w:val="en-US" w:eastAsia="en-US"/>
              </w:rPr>
              <w:t>.</w:t>
            </w:r>
          </w:p>
        </w:tc>
      </w:tr>
      <w:tr w:rsidR="00993B2A" w:rsidRPr="00993B2A" w:rsidTr="002E6124">
        <w:tc>
          <w:tcPr>
            <w:tcW w:w="5245" w:type="dxa"/>
          </w:tcPr>
          <w:p w:rsidR="00993B2A" w:rsidRPr="00993B2A" w:rsidRDefault="00993B2A" w:rsidP="00993B2A">
            <w:pPr>
              <w:jc w:val="center"/>
              <w:rPr>
                <w:szCs w:val="28"/>
                <w:lang w:eastAsia="en-US"/>
              </w:rPr>
            </w:pPr>
            <w:r w:rsidRPr="00993B2A">
              <w:rPr>
                <w:szCs w:val="28"/>
                <w:lang w:eastAsia="en-US"/>
              </w:rPr>
              <w:t>Организация сдачи квалификационного экзамена муниципальными служащими администрации Кореновского городского поселения Кореновского района в целях присвоения первого, либо очередного классного чина</w:t>
            </w:r>
          </w:p>
        </w:tc>
        <w:tc>
          <w:tcPr>
            <w:tcW w:w="1559" w:type="dxa"/>
          </w:tcPr>
          <w:p w:rsidR="00993B2A" w:rsidRPr="00993B2A" w:rsidRDefault="00993B2A" w:rsidP="00993B2A">
            <w:pPr>
              <w:jc w:val="center"/>
              <w:rPr>
                <w:szCs w:val="28"/>
                <w:lang w:eastAsia="en-US"/>
              </w:rPr>
            </w:pPr>
            <w:r w:rsidRPr="00993B2A">
              <w:rPr>
                <w:szCs w:val="28"/>
                <w:lang w:eastAsia="en-US"/>
              </w:rPr>
              <w:t>0</w:t>
            </w:r>
          </w:p>
        </w:tc>
        <w:tc>
          <w:tcPr>
            <w:tcW w:w="1418" w:type="dxa"/>
          </w:tcPr>
          <w:p w:rsidR="00993B2A" w:rsidRPr="00993B2A" w:rsidRDefault="00993B2A" w:rsidP="00993B2A">
            <w:pPr>
              <w:jc w:val="center"/>
              <w:rPr>
                <w:szCs w:val="28"/>
                <w:lang w:eastAsia="en-US"/>
              </w:rPr>
            </w:pPr>
            <w:r w:rsidRPr="00993B2A">
              <w:rPr>
                <w:szCs w:val="28"/>
                <w:lang w:eastAsia="en-US"/>
              </w:rPr>
              <w:t>1 человек</w:t>
            </w:r>
          </w:p>
        </w:tc>
        <w:tc>
          <w:tcPr>
            <w:tcW w:w="1417" w:type="dxa"/>
          </w:tcPr>
          <w:p w:rsidR="00993B2A" w:rsidRPr="00993B2A" w:rsidRDefault="00993B2A" w:rsidP="00993B2A">
            <w:pPr>
              <w:jc w:val="center"/>
              <w:rPr>
                <w:szCs w:val="28"/>
                <w:lang w:eastAsia="en-US"/>
              </w:rPr>
            </w:pPr>
            <w:r w:rsidRPr="00993B2A">
              <w:rPr>
                <w:szCs w:val="28"/>
                <w:lang w:eastAsia="en-US"/>
              </w:rPr>
              <w:t>4 человека</w:t>
            </w:r>
          </w:p>
        </w:tc>
      </w:tr>
      <w:tr w:rsidR="00993B2A" w:rsidRPr="00993B2A" w:rsidTr="002E6124">
        <w:tc>
          <w:tcPr>
            <w:tcW w:w="5245" w:type="dxa"/>
          </w:tcPr>
          <w:p w:rsidR="00993B2A" w:rsidRPr="00993B2A" w:rsidRDefault="00993B2A" w:rsidP="00993B2A">
            <w:pPr>
              <w:jc w:val="center"/>
              <w:rPr>
                <w:szCs w:val="28"/>
                <w:lang w:eastAsia="en-US"/>
              </w:rPr>
            </w:pPr>
            <w:r w:rsidRPr="00993B2A">
              <w:rPr>
                <w:szCs w:val="28"/>
                <w:lang w:eastAsia="en-US"/>
              </w:rPr>
              <w:t>Выявление категории служащих, находящихся в повышенной зоне риска развития различных заболеваний и особенно нуждаемых в проведении профилактических мероприятий</w:t>
            </w:r>
          </w:p>
        </w:tc>
        <w:tc>
          <w:tcPr>
            <w:tcW w:w="1559" w:type="dxa"/>
          </w:tcPr>
          <w:p w:rsidR="00993B2A" w:rsidRPr="00993B2A" w:rsidRDefault="00993B2A" w:rsidP="00993B2A">
            <w:pPr>
              <w:jc w:val="center"/>
              <w:rPr>
                <w:szCs w:val="28"/>
                <w:lang w:eastAsia="en-US"/>
              </w:rPr>
            </w:pPr>
            <w:r w:rsidRPr="00993B2A">
              <w:rPr>
                <w:szCs w:val="28"/>
                <w:lang w:eastAsia="en-US"/>
              </w:rPr>
              <w:t>19 человека</w:t>
            </w:r>
          </w:p>
        </w:tc>
        <w:tc>
          <w:tcPr>
            <w:tcW w:w="1418" w:type="dxa"/>
          </w:tcPr>
          <w:p w:rsidR="00993B2A" w:rsidRPr="00993B2A" w:rsidRDefault="00993B2A" w:rsidP="00993B2A">
            <w:pPr>
              <w:jc w:val="center"/>
              <w:rPr>
                <w:szCs w:val="28"/>
                <w:lang w:eastAsia="en-US"/>
              </w:rPr>
            </w:pPr>
            <w:r w:rsidRPr="00993B2A">
              <w:rPr>
                <w:szCs w:val="28"/>
                <w:lang w:eastAsia="en-US"/>
              </w:rPr>
              <w:t>27 человек</w:t>
            </w:r>
          </w:p>
        </w:tc>
        <w:tc>
          <w:tcPr>
            <w:tcW w:w="1417" w:type="dxa"/>
          </w:tcPr>
          <w:p w:rsidR="00993B2A" w:rsidRPr="00993B2A" w:rsidRDefault="00993B2A" w:rsidP="00993B2A">
            <w:pPr>
              <w:jc w:val="center"/>
              <w:rPr>
                <w:szCs w:val="28"/>
                <w:lang w:eastAsia="en-US"/>
              </w:rPr>
            </w:pPr>
            <w:r w:rsidRPr="00993B2A">
              <w:rPr>
                <w:szCs w:val="28"/>
                <w:lang w:eastAsia="en-US"/>
              </w:rPr>
              <w:t>в 202</w:t>
            </w:r>
            <w:r>
              <w:rPr>
                <w:szCs w:val="28"/>
                <w:lang w:eastAsia="en-US"/>
              </w:rPr>
              <w:t>4</w:t>
            </w:r>
            <w:r w:rsidRPr="00993B2A">
              <w:rPr>
                <w:szCs w:val="28"/>
                <w:lang w:eastAsia="en-US"/>
              </w:rPr>
              <w:t xml:space="preserve"> году- 29 человек;</w:t>
            </w:r>
          </w:p>
          <w:p w:rsidR="00993B2A" w:rsidRPr="00993B2A" w:rsidRDefault="00993B2A" w:rsidP="00993B2A">
            <w:pPr>
              <w:jc w:val="center"/>
              <w:rPr>
                <w:szCs w:val="28"/>
                <w:lang w:eastAsia="en-US"/>
              </w:rPr>
            </w:pPr>
            <w:r w:rsidRPr="00993B2A">
              <w:rPr>
                <w:szCs w:val="28"/>
                <w:lang w:eastAsia="en-US"/>
              </w:rPr>
              <w:t>в 202</w:t>
            </w:r>
            <w:r>
              <w:rPr>
                <w:szCs w:val="28"/>
                <w:lang w:eastAsia="en-US"/>
              </w:rPr>
              <w:t>5</w:t>
            </w:r>
            <w:r w:rsidRPr="00993B2A">
              <w:rPr>
                <w:szCs w:val="28"/>
                <w:lang w:eastAsia="en-US"/>
              </w:rPr>
              <w:t xml:space="preserve"> году- 29 человек;</w:t>
            </w:r>
          </w:p>
          <w:p w:rsidR="00993B2A" w:rsidRPr="00993B2A" w:rsidRDefault="00993B2A" w:rsidP="00993B2A">
            <w:pPr>
              <w:jc w:val="center"/>
              <w:rPr>
                <w:szCs w:val="28"/>
                <w:lang w:eastAsia="en-US"/>
              </w:rPr>
            </w:pPr>
            <w:r w:rsidRPr="00993B2A">
              <w:rPr>
                <w:szCs w:val="28"/>
                <w:lang w:eastAsia="en-US"/>
              </w:rPr>
              <w:t>в 202</w:t>
            </w:r>
            <w:r>
              <w:rPr>
                <w:szCs w:val="28"/>
                <w:lang w:eastAsia="en-US"/>
              </w:rPr>
              <w:t>6</w:t>
            </w:r>
            <w:r w:rsidRPr="00993B2A">
              <w:rPr>
                <w:szCs w:val="28"/>
                <w:lang w:eastAsia="en-US"/>
              </w:rPr>
              <w:t xml:space="preserve"> году- 29 человек.</w:t>
            </w:r>
          </w:p>
        </w:tc>
      </w:tr>
    </w:tbl>
    <w:p w:rsidR="00993B2A" w:rsidRPr="00993B2A" w:rsidRDefault="00993B2A" w:rsidP="00993B2A">
      <w:pPr>
        <w:ind w:firstLine="709"/>
        <w:jc w:val="both"/>
        <w:rPr>
          <w:sz w:val="28"/>
          <w:szCs w:val="28"/>
          <w:lang w:eastAsia="en-US"/>
        </w:rPr>
      </w:pPr>
      <w:r w:rsidRPr="00993B2A">
        <w:rPr>
          <w:sz w:val="28"/>
          <w:szCs w:val="28"/>
          <w:lang w:eastAsia="en-US"/>
        </w:rPr>
        <w:t>В 202</w:t>
      </w:r>
      <w:r>
        <w:rPr>
          <w:sz w:val="28"/>
          <w:szCs w:val="28"/>
          <w:lang w:eastAsia="en-US"/>
        </w:rPr>
        <w:t>4</w:t>
      </w:r>
      <w:r w:rsidRPr="00993B2A">
        <w:rPr>
          <w:sz w:val="28"/>
          <w:szCs w:val="28"/>
          <w:lang w:eastAsia="en-US"/>
        </w:rPr>
        <w:t>-202</w:t>
      </w:r>
      <w:r>
        <w:rPr>
          <w:sz w:val="28"/>
          <w:szCs w:val="28"/>
          <w:lang w:eastAsia="en-US"/>
        </w:rPr>
        <w:t>6</w:t>
      </w:r>
      <w:r w:rsidRPr="00993B2A">
        <w:rPr>
          <w:sz w:val="28"/>
          <w:szCs w:val="28"/>
          <w:lang w:eastAsia="en-US"/>
        </w:rPr>
        <w:t xml:space="preserve"> годах целесообразно продолжить проведение мероприятий по реализации законодательства о муниципальной службе, повышения уровня образования и квалификации работников, проведения периодических профилактических медицинских осмотров муниципальных служащих администрации Кореновского городского поселения Кореновского района.</w:t>
      </w:r>
    </w:p>
    <w:p w:rsidR="00767F57" w:rsidRDefault="00767F57" w:rsidP="00F0709F">
      <w:pPr>
        <w:pStyle w:val="15"/>
        <w:ind w:firstLine="708"/>
        <w:jc w:val="both"/>
        <w:rPr>
          <w:rFonts w:ascii="Times New Roman" w:hAnsi="Times New Roman"/>
          <w:sz w:val="28"/>
          <w:szCs w:val="28"/>
          <w:lang w:eastAsia="zh-CN"/>
        </w:rPr>
      </w:pPr>
    </w:p>
    <w:p w:rsidR="00FD285E" w:rsidRDefault="00FD285E" w:rsidP="00FD285E">
      <w:pPr>
        <w:autoSpaceDE w:val="0"/>
        <w:jc w:val="both"/>
        <w:rPr>
          <w:sz w:val="28"/>
          <w:szCs w:val="28"/>
        </w:rPr>
      </w:pPr>
    </w:p>
    <w:p w:rsidR="00FD285E" w:rsidRPr="00C65BE1" w:rsidRDefault="008B5A06" w:rsidP="00FD285E">
      <w:pPr>
        <w:rPr>
          <w:sz w:val="28"/>
          <w:szCs w:val="28"/>
        </w:rPr>
      </w:pPr>
      <w:r>
        <w:rPr>
          <w:sz w:val="28"/>
          <w:szCs w:val="28"/>
        </w:rPr>
        <w:t>Заместитель главы</w:t>
      </w:r>
    </w:p>
    <w:p w:rsidR="008B5A06" w:rsidRDefault="00FD285E" w:rsidP="00FD285E">
      <w:pPr>
        <w:rPr>
          <w:sz w:val="28"/>
          <w:szCs w:val="28"/>
        </w:rPr>
      </w:pPr>
      <w:r w:rsidRPr="00C65BE1">
        <w:rPr>
          <w:sz w:val="28"/>
          <w:szCs w:val="28"/>
        </w:rPr>
        <w:t>Кореновского</w:t>
      </w:r>
      <w:r w:rsidR="008B5A06">
        <w:rPr>
          <w:sz w:val="28"/>
          <w:szCs w:val="28"/>
        </w:rPr>
        <w:t xml:space="preserve"> </w:t>
      </w:r>
      <w:r w:rsidRPr="00C65BE1">
        <w:rPr>
          <w:sz w:val="28"/>
          <w:szCs w:val="28"/>
        </w:rPr>
        <w:t>городского поселения</w:t>
      </w:r>
    </w:p>
    <w:p w:rsidR="009938AA" w:rsidRDefault="0009204B" w:rsidP="00FD285E">
      <w:pPr>
        <w:rPr>
          <w:sz w:val="28"/>
          <w:szCs w:val="28"/>
        </w:rPr>
        <w:sectPr w:rsidR="009938AA" w:rsidSect="00467647">
          <w:headerReference w:type="default" r:id="rId11"/>
          <w:pgSz w:w="11906" w:h="16838" w:code="9"/>
          <w:pgMar w:top="1021" w:right="567" w:bottom="1021" w:left="1701" w:header="1134" w:footer="1134" w:gutter="0"/>
          <w:pgNumType w:start="1"/>
          <w:cols w:space="720"/>
          <w:titlePg/>
          <w:docGrid w:linePitch="360"/>
        </w:sectPr>
      </w:pPr>
      <w:r>
        <w:rPr>
          <w:sz w:val="28"/>
          <w:szCs w:val="28"/>
        </w:rPr>
        <w:t>Корено</w:t>
      </w:r>
      <w:r w:rsidR="0086664C">
        <w:rPr>
          <w:sz w:val="28"/>
          <w:szCs w:val="28"/>
        </w:rPr>
        <w:t xml:space="preserve">вского района                     </w:t>
      </w:r>
      <w:r w:rsidR="00FD285E" w:rsidRPr="00C65BE1">
        <w:rPr>
          <w:sz w:val="28"/>
          <w:szCs w:val="28"/>
        </w:rPr>
        <w:tab/>
      </w:r>
      <w:r w:rsidR="00FD285E" w:rsidRPr="00C65BE1">
        <w:rPr>
          <w:sz w:val="28"/>
          <w:szCs w:val="28"/>
        </w:rPr>
        <w:tab/>
      </w:r>
      <w:r w:rsidR="00FD285E" w:rsidRPr="00C65BE1">
        <w:rPr>
          <w:sz w:val="28"/>
          <w:szCs w:val="28"/>
        </w:rPr>
        <w:tab/>
      </w:r>
      <w:r w:rsidR="00FD285E" w:rsidRPr="00C65BE1">
        <w:rPr>
          <w:sz w:val="28"/>
          <w:szCs w:val="28"/>
        </w:rPr>
        <w:tab/>
        <w:t xml:space="preserve"> </w:t>
      </w:r>
      <w:r w:rsidR="00FD285E" w:rsidRPr="00C65BE1">
        <w:rPr>
          <w:sz w:val="28"/>
          <w:szCs w:val="28"/>
        </w:rPr>
        <w:tab/>
        <w:t xml:space="preserve">   </w:t>
      </w:r>
      <w:r w:rsidR="007B2BFA">
        <w:rPr>
          <w:sz w:val="28"/>
          <w:szCs w:val="28"/>
        </w:rPr>
        <w:t xml:space="preserve">    </w:t>
      </w:r>
      <w:r w:rsidR="00FD285E" w:rsidRPr="00C65BE1">
        <w:rPr>
          <w:sz w:val="28"/>
          <w:szCs w:val="28"/>
        </w:rPr>
        <w:t xml:space="preserve">  </w:t>
      </w:r>
      <w:r w:rsidR="00381AF4">
        <w:rPr>
          <w:sz w:val="28"/>
          <w:szCs w:val="28"/>
        </w:rPr>
        <w:t xml:space="preserve">Т.В. Супрунова </w:t>
      </w:r>
    </w:p>
    <w:p w:rsidR="009938AA" w:rsidRDefault="009938AA" w:rsidP="00781360"/>
    <w:sectPr w:rsidR="009938AA" w:rsidSect="009938AA">
      <w:pgSz w:w="16838" w:h="11906" w:orient="landscape" w:code="9"/>
      <w:pgMar w:top="567" w:right="1134" w:bottom="1701" w:left="1134"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47A" w:rsidRDefault="00A8047A">
      <w:r>
        <w:separator/>
      </w:r>
    </w:p>
  </w:endnote>
  <w:endnote w:type="continuationSeparator" w:id="0">
    <w:p w:rsidR="00A8047A" w:rsidRDefault="00A8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DejaVu Sans">
    <w:altName w:val="Arial"/>
    <w:panose1 w:val="00000000000000000000"/>
    <w:charset w:val="CC"/>
    <w:family w:val="swiss"/>
    <w:notTrueType/>
    <w:pitch w:val="variable"/>
    <w:sig w:usb0="00000201" w:usb1="00000000" w:usb2="00000000" w:usb3="00000000" w:csb0="00000004" w:csb1="00000000"/>
  </w:font>
  <w:font w:name="Nimbus Roman No9 L">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47A" w:rsidRDefault="00A8047A">
      <w:r>
        <w:separator/>
      </w:r>
    </w:p>
  </w:footnote>
  <w:footnote w:type="continuationSeparator" w:id="0">
    <w:p w:rsidR="00A8047A" w:rsidRDefault="00A80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E" w:rsidRPr="004F0C12" w:rsidRDefault="00FD285E">
    <w:pPr>
      <w:pStyle w:val="a8"/>
      <w:jc w:val="center"/>
      <w:rPr>
        <w:color w:val="FFFFFF"/>
        <w:sz w:val="28"/>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69" w:rsidRPr="009D02E8" w:rsidRDefault="00BF6569" w:rsidP="001B63ED">
    <w:pPr>
      <w:pStyle w:val="a8"/>
      <w:jc w:val="center"/>
      <w:rPr>
        <w:color w:val="FFFFFF"/>
        <w:sz w:val="28"/>
        <w:szCs w:val="28"/>
      </w:rPr>
    </w:pPr>
    <w:r w:rsidRPr="009D02E8">
      <w:rPr>
        <w:color w:val="FFFFFF"/>
        <w:sz w:val="28"/>
        <w:szCs w:val="28"/>
      </w:rPr>
      <w:fldChar w:fldCharType="begin"/>
    </w:r>
    <w:r w:rsidRPr="009D02E8">
      <w:rPr>
        <w:color w:val="FFFFFF"/>
        <w:sz w:val="28"/>
        <w:szCs w:val="28"/>
      </w:rPr>
      <w:instrText>PAGE   \* MERGEFORMAT</w:instrText>
    </w:r>
    <w:r w:rsidRPr="009D02E8">
      <w:rPr>
        <w:color w:val="FFFFFF"/>
        <w:sz w:val="28"/>
        <w:szCs w:val="28"/>
      </w:rPr>
      <w:fldChar w:fldCharType="separate"/>
    </w:r>
    <w:r w:rsidR="00902C73">
      <w:rPr>
        <w:noProof/>
        <w:color w:val="FFFFFF"/>
        <w:sz w:val="28"/>
        <w:szCs w:val="28"/>
      </w:rPr>
      <w:t>2</w:t>
    </w:r>
    <w:r w:rsidRPr="009D02E8">
      <w:rPr>
        <w:color w:val="FFFFF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511026"/>
    <w:multiLevelType w:val="multilevel"/>
    <w:tmpl w:val="65B8CF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cs="Times New Roman" w:hint="default"/>
        <w:color w:val="000000"/>
      </w:rPr>
    </w:lvl>
    <w:lvl w:ilvl="2">
      <w:start w:val="1"/>
      <w:numFmt w:val="decimal"/>
      <w:isLgl/>
      <w:lvlText w:val="%1.%2.%3."/>
      <w:lvlJc w:val="left"/>
      <w:pPr>
        <w:ind w:left="1080" w:hanging="720"/>
      </w:pPr>
      <w:rPr>
        <w:rFonts w:eastAsia="Times New Roman" w:cs="Times New Roman" w:hint="default"/>
        <w:color w:val="000000"/>
      </w:rPr>
    </w:lvl>
    <w:lvl w:ilvl="3">
      <w:start w:val="1"/>
      <w:numFmt w:val="decimal"/>
      <w:isLgl/>
      <w:lvlText w:val="%1.%2.%3.%4."/>
      <w:lvlJc w:val="left"/>
      <w:pPr>
        <w:ind w:left="1440" w:hanging="1080"/>
      </w:pPr>
      <w:rPr>
        <w:rFonts w:eastAsia="Times New Roman" w:cs="Times New Roman" w:hint="default"/>
        <w:color w:val="000000"/>
      </w:rPr>
    </w:lvl>
    <w:lvl w:ilvl="4">
      <w:start w:val="1"/>
      <w:numFmt w:val="decimal"/>
      <w:isLgl/>
      <w:lvlText w:val="%1.%2.%3.%4.%5."/>
      <w:lvlJc w:val="left"/>
      <w:pPr>
        <w:ind w:left="1440" w:hanging="1080"/>
      </w:pPr>
      <w:rPr>
        <w:rFonts w:eastAsia="Times New Roman" w:cs="Times New Roman" w:hint="default"/>
        <w:color w:val="000000"/>
      </w:rPr>
    </w:lvl>
    <w:lvl w:ilvl="5">
      <w:start w:val="1"/>
      <w:numFmt w:val="decimal"/>
      <w:isLgl/>
      <w:lvlText w:val="%1.%2.%3.%4.%5.%6."/>
      <w:lvlJc w:val="left"/>
      <w:pPr>
        <w:ind w:left="1800" w:hanging="1440"/>
      </w:pPr>
      <w:rPr>
        <w:rFonts w:eastAsia="Times New Roman" w:cs="Times New Roman" w:hint="default"/>
        <w:color w:val="000000"/>
      </w:rPr>
    </w:lvl>
    <w:lvl w:ilvl="6">
      <w:start w:val="1"/>
      <w:numFmt w:val="decimal"/>
      <w:isLgl/>
      <w:lvlText w:val="%1.%2.%3.%4.%5.%6.%7."/>
      <w:lvlJc w:val="left"/>
      <w:pPr>
        <w:ind w:left="2160" w:hanging="1800"/>
      </w:pPr>
      <w:rPr>
        <w:rFonts w:eastAsia="Times New Roman" w:cs="Times New Roman" w:hint="default"/>
        <w:color w:val="000000"/>
      </w:rPr>
    </w:lvl>
    <w:lvl w:ilvl="7">
      <w:start w:val="1"/>
      <w:numFmt w:val="decimal"/>
      <w:isLgl/>
      <w:lvlText w:val="%1.%2.%3.%4.%5.%6.%7.%8."/>
      <w:lvlJc w:val="left"/>
      <w:pPr>
        <w:ind w:left="2160" w:hanging="1800"/>
      </w:pPr>
      <w:rPr>
        <w:rFonts w:eastAsia="Times New Roman" w:cs="Times New Roman" w:hint="default"/>
        <w:color w:val="000000"/>
      </w:rPr>
    </w:lvl>
    <w:lvl w:ilvl="8">
      <w:start w:val="1"/>
      <w:numFmt w:val="decimal"/>
      <w:isLgl/>
      <w:lvlText w:val="%1.%2.%3.%4.%5.%6.%7.%8.%9."/>
      <w:lvlJc w:val="left"/>
      <w:pPr>
        <w:ind w:left="2520" w:hanging="2160"/>
      </w:pPr>
      <w:rPr>
        <w:rFonts w:eastAsia="Times New Roman" w:cs="Times New Roman" w:hint="default"/>
        <w:color w:val="000000"/>
      </w:rPr>
    </w:lvl>
  </w:abstractNum>
  <w:abstractNum w:abstractNumId="2" w15:restartNumberingAfterBreak="0">
    <w:nsid w:val="28852249"/>
    <w:multiLevelType w:val="hybridMultilevel"/>
    <w:tmpl w:val="1BD06B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9671F44"/>
    <w:multiLevelType w:val="hybridMultilevel"/>
    <w:tmpl w:val="AE16F508"/>
    <w:lvl w:ilvl="0" w:tplc="F6104C4A">
      <w:start w:val="1"/>
      <w:numFmt w:val="decimal"/>
      <w:lvlText w:val="%1."/>
      <w:lvlJc w:val="left"/>
      <w:pPr>
        <w:ind w:left="1441" w:hanging="732"/>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E51AF8"/>
    <w:multiLevelType w:val="hybridMultilevel"/>
    <w:tmpl w:val="93161D66"/>
    <w:lvl w:ilvl="0" w:tplc="BE4CFFD8">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B8B795C"/>
    <w:multiLevelType w:val="multilevel"/>
    <w:tmpl w:val="20085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B14333"/>
    <w:multiLevelType w:val="hybridMultilevel"/>
    <w:tmpl w:val="808E3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EA7604"/>
    <w:multiLevelType w:val="hybridMultilevel"/>
    <w:tmpl w:val="9E7ECE6E"/>
    <w:lvl w:ilvl="0" w:tplc="6DE67D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22318B"/>
    <w:multiLevelType w:val="hybridMultilevel"/>
    <w:tmpl w:val="D7F2E4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D8F5BEA"/>
    <w:multiLevelType w:val="hybridMultilevel"/>
    <w:tmpl w:val="D15AD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3"/>
  </w:num>
  <w:num w:numId="4">
    <w:abstractNumId w:val="5"/>
  </w:num>
  <w:num w:numId="5">
    <w:abstractNumId w:val="6"/>
  </w:num>
  <w:num w:numId="6">
    <w:abstractNumId w:val="8"/>
  </w:num>
  <w:num w:numId="7">
    <w:abstractNumId w:val="2"/>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6B9"/>
    <w:rsid w:val="0000131B"/>
    <w:rsid w:val="000013E6"/>
    <w:rsid w:val="00007D77"/>
    <w:rsid w:val="00017932"/>
    <w:rsid w:val="00023388"/>
    <w:rsid w:val="0002384B"/>
    <w:rsid w:val="000306B9"/>
    <w:rsid w:val="00034ED6"/>
    <w:rsid w:val="000376B8"/>
    <w:rsid w:val="00037FC7"/>
    <w:rsid w:val="00040E0A"/>
    <w:rsid w:val="000462BE"/>
    <w:rsid w:val="000507FF"/>
    <w:rsid w:val="00053045"/>
    <w:rsid w:val="00053FD2"/>
    <w:rsid w:val="0005531C"/>
    <w:rsid w:val="00060B9E"/>
    <w:rsid w:val="0006162A"/>
    <w:rsid w:val="00064492"/>
    <w:rsid w:val="00064734"/>
    <w:rsid w:val="000664CA"/>
    <w:rsid w:val="0007046A"/>
    <w:rsid w:val="00070795"/>
    <w:rsid w:val="0007189C"/>
    <w:rsid w:val="00072BC0"/>
    <w:rsid w:val="0007593A"/>
    <w:rsid w:val="00076483"/>
    <w:rsid w:val="0008067D"/>
    <w:rsid w:val="000843C8"/>
    <w:rsid w:val="00086063"/>
    <w:rsid w:val="000870A0"/>
    <w:rsid w:val="000917FA"/>
    <w:rsid w:val="0009204B"/>
    <w:rsid w:val="000924EA"/>
    <w:rsid w:val="000927EB"/>
    <w:rsid w:val="000930FF"/>
    <w:rsid w:val="0009363E"/>
    <w:rsid w:val="0009514C"/>
    <w:rsid w:val="00097506"/>
    <w:rsid w:val="000A1AAC"/>
    <w:rsid w:val="000A79BF"/>
    <w:rsid w:val="000B43BE"/>
    <w:rsid w:val="000B4C11"/>
    <w:rsid w:val="000B7FC2"/>
    <w:rsid w:val="000C1E94"/>
    <w:rsid w:val="000C2B4E"/>
    <w:rsid w:val="000C4B91"/>
    <w:rsid w:val="000D0861"/>
    <w:rsid w:val="000D41CA"/>
    <w:rsid w:val="000D72FF"/>
    <w:rsid w:val="000E7FAC"/>
    <w:rsid w:val="000F0AE7"/>
    <w:rsid w:val="000F3710"/>
    <w:rsid w:val="000F4272"/>
    <w:rsid w:val="00104488"/>
    <w:rsid w:val="0010569C"/>
    <w:rsid w:val="001063F7"/>
    <w:rsid w:val="0010693A"/>
    <w:rsid w:val="00114045"/>
    <w:rsid w:val="001151B6"/>
    <w:rsid w:val="00115A2B"/>
    <w:rsid w:val="001221C3"/>
    <w:rsid w:val="00131801"/>
    <w:rsid w:val="0013229D"/>
    <w:rsid w:val="001346E8"/>
    <w:rsid w:val="001541FA"/>
    <w:rsid w:val="001627D4"/>
    <w:rsid w:val="001644FD"/>
    <w:rsid w:val="00164710"/>
    <w:rsid w:val="0016673C"/>
    <w:rsid w:val="00171034"/>
    <w:rsid w:val="00172DCC"/>
    <w:rsid w:val="0017482D"/>
    <w:rsid w:val="0017575F"/>
    <w:rsid w:val="0017667E"/>
    <w:rsid w:val="00176F2A"/>
    <w:rsid w:val="00194FB1"/>
    <w:rsid w:val="001A6EF8"/>
    <w:rsid w:val="001A73F8"/>
    <w:rsid w:val="001B1026"/>
    <w:rsid w:val="001B63ED"/>
    <w:rsid w:val="001C4F75"/>
    <w:rsid w:val="001C7118"/>
    <w:rsid w:val="001C7C07"/>
    <w:rsid w:val="001D1ECC"/>
    <w:rsid w:val="001D2ED7"/>
    <w:rsid w:val="001D39FC"/>
    <w:rsid w:val="001D5E5D"/>
    <w:rsid w:val="001D6389"/>
    <w:rsid w:val="001D7A1E"/>
    <w:rsid w:val="001E0C46"/>
    <w:rsid w:val="001E2F15"/>
    <w:rsid w:val="001E3DC0"/>
    <w:rsid w:val="001E4B59"/>
    <w:rsid w:val="001E4D0C"/>
    <w:rsid w:val="001E5002"/>
    <w:rsid w:val="001E5F2B"/>
    <w:rsid w:val="001E796E"/>
    <w:rsid w:val="001F017F"/>
    <w:rsid w:val="001F1076"/>
    <w:rsid w:val="001F3036"/>
    <w:rsid w:val="00200E49"/>
    <w:rsid w:val="002024B7"/>
    <w:rsid w:val="00215C2A"/>
    <w:rsid w:val="00216FCB"/>
    <w:rsid w:val="0022483E"/>
    <w:rsid w:val="002263AE"/>
    <w:rsid w:val="0023774E"/>
    <w:rsid w:val="002401A1"/>
    <w:rsid w:val="00240B2E"/>
    <w:rsid w:val="0024109F"/>
    <w:rsid w:val="0024512A"/>
    <w:rsid w:val="00250FD5"/>
    <w:rsid w:val="00253652"/>
    <w:rsid w:val="00256AE5"/>
    <w:rsid w:val="0026147F"/>
    <w:rsid w:val="00263A1C"/>
    <w:rsid w:val="00264A36"/>
    <w:rsid w:val="00265692"/>
    <w:rsid w:val="002745A8"/>
    <w:rsid w:val="0028178D"/>
    <w:rsid w:val="00283F2B"/>
    <w:rsid w:val="00285BB2"/>
    <w:rsid w:val="002871B2"/>
    <w:rsid w:val="0029326B"/>
    <w:rsid w:val="00294F08"/>
    <w:rsid w:val="00295996"/>
    <w:rsid w:val="00296E14"/>
    <w:rsid w:val="00297BA6"/>
    <w:rsid w:val="002A72B6"/>
    <w:rsid w:val="002B022C"/>
    <w:rsid w:val="002B668D"/>
    <w:rsid w:val="002B701D"/>
    <w:rsid w:val="002C2E59"/>
    <w:rsid w:val="002C502C"/>
    <w:rsid w:val="002C53AB"/>
    <w:rsid w:val="002C53AC"/>
    <w:rsid w:val="002C6908"/>
    <w:rsid w:val="002C7078"/>
    <w:rsid w:val="002D0C26"/>
    <w:rsid w:val="002D272E"/>
    <w:rsid w:val="002D44F6"/>
    <w:rsid w:val="002D71C1"/>
    <w:rsid w:val="002D74AF"/>
    <w:rsid w:val="002E16D6"/>
    <w:rsid w:val="002E291C"/>
    <w:rsid w:val="002E4917"/>
    <w:rsid w:val="002E6124"/>
    <w:rsid w:val="002E616A"/>
    <w:rsid w:val="002E6D0E"/>
    <w:rsid w:val="002E7411"/>
    <w:rsid w:val="002F0842"/>
    <w:rsid w:val="002F0B7B"/>
    <w:rsid w:val="002F32A9"/>
    <w:rsid w:val="002F64A6"/>
    <w:rsid w:val="00303AD8"/>
    <w:rsid w:val="0031036D"/>
    <w:rsid w:val="003142DC"/>
    <w:rsid w:val="003161D3"/>
    <w:rsid w:val="00316D2F"/>
    <w:rsid w:val="0032173E"/>
    <w:rsid w:val="00321AFE"/>
    <w:rsid w:val="003222F0"/>
    <w:rsid w:val="00327D82"/>
    <w:rsid w:val="003349FE"/>
    <w:rsid w:val="0034415D"/>
    <w:rsid w:val="0034554A"/>
    <w:rsid w:val="0034681F"/>
    <w:rsid w:val="0035085E"/>
    <w:rsid w:val="00351CED"/>
    <w:rsid w:val="00353E90"/>
    <w:rsid w:val="0036375B"/>
    <w:rsid w:val="00363C2D"/>
    <w:rsid w:val="003648A8"/>
    <w:rsid w:val="00365352"/>
    <w:rsid w:val="003660B9"/>
    <w:rsid w:val="00366953"/>
    <w:rsid w:val="00381AF4"/>
    <w:rsid w:val="0038222B"/>
    <w:rsid w:val="00382960"/>
    <w:rsid w:val="00395843"/>
    <w:rsid w:val="003A49C5"/>
    <w:rsid w:val="003A4BEE"/>
    <w:rsid w:val="003B3284"/>
    <w:rsid w:val="003B6D7A"/>
    <w:rsid w:val="003B7F4E"/>
    <w:rsid w:val="003C40A4"/>
    <w:rsid w:val="003C48F1"/>
    <w:rsid w:val="003C77C4"/>
    <w:rsid w:val="003C7F87"/>
    <w:rsid w:val="003D0351"/>
    <w:rsid w:val="003D7314"/>
    <w:rsid w:val="003E01D0"/>
    <w:rsid w:val="003E0F1D"/>
    <w:rsid w:val="003E3644"/>
    <w:rsid w:val="003E6E9E"/>
    <w:rsid w:val="003E6F23"/>
    <w:rsid w:val="003F11F8"/>
    <w:rsid w:val="003F676F"/>
    <w:rsid w:val="0040497A"/>
    <w:rsid w:val="004135CE"/>
    <w:rsid w:val="0041662F"/>
    <w:rsid w:val="0041673F"/>
    <w:rsid w:val="00420653"/>
    <w:rsid w:val="00421CF0"/>
    <w:rsid w:val="0042401F"/>
    <w:rsid w:val="00425BED"/>
    <w:rsid w:val="00426F59"/>
    <w:rsid w:val="00427BF7"/>
    <w:rsid w:val="00431909"/>
    <w:rsid w:val="00434013"/>
    <w:rsid w:val="0043567A"/>
    <w:rsid w:val="00442396"/>
    <w:rsid w:val="00454B0D"/>
    <w:rsid w:val="00454E90"/>
    <w:rsid w:val="00456A85"/>
    <w:rsid w:val="00461C34"/>
    <w:rsid w:val="00462837"/>
    <w:rsid w:val="00462D80"/>
    <w:rsid w:val="00467647"/>
    <w:rsid w:val="00467B98"/>
    <w:rsid w:val="00472FBF"/>
    <w:rsid w:val="0047566E"/>
    <w:rsid w:val="00475EFE"/>
    <w:rsid w:val="00476D08"/>
    <w:rsid w:val="00483CE0"/>
    <w:rsid w:val="004919C0"/>
    <w:rsid w:val="004947CC"/>
    <w:rsid w:val="00495F75"/>
    <w:rsid w:val="004A486B"/>
    <w:rsid w:val="004A5438"/>
    <w:rsid w:val="004A6227"/>
    <w:rsid w:val="004A73EC"/>
    <w:rsid w:val="004B6B8C"/>
    <w:rsid w:val="004B7630"/>
    <w:rsid w:val="004C1953"/>
    <w:rsid w:val="004C2214"/>
    <w:rsid w:val="004C357C"/>
    <w:rsid w:val="004C450C"/>
    <w:rsid w:val="004C77A2"/>
    <w:rsid w:val="004D1861"/>
    <w:rsid w:val="004D749B"/>
    <w:rsid w:val="004E1BD7"/>
    <w:rsid w:val="004F0C12"/>
    <w:rsid w:val="004F3C2D"/>
    <w:rsid w:val="004F63B1"/>
    <w:rsid w:val="004F7563"/>
    <w:rsid w:val="004F7981"/>
    <w:rsid w:val="004F7CBE"/>
    <w:rsid w:val="005007E7"/>
    <w:rsid w:val="005009D4"/>
    <w:rsid w:val="005031B6"/>
    <w:rsid w:val="0050462F"/>
    <w:rsid w:val="005048F6"/>
    <w:rsid w:val="00505732"/>
    <w:rsid w:val="00506319"/>
    <w:rsid w:val="00514056"/>
    <w:rsid w:val="00515133"/>
    <w:rsid w:val="0051584C"/>
    <w:rsid w:val="0052482E"/>
    <w:rsid w:val="0052774B"/>
    <w:rsid w:val="005278C5"/>
    <w:rsid w:val="00531B1F"/>
    <w:rsid w:val="0053433B"/>
    <w:rsid w:val="005414DE"/>
    <w:rsid w:val="005437DD"/>
    <w:rsid w:val="00543F6D"/>
    <w:rsid w:val="00550E80"/>
    <w:rsid w:val="00555614"/>
    <w:rsid w:val="00555B60"/>
    <w:rsid w:val="005567B5"/>
    <w:rsid w:val="005612BF"/>
    <w:rsid w:val="00562EE8"/>
    <w:rsid w:val="005677A3"/>
    <w:rsid w:val="00572942"/>
    <w:rsid w:val="005732AB"/>
    <w:rsid w:val="00582CAC"/>
    <w:rsid w:val="00586393"/>
    <w:rsid w:val="00586B64"/>
    <w:rsid w:val="00587C99"/>
    <w:rsid w:val="00590D9F"/>
    <w:rsid w:val="00591255"/>
    <w:rsid w:val="00592BCC"/>
    <w:rsid w:val="00593A1C"/>
    <w:rsid w:val="00593A3B"/>
    <w:rsid w:val="00595E4D"/>
    <w:rsid w:val="00596983"/>
    <w:rsid w:val="005A5179"/>
    <w:rsid w:val="005B54A7"/>
    <w:rsid w:val="005C4495"/>
    <w:rsid w:val="005C6E7C"/>
    <w:rsid w:val="005D276F"/>
    <w:rsid w:val="005E1629"/>
    <w:rsid w:val="005E491F"/>
    <w:rsid w:val="005E5137"/>
    <w:rsid w:val="005E646D"/>
    <w:rsid w:val="005F150C"/>
    <w:rsid w:val="005F1527"/>
    <w:rsid w:val="005F1699"/>
    <w:rsid w:val="005F3682"/>
    <w:rsid w:val="005F4F36"/>
    <w:rsid w:val="006001C0"/>
    <w:rsid w:val="00602C4A"/>
    <w:rsid w:val="00604830"/>
    <w:rsid w:val="00604A19"/>
    <w:rsid w:val="00605001"/>
    <w:rsid w:val="00607431"/>
    <w:rsid w:val="00615278"/>
    <w:rsid w:val="006312A8"/>
    <w:rsid w:val="0063378F"/>
    <w:rsid w:val="00634387"/>
    <w:rsid w:val="00635553"/>
    <w:rsid w:val="006437E8"/>
    <w:rsid w:val="006444B0"/>
    <w:rsid w:val="006507B3"/>
    <w:rsid w:val="00651BC6"/>
    <w:rsid w:val="0065208C"/>
    <w:rsid w:val="00672E55"/>
    <w:rsid w:val="00673F25"/>
    <w:rsid w:val="0067607A"/>
    <w:rsid w:val="0067691B"/>
    <w:rsid w:val="006835A5"/>
    <w:rsid w:val="0068613F"/>
    <w:rsid w:val="00687E8D"/>
    <w:rsid w:val="00691930"/>
    <w:rsid w:val="00694494"/>
    <w:rsid w:val="00696843"/>
    <w:rsid w:val="006A457D"/>
    <w:rsid w:val="006B032F"/>
    <w:rsid w:val="006B0BC5"/>
    <w:rsid w:val="006B147E"/>
    <w:rsid w:val="006B1FAC"/>
    <w:rsid w:val="006B41EB"/>
    <w:rsid w:val="006B7F28"/>
    <w:rsid w:val="006D1678"/>
    <w:rsid w:val="006D2467"/>
    <w:rsid w:val="006D7347"/>
    <w:rsid w:val="006E1235"/>
    <w:rsid w:val="006F4D22"/>
    <w:rsid w:val="007052B3"/>
    <w:rsid w:val="0070676A"/>
    <w:rsid w:val="00707D85"/>
    <w:rsid w:val="007102D2"/>
    <w:rsid w:val="00712838"/>
    <w:rsid w:val="00723083"/>
    <w:rsid w:val="00723760"/>
    <w:rsid w:val="00725700"/>
    <w:rsid w:val="0072730A"/>
    <w:rsid w:val="00727E18"/>
    <w:rsid w:val="007316B2"/>
    <w:rsid w:val="007317F7"/>
    <w:rsid w:val="00733DF2"/>
    <w:rsid w:val="007353A1"/>
    <w:rsid w:val="007421A1"/>
    <w:rsid w:val="00743226"/>
    <w:rsid w:val="00744740"/>
    <w:rsid w:val="00747248"/>
    <w:rsid w:val="00752B51"/>
    <w:rsid w:val="0075647E"/>
    <w:rsid w:val="0076155A"/>
    <w:rsid w:val="00761763"/>
    <w:rsid w:val="00764F0E"/>
    <w:rsid w:val="00767F57"/>
    <w:rsid w:val="007715F9"/>
    <w:rsid w:val="0077167C"/>
    <w:rsid w:val="00771E06"/>
    <w:rsid w:val="00773658"/>
    <w:rsid w:val="00775BAA"/>
    <w:rsid w:val="00776935"/>
    <w:rsid w:val="00780FFA"/>
    <w:rsid w:val="00781360"/>
    <w:rsid w:val="0078200E"/>
    <w:rsid w:val="007826CA"/>
    <w:rsid w:val="00783643"/>
    <w:rsid w:val="00793ECB"/>
    <w:rsid w:val="00795113"/>
    <w:rsid w:val="007A170E"/>
    <w:rsid w:val="007A1EAA"/>
    <w:rsid w:val="007A2ED9"/>
    <w:rsid w:val="007A31A9"/>
    <w:rsid w:val="007A5D0B"/>
    <w:rsid w:val="007A7988"/>
    <w:rsid w:val="007B11C9"/>
    <w:rsid w:val="007B2BFA"/>
    <w:rsid w:val="007B62E2"/>
    <w:rsid w:val="007C0BA9"/>
    <w:rsid w:val="007D16E3"/>
    <w:rsid w:val="007E1DA3"/>
    <w:rsid w:val="007E45FE"/>
    <w:rsid w:val="007F0C9F"/>
    <w:rsid w:val="007F271E"/>
    <w:rsid w:val="007F5CA2"/>
    <w:rsid w:val="007F5FCC"/>
    <w:rsid w:val="00801D57"/>
    <w:rsid w:val="008039EA"/>
    <w:rsid w:val="00803CA6"/>
    <w:rsid w:val="008051E5"/>
    <w:rsid w:val="0080660D"/>
    <w:rsid w:val="00806DEF"/>
    <w:rsid w:val="0081233C"/>
    <w:rsid w:val="008160E6"/>
    <w:rsid w:val="00816FE2"/>
    <w:rsid w:val="00817F91"/>
    <w:rsid w:val="008252E4"/>
    <w:rsid w:val="00826BF3"/>
    <w:rsid w:val="008270E6"/>
    <w:rsid w:val="008311E5"/>
    <w:rsid w:val="00840E05"/>
    <w:rsid w:val="0084223F"/>
    <w:rsid w:val="00850099"/>
    <w:rsid w:val="008504E6"/>
    <w:rsid w:val="00853DC4"/>
    <w:rsid w:val="0086664C"/>
    <w:rsid w:val="008757DC"/>
    <w:rsid w:val="00876AF5"/>
    <w:rsid w:val="00881E94"/>
    <w:rsid w:val="00882203"/>
    <w:rsid w:val="008840FF"/>
    <w:rsid w:val="0088490C"/>
    <w:rsid w:val="008937BA"/>
    <w:rsid w:val="00893EEC"/>
    <w:rsid w:val="008968F9"/>
    <w:rsid w:val="008969B6"/>
    <w:rsid w:val="00897070"/>
    <w:rsid w:val="008A30DD"/>
    <w:rsid w:val="008A7C89"/>
    <w:rsid w:val="008B0F11"/>
    <w:rsid w:val="008B5A06"/>
    <w:rsid w:val="008B61EF"/>
    <w:rsid w:val="008B63EC"/>
    <w:rsid w:val="008C1CCC"/>
    <w:rsid w:val="008C2367"/>
    <w:rsid w:val="008C2837"/>
    <w:rsid w:val="008C3E30"/>
    <w:rsid w:val="008C48A8"/>
    <w:rsid w:val="008C5F50"/>
    <w:rsid w:val="008D0DAB"/>
    <w:rsid w:val="008D19C7"/>
    <w:rsid w:val="008F161F"/>
    <w:rsid w:val="008F4585"/>
    <w:rsid w:val="008F65B6"/>
    <w:rsid w:val="00902C73"/>
    <w:rsid w:val="00904C4A"/>
    <w:rsid w:val="00907F96"/>
    <w:rsid w:val="00910F70"/>
    <w:rsid w:val="009132C2"/>
    <w:rsid w:val="00913E18"/>
    <w:rsid w:val="009165B4"/>
    <w:rsid w:val="00920C09"/>
    <w:rsid w:val="00922E2E"/>
    <w:rsid w:val="00935939"/>
    <w:rsid w:val="00937F64"/>
    <w:rsid w:val="00940398"/>
    <w:rsid w:val="00941522"/>
    <w:rsid w:val="00943DA1"/>
    <w:rsid w:val="00955D99"/>
    <w:rsid w:val="009574A7"/>
    <w:rsid w:val="009611DF"/>
    <w:rsid w:val="00962232"/>
    <w:rsid w:val="00963051"/>
    <w:rsid w:val="0097148E"/>
    <w:rsid w:val="0097570D"/>
    <w:rsid w:val="0098049F"/>
    <w:rsid w:val="0098219B"/>
    <w:rsid w:val="00983B32"/>
    <w:rsid w:val="00983B52"/>
    <w:rsid w:val="00984DA6"/>
    <w:rsid w:val="0098749A"/>
    <w:rsid w:val="009938AA"/>
    <w:rsid w:val="00993B2A"/>
    <w:rsid w:val="009A2CA0"/>
    <w:rsid w:val="009A6792"/>
    <w:rsid w:val="009A6858"/>
    <w:rsid w:val="009B3B88"/>
    <w:rsid w:val="009B45DA"/>
    <w:rsid w:val="009B51DB"/>
    <w:rsid w:val="009B6879"/>
    <w:rsid w:val="009B68B7"/>
    <w:rsid w:val="009C4B60"/>
    <w:rsid w:val="009C7A18"/>
    <w:rsid w:val="009D01AC"/>
    <w:rsid w:val="009D02E8"/>
    <w:rsid w:val="009D0EC9"/>
    <w:rsid w:val="009D6490"/>
    <w:rsid w:val="009E140E"/>
    <w:rsid w:val="009E4431"/>
    <w:rsid w:val="009E5A0D"/>
    <w:rsid w:val="009E5C75"/>
    <w:rsid w:val="009E6302"/>
    <w:rsid w:val="009F0492"/>
    <w:rsid w:val="009F1D8A"/>
    <w:rsid w:val="009F1D9C"/>
    <w:rsid w:val="009F3A34"/>
    <w:rsid w:val="009F5B30"/>
    <w:rsid w:val="00A06FB5"/>
    <w:rsid w:val="00A0733E"/>
    <w:rsid w:val="00A076E1"/>
    <w:rsid w:val="00A106DC"/>
    <w:rsid w:val="00A12A0A"/>
    <w:rsid w:val="00A14E40"/>
    <w:rsid w:val="00A15803"/>
    <w:rsid w:val="00A1704B"/>
    <w:rsid w:val="00A22564"/>
    <w:rsid w:val="00A2283D"/>
    <w:rsid w:val="00A2706A"/>
    <w:rsid w:val="00A362BC"/>
    <w:rsid w:val="00A37453"/>
    <w:rsid w:val="00A41B6C"/>
    <w:rsid w:val="00A42D71"/>
    <w:rsid w:val="00A529EC"/>
    <w:rsid w:val="00A5435F"/>
    <w:rsid w:val="00A547BA"/>
    <w:rsid w:val="00A54C0E"/>
    <w:rsid w:val="00A55AB2"/>
    <w:rsid w:val="00A639A3"/>
    <w:rsid w:val="00A659A1"/>
    <w:rsid w:val="00A67CE6"/>
    <w:rsid w:val="00A70533"/>
    <w:rsid w:val="00A7120F"/>
    <w:rsid w:val="00A71393"/>
    <w:rsid w:val="00A7186F"/>
    <w:rsid w:val="00A73D5F"/>
    <w:rsid w:val="00A747A0"/>
    <w:rsid w:val="00A76E5F"/>
    <w:rsid w:val="00A771A2"/>
    <w:rsid w:val="00A778DF"/>
    <w:rsid w:val="00A8047A"/>
    <w:rsid w:val="00A8120A"/>
    <w:rsid w:val="00A830F3"/>
    <w:rsid w:val="00A83412"/>
    <w:rsid w:val="00A90900"/>
    <w:rsid w:val="00A91179"/>
    <w:rsid w:val="00A92820"/>
    <w:rsid w:val="00A9306B"/>
    <w:rsid w:val="00AA0F00"/>
    <w:rsid w:val="00AA612D"/>
    <w:rsid w:val="00AB0C86"/>
    <w:rsid w:val="00AB15DE"/>
    <w:rsid w:val="00AB1F89"/>
    <w:rsid w:val="00AB23F4"/>
    <w:rsid w:val="00AB3DB5"/>
    <w:rsid w:val="00AC21C6"/>
    <w:rsid w:val="00AC2C15"/>
    <w:rsid w:val="00AC48C2"/>
    <w:rsid w:val="00AD08A0"/>
    <w:rsid w:val="00AD1E3D"/>
    <w:rsid w:val="00AD711C"/>
    <w:rsid w:val="00AD7621"/>
    <w:rsid w:val="00AE1F7B"/>
    <w:rsid w:val="00AE273C"/>
    <w:rsid w:val="00AF1435"/>
    <w:rsid w:val="00AF3D39"/>
    <w:rsid w:val="00AF4425"/>
    <w:rsid w:val="00AF56BC"/>
    <w:rsid w:val="00B01695"/>
    <w:rsid w:val="00B041D7"/>
    <w:rsid w:val="00B0497F"/>
    <w:rsid w:val="00B04A42"/>
    <w:rsid w:val="00B10B67"/>
    <w:rsid w:val="00B14F73"/>
    <w:rsid w:val="00B15546"/>
    <w:rsid w:val="00B163AB"/>
    <w:rsid w:val="00B201CA"/>
    <w:rsid w:val="00B250D5"/>
    <w:rsid w:val="00B27175"/>
    <w:rsid w:val="00B301C7"/>
    <w:rsid w:val="00B368F7"/>
    <w:rsid w:val="00B42141"/>
    <w:rsid w:val="00B425C8"/>
    <w:rsid w:val="00B4485C"/>
    <w:rsid w:val="00B4686C"/>
    <w:rsid w:val="00B46A59"/>
    <w:rsid w:val="00B472A5"/>
    <w:rsid w:val="00B510B5"/>
    <w:rsid w:val="00B53DF6"/>
    <w:rsid w:val="00B55BB0"/>
    <w:rsid w:val="00B56BE9"/>
    <w:rsid w:val="00B70B99"/>
    <w:rsid w:val="00B76643"/>
    <w:rsid w:val="00B80177"/>
    <w:rsid w:val="00B81BAD"/>
    <w:rsid w:val="00B84AC6"/>
    <w:rsid w:val="00B8576A"/>
    <w:rsid w:val="00B86829"/>
    <w:rsid w:val="00B878AD"/>
    <w:rsid w:val="00B8798D"/>
    <w:rsid w:val="00BA6263"/>
    <w:rsid w:val="00BA73A2"/>
    <w:rsid w:val="00BB1B3B"/>
    <w:rsid w:val="00BB3DFF"/>
    <w:rsid w:val="00BC4BC2"/>
    <w:rsid w:val="00BC5EC0"/>
    <w:rsid w:val="00BC6164"/>
    <w:rsid w:val="00BD0C26"/>
    <w:rsid w:val="00BD37F2"/>
    <w:rsid w:val="00BD4E26"/>
    <w:rsid w:val="00BD54C1"/>
    <w:rsid w:val="00BD6734"/>
    <w:rsid w:val="00BD76EB"/>
    <w:rsid w:val="00BE02CD"/>
    <w:rsid w:val="00BE2A3F"/>
    <w:rsid w:val="00BF04D6"/>
    <w:rsid w:val="00BF0CFD"/>
    <w:rsid w:val="00BF6569"/>
    <w:rsid w:val="00BF68AE"/>
    <w:rsid w:val="00C04B3F"/>
    <w:rsid w:val="00C052FE"/>
    <w:rsid w:val="00C05668"/>
    <w:rsid w:val="00C07ECE"/>
    <w:rsid w:val="00C10AA1"/>
    <w:rsid w:val="00C12609"/>
    <w:rsid w:val="00C13F13"/>
    <w:rsid w:val="00C14450"/>
    <w:rsid w:val="00C23278"/>
    <w:rsid w:val="00C324D9"/>
    <w:rsid w:val="00C336A9"/>
    <w:rsid w:val="00C34B83"/>
    <w:rsid w:val="00C41926"/>
    <w:rsid w:val="00C43585"/>
    <w:rsid w:val="00C4514E"/>
    <w:rsid w:val="00C52179"/>
    <w:rsid w:val="00C52ED7"/>
    <w:rsid w:val="00C5396F"/>
    <w:rsid w:val="00C546F8"/>
    <w:rsid w:val="00C55CF4"/>
    <w:rsid w:val="00C61378"/>
    <w:rsid w:val="00C62A4D"/>
    <w:rsid w:val="00C66610"/>
    <w:rsid w:val="00C72DFF"/>
    <w:rsid w:val="00C73B6E"/>
    <w:rsid w:val="00C8338D"/>
    <w:rsid w:val="00C84E1F"/>
    <w:rsid w:val="00C87582"/>
    <w:rsid w:val="00C906BD"/>
    <w:rsid w:val="00C91E51"/>
    <w:rsid w:val="00C9418B"/>
    <w:rsid w:val="00C9737B"/>
    <w:rsid w:val="00CA2885"/>
    <w:rsid w:val="00CB24E3"/>
    <w:rsid w:val="00CB3DF3"/>
    <w:rsid w:val="00CB3EA1"/>
    <w:rsid w:val="00CB43C7"/>
    <w:rsid w:val="00CB5379"/>
    <w:rsid w:val="00CC14FC"/>
    <w:rsid w:val="00CC43DE"/>
    <w:rsid w:val="00CD065A"/>
    <w:rsid w:val="00CD27C9"/>
    <w:rsid w:val="00CF0AEA"/>
    <w:rsid w:val="00CF5202"/>
    <w:rsid w:val="00D06D67"/>
    <w:rsid w:val="00D07296"/>
    <w:rsid w:val="00D075CF"/>
    <w:rsid w:val="00D0762A"/>
    <w:rsid w:val="00D15B00"/>
    <w:rsid w:val="00D1676D"/>
    <w:rsid w:val="00D253C2"/>
    <w:rsid w:val="00D35F55"/>
    <w:rsid w:val="00D3717E"/>
    <w:rsid w:val="00D375E9"/>
    <w:rsid w:val="00D42542"/>
    <w:rsid w:val="00D45E8F"/>
    <w:rsid w:val="00D544D6"/>
    <w:rsid w:val="00D7044B"/>
    <w:rsid w:val="00D75719"/>
    <w:rsid w:val="00D806E3"/>
    <w:rsid w:val="00D86D3E"/>
    <w:rsid w:val="00DA52CC"/>
    <w:rsid w:val="00DB5454"/>
    <w:rsid w:val="00DC055A"/>
    <w:rsid w:val="00DD19D2"/>
    <w:rsid w:val="00DD21DB"/>
    <w:rsid w:val="00DE0AF7"/>
    <w:rsid w:val="00DE1913"/>
    <w:rsid w:val="00DE19B3"/>
    <w:rsid w:val="00DF3377"/>
    <w:rsid w:val="00DF54AA"/>
    <w:rsid w:val="00DF743D"/>
    <w:rsid w:val="00E00198"/>
    <w:rsid w:val="00E00F63"/>
    <w:rsid w:val="00E05D24"/>
    <w:rsid w:val="00E07058"/>
    <w:rsid w:val="00E11113"/>
    <w:rsid w:val="00E14C79"/>
    <w:rsid w:val="00E15DE4"/>
    <w:rsid w:val="00E17656"/>
    <w:rsid w:val="00E210E9"/>
    <w:rsid w:val="00E22C76"/>
    <w:rsid w:val="00E23E20"/>
    <w:rsid w:val="00E25A64"/>
    <w:rsid w:val="00E32241"/>
    <w:rsid w:val="00E322EA"/>
    <w:rsid w:val="00E33026"/>
    <w:rsid w:val="00E33228"/>
    <w:rsid w:val="00E3353F"/>
    <w:rsid w:val="00E34D04"/>
    <w:rsid w:val="00E409F1"/>
    <w:rsid w:val="00E40C28"/>
    <w:rsid w:val="00E4359B"/>
    <w:rsid w:val="00E43E46"/>
    <w:rsid w:val="00E43FAF"/>
    <w:rsid w:val="00E44282"/>
    <w:rsid w:val="00E4428B"/>
    <w:rsid w:val="00E44610"/>
    <w:rsid w:val="00E50A79"/>
    <w:rsid w:val="00E52E51"/>
    <w:rsid w:val="00E54E19"/>
    <w:rsid w:val="00E62BCC"/>
    <w:rsid w:val="00E636C6"/>
    <w:rsid w:val="00E72B12"/>
    <w:rsid w:val="00E738A0"/>
    <w:rsid w:val="00E73BFE"/>
    <w:rsid w:val="00E74FDC"/>
    <w:rsid w:val="00E8060F"/>
    <w:rsid w:val="00E83BB1"/>
    <w:rsid w:val="00E860AD"/>
    <w:rsid w:val="00E93396"/>
    <w:rsid w:val="00E94A78"/>
    <w:rsid w:val="00EA0A4A"/>
    <w:rsid w:val="00EA31F1"/>
    <w:rsid w:val="00EA3FCE"/>
    <w:rsid w:val="00EB4884"/>
    <w:rsid w:val="00EC0404"/>
    <w:rsid w:val="00EC292E"/>
    <w:rsid w:val="00EC4FBE"/>
    <w:rsid w:val="00EC5EE2"/>
    <w:rsid w:val="00ED0DA2"/>
    <w:rsid w:val="00ED3019"/>
    <w:rsid w:val="00ED40BA"/>
    <w:rsid w:val="00ED7622"/>
    <w:rsid w:val="00EE6BEE"/>
    <w:rsid w:val="00EF5E23"/>
    <w:rsid w:val="00EF69BE"/>
    <w:rsid w:val="00F02A29"/>
    <w:rsid w:val="00F02B81"/>
    <w:rsid w:val="00F05958"/>
    <w:rsid w:val="00F0709F"/>
    <w:rsid w:val="00F10E4C"/>
    <w:rsid w:val="00F15A15"/>
    <w:rsid w:val="00F219F0"/>
    <w:rsid w:val="00F26A20"/>
    <w:rsid w:val="00F318E7"/>
    <w:rsid w:val="00F35EAC"/>
    <w:rsid w:val="00F40AF6"/>
    <w:rsid w:val="00F4136C"/>
    <w:rsid w:val="00F41D8C"/>
    <w:rsid w:val="00F4220F"/>
    <w:rsid w:val="00F44081"/>
    <w:rsid w:val="00F4660B"/>
    <w:rsid w:val="00F54FB5"/>
    <w:rsid w:val="00F56E22"/>
    <w:rsid w:val="00F57080"/>
    <w:rsid w:val="00F67D39"/>
    <w:rsid w:val="00F700CE"/>
    <w:rsid w:val="00F706DA"/>
    <w:rsid w:val="00F71D36"/>
    <w:rsid w:val="00F74CA6"/>
    <w:rsid w:val="00F76D05"/>
    <w:rsid w:val="00F77C11"/>
    <w:rsid w:val="00F77E97"/>
    <w:rsid w:val="00F85280"/>
    <w:rsid w:val="00F85BBC"/>
    <w:rsid w:val="00F86E51"/>
    <w:rsid w:val="00F902D9"/>
    <w:rsid w:val="00F92A7E"/>
    <w:rsid w:val="00F94BFB"/>
    <w:rsid w:val="00F955F3"/>
    <w:rsid w:val="00F96FBC"/>
    <w:rsid w:val="00FA3E35"/>
    <w:rsid w:val="00FA42A9"/>
    <w:rsid w:val="00FA5D0B"/>
    <w:rsid w:val="00FA6A42"/>
    <w:rsid w:val="00FB4D58"/>
    <w:rsid w:val="00FB6D7F"/>
    <w:rsid w:val="00FC35C2"/>
    <w:rsid w:val="00FD0B41"/>
    <w:rsid w:val="00FD18EB"/>
    <w:rsid w:val="00FD256C"/>
    <w:rsid w:val="00FD285E"/>
    <w:rsid w:val="00FE10CD"/>
    <w:rsid w:val="00FE1462"/>
    <w:rsid w:val="00FE2545"/>
    <w:rsid w:val="00FE2EA7"/>
    <w:rsid w:val="00FE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EE85C2DD-61E5-4FFD-A350-644145F8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593A1C"/>
    <w:pPr>
      <w:keepNext/>
      <w:spacing w:before="240" w:after="60"/>
      <w:outlineLvl w:val="0"/>
    </w:pPr>
    <w:rPr>
      <w:rFonts w:ascii="Calibri Light" w:hAnsi="Calibri Light"/>
      <w:b/>
      <w:bCs/>
      <w:kern w:val="32"/>
      <w:sz w:val="32"/>
      <w:szCs w:val="32"/>
      <w:lang w:val="x-none"/>
    </w:rPr>
  </w:style>
  <w:style w:type="paragraph" w:styleId="3">
    <w:name w:val="heading 3"/>
    <w:basedOn w:val="a"/>
    <w:next w:val="a"/>
    <w:link w:val="30"/>
    <w:uiPriority w:val="9"/>
    <w:unhideWhenUsed/>
    <w:qFormat/>
    <w:rsid w:val="00034ED6"/>
    <w:pPr>
      <w:keepNext/>
      <w:spacing w:before="240" w:after="60"/>
      <w:outlineLvl w:val="2"/>
    </w:pPr>
    <w:rPr>
      <w:rFonts w:ascii="Calibri Light" w:hAnsi="Calibri Light"/>
      <w:b/>
      <w:bCs/>
      <w:sz w:val="26"/>
      <w:szCs w:val="26"/>
    </w:rPr>
  </w:style>
  <w:style w:type="paragraph" w:styleId="5">
    <w:name w:val="heading 5"/>
    <w:basedOn w:val="a"/>
    <w:next w:val="a"/>
    <w:qFormat/>
    <w:pPr>
      <w:keepNext/>
      <w:numPr>
        <w:ilvl w:val="4"/>
        <w:numId w:val="1"/>
      </w:numPr>
      <w:jc w:val="center"/>
      <w:outlineLvl w:val="4"/>
    </w:pPr>
    <w:rPr>
      <w:sz w:val="28"/>
      <w:szCs w:val="20"/>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
    <w:name w:val="Основной шрифт абзаца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1">
    <w:name w:val="Основной шрифт абзаца1"/>
  </w:style>
  <w:style w:type="character" w:styleId="a3">
    <w:name w:val="page number"/>
    <w:basedOn w:val="11"/>
  </w:style>
  <w:style w:type="paragraph" w:styleId="a4">
    <w:name w:val="Title"/>
    <w:aliases w:val="Название"/>
    <w:basedOn w:val="a"/>
    <w:next w:val="a5"/>
    <w:pPr>
      <w:keepNext/>
      <w:spacing w:before="240" w:after="120"/>
    </w:pPr>
    <w:rPr>
      <w:rFonts w:ascii="Arial" w:eastAsia="WenQuanYi Micro Hei" w:hAnsi="Arial" w:cs="Lohit Hindi"/>
      <w:sz w:val="28"/>
      <w:szCs w:val="28"/>
    </w:rPr>
  </w:style>
  <w:style w:type="paragraph" w:styleId="a5">
    <w:name w:val="Body Text"/>
    <w:basedOn w:val="a"/>
    <w:pPr>
      <w:spacing w:after="120"/>
    </w:pPr>
  </w:style>
  <w:style w:type="paragraph" w:styleId="a6">
    <w:name w:val="List"/>
    <w:basedOn w:val="a5"/>
    <w:rPr>
      <w:rFonts w:cs="Lohit Hindi"/>
    </w:rPr>
  </w:style>
  <w:style w:type="paragraph" w:customStyle="1" w:styleId="20">
    <w:name w:val="Название2"/>
    <w:basedOn w:val="a"/>
    <w:pPr>
      <w:suppressLineNumbers/>
      <w:spacing w:before="120" w:after="120"/>
    </w:pPr>
    <w:rPr>
      <w:rFonts w:cs="Lohit Hindi"/>
      <w:i/>
      <w:iCs/>
    </w:rPr>
  </w:style>
  <w:style w:type="paragraph" w:customStyle="1" w:styleId="21">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rPr>
  </w:style>
  <w:style w:type="paragraph" w:customStyle="1" w:styleId="13">
    <w:name w:val="Указатель1"/>
    <w:basedOn w:val="a"/>
    <w:pPr>
      <w:suppressLineNumbers/>
    </w:pPr>
    <w:rPr>
      <w:rFonts w:cs="Lohit Hindi"/>
    </w:rPr>
  </w:style>
  <w:style w:type="paragraph" w:customStyle="1" w:styleId="a7">
    <w:name w:val="Знак"/>
    <w:basedOn w:val="a"/>
    <w:pPr>
      <w:spacing w:before="280" w:after="280"/>
    </w:pPr>
    <w:rPr>
      <w:rFonts w:ascii="Tahoma" w:hAnsi="Tahoma" w:cs="Tahoma"/>
      <w:sz w:val="20"/>
      <w:szCs w:val="20"/>
      <w:lang w:val="en-US"/>
    </w:rPr>
  </w:style>
  <w:style w:type="paragraph" w:styleId="a8">
    <w:name w:val="header"/>
    <w:basedOn w:val="a"/>
    <w:link w:val="a9"/>
    <w:uiPriority w:val="99"/>
    <w:pPr>
      <w:tabs>
        <w:tab w:val="center" w:pos="4677"/>
        <w:tab w:val="right" w:pos="9355"/>
      </w:tabs>
    </w:pPr>
    <w:rPr>
      <w:lang w:val="x-none"/>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5"/>
  </w:style>
  <w:style w:type="paragraph" w:styleId="ad">
    <w:name w:val="footer"/>
    <w:basedOn w:val="a"/>
    <w:pPr>
      <w:suppressLineNumbers/>
      <w:tabs>
        <w:tab w:val="center" w:pos="4819"/>
        <w:tab w:val="right" w:pos="9638"/>
      </w:tabs>
    </w:pPr>
  </w:style>
  <w:style w:type="character" w:customStyle="1" w:styleId="a9">
    <w:name w:val="Верхний колонтитул Знак"/>
    <w:link w:val="a8"/>
    <w:uiPriority w:val="99"/>
    <w:rsid w:val="00A37453"/>
    <w:rPr>
      <w:sz w:val="24"/>
      <w:szCs w:val="24"/>
      <w:lang w:eastAsia="ar-SA"/>
    </w:rPr>
  </w:style>
  <w:style w:type="paragraph" w:styleId="ae">
    <w:name w:val="Balloon Text"/>
    <w:basedOn w:val="a"/>
    <w:link w:val="af"/>
    <w:uiPriority w:val="99"/>
    <w:semiHidden/>
    <w:unhideWhenUsed/>
    <w:rsid w:val="00A37453"/>
    <w:rPr>
      <w:rFonts w:ascii="Tahoma" w:hAnsi="Tahoma"/>
      <w:sz w:val="16"/>
      <w:szCs w:val="16"/>
      <w:lang w:val="x-none"/>
    </w:rPr>
  </w:style>
  <w:style w:type="character" w:customStyle="1" w:styleId="af">
    <w:name w:val="Текст выноски Знак"/>
    <w:link w:val="ae"/>
    <w:uiPriority w:val="99"/>
    <w:semiHidden/>
    <w:rsid w:val="00A37453"/>
    <w:rPr>
      <w:rFonts w:ascii="Tahoma" w:hAnsi="Tahoma" w:cs="Tahoma"/>
      <w:sz w:val="16"/>
      <w:szCs w:val="16"/>
      <w:lang w:eastAsia="ar-SA"/>
    </w:rPr>
  </w:style>
  <w:style w:type="paragraph" w:customStyle="1" w:styleId="ConsNormal">
    <w:name w:val="ConsNormal"/>
    <w:rsid w:val="00E52E51"/>
    <w:pPr>
      <w:widowControl w:val="0"/>
      <w:suppressAutoHyphens/>
      <w:ind w:firstLine="720"/>
    </w:pPr>
    <w:rPr>
      <w:rFonts w:ascii="Arial" w:eastAsia="Arial" w:hAnsi="Arial" w:cs="Arial"/>
      <w:lang w:eastAsia="ar-SA"/>
    </w:rPr>
  </w:style>
  <w:style w:type="paragraph" w:customStyle="1" w:styleId="ConsNonformat">
    <w:name w:val="ConsNonformat"/>
    <w:rsid w:val="00E52E51"/>
    <w:pPr>
      <w:widowControl w:val="0"/>
      <w:suppressAutoHyphens/>
      <w:autoSpaceDE w:val="0"/>
    </w:pPr>
    <w:rPr>
      <w:rFonts w:ascii="Courier New" w:eastAsia="Arial" w:hAnsi="Courier New" w:cs="Courier New"/>
      <w:lang w:eastAsia="ar-SA"/>
    </w:rPr>
  </w:style>
  <w:style w:type="paragraph" w:customStyle="1" w:styleId="ConsPlusNormal">
    <w:name w:val="ConsPlusNormal"/>
    <w:next w:val="a"/>
    <w:rsid w:val="00A830F3"/>
    <w:pPr>
      <w:widowControl w:val="0"/>
      <w:suppressAutoHyphens/>
      <w:ind w:firstLine="720"/>
    </w:pPr>
    <w:rPr>
      <w:rFonts w:ascii="Arial" w:eastAsia="Arial" w:hAnsi="Arial" w:cs="Arial"/>
      <w:lang w:eastAsia="hi-IN" w:bidi="hi-IN"/>
    </w:rPr>
  </w:style>
  <w:style w:type="paragraph" w:styleId="22">
    <w:name w:val="Body Text 2"/>
    <w:basedOn w:val="a"/>
    <w:link w:val="23"/>
    <w:uiPriority w:val="99"/>
    <w:semiHidden/>
    <w:unhideWhenUsed/>
    <w:rsid w:val="0009514C"/>
    <w:pPr>
      <w:spacing w:after="120" w:line="480" w:lineRule="auto"/>
    </w:pPr>
    <w:rPr>
      <w:lang w:val="x-none"/>
    </w:rPr>
  </w:style>
  <w:style w:type="character" w:customStyle="1" w:styleId="23">
    <w:name w:val="Основной текст 2 Знак"/>
    <w:link w:val="22"/>
    <w:uiPriority w:val="99"/>
    <w:semiHidden/>
    <w:rsid w:val="0009514C"/>
    <w:rPr>
      <w:sz w:val="24"/>
      <w:szCs w:val="24"/>
      <w:lang w:eastAsia="ar-SA"/>
    </w:rPr>
  </w:style>
  <w:style w:type="character" w:customStyle="1" w:styleId="10">
    <w:name w:val="Заголовок 1 Знак"/>
    <w:link w:val="1"/>
    <w:uiPriority w:val="9"/>
    <w:rsid w:val="00593A1C"/>
    <w:rPr>
      <w:rFonts w:ascii="Calibri Light" w:eastAsia="Times New Roman" w:hAnsi="Calibri Light" w:cs="Times New Roman"/>
      <w:b/>
      <w:bCs/>
      <w:kern w:val="32"/>
      <w:sz w:val="32"/>
      <w:szCs w:val="32"/>
      <w:lang w:eastAsia="ar-SA"/>
    </w:rPr>
  </w:style>
  <w:style w:type="character" w:customStyle="1" w:styleId="apple-style-span">
    <w:name w:val="apple-style-span"/>
    <w:rsid w:val="003E01D0"/>
  </w:style>
  <w:style w:type="paragraph" w:customStyle="1" w:styleId="14">
    <w:name w:val="Знак1 Знак Знак Знак Знак Знак Знак"/>
    <w:basedOn w:val="a"/>
    <w:rsid w:val="00E32241"/>
    <w:pPr>
      <w:suppressAutoHyphens w:val="0"/>
      <w:spacing w:after="160" w:line="240" w:lineRule="exact"/>
    </w:pPr>
    <w:rPr>
      <w:rFonts w:ascii="Verdana" w:hAnsi="Verdana" w:cs="Verdana"/>
      <w:sz w:val="20"/>
      <w:szCs w:val="20"/>
      <w:lang w:val="en-US" w:eastAsia="en-US"/>
    </w:rPr>
  </w:style>
  <w:style w:type="character" w:customStyle="1" w:styleId="30">
    <w:name w:val="Заголовок 3 Знак"/>
    <w:link w:val="3"/>
    <w:uiPriority w:val="9"/>
    <w:rsid w:val="00034ED6"/>
    <w:rPr>
      <w:rFonts w:ascii="Calibri Light" w:eastAsia="Times New Roman" w:hAnsi="Calibri Light" w:cs="Times New Roman"/>
      <w:b/>
      <w:bCs/>
      <w:sz w:val="26"/>
      <w:szCs w:val="26"/>
      <w:lang w:eastAsia="ar-SA"/>
    </w:rPr>
  </w:style>
  <w:style w:type="paragraph" w:customStyle="1" w:styleId="Standard">
    <w:name w:val="Standard"/>
    <w:rsid w:val="004C357C"/>
    <w:pPr>
      <w:widowControl w:val="0"/>
      <w:suppressAutoHyphens/>
      <w:autoSpaceDN w:val="0"/>
      <w:textAlignment w:val="baseline"/>
    </w:pPr>
    <w:rPr>
      <w:rFonts w:eastAsia="WenQuanYi Micro Hei" w:cs="Lohit Hindi"/>
      <w:kern w:val="3"/>
      <w:sz w:val="24"/>
      <w:szCs w:val="24"/>
      <w:lang w:eastAsia="zh-CN" w:bidi="hi-IN"/>
    </w:rPr>
  </w:style>
  <w:style w:type="paragraph" w:styleId="31">
    <w:name w:val="Body Text Indent 3"/>
    <w:basedOn w:val="a"/>
    <w:link w:val="32"/>
    <w:uiPriority w:val="99"/>
    <w:unhideWhenUsed/>
    <w:rsid w:val="00595E4D"/>
    <w:pPr>
      <w:spacing w:after="120"/>
      <w:ind w:left="283"/>
    </w:pPr>
    <w:rPr>
      <w:sz w:val="16"/>
      <w:szCs w:val="16"/>
    </w:rPr>
  </w:style>
  <w:style w:type="character" w:customStyle="1" w:styleId="32">
    <w:name w:val="Основной текст с отступом 3 Знак"/>
    <w:link w:val="31"/>
    <w:uiPriority w:val="99"/>
    <w:rsid w:val="00595E4D"/>
    <w:rPr>
      <w:sz w:val="16"/>
      <w:szCs w:val="16"/>
      <w:lang w:eastAsia="ar-SA"/>
    </w:rPr>
  </w:style>
  <w:style w:type="paragraph" w:customStyle="1" w:styleId="Textbody">
    <w:name w:val="Text body"/>
    <w:basedOn w:val="Standard"/>
    <w:rsid w:val="00FD285E"/>
    <w:pPr>
      <w:spacing w:after="120"/>
    </w:pPr>
  </w:style>
  <w:style w:type="paragraph" w:customStyle="1" w:styleId="TableContents">
    <w:name w:val="Table Contents"/>
    <w:basedOn w:val="Standard"/>
    <w:rsid w:val="00FD285E"/>
    <w:pPr>
      <w:suppressLineNumbers/>
    </w:pPr>
  </w:style>
  <w:style w:type="paragraph" w:customStyle="1" w:styleId="stylet3">
    <w:name w:val="stylet3"/>
    <w:basedOn w:val="a"/>
    <w:rsid w:val="00172DCC"/>
    <w:pPr>
      <w:suppressAutoHyphens w:val="0"/>
      <w:spacing w:before="100" w:beforeAutospacing="1" w:after="100" w:afterAutospacing="1"/>
    </w:pPr>
    <w:rPr>
      <w:lang w:eastAsia="ru-RU"/>
    </w:rPr>
  </w:style>
  <w:style w:type="paragraph" w:customStyle="1" w:styleId="15">
    <w:name w:val="Обычный1"/>
    <w:rsid w:val="001E5F2B"/>
    <w:pPr>
      <w:pBdr>
        <w:top w:val="none" w:sz="0" w:space="0" w:color="000000"/>
        <w:left w:val="none" w:sz="0" w:space="0" w:color="000000"/>
        <w:bottom w:val="none" w:sz="0" w:space="0" w:color="000000"/>
        <w:right w:val="none" w:sz="0" w:space="0" w:color="000000"/>
      </w:pBdr>
      <w:suppressAutoHyphens/>
    </w:pPr>
    <w:rPr>
      <w:rFonts w:ascii="Calibri" w:eastAsia="Calibri" w:hAnsi="Calibri"/>
      <w:color w:val="000000"/>
      <w:sz w:val="22"/>
      <w:szCs w:val="22"/>
      <w:lang w:eastAsia="en-US"/>
    </w:rPr>
  </w:style>
  <w:style w:type="table" w:styleId="af0">
    <w:name w:val="Table Grid"/>
    <w:basedOn w:val="a1"/>
    <w:uiPriority w:val="39"/>
    <w:rsid w:val="00DC05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0"/>
    <w:uiPriority w:val="39"/>
    <w:rsid w:val="00E44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176">
      <w:bodyDiv w:val="1"/>
      <w:marLeft w:val="0"/>
      <w:marRight w:val="0"/>
      <w:marTop w:val="0"/>
      <w:marBottom w:val="0"/>
      <w:divBdr>
        <w:top w:val="none" w:sz="0" w:space="0" w:color="auto"/>
        <w:left w:val="none" w:sz="0" w:space="0" w:color="auto"/>
        <w:bottom w:val="none" w:sz="0" w:space="0" w:color="auto"/>
        <w:right w:val="none" w:sz="0" w:space="0" w:color="auto"/>
      </w:divBdr>
    </w:div>
    <w:div w:id="173570276">
      <w:bodyDiv w:val="1"/>
      <w:marLeft w:val="0"/>
      <w:marRight w:val="0"/>
      <w:marTop w:val="0"/>
      <w:marBottom w:val="0"/>
      <w:divBdr>
        <w:top w:val="none" w:sz="0" w:space="0" w:color="auto"/>
        <w:left w:val="none" w:sz="0" w:space="0" w:color="auto"/>
        <w:bottom w:val="none" w:sz="0" w:space="0" w:color="auto"/>
        <w:right w:val="none" w:sz="0" w:space="0" w:color="auto"/>
      </w:divBdr>
    </w:div>
    <w:div w:id="179857955">
      <w:bodyDiv w:val="1"/>
      <w:marLeft w:val="0"/>
      <w:marRight w:val="0"/>
      <w:marTop w:val="0"/>
      <w:marBottom w:val="0"/>
      <w:divBdr>
        <w:top w:val="none" w:sz="0" w:space="0" w:color="auto"/>
        <w:left w:val="none" w:sz="0" w:space="0" w:color="auto"/>
        <w:bottom w:val="none" w:sz="0" w:space="0" w:color="auto"/>
        <w:right w:val="none" w:sz="0" w:space="0" w:color="auto"/>
      </w:divBdr>
    </w:div>
    <w:div w:id="217398788">
      <w:bodyDiv w:val="1"/>
      <w:marLeft w:val="0"/>
      <w:marRight w:val="0"/>
      <w:marTop w:val="0"/>
      <w:marBottom w:val="0"/>
      <w:divBdr>
        <w:top w:val="none" w:sz="0" w:space="0" w:color="auto"/>
        <w:left w:val="none" w:sz="0" w:space="0" w:color="auto"/>
        <w:bottom w:val="none" w:sz="0" w:space="0" w:color="auto"/>
        <w:right w:val="none" w:sz="0" w:space="0" w:color="auto"/>
      </w:divBdr>
    </w:div>
    <w:div w:id="217591503">
      <w:bodyDiv w:val="1"/>
      <w:marLeft w:val="0"/>
      <w:marRight w:val="0"/>
      <w:marTop w:val="0"/>
      <w:marBottom w:val="0"/>
      <w:divBdr>
        <w:top w:val="none" w:sz="0" w:space="0" w:color="auto"/>
        <w:left w:val="none" w:sz="0" w:space="0" w:color="auto"/>
        <w:bottom w:val="none" w:sz="0" w:space="0" w:color="auto"/>
        <w:right w:val="none" w:sz="0" w:space="0" w:color="auto"/>
      </w:divBdr>
    </w:div>
    <w:div w:id="238442319">
      <w:bodyDiv w:val="1"/>
      <w:marLeft w:val="0"/>
      <w:marRight w:val="0"/>
      <w:marTop w:val="0"/>
      <w:marBottom w:val="0"/>
      <w:divBdr>
        <w:top w:val="none" w:sz="0" w:space="0" w:color="auto"/>
        <w:left w:val="none" w:sz="0" w:space="0" w:color="auto"/>
        <w:bottom w:val="none" w:sz="0" w:space="0" w:color="auto"/>
        <w:right w:val="none" w:sz="0" w:space="0" w:color="auto"/>
      </w:divBdr>
    </w:div>
    <w:div w:id="268857655">
      <w:bodyDiv w:val="1"/>
      <w:marLeft w:val="0"/>
      <w:marRight w:val="0"/>
      <w:marTop w:val="0"/>
      <w:marBottom w:val="0"/>
      <w:divBdr>
        <w:top w:val="none" w:sz="0" w:space="0" w:color="auto"/>
        <w:left w:val="none" w:sz="0" w:space="0" w:color="auto"/>
        <w:bottom w:val="none" w:sz="0" w:space="0" w:color="auto"/>
        <w:right w:val="none" w:sz="0" w:space="0" w:color="auto"/>
      </w:divBdr>
    </w:div>
    <w:div w:id="412816794">
      <w:bodyDiv w:val="1"/>
      <w:marLeft w:val="0"/>
      <w:marRight w:val="0"/>
      <w:marTop w:val="0"/>
      <w:marBottom w:val="0"/>
      <w:divBdr>
        <w:top w:val="none" w:sz="0" w:space="0" w:color="auto"/>
        <w:left w:val="none" w:sz="0" w:space="0" w:color="auto"/>
        <w:bottom w:val="none" w:sz="0" w:space="0" w:color="auto"/>
        <w:right w:val="none" w:sz="0" w:space="0" w:color="auto"/>
      </w:divBdr>
    </w:div>
    <w:div w:id="569657787">
      <w:bodyDiv w:val="1"/>
      <w:marLeft w:val="0"/>
      <w:marRight w:val="0"/>
      <w:marTop w:val="0"/>
      <w:marBottom w:val="0"/>
      <w:divBdr>
        <w:top w:val="none" w:sz="0" w:space="0" w:color="auto"/>
        <w:left w:val="none" w:sz="0" w:space="0" w:color="auto"/>
        <w:bottom w:val="none" w:sz="0" w:space="0" w:color="auto"/>
        <w:right w:val="none" w:sz="0" w:space="0" w:color="auto"/>
      </w:divBdr>
    </w:div>
    <w:div w:id="804784117">
      <w:bodyDiv w:val="1"/>
      <w:marLeft w:val="0"/>
      <w:marRight w:val="0"/>
      <w:marTop w:val="0"/>
      <w:marBottom w:val="0"/>
      <w:divBdr>
        <w:top w:val="none" w:sz="0" w:space="0" w:color="auto"/>
        <w:left w:val="none" w:sz="0" w:space="0" w:color="auto"/>
        <w:bottom w:val="none" w:sz="0" w:space="0" w:color="auto"/>
        <w:right w:val="none" w:sz="0" w:space="0" w:color="auto"/>
      </w:divBdr>
    </w:div>
    <w:div w:id="838497790">
      <w:bodyDiv w:val="1"/>
      <w:marLeft w:val="0"/>
      <w:marRight w:val="0"/>
      <w:marTop w:val="0"/>
      <w:marBottom w:val="0"/>
      <w:divBdr>
        <w:top w:val="none" w:sz="0" w:space="0" w:color="auto"/>
        <w:left w:val="none" w:sz="0" w:space="0" w:color="auto"/>
        <w:bottom w:val="none" w:sz="0" w:space="0" w:color="auto"/>
        <w:right w:val="none" w:sz="0" w:space="0" w:color="auto"/>
      </w:divBdr>
    </w:div>
    <w:div w:id="1064721510">
      <w:bodyDiv w:val="1"/>
      <w:marLeft w:val="0"/>
      <w:marRight w:val="0"/>
      <w:marTop w:val="0"/>
      <w:marBottom w:val="0"/>
      <w:divBdr>
        <w:top w:val="none" w:sz="0" w:space="0" w:color="auto"/>
        <w:left w:val="none" w:sz="0" w:space="0" w:color="auto"/>
        <w:bottom w:val="none" w:sz="0" w:space="0" w:color="auto"/>
        <w:right w:val="none" w:sz="0" w:space="0" w:color="auto"/>
      </w:divBdr>
    </w:div>
    <w:div w:id="1152598248">
      <w:bodyDiv w:val="1"/>
      <w:marLeft w:val="0"/>
      <w:marRight w:val="0"/>
      <w:marTop w:val="0"/>
      <w:marBottom w:val="0"/>
      <w:divBdr>
        <w:top w:val="none" w:sz="0" w:space="0" w:color="auto"/>
        <w:left w:val="none" w:sz="0" w:space="0" w:color="auto"/>
        <w:bottom w:val="none" w:sz="0" w:space="0" w:color="auto"/>
        <w:right w:val="none" w:sz="0" w:space="0" w:color="auto"/>
      </w:divBdr>
    </w:div>
    <w:div w:id="1167405948">
      <w:bodyDiv w:val="1"/>
      <w:marLeft w:val="0"/>
      <w:marRight w:val="0"/>
      <w:marTop w:val="0"/>
      <w:marBottom w:val="0"/>
      <w:divBdr>
        <w:top w:val="none" w:sz="0" w:space="0" w:color="auto"/>
        <w:left w:val="none" w:sz="0" w:space="0" w:color="auto"/>
        <w:bottom w:val="none" w:sz="0" w:space="0" w:color="auto"/>
        <w:right w:val="none" w:sz="0" w:space="0" w:color="auto"/>
      </w:divBdr>
    </w:div>
    <w:div w:id="1435133314">
      <w:bodyDiv w:val="1"/>
      <w:marLeft w:val="0"/>
      <w:marRight w:val="0"/>
      <w:marTop w:val="0"/>
      <w:marBottom w:val="0"/>
      <w:divBdr>
        <w:top w:val="none" w:sz="0" w:space="0" w:color="auto"/>
        <w:left w:val="none" w:sz="0" w:space="0" w:color="auto"/>
        <w:bottom w:val="none" w:sz="0" w:space="0" w:color="auto"/>
        <w:right w:val="none" w:sz="0" w:space="0" w:color="auto"/>
      </w:divBdr>
    </w:div>
    <w:div w:id="1642273061">
      <w:bodyDiv w:val="1"/>
      <w:marLeft w:val="0"/>
      <w:marRight w:val="0"/>
      <w:marTop w:val="0"/>
      <w:marBottom w:val="0"/>
      <w:divBdr>
        <w:top w:val="none" w:sz="0" w:space="0" w:color="auto"/>
        <w:left w:val="none" w:sz="0" w:space="0" w:color="auto"/>
        <w:bottom w:val="none" w:sz="0" w:space="0" w:color="auto"/>
        <w:right w:val="none" w:sz="0" w:space="0" w:color="auto"/>
      </w:divBdr>
    </w:div>
    <w:div w:id="1881169401">
      <w:bodyDiv w:val="1"/>
      <w:marLeft w:val="0"/>
      <w:marRight w:val="0"/>
      <w:marTop w:val="0"/>
      <w:marBottom w:val="0"/>
      <w:divBdr>
        <w:top w:val="none" w:sz="0" w:space="0" w:color="auto"/>
        <w:left w:val="none" w:sz="0" w:space="0" w:color="auto"/>
        <w:bottom w:val="none" w:sz="0" w:space="0" w:color="auto"/>
        <w:right w:val="none" w:sz="0" w:space="0" w:color="auto"/>
      </w:divBdr>
    </w:div>
    <w:div w:id="1885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garantF1://12052272.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1AAB3-A5F8-470A-93C6-422E9B01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3466</Words>
  <Characters>19761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Совет Кореновского городского поселения</vt:lpstr>
    </vt:vector>
  </TitlesOfParts>
  <Company>Home</Company>
  <LinksUpToDate>false</LinksUpToDate>
  <CharactersWithSpaces>23181</CharactersWithSpaces>
  <SharedDoc>false</SharedDoc>
  <HLinks>
    <vt:vector size="6" baseType="variant">
      <vt:variant>
        <vt:i4>7274559</vt:i4>
      </vt:variant>
      <vt:variant>
        <vt:i4>0</vt:i4>
      </vt:variant>
      <vt:variant>
        <vt:i4>0</vt:i4>
      </vt:variant>
      <vt:variant>
        <vt:i4>5</vt:i4>
      </vt:variant>
      <vt:variant>
        <vt:lpwstr>garantf1://12052272.0/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Кореновского городского поселения</dc:title>
  <dc:subject/>
  <dc:creator>marina</dc:creator>
  <cp:keywords/>
  <dc:description/>
  <cp:lastModifiedBy>User</cp:lastModifiedBy>
  <cp:revision>2</cp:revision>
  <cp:lastPrinted>2024-12-27T13:32:00Z</cp:lastPrinted>
  <dcterms:created xsi:type="dcterms:W3CDTF">2025-01-09T08:15:00Z</dcterms:created>
  <dcterms:modified xsi:type="dcterms:W3CDTF">2025-01-09T08:15:00Z</dcterms:modified>
</cp:coreProperties>
</file>