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0A3E3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E7E21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1E7E21" w:rsidRDefault="003E3F94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146A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E7E21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1E7E21" w:rsidRPr="00D9393C">
        <w:rPr>
          <w:rFonts w:ascii="Times New Roman" w:hAnsi="Times New Roman" w:cs="Times New Roman"/>
          <w:sz w:val="28"/>
          <w:szCs w:val="28"/>
          <w:lang w:eastAsia="ru-RU"/>
        </w:rPr>
        <w:t xml:space="preserve"> 22 апреля 2019 года №399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E7E21" w:rsidRPr="00D9393C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E21" w:rsidRPr="00D9393C">
        <w:rPr>
          <w:rFonts w:ascii="Times New Roman" w:hAnsi="Times New Roman" w:cs="Times New Roman"/>
          <w:sz w:val="28"/>
          <w:szCs w:val="28"/>
        </w:rPr>
        <w:t>квадратного метра общей площади жилого помещения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E21" w:rsidRPr="00D9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E7E21" w:rsidRPr="00D9393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E7E21" w:rsidRPr="00D939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E21" w:rsidRPr="00D9393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E7E21" w:rsidRPr="00D9393C">
        <w:rPr>
          <w:rFonts w:ascii="Times New Roman" w:hAnsi="Times New Roman" w:cs="Times New Roman"/>
          <w:sz w:val="28"/>
          <w:szCs w:val="28"/>
        </w:rPr>
        <w:t xml:space="preserve"> района на 2 квартал 2019 года.</w:t>
      </w:r>
    </w:p>
    <w:p w:rsidR="00146A6A" w:rsidRPr="00146A6A" w:rsidRDefault="00146A6A" w:rsidP="00D807B2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1E7E21">
        <w:rPr>
          <w:rFonts w:ascii="Times New Roman" w:eastAsia="Calibri" w:hAnsi="Times New Roman" w:cs="Times New Roman"/>
          <w:sz w:val="28"/>
          <w:szCs w:val="28"/>
        </w:rPr>
        <w:t>22</w:t>
      </w:r>
      <w:r w:rsidR="000A3E32" w:rsidRPr="00146A6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7E21" w:rsidRDefault="002842D3" w:rsidP="001E7E21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E3F94"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46A6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E3F94" w:rsidRPr="00D807B2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4969EF" w:rsidRPr="00D807B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807B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D807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D807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D807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D807B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D807B2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1E7E21">
        <w:rPr>
          <w:rFonts w:ascii="Times New Roman" w:eastAsia="Calibri" w:hAnsi="Times New Roman" w:cs="Times New Roman"/>
          <w:sz w:val="28"/>
          <w:szCs w:val="28"/>
        </w:rPr>
        <w:t>от</w:t>
      </w:r>
      <w:r w:rsidR="001E7E21" w:rsidRPr="00D9393C">
        <w:rPr>
          <w:rFonts w:ascii="Times New Roman" w:hAnsi="Times New Roman" w:cs="Times New Roman"/>
          <w:sz w:val="28"/>
          <w:szCs w:val="28"/>
          <w:lang w:eastAsia="ru-RU"/>
        </w:rPr>
        <w:t xml:space="preserve"> 22 апреля 2019 года №399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E7E21" w:rsidRPr="00D9393C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E21" w:rsidRPr="00D9393C">
        <w:rPr>
          <w:rFonts w:ascii="Times New Roman" w:hAnsi="Times New Roman" w:cs="Times New Roman"/>
          <w:sz w:val="28"/>
          <w:szCs w:val="28"/>
        </w:rPr>
        <w:t>квадратного метра общей площади жилого помещения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E21" w:rsidRPr="00D9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E7E21" w:rsidRPr="00D9393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E7E21" w:rsidRPr="00D939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E21" w:rsidRPr="00D9393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E7E21" w:rsidRPr="00D9393C">
        <w:rPr>
          <w:rFonts w:ascii="Times New Roman" w:hAnsi="Times New Roman" w:cs="Times New Roman"/>
          <w:sz w:val="28"/>
          <w:szCs w:val="28"/>
        </w:rPr>
        <w:t xml:space="preserve"> района на 2 квартал 2019 года.</w:t>
      </w:r>
    </w:p>
    <w:p w:rsidR="00C376D8" w:rsidRPr="001E7E21" w:rsidRDefault="002842D3" w:rsidP="001E7E21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53981" w:rsidRPr="00D807B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807B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6476D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E21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имущественных и земельных отношений </w:t>
      </w:r>
      <w:r w:rsidR="000A3E32" w:rsidRPr="00D80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3E32" w:rsidRPr="00D807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D807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3E32" w:rsidRPr="00146A6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7E21" w:rsidRDefault="002842D3" w:rsidP="001E7E21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F94" w:rsidRPr="00146A6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46A6A">
        <w:rPr>
          <w:rFonts w:ascii="Times New Roman" w:hAnsi="Times New Roman" w:cs="Times New Roman"/>
          <w:sz w:val="28"/>
          <w:szCs w:val="28"/>
        </w:rPr>
        <w:t>и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46A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E21">
        <w:rPr>
          <w:rFonts w:ascii="Times New Roman" w:eastAsia="Calibri" w:hAnsi="Times New Roman" w:cs="Times New Roman"/>
          <w:sz w:val="28"/>
          <w:szCs w:val="28"/>
        </w:rPr>
        <w:t>от</w:t>
      </w:r>
      <w:r w:rsidR="001E7E21" w:rsidRPr="00D9393C">
        <w:rPr>
          <w:rFonts w:ascii="Times New Roman" w:hAnsi="Times New Roman" w:cs="Times New Roman"/>
          <w:sz w:val="28"/>
          <w:szCs w:val="28"/>
          <w:lang w:eastAsia="ru-RU"/>
        </w:rPr>
        <w:t xml:space="preserve"> 22 апреля 2019 года №399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E7E21" w:rsidRPr="00D9393C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E21" w:rsidRPr="00D9393C">
        <w:rPr>
          <w:rFonts w:ascii="Times New Roman" w:hAnsi="Times New Roman" w:cs="Times New Roman"/>
          <w:sz w:val="28"/>
          <w:szCs w:val="28"/>
        </w:rPr>
        <w:t>квадратного метра общей площади жилого помещения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E21" w:rsidRPr="00D9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E7E21" w:rsidRPr="00D9393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E7E21" w:rsidRPr="00D939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7E21" w:rsidRPr="00D93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E21" w:rsidRPr="00D9393C">
        <w:rPr>
          <w:rFonts w:ascii="Times New Roman" w:hAnsi="Times New Roman" w:cs="Times New Roman"/>
          <w:sz w:val="28"/>
          <w:szCs w:val="28"/>
        </w:rPr>
        <w:t>Кореновског</w:t>
      </w:r>
      <w:r w:rsidR="001E7E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E7E21">
        <w:rPr>
          <w:rFonts w:ascii="Times New Roman" w:hAnsi="Times New Roman" w:cs="Times New Roman"/>
          <w:sz w:val="28"/>
          <w:szCs w:val="28"/>
        </w:rPr>
        <w:t xml:space="preserve"> района на 2 квартал 2019 год» </w:t>
      </w:r>
      <w:proofErr w:type="spellStart"/>
      <w:r w:rsidR="001E7E21" w:rsidRPr="00146A6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146A6A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E7E21" w:rsidRDefault="001E7E21" w:rsidP="00B11905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3903" w:rsidRPr="000A3E32" w:rsidRDefault="00E03903" w:rsidP="00D807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807B2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25</cp:revision>
  <cp:lastPrinted>2019-04-29T12:57:00Z</cp:lastPrinted>
  <dcterms:created xsi:type="dcterms:W3CDTF">2019-04-05T08:40:00Z</dcterms:created>
  <dcterms:modified xsi:type="dcterms:W3CDTF">2019-05-17T14:25:00Z</dcterms:modified>
</cp:coreProperties>
</file>