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516F6">
        <w:rPr>
          <w:rFonts w:ascii="Times New Roman" w:eastAsia="Calibri" w:hAnsi="Times New Roman" w:cs="Times New Roman"/>
          <w:sz w:val="28"/>
          <w:szCs w:val="28"/>
        </w:rPr>
        <w:t>65</w:t>
      </w:r>
    </w:p>
    <w:p w:rsidR="002516F6" w:rsidRPr="002516F6" w:rsidRDefault="003E3F94" w:rsidP="002516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2516F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1230 «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>Об утвержден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 xml:space="preserve">ии административного регламент администрации 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>Кореновского городского поселения Кореновского района по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исполнению муниципальной функции 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516F6" w:rsidRPr="002516F6">
        <w:rPr>
          <w:rFonts w:ascii="Times New Roman" w:hAnsi="Times New Roman" w:cs="Times New Roman"/>
          <w:sz w:val="28"/>
          <w:szCs w:val="28"/>
        </w:rPr>
        <w:t>Осуществление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законодательства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продукции»</w:t>
      </w:r>
    </w:p>
    <w:p w:rsidR="00563B81" w:rsidRPr="002516F6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2516F6" w:rsidRDefault="00355362" w:rsidP="00355362">
      <w:pPr>
        <w:spacing w:after="0" w:line="240" w:lineRule="auto"/>
        <w:ind w:left="642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</w:p>
    <w:p w:rsidR="00DD6E90" w:rsidRPr="002516F6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6F6" w:rsidRPr="002516F6" w:rsidRDefault="003E3F94" w:rsidP="002516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1230 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 администрации Кореновского городского поселения Кореновского района по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исполнению муниципальной функции 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516F6" w:rsidRPr="002516F6">
        <w:rPr>
          <w:rFonts w:ascii="Times New Roman" w:hAnsi="Times New Roman" w:cs="Times New Roman"/>
          <w:sz w:val="28"/>
          <w:szCs w:val="28"/>
        </w:rPr>
        <w:t>Осуществление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</w:rPr>
        <w:t>муниципального контроля за соб</w:t>
      </w:r>
      <w:bookmarkStart w:id="0" w:name="_GoBack"/>
      <w:bookmarkEnd w:id="0"/>
      <w:r w:rsidR="002516F6" w:rsidRPr="002516F6">
        <w:rPr>
          <w:rFonts w:ascii="Times New Roman" w:hAnsi="Times New Roman" w:cs="Times New Roman"/>
          <w:sz w:val="28"/>
          <w:szCs w:val="28"/>
        </w:rPr>
        <w:t>людением законодательства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продукции»</w:t>
      </w:r>
      <w:r w:rsidR="002516F6" w:rsidRPr="002516F6">
        <w:rPr>
          <w:rFonts w:ascii="Times New Roman" w:hAnsi="Times New Roman" w:cs="Times New Roman"/>
          <w:sz w:val="28"/>
          <w:szCs w:val="28"/>
        </w:rPr>
        <w:t>.</w:t>
      </w:r>
    </w:p>
    <w:p w:rsidR="002516F6" w:rsidRPr="002516F6" w:rsidRDefault="00C53981" w:rsidP="0025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организационно-кадровым отделом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2516F6" w:rsidRDefault="003E3F94" w:rsidP="002516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1230 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 администрации Кореновского городского поселения Кореновского района по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исполнению муниципальной функции </w:t>
      </w:r>
      <w:r w:rsidR="002516F6" w:rsidRPr="002516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516F6" w:rsidRPr="002516F6">
        <w:rPr>
          <w:rFonts w:ascii="Times New Roman" w:hAnsi="Times New Roman" w:cs="Times New Roman"/>
          <w:sz w:val="28"/>
          <w:szCs w:val="28"/>
        </w:rPr>
        <w:t>Осуществление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законодательства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F6" w:rsidRPr="002516F6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продукции»</w:t>
      </w:r>
      <w:r w:rsidR="002516F6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64</cp:revision>
  <cp:lastPrinted>2019-04-29T12:57:00Z</cp:lastPrinted>
  <dcterms:created xsi:type="dcterms:W3CDTF">2019-04-05T08:40:00Z</dcterms:created>
  <dcterms:modified xsi:type="dcterms:W3CDTF">2019-12-25T09:51:00Z</dcterms:modified>
</cp:coreProperties>
</file>