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09" w:rsidRDefault="00AC5A09" w:rsidP="00AC5A09">
      <w:pPr>
        <w:spacing w:after="0" w:line="240" w:lineRule="auto"/>
        <w:rPr>
          <w:sz w:val="28"/>
          <w:szCs w:val="28"/>
        </w:rPr>
      </w:pPr>
    </w:p>
    <w:p w:rsidR="00AC5A09" w:rsidRPr="00AC5A09" w:rsidRDefault="00AC5A09" w:rsidP="00AC5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A09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AC5A09" w:rsidRPr="00AC5A09" w:rsidRDefault="00AC5A09" w:rsidP="00AC5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A09">
        <w:rPr>
          <w:rFonts w:ascii="Times New Roman" w:hAnsi="Times New Roman" w:cs="Times New Roman"/>
          <w:sz w:val="28"/>
          <w:szCs w:val="28"/>
        </w:rPr>
        <w:t>земельных участков для предоставления в собственность бесплатно гражданам, имеющим трех и более детей, оставшихся нераспределенными ввиду неявки заявителей для участия в процедуре распределения или ввиду отказа заявителей от предложенных земельных участков</w:t>
      </w:r>
    </w:p>
    <w:p w:rsidR="00AC5A09" w:rsidRPr="00AC5A09" w:rsidRDefault="00AC5A09" w:rsidP="00AC5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2853"/>
        <w:gridCol w:w="2108"/>
      </w:tblGrid>
      <w:tr w:rsidR="00AC5A09" w:rsidRPr="00AC5A09" w:rsidTr="00AC5A09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A09" w:rsidRPr="00AC5A09" w:rsidRDefault="00AC5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A09" w:rsidRPr="00AC5A09" w:rsidRDefault="00AC5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09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A09" w:rsidRPr="00AC5A09" w:rsidRDefault="00AC5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0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AC5A0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C5A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A09" w:rsidRPr="00AC5A09" w:rsidRDefault="00AC5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09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A09" w:rsidRPr="00AC5A09" w:rsidRDefault="00AC5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09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</w:tr>
      <w:tr w:rsidR="00AC5A09" w:rsidRPr="00AC5A09" w:rsidTr="00AC5A09">
        <w:trPr>
          <w:trHeight w:val="1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09" w:rsidRPr="00AC5A09" w:rsidRDefault="00AC5A09" w:rsidP="00856C13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09" w:rsidRPr="00AC5A09" w:rsidRDefault="00AC5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09">
              <w:rPr>
                <w:rFonts w:ascii="Times New Roman" w:hAnsi="Times New Roman" w:cs="Times New Roman"/>
                <w:sz w:val="24"/>
                <w:szCs w:val="24"/>
              </w:rPr>
              <w:t>23:12:0601058:619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09" w:rsidRPr="00AC5A09" w:rsidRDefault="00AC5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09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09" w:rsidRPr="00AC5A09" w:rsidRDefault="00AC5A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Кореновский район, Кореновское городское поселение, поселок Южный, улица Есенина, 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09" w:rsidRPr="00AC5A09" w:rsidRDefault="00AC5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09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AC5A09" w:rsidRPr="00AC5A09" w:rsidTr="00AC5A09">
        <w:trPr>
          <w:trHeight w:val="1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09" w:rsidRPr="00AC5A09" w:rsidRDefault="00AC5A09" w:rsidP="00856C13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09" w:rsidRPr="00AC5A09" w:rsidRDefault="00AC5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09">
              <w:rPr>
                <w:rFonts w:ascii="Times New Roman" w:hAnsi="Times New Roman" w:cs="Times New Roman"/>
                <w:sz w:val="24"/>
                <w:szCs w:val="24"/>
              </w:rPr>
              <w:t>23:12:0601058:622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09" w:rsidRPr="00AC5A09" w:rsidRDefault="00AC5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A09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09" w:rsidRPr="00AC5A09" w:rsidRDefault="00AC5A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Кореновский район, Кореновское городское поселение, поселок Южный, улица Есенина, 14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A09" w:rsidRPr="00AC5A09" w:rsidRDefault="00AC5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09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AC5A09" w:rsidRDefault="00AC5A09" w:rsidP="00AC5A09">
      <w:pPr>
        <w:spacing w:after="0" w:line="240" w:lineRule="auto"/>
      </w:pPr>
    </w:p>
    <w:p w:rsidR="00AC5A09" w:rsidRDefault="00AC5A09" w:rsidP="00AC5A09">
      <w:pPr>
        <w:spacing w:after="0" w:line="240" w:lineRule="auto"/>
      </w:pPr>
    </w:p>
    <w:p w:rsidR="00A92270" w:rsidRDefault="00A92270">
      <w:bookmarkStart w:id="0" w:name="_GoBack"/>
      <w:bookmarkEnd w:id="0"/>
    </w:p>
    <w:sectPr w:rsidR="00A92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charset w:val="80"/>
    <w:family w:val="auto"/>
    <w:pitch w:val="variable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825D7"/>
    <w:multiLevelType w:val="hybridMultilevel"/>
    <w:tmpl w:val="DFE03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CA"/>
    <w:rsid w:val="00A92270"/>
    <w:rsid w:val="00AC5A09"/>
    <w:rsid w:val="00F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001A8-185B-4DEA-80BB-1AA73898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A09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C5A09"/>
    <w:rPr>
      <w:rFonts w:ascii="Calibri" w:hAnsi="Calibri" w:cs="Calibri"/>
      <w:lang w:eastAsia="zh-CN"/>
    </w:rPr>
  </w:style>
  <w:style w:type="paragraph" w:styleId="a4">
    <w:name w:val="No Spacing"/>
    <w:link w:val="a3"/>
    <w:uiPriority w:val="1"/>
    <w:qFormat/>
    <w:rsid w:val="00AC5A09"/>
    <w:pPr>
      <w:suppressAutoHyphens/>
      <w:spacing w:after="0" w:line="240" w:lineRule="auto"/>
    </w:pPr>
    <w:rPr>
      <w:rFonts w:ascii="Calibri" w:hAnsi="Calibri" w:cs="Calibri"/>
      <w:lang w:eastAsia="zh-CN"/>
    </w:rPr>
  </w:style>
  <w:style w:type="paragraph" w:customStyle="1" w:styleId="WW-">
    <w:name w:val="WW-Базовый"/>
    <w:rsid w:val="00AC5A09"/>
    <w:pPr>
      <w:widowControl w:val="0"/>
      <w:suppressAutoHyphens/>
      <w:autoSpaceDE w:val="0"/>
      <w:spacing w:after="0" w:line="240" w:lineRule="auto"/>
    </w:pPr>
    <w:rPr>
      <w:rFonts w:ascii="Times New Roman" w:eastAsia="Lohit Hindi" w:hAnsi="Times New Roman" w:cs="WenQuanYi Micro Hei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AC5A0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2022-03-29T08:24:00Z</dcterms:created>
  <dcterms:modified xsi:type="dcterms:W3CDTF">2022-03-29T08:25:00Z</dcterms:modified>
</cp:coreProperties>
</file>