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ED0F" w14:textId="77777777" w:rsidR="002B3A1B" w:rsidRPr="002B3A1B" w:rsidRDefault="002B3A1B" w:rsidP="002B3A1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B3A1B">
        <w:rPr>
          <w:rFonts w:eastAsia="Calibri"/>
          <w:noProof/>
          <w:sz w:val="28"/>
          <w:szCs w:val="28"/>
          <w:lang w:eastAsia="en-US"/>
        </w:rPr>
        <w:pict w14:anchorId="083DD6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2.5pt;visibility:visible" filled="t">
            <v:imagedata r:id="rId8" o:title=""/>
          </v:shape>
        </w:pict>
      </w:r>
    </w:p>
    <w:p w14:paraId="26E65E33" w14:textId="77777777" w:rsidR="002B3A1B" w:rsidRPr="002B3A1B" w:rsidRDefault="002B3A1B" w:rsidP="002B3A1B">
      <w:pPr>
        <w:rPr>
          <w:rFonts w:eastAsia="Calibri"/>
          <w:b/>
          <w:kern w:val="2"/>
          <w:sz w:val="28"/>
          <w:szCs w:val="28"/>
          <w:lang w:eastAsia="zh-CN"/>
        </w:rPr>
      </w:pPr>
      <w:r w:rsidRPr="002B3A1B">
        <w:rPr>
          <w:rFonts w:eastAsia="Calibri"/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14:paraId="6EB886D8" w14:textId="77777777" w:rsidR="002B3A1B" w:rsidRPr="002B3A1B" w:rsidRDefault="002B3A1B" w:rsidP="002B3A1B">
      <w:pPr>
        <w:jc w:val="center"/>
        <w:rPr>
          <w:rFonts w:eastAsia="Calibri"/>
          <w:b/>
          <w:sz w:val="28"/>
          <w:szCs w:val="28"/>
        </w:rPr>
      </w:pPr>
      <w:r w:rsidRPr="002B3A1B">
        <w:rPr>
          <w:rFonts w:eastAsia="Calibri"/>
          <w:b/>
          <w:sz w:val="28"/>
          <w:szCs w:val="28"/>
          <w:lang w:eastAsia="en-US"/>
        </w:rPr>
        <w:t xml:space="preserve"> КОРЕНОВСКОГО МУНИЦИПАЛЬНОГО РАЙОНА</w:t>
      </w:r>
    </w:p>
    <w:p w14:paraId="3819EEC7" w14:textId="77777777" w:rsidR="002B3A1B" w:rsidRPr="002B3A1B" w:rsidRDefault="002B3A1B" w:rsidP="002B3A1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B3A1B">
        <w:rPr>
          <w:rFonts w:eastAsia="Calibri"/>
          <w:b/>
          <w:sz w:val="28"/>
          <w:szCs w:val="28"/>
          <w:lang w:eastAsia="en-US"/>
        </w:rPr>
        <w:t>КРАСНОДАРСКОГО КРАЯ</w:t>
      </w:r>
    </w:p>
    <w:p w14:paraId="55EA07C2" w14:textId="77777777" w:rsidR="002B3A1B" w:rsidRPr="002B3A1B" w:rsidRDefault="002B3A1B" w:rsidP="002B3A1B">
      <w:pPr>
        <w:jc w:val="center"/>
        <w:rPr>
          <w:rFonts w:eastAsia="Calibri"/>
          <w:b/>
          <w:sz w:val="16"/>
          <w:szCs w:val="16"/>
          <w:lang w:eastAsia="en-US"/>
        </w:rPr>
      </w:pPr>
    </w:p>
    <w:p w14:paraId="0E38718D" w14:textId="77777777" w:rsidR="002B3A1B" w:rsidRPr="002B3A1B" w:rsidRDefault="002B3A1B" w:rsidP="002B3A1B">
      <w:pPr>
        <w:jc w:val="center"/>
        <w:rPr>
          <w:rFonts w:eastAsia="Calibri"/>
          <w:b/>
          <w:sz w:val="32"/>
          <w:szCs w:val="32"/>
          <w:lang w:eastAsia="en-US"/>
        </w:rPr>
      </w:pPr>
      <w:r w:rsidRPr="002B3A1B">
        <w:rPr>
          <w:rFonts w:eastAsia="Calibri"/>
          <w:b/>
          <w:sz w:val="32"/>
          <w:szCs w:val="32"/>
          <w:lang w:eastAsia="en-US"/>
        </w:rPr>
        <w:t>ПОСТАНОВЛЕНИЕ</w:t>
      </w:r>
    </w:p>
    <w:p w14:paraId="2668DA0F" w14:textId="77777777" w:rsidR="002B3A1B" w:rsidRPr="002B3A1B" w:rsidRDefault="002B3A1B" w:rsidP="002B3A1B">
      <w:pPr>
        <w:jc w:val="center"/>
        <w:rPr>
          <w:rFonts w:eastAsia="Calibri"/>
          <w:sz w:val="28"/>
          <w:szCs w:val="28"/>
          <w:lang w:eastAsia="en-US"/>
        </w:rPr>
      </w:pPr>
      <w:r w:rsidRPr="002B3A1B">
        <w:rPr>
          <w:rFonts w:eastAsia="Calibri"/>
          <w:sz w:val="28"/>
          <w:szCs w:val="28"/>
          <w:lang w:eastAsia="en-US"/>
        </w:rPr>
        <w:t xml:space="preserve">от 09.06.2026 </w:t>
      </w:r>
      <w:r w:rsidRPr="002B3A1B">
        <w:rPr>
          <w:rFonts w:eastAsia="Calibri"/>
          <w:sz w:val="28"/>
          <w:szCs w:val="28"/>
          <w:lang w:eastAsia="en-US"/>
        </w:rPr>
        <w:tab/>
        <w:t xml:space="preserve">   </w:t>
      </w:r>
      <w:r w:rsidRPr="002B3A1B">
        <w:rPr>
          <w:rFonts w:eastAsia="Calibri"/>
          <w:sz w:val="28"/>
          <w:szCs w:val="28"/>
          <w:lang w:eastAsia="en-US"/>
        </w:rPr>
        <w:tab/>
        <w:t xml:space="preserve">                                    </w:t>
      </w:r>
      <w:r w:rsidRPr="002B3A1B">
        <w:rPr>
          <w:rFonts w:eastAsia="Calibri"/>
          <w:sz w:val="28"/>
          <w:szCs w:val="28"/>
          <w:lang w:eastAsia="en-US"/>
        </w:rPr>
        <w:tab/>
      </w:r>
      <w:r w:rsidRPr="002B3A1B">
        <w:rPr>
          <w:rFonts w:eastAsia="Calibri"/>
          <w:sz w:val="28"/>
          <w:szCs w:val="28"/>
          <w:lang w:eastAsia="en-US"/>
        </w:rPr>
        <w:tab/>
        <w:t xml:space="preserve">                  № 70</w:t>
      </w:r>
      <w:r>
        <w:rPr>
          <w:rFonts w:eastAsia="Calibri"/>
          <w:sz w:val="28"/>
          <w:szCs w:val="28"/>
          <w:lang w:eastAsia="en-US"/>
        </w:rPr>
        <w:t>9</w:t>
      </w:r>
    </w:p>
    <w:p w14:paraId="1F822EE5" w14:textId="77777777" w:rsidR="006F56CC" w:rsidRDefault="002B3A1B" w:rsidP="002B3A1B">
      <w:pPr>
        <w:jc w:val="center"/>
        <w:rPr>
          <w:rFonts w:eastAsia="Calibri"/>
          <w:sz w:val="28"/>
          <w:szCs w:val="28"/>
          <w:lang w:eastAsia="en-US"/>
        </w:rPr>
      </w:pPr>
      <w:r w:rsidRPr="002B3A1B">
        <w:rPr>
          <w:rFonts w:eastAsia="Calibri"/>
          <w:sz w:val="28"/>
          <w:szCs w:val="28"/>
          <w:lang w:eastAsia="en-US"/>
        </w:rPr>
        <w:t>г. Кореновск</w:t>
      </w:r>
    </w:p>
    <w:p w14:paraId="604DB891" w14:textId="77777777" w:rsidR="002B3A1B" w:rsidRPr="002B3A1B" w:rsidRDefault="002B3A1B" w:rsidP="002B3A1B">
      <w:pPr>
        <w:jc w:val="center"/>
        <w:rPr>
          <w:rFonts w:eastAsia="Calibri"/>
          <w:sz w:val="28"/>
          <w:szCs w:val="28"/>
          <w:lang w:eastAsia="en-US"/>
        </w:rPr>
      </w:pPr>
    </w:p>
    <w:p w14:paraId="20AE876B" w14:textId="77777777" w:rsidR="00CD091F" w:rsidRDefault="00CD091F" w:rsidP="00983622">
      <w:pPr>
        <w:jc w:val="center"/>
        <w:rPr>
          <w:noProof/>
        </w:rPr>
      </w:pPr>
    </w:p>
    <w:p w14:paraId="628DC732" w14:textId="77777777" w:rsidR="002B3A1B" w:rsidRDefault="002B3A1B" w:rsidP="00983622">
      <w:pPr>
        <w:jc w:val="center"/>
        <w:rPr>
          <w:noProof/>
        </w:rPr>
      </w:pPr>
    </w:p>
    <w:p w14:paraId="741FB342" w14:textId="77777777" w:rsidR="002B3A1B" w:rsidRDefault="002B3A1B" w:rsidP="00983622">
      <w:pPr>
        <w:jc w:val="center"/>
        <w:rPr>
          <w:noProof/>
        </w:rPr>
      </w:pPr>
    </w:p>
    <w:p w14:paraId="7F2CF2F8" w14:textId="77777777" w:rsidR="00CD091F" w:rsidRDefault="00F91079" w:rsidP="00983622">
      <w:pPr>
        <w:jc w:val="center"/>
        <w:rPr>
          <w:b/>
          <w:sz w:val="28"/>
          <w:szCs w:val="28"/>
          <w:lang w:eastAsia="en-US"/>
        </w:rPr>
      </w:pPr>
      <w:r w:rsidRPr="00F91079">
        <w:rPr>
          <w:b/>
          <w:sz w:val="28"/>
          <w:szCs w:val="28"/>
          <w:lang w:eastAsia="en-US"/>
        </w:rPr>
        <w:t>Об утверждении Порядка осуществления администрацией</w:t>
      </w:r>
      <w:r w:rsidR="006F56CC">
        <w:rPr>
          <w:b/>
          <w:sz w:val="28"/>
          <w:szCs w:val="28"/>
          <w:lang w:eastAsia="en-US"/>
        </w:rPr>
        <w:t xml:space="preserve"> </w:t>
      </w:r>
      <w:r w:rsidR="006F56CC" w:rsidRPr="006F56CC">
        <w:rPr>
          <w:b/>
          <w:sz w:val="28"/>
          <w:szCs w:val="28"/>
          <w:lang w:eastAsia="en-US"/>
        </w:rPr>
        <w:t xml:space="preserve">Кореновского городского поселения Кореновского муниципального района Краснодарского края </w:t>
      </w:r>
      <w:r w:rsidRPr="00F91079">
        <w:rPr>
          <w:b/>
          <w:sz w:val="28"/>
          <w:szCs w:val="28"/>
          <w:lang w:eastAsia="en-US"/>
        </w:rPr>
        <w:t>ведомственного контроля за соблюдением законодательства</w:t>
      </w:r>
      <w:r w:rsidR="00CD091F">
        <w:rPr>
          <w:b/>
          <w:sz w:val="28"/>
          <w:szCs w:val="28"/>
          <w:lang w:eastAsia="en-US"/>
        </w:rPr>
        <w:t xml:space="preserve"> </w:t>
      </w:r>
      <w:r w:rsidRPr="00F91079">
        <w:rPr>
          <w:b/>
          <w:sz w:val="28"/>
          <w:szCs w:val="28"/>
          <w:lang w:eastAsia="en-US"/>
        </w:rPr>
        <w:t xml:space="preserve">Российской Федерации и иных нормативных </w:t>
      </w:r>
    </w:p>
    <w:p w14:paraId="7A720801" w14:textId="77777777" w:rsidR="00CD091F" w:rsidRDefault="00F91079" w:rsidP="00983622">
      <w:pPr>
        <w:jc w:val="center"/>
        <w:rPr>
          <w:b/>
          <w:sz w:val="28"/>
          <w:szCs w:val="28"/>
          <w:lang w:eastAsia="en-US"/>
        </w:rPr>
      </w:pPr>
      <w:r w:rsidRPr="00F91079">
        <w:rPr>
          <w:b/>
          <w:sz w:val="28"/>
          <w:szCs w:val="28"/>
          <w:lang w:eastAsia="en-US"/>
        </w:rPr>
        <w:t>правовых актов</w:t>
      </w:r>
      <w:r w:rsidR="00CD091F">
        <w:rPr>
          <w:b/>
          <w:sz w:val="28"/>
          <w:szCs w:val="28"/>
          <w:lang w:eastAsia="en-US"/>
        </w:rPr>
        <w:t xml:space="preserve"> </w:t>
      </w:r>
      <w:r w:rsidRPr="00F91079">
        <w:rPr>
          <w:b/>
          <w:sz w:val="28"/>
          <w:szCs w:val="28"/>
          <w:lang w:eastAsia="en-US"/>
        </w:rPr>
        <w:t xml:space="preserve">о контрактной системе в сфере закупок товаров, </w:t>
      </w:r>
    </w:p>
    <w:p w14:paraId="03AA0E92" w14:textId="77777777" w:rsidR="00CD091F" w:rsidRDefault="00F91079" w:rsidP="00983622">
      <w:pPr>
        <w:jc w:val="center"/>
        <w:rPr>
          <w:b/>
          <w:sz w:val="28"/>
          <w:szCs w:val="28"/>
          <w:lang w:eastAsia="en-US"/>
        </w:rPr>
      </w:pPr>
      <w:r w:rsidRPr="00F91079">
        <w:rPr>
          <w:b/>
          <w:sz w:val="28"/>
          <w:szCs w:val="28"/>
          <w:lang w:eastAsia="en-US"/>
        </w:rPr>
        <w:t>работ,</w:t>
      </w:r>
      <w:r w:rsidR="00CD091F">
        <w:rPr>
          <w:b/>
          <w:sz w:val="28"/>
          <w:szCs w:val="28"/>
          <w:lang w:eastAsia="en-US"/>
        </w:rPr>
        <w:t xml:space="preserve"> </w:t>
      </w:r>
      <w:r w:rsidRPr="00F91079">
        <w:rPr>
          <w:b/>
          <w:sz w:val="28"/>
          <w:szCs w:val="28"/>
          <w:lang w:eastAsia="en-US"/>
        </w:rPr>
        <w:t>услуг для обеспечения муниципальных</w:t>
      </w:r>
      <w:r w:rsidR="00CD091F">
        <w:rPr>
          <w:b/>
          <w:sz w:val="28"/>
          <w:szCs w:val="28"/>
          <w:lang w:eastAsia="en-US"/>
        </w:rPr>
        <w:t xml:space="preserve"> </w:t>
      </w:r>
      <w:r w:rsidRPr="00F91079">
        <w:rPr>
          <w:b/>
          <w:sz w:val="28"/>
          <w:szCs w:val="28"/>
          <w:lang w:eastAsia="en-US"/>
        </w:rPr>
        <w:t xml:space="preserve">нужд </w:t>
      </w:r>
    </w:p>
    <w:p w14:paraId="2DFDA26D" w14:textId="77777777" w:rsidR="00F91079" w:rsidRPr="00F91079" w:rsidRDefault="00F91079" w:rsidP="00983622">
      <w:pPr>
        <w:jc w:val="center"/>
        <w:rPr>
          <w:b/>
          <w:sz w:val="28"/>
          <w:szCs w:val="28"/>
          <w:lang w:eastAsia="en-US"/>
        </w:rPr>
      </w:pPr>
      <w:r w:rsidRPr="00F91079">
        <w:rPr>
          <w:b/>
          <w:sz w:val="28"/>
          <w:szCs w:val="28"/>
          <w:lang w:eastAsia="en-US"/>
        </w:rPr>
        <w:t>в отношении подведомственных заказчиков</w:t>
      </w:r>
    </w:p>
    <w:p w14:paraId="764CE997" w14:textId="77777777" w:rsidR="00F91079" w:rsidRDefault="00F91079" w:rsidP="0098362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14:paraId="7FAA3652" w14:textId="77777777" w:rsidR="002B3A1B" w:rsidRDefault="002B3A1B" w:rsidP="0098362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14:paraId="3FF2DA5B" w14:textId="77777777" w:rsidR="002C2F50" w:rsidRPr="00EE0606" w:rsidRDefault="002C2F50" w:rsidP="0098362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14:paraId="62AFA48E" w14:textId="77777777" w:rsidR="00F91079" w:rsidRPr="00F91079" w:rsidRDefault="00F91079" w:rsidP="006F5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91079">
        <w:rPr>
          <w:sz w:val="28"/>
          <w:szCs w:val="28"/>
          <w:lang w:eastAsia="en-US"/>
        </w:rPr>
        <w:t xml:space="preserve">В целях реализации </w:t>
      </w:r>
      <w:hyperlink r:id="rId9" w:history="1">
        <w:r w:rsidRPr="00F91079">
          <w:rPr>
            <w:sz w:val="28"/>
            <w:szCs w:val="28"/>
            <w:lang w:eastAsia="en-US"/>
          </w:rPr>
          <w:t>статьи 100</w:t>
        </w:r>
      </w:hyperlink>
      <w:r w:rsidRPr="00F91079">
        <w:rPr>
          <w:sz w:val="28"/>
          <w:szCs w:val="28"/>
          <w:lang w:eastAsia="en-US"/>
        </w:rPr>
        <w:t xml:space="preserve"> Федерального закона от 5 апреля                   2013 года № 44-ФЗ «О контрактной системе в сфере закупок товаров,</w:t>
      </w:r>
      <w:r w:rsidR="00F21FC5">
        <w:rPr>
          <w:sz w:val="28"/>
          <w:szCs w:val="28"/>
          <w:lang w:eastAsia="en-US"/>
        </w:rPr>
        <w:t xml:space="preserve">                   </w:t>
      </w:r>
      <w:r w:rsidRPr="00F91079">
        <w:rPr>
          <w:sz w:val="28"/>
          <w:szCs w:val="28"/>
          <w:lang w:eastAsia="en-US"/>
        </w:rPr>
        <w:t xml:space="preserve">работ, услуг для обеспечения государственных и муниципальных </w:t>
      </w:r>
      <w:r w:rsidR="00F21FC5">
        <w:rPr>
          <w:sz w:val="28"/>
          <w:szCs w:val="28"/>
          <w:lang w:eastAsia="en-US"/>
        </w:rPr>
        <w:t xml:space="preserve">                    </w:t>
      </w:r>
      <w:r w:rsidRPr="00F91079">
        <w:rPr>
          <w:sz w:val="28"/>
          <w:szCs w:val="28"/>
          <w:lang w:eastAsia="en-US"/>
        </w:rPr>
        <w:t xml:space="preserve">нужд» администрация Кореновского городского поселения </w:t>
      </w:r>
      <w:r w:rsidR="006F56CC" w:rsidRPr="006F56CC">
        <w:rPr>
          <w:sz w:val="28"/>
          <w:szCs w:val="28"/>
          <w:lang w:eastAsia="en-US"/>
        </w:rPr>
        <w:t>Кореновского муниципального района Краснодарского края</w:t>
      </w:r>
      <w:r w:rsidR="00F21FC5">
        <w:rPr>
          <w:sz w:val="28"/>
          <w:szCs w:val="28"/>
          <w:lang w:eastAsia="en-US"/>
        </w:rPr>
        <w:t xml:space="preserve"> </w:t>
      </w:r>
      <w:r w:rsidRPr="00F91079">
        <w:rPr>
          <w:sz w:val="28"/>
          <w:szCs w:val="28"/>
          <w:lang w:eastAsia="en-US"/>
        </w:rPr>
        <w:t xml:space="preserve"> п о с т а н о в л я е т:</w:t>
      </w:r>
    </w:p>
    <w:p w14:paraId="0748D114" w14:textId="77777777" w:rsidR="00F91079" w:rsidRPr="00F91079" w:rsidRDefault="00F91079" w:rsidP="00E926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91079">
        <w:rPr>
          <w:sz w:val="28"/>
          <w:szCs w:val="28"/>
          <w:lang w:eastAsia="en-US"/>
        </w:rPr>
        <w:t xml:space="preserve">1. Утвердить </w:t>
      </w:r>
      <w:hyperlink r:id="rId10" w:anchor="Par42" w:history="1">
        <w:r w:rsidRPr="00F91079">
          <w:rPr>
            <w:sz w:val="28"/>
            <w:szCs w:val="28"/>
            <w:lang w:eastAsia="en-US"/>
          </w:rPr>
          <w:t>Порядок</w:t>
        </w:r>
      </w:hyperlink>
      <w:r w:rsidRPr="00F91079">
        <w:rPr>
          <w:sz w:val="28"/>
          <w:szCs w:val="28"/>
          <w:lang w:eastAsia="en-US"/>
        </w:rPr>
        <w:t xml:space="preserve"> осуществления администрацией </w:t>
      </w:r>
      <w:r w:rsidR="00F21FC5">
        <w:rPr>
          <w:sz w:val="28"/>
          <w:szCs w:val="28"/>
          <w:lang w:eastAsia="en-US"/>
        </w:rPr>
        <w:t xml:space="preserve">           </w:t>
      </w:r>
      <w:r w:rsidRPr="00F91079">
        <w:rPr>
          <w:sz w:val="28"/>
          <w:szCs w:val="28"/>
          <w:lang w:eastAsia="en-US"/>
        </w:rPr>
        <w:t xml:space="preserve">Кореновского городского поселения </w:t>
      </w:r>
      <w:r w:rsidR="00E92697" w:rsidRPr="00E92697">
        <w:rPr>
          <w:sz w:val="28"/>
          <w:szCs w:val="28"/>
          <w:lang w:eastAsia="en-US"/>
        </w:rPr>
        <w:t xml:space="preserve">Кореновского муниципального района Краснодарского края </w:t>
      </w:r>
      <w:r w:rsidRPr="00F91079">
        <w:rPr>
          <w:sz w:val="28"/>
          <w:szCs w:val="28"/>
          <w:lang w:eastAsia="en-US"/>
        </w:rPr>
        <w:t>ведомственного контроля за соблюдением законодательства Российской Федерации</w:t>
      </w:r>
      <w:r w:rsidR="00E92697">
        <w:rPr>
          <w:sz w:val="28"/>
          <w:szCs w:val="28"/>
          <w:lang w:eastAsia="en-US"/>
        </w:rPr>
        <w:t xml:space="preserve"> </w:t>
      </w:r>
      <w:r w:rsidRPr="00F91079">
        <w:rPr>
          <w:sz w:val="28"/>
          <w:szCs w:val="28"/>
          <w:lang w:eastAsia="en-US"/>
        </w:rPr>
        <w:t>и иных нормативных правовых актов о контрактной системе в</w:t>
      </w:r>
      <w:r w:rsidR="00E92697">
        <w:rPr>
          <w:sz w:val="28"/>
          <w:szCs w:val="28"/>
          <w:lang w:eastAsia="en-US"/>
        </w:rPr>
        <w:t xml:space="preserve"> </w:t>
      </w:r>
      <w:r w:rsidRPr="00F91079">
        <w:rPr>
          <w:sz w:val="28"/>
          <w:szCs w:val="28"/>
          <w:lang w:eastAsia="en-US"/>
        </w:rPr>
        <w:t>сфере закупок товаров, работ, услуг для обеспечения муниципальных</w:t>
      </w:r>
      <w:r w:rsidR="00E92697">
        <w:rPr>
          <w:sz w:val="28"/>
          <w:szCs w:val="28"/>
          <w:lang w:eastAsia="en-US"/>
        </w:rPr>
        <w:t xml:space="preserve"> </w:t>
      </w:r>
      <w:r w:rsidRPr="00F91079">
        <w:rPr>
          <w:sz w:val="28"/>
          <w:szCs w:val="28"/>
          <w:lang w:eastAsia="en-US"/>
        </w:rPr>
        <w:t>нужд в отношении подведомственных им заказчиков (далее - Порядок) (прилагается).</w:t>
      </w:r>
    </w:p>
    <w:p w14:paraId="0F89988D" w14:textId="77777777" w:rsidR="00F91079" w:rsidRPr="00691E9B" w:rsidRDefault="00F91079" w:rsidP="00BD32F7">
      <w:pPr>
        <w:ind w:firstLine="709"/>
        <w:jc w:val="both"/>
        <w:rPr>
          <w:sz w:val="28"/>
          <w:szCs w:val="28"/>
          <w:lang w:eastAsia="en-US"/>
        </w:rPr>
      </w:pPr>
      <w:r w:rsidRPr="00691E9B">
        <w:rPr>
          <w:sz w:val="28"/>
          <w:szCs w:val="28"/>
          <w:lang w:eastAsia="en-US"/>
        </w:rPr>
        <w:t xml:space="preserve">2. </w:t>
      </w:r>
      <w:r w:rsidR="0045412F" w:rsidRPr="00F91079">
        <w:rPr>
          <w:sz w:val="28"/>
          <w:szCs w:val="28"/>
          <w:lang w:eastAsia="en-US"/>
        </w:rPr>
        <w:t xml:space="preserve">Общему отделу администрации Кореновского городского </w:t>
      </w:r>
      <w:r w:rsidR="00F21FC5">
        <w:rPr>
          <w:sz w:val="28"/>
          <w:szCs w:val="28"/>
          <w:lang w:eastAsia="en-US"/>
        </w:rPr>
        <w:t xml:space="preserve">                    </w:t>
      </w:r>
      <w:r w:rsidR="0045412F" w:rsidRPr="00F91079">
        <w:rPr>
          <w:sz w:val="28"/>
          <w:szCs w:val="28"/>
          <w:lang w:eastAsia="en-US"/>
        </w:rPr>
        <w:t xml:space="preserve">поселения </w:t>
      </w:r>
      <w:r w:rsidR="00E92697" w:rsidRPr="00E92697">
        <w:rPr>
          <w:sz w:val="28"/>
          <w:szCs w:val="28"/>
          <w:lang w:eastAsia="en-US"/>
        </w:rPr>
        <w:t xml:space="preserve">Кореновского муниципального района Краснодарского края </w:t>
      </w:r>
      <w:r w:rsidR="0045412F" w:rsidRPr="00F91079">
        <w:rPr>
          <w:sz w:val="28"/>
          <w:szCs w:val="28"/>
          <w:lang w:eastAsia="en-US"/>
        </w:rPr>
        <w:t>(</w:t>
      </w:r>
      <w:proofErr w:type="spellStart"/>
      <w:r w:rsidR="00BD32F7">
        <w:rPr>
          <w:sz w:val="28"/>
          <w:szCs w:val="28"/>
          <w:lang w:eastAsia="en-US"/>
        </w:rPr>
        <w:t>Козыренко</w:t>
      </w:r>
      <w:proofErr w:type="spellEnd"/>
      <w:r w:rsidR="0045412F" w:rsidRPr="00F91079">
        <w:rPr>
          <w:sz w:val="28"/>
          <w:szCs w:val="28"/>
          <w:lang w:eastAsia="en-US"/>
        </w:rPr>
        <w:t xml:space="preserve">) </w:t>
      </w:r>
      <w:r w:rsidR="0045412F">
        <w:rPr>
          <w:sz w:val="28"/>
          <w:szCs w:val="28"/>
          <w:lang w:eastAsia="en-US"/>
        </w:rPr>
        <w:t xml:space="preserve">официально </w:t>
      </w:r>
      <w:r w:rsidR="001C6719">
        <w:rPr>
          <w:sz w:val="28"/>
          <w:szCs w:val="28"/>
          <w:lang w:eastAsia="en-US"/>
        </w:rPr>
        <w:t>обнародовать</w:t>
      </w:r>
      <w:r w:rsidR="0045412F" w:rsidRPr="00F91079">
        <w:rPr>
          <w:sz w:val="28"/>
          <w:szCs w:val="28"/>
          <w:lang w:eastAsia="en-US"/>
        </w:rPr>
        <w:t xml:space="preserve"> настоящее постановление и разместить его на официальном сайте органов местного самоуправления </w:t>
      </w:r>
      <w:r w:rsidR="00BD32F7" w:rsidRPr="00BD32F7">
        <w:rPr>
          <w:sz w:val="28"/>
          <w:szCs w:val="28"/>
          <w:lang w:eastAsia="en-US"/>
        </w:rPr>
        <w:t xml:space="preserve">Кореновского городского поселения Кореновского муниципального района Краснодарского края </w:t>
      </w:r>
      <w:r w:rsidR="0045412F" w:rsidRPr="00F91079">
        <w:rPr>
          <w:sz w:val="28"/>
          <w:szCs w:val="28"/>
          <w:lang w:eastAsia="en-US"/>
        </w:rPr>
        <w:t>в сети Интернет</w:t>
      </w:r>
      <w:r w:rsidRPr="00691E9B">
        <w:rPr>
          <w:sz w:val="28"/>
          <w:szCs w:val="28"/>
          <w:lang w:eastAsia="en-US"/>
        </w:rPr>
        <w:t>.</w:t>
      </w:r>
    </w:p>
    <w:p w14:paraId="2CAE1A1D" w14:textId="77777777" w:rsidR="00F91079" w:rsidRDefault="002C2F50" w:rsidP="002C2F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F91079" w:rsidRPr="00F91079">
        <w:rPr>
          <w:sz w:val="28"/>
          <w:szCs w:val="28"/>
          <w:lang w:eastAsia="en-US"/>
        </w:rPr>
        <w:t xml:space="preserve">. Контроль за исполнением настоящего постановления возложить          на заместителя главы </w:t>
      </w:r>
      <w:r w:rsidRPr="002C2F50">
        <w:rPr>
          <w:sz w:val="28"/>
          <w:szCs w:val="28"/>
          <w:lang w:eastAsia="en-US"/>
        </w:rPr>
        <w:t>Кореновского городского поселения Кореновского муниципального района Краснодарского края</w:t>
      </w:r>
      <w:r w:rsidR="00F91079" w:rsidRPr="00F9107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Я.Е. Слепокурову.</w:t>
      </w:r>
    </w:p>
    <w:p w14:paraId="2E2C898D" w14:textId="77777777" w:rsidR="00F91079" w:rsidRPr="00F91079" w:rsidRDefault="002C2F50" w:rsidP="00B57B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4</w:t>
      </w:r>
      <w:r w:rsidR="00F91079" w:rsidRPr="00F91079">
        <w:rPr>
          <w:sz w:val="28"/>
          <w:szCs w:val="28"/>
          <w:lang w:eastAsia="en-US"/>
        </w:rPr>
        <w:t xml:space="preserve">. </w:t>
      </w:r>
      <w:r w:rsidR="0045412F" w:rsidRPr="00F91079">
        <w:rPr>
          <w:sz w:val="28"/>
          <w:szCs w:val="28"/>
          <w:lang w:eastAsia="en-US"/>
        </w:rPr>
        <w:t xml:space="preserve">Постановление вступает в силу после его официального </w:t>
      </w:r>
      <w:r w:rsidR="001C6719">
        <w:rPr>
          <w:sz w:val="28"/>
          <w:szCs w:val="28"/>
          <w:lang w:eastAsia="en-US"/>
        </w:rPr>
        <w:t>обнародования</w:t>
      </w:r>
      <w:r w:rsidR="00F91079" w:rsidRPr="00F91079">
        <w:rPr>
          <w:sz w:val="28"/>
          <w:szCs w:val="28"/>
          <w:lang w:eastAsia="en-US"/>
        </w:rPr>
        <w:t>.</w:t>
      </w:r>
    </w:p>
    <w:p w14:paraId="7DA5B6D8" w14:textId="77777777" w:rsidR="00577E9F" w:rsidRDefault="00577E9F" w:rsidP="00983622">
      <w:pPr>
        <w:jc w:val="both"/>
        <w:rPr>
          <w:sz w:val="28"/>
          <w:szCs w:val="28"/>
          <w:lang w:eastAsia="en-US"/>
        </w:rPr>
      </w:pPr>
    </w:p>
    <w:p w14:paraId="59646764" w14:textId="77777777" w:rsidR="00577E9F" w:rsidRDefault="00577E9F" w:rsidP="00983622">
      <w:pPr>
        <w:jc w:val="both"/>
        <w:rPr>
          <w:sz w:val="28"/>
          <w:szCs w:val="28"/>
          <w:lang w:eastAsia="en-US"/>
        </w:rPr>
      </w:pPr>
    </w:p>
    <w:p w14:paraId="7BDF48F5" w14:textId="77777777" w:rsidR="00F91079" w:rsidRPr="00F91079" w:rsidRDefault="00F91079" w:rsidP="00983622">
      <w:pPr>
        <w:jc w:val="both"/>
        <w:rPr>
          <w:sz w:val="28"/>
          <w:szCs w:val="28"/>
          <w:lang w:eastAsia="en-US"/>
        </w:rPr>
      </w:pPr>
      <w:r w:rsidRPr="00F91079">
        <w:rPr>
          <w:sz w:val="28"/>
          <w:szCs w:val="28"/>
          <w:lang w:eastAsia="en-US"/>
        </w:rPr>
        <w:t xml:space="preserve">Глава </w:t>
      </w:r>
    </w:p>
    <w:p w14:paraId="3FFED2D8" w14:textId="77777777" w:rsidR="00F91079" w:rsidRPr="00F91079" w:rsidRDefault="00F91079" w:rsidP="00983622">
      <w:pPr>
        <w:jc w:val="both"/>
        <w:rPr>
          <w:sz w:val="28"/>
          <w:szCs w:val="28"/>
          <w:lang w:eastAsia="en-US"/>
        </w:rPr>
      </w:pPr>
      <w:r w:rsidRPr="00F91079">
        <w:rPr>
          <w:sz w:val="28"/>
          <w:szCs w:val="28"/>
          <w:lang w:eastAsia="en-US"/>
        </w:rPr>
        <w:t>Кореновского городского поселения</w:t>
      </w:r>
    </w:p>
    <w:p w14:paraId="2DEB7B6A" w14:textId="77777777" w:rsidR="002C2F50" w:rsidRDefault="00F91079" w:rsidP="00983622">
      <w:pPr>
        <w:rPr>
          <w:sz w:val="28"/>
          <w:szCs w:val="28"/>
          <w:lang w:eastAsia="en-US"/>
        </w:rPr>
      </w:pPr>
      <w:r w:rsidRPr="00F91079">
        <w:rPr>
          <w:sz w:val="28"/>
          <w:szCs w:val="28"/>
          <w:lang w:eastAsia="en-US"/>
        </w:rPr>
        <w:t xml:space="preserve">Кореновского </w:t>
      </w:r>
      <w:r w:rsidR="002C2F50">
        <w:rPr>
          <w:sz w:val="28"/>
          <w:szCs w:val="28"/>
          <w:lang w:eastAsia="en-US"/>
        </w:rPr>
        <w:t xml:space="preserve">муниципального </w:t>
      </w:r>
      <w:r w:rsidRPr="00F91079">
        <w:rPr>
          <w:sz w:val="28"/>
          <w:szCs w:val="28"/>
          <w:lang w:eastAsia="en-US"/>
        </w:rPr>
        <w:t>района</w:t>
      </w:r>
    </w:p>
    <w:p w14:paraId="3DEA6E45" w14:textId="77777777" w:rsidR="00F91079" w:rsidRDefault="002C2F50" w:rsidP="00983622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Краснодарского края</w:t>
      </w:r>
      <w:r w:rsidR="00F91079" w:rsidRPr="00F91079">
        <w:rPr>
          <w:sz w:val="28"/>
          <w:szCs w:val="28"/>
          <w:lang w:eastAsia="en-US"/>
        </w:rPr>
        <w:t xml:space="preserve">                                                                           </w:t>
      </w:r>
      <w:r w:rsidR="00EE0606">
        <w:rPr>
          <w:sz w:val="28"/>
          <w:szCs w:val="28"/>
          <w:lang w:eastAsia="en-US"/>
        </w:rPr>
        <w:t>М.О. Шутылев</w:t>
      </w:r>
    </w:p>
    <w:p w14:paraId="659521F5" w14:textId="77777777" w:rsidR="00D349B7" w:rsidRDefault="00D349B7" w:rsidP="00983622">
      <w:pPr>
        <w:rPr>
          <w:sz w:val="28"/>
          <w:szCs w:val="28"/>
          <w:lang w:eastAsia="en-US"/>
        </w:rPr>
      </w:pPr>
    </w:p>
    <w:p w14:paraId="2544AC7E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569A143F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700790BF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6D48E3BF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20561A0A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2231AAA8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666CAB46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71F377C4" w14:textId="77777777" w:rsidR="00D403C7" w:rsidRDefault="00D403C7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24468427" w14:textId="77777777" w:rsidR="00D403C7" w:rsidRDefault="00D403C7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4048A003" w14:textId="77777777" w:rsidR="00560EE9" w:rsidRDefault="00560EE9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3D2F76BF" w14:textId="77777777" w:rsidR="00560EE9" w:rsidRDefault="00560EE9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60EB4730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3D16F96B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356B56D0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71EE3457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5A5AD215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693A5FCB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7F79EBB9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03551784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7273C771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5EB72580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33267C30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66770B5C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7FFBC506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78C27A00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57CF57E5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486BDCCF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6D02CB43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1F3CAFEB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76359778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0100D347" w14:textId="77777777" w:rsidR="00D403C7" w:rsidRDefault="00D403C7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17B607DD" w14:textId="77777777" w:rsidR="00176D75" w:rsidRDefault="00176D75" w:rsidP="00983622">
      <w:pPr>
        <w:suppressAutoHyphens/>
        <w:autoSpaceDN w:val="0"/>
        <w:jc w:val="center"/>
        <w:rPr>
          <w:b/>
          <w:sz w:val="28"/>
          <w:szCs w:val="20"/>
          <w:lang w:eastAsia="ar-SA"/>
        </w:rPr>
      </w:pPr>
    </w:p>
    <w:p w14:paraId="3D585E30" w14:textId="77777777" w:rsidR="002B3A1B" w:rsidRDefault="002B3A1B" w:rsidP="00A83369"/>
    <w:p w14:paraId="02221F8F" w14:textId="77777777" w:rsidR="002B3A1B" w:rsidRDefault="002B3A1B" w:rsidP="00A83369">
      <w:pPr>
        <w:rPr>
          <w:lang w:eastAsia="ar-SA"/>
        </w:rPr>
      </w:pPr>
    </w:p>
    <w:p w14:paraId="72217116" w14:textId="77777777" w:rsidR="00A83369" w:rsidRDefault="00A83369" w:rsidP="00A83369">
      <w:pPr>
        <w:rPr>
          <w:sz w:val="28"/>
          <w:szCs w:val="28"/>
          <w:lang w:eastAsia="en-US"/>
        </w:rPr>
      </w:pPr>
      <w:r w:rsidRPr="005C071F">
        <w:rPr>
          <w:sz w:val="28"/>
          <w:szCs w:val="28"/>
          <w:lang w:eastAsia="ar-S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644"/>
        <w:gridCol w:w="4926"/>
      </w:tblGrid>
      <w:tr w:rsidR="00D349B7" w:rsidRPr="00D349B7" w14:paraId="7320C2AC" w14:textId="77777777" w:rsidTr="00D349B7">
        <w:tc>
          <w:tcPr>
            <w:tcW w:w="3284" w:type="dxa"/>
          </w:tcPr>
          <w:p w14:paraId="07FC456B" w14:textId="77777777" w:rsidR="00D349B7" w:rsidRPr="00D349B7" w:rsidRDefault="00A83369" w:rsidP="009836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lastRenderedPageBreak/>
              <w:br w:type="page"/>
            </w:r>
          </w:p>
        </w:tc>
        <w:tc>
          <w:tcPr>
            <w:tcW w:w="1644" w:type="dxa"/>
          </w:tcPr>
          <w:p w14:paraId="73FFDDFA" w14:textId="77777777" w:rsidR="00D349B7" w:rsidRPr="00D349B7" w:rsidRDefault="00D349B7" w:rsidP="0098362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6" w:type="dxa"/>
          </w:tcPr>
          <w:p w14:paraId="39F3C44B" w14:textId="77777777" w:rsidR="00B62E70" w:rsidRDefault="00B62E70" w:rsidP="009025F7">
            <w:pPr>
              <w:rPr>
                <w:sz w:val="28"/>
                <w:szCs w:val="28"/>
                <w:lang w:eastAsia="en-US"/>
              </w:rPr>
            </w:pPr>
          </w:p>
          <w:p w14:paraId="57BE507B" w14:textId="77777777" w:rsidR="00D349B7" w:rsidRPr="00D349B7" w:rsidRDefault="00D349B7" w:rsidP="00983622">
            <w:pPr>
              <w:jc w:val="center"/>
              <w:rPr>
                <w:sz w:val="28"/>
                <w:szCs w:val="28"/>
                <w:lang w:eastAsia="en-US"/>
              </w:rPr>
            </w:pPr>
            <w:r w:rsidRPr="00D349B7">
              <w:rPr>
                <w:sz w:val="28"/>
                <w:szCs w:val="28"/>
                <w:lang w:eastAsia="en-US"/>
              </w:rPr>
              <w:t>ПРИЛОЖЕНИЕ</w:t>
            </w:r>
          </w:p>
          <w:p w14:paraId="3B22535A" w14:textId="77777777" w:rsidR="00D349B7" w:rsidRPr="00D349B7" w:rsidRDefault="00D349B7" w:rsidP="00983622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EE48747" w14:textId="77777777" w:rsidR="00D349B7" w:rsidRPr="00D349B7" w:rsidRDefault="00D349B7" w:rsidP="00983622">
            <w:pPr>
              <w:jc w:val="center"/>
              <w:rPr>
                <w:sz w:val="28"/>
                <w:szCs w:val="28"/>
                <w:lang w:eastAsia="en-US"/>
              </w:rPr>
            </w:pPr>
            <w:r w:rsidRPr="00D349B7">
              <w:rPr>
                <w:sz w:val="28"/>
                <w:szCs w:val="28"/>
                <w:lang w:eastAsia="en-US"/>
              </w:rPr>
              <w:t>УТВЕРЖДЕН</w:t>
            </w:r>
          </w:p>
          <w:p w14:paraId="102671A2" w14:textId="77777777" w:rsidR="00D349B7" w:rsidRPr="00D349B7" w:rsidRDefault="00D349B7" w:rsidP="00983622">
            <w:pPr>
              <w:jc w:val="center"/>
              <w:rPr>
                <w:sz w:val="28"/>
                <w:szCs w:val="28"/>
                <w:lang w:eastAsia="en-US"/>
              </w:rPr>
            </w:pPr>
            <w:r w:rsidRPr="00D349B7"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2DE2083A" w14:textId="77777777" w:rsidR="00D349B7" w:rsidRPr="00D349B7" w:rsidRDefault="00D349B7" w:rsidP="00983622">
            <w:pPr>
              <w:jc w:val="center"/>
              <w:rPr>
                <w:sz w:val="28"/>
                <w:szCs w:val="28"/>
                <w:lang w:eastAsia="en-US"/>
              </w:rPr>
            </w:pPr>
            <w:r w:rsidRPr="00D349B7">
              <w:rPr>
                <w:sz w:val="28"/>
                <w:szCs w:val="28"/>
                <w:lang w:eastAsia="en-US"/>
              </w:rPr>
              <w:t xml:space="preserve">Кореновского городского поселения Кореновского </w:t>
            </w:r>
            <w:r w:rsidR="00560EE9">
              <w:rPr>
                <w:sz w:val="28"/>
                <w:szCs w:val="28"/>
                <w:lang w:eastAsia="en-US"/>
              </w:rPr>
              <w:t xml:space="preserve">муниципального </w:t>
            </w:r>
            <w:r w:rsidRPr="00D349B7">
              <w:rPr>
                <w:sz w:val="28"/>
                <w:szCs w:val="28"/>
                <w:lang w:eastAsia="en-US"/>
              </w:rPr>
              <w:t>района</w:t>
            </w:r>
            <w:r w:rsidR="00560EE9">
              <w:rPr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536271A2" w14:textId="77777777" w:rsidR="00D349B7" w:rsidRPr="00D349B7" w:rsidRDefault="00D349B7" w:rsidP="00983622">
            <w:pPr>
              <w:jc w:val="center"/>
              <w:rPr>
                <w:sz w:val="28"/>
                <w:szCs w:val="28"/>
                <w:lang w:eastAsia="en-US"/>
              </w:rPr>
            </w:pPr>
            <w:r w:rsidRPr="00D349B7">
              <w:rPr>
                <w:sz w:val="28"/>
                <w:szCs w:val="28"/>
                <w:lang w:eastAsia="en-US"/>
              </w:rPr>
              <w:t xml:space="preserve">от </w:t>
            </w:r>
            <w:r w:rsidR="002B3A1B">
              <w:rPr>
                <w:sz w:val="28"/>
                <w:szCs w:val="28"/>
                <w:lang w:eastAsia="en-US"/>
              </w:rPr>
              <w:t>09.06.2026</w:t>
            </w:r>
            <w:r w:rsidRPr="00D349B7">
              <w:rPr>
                <w:sz w:val="28"/>
                <w:szCs w:val="28"/>
                <w:lang w:eastAsia="en-US"/>
              </w:rPr>
              <w:t xml:space="preserve">  №  </w:t>
            </w:r>
            <w:r w:rsidR="002B3A1B">
              <w:rPr>
                <w:sz w:val="28"/>
                <w:szCs w:val="28"/>
                <w:lang w:eastAsia="en-US"/>
              </w:rPr>
              <w:t>709</w:t>
            </w:r>
          </w:p>
          <w:p w14:paraId="02AE4885" w14:textId="77777777" w:rsidR="00D349B7" w:rsidRPr="00D349B7" w:rsidRDefault="00D349B7" w:rsidP="0098362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4AD92EB5" w14:textId="77777777" w:rsidR="002B3A1B" w:rsidRDefault="002B3A1B" w:rsidP="00983622">
      <w:pPr>
        <w:jc w:val="center"/>
        <w:rPr>
          <w:sz w:val="28"/>
          <w:szCs w:val="28"/>
          <w:lang w:eastAsia="en-US"/>
        </w:rPr>
      </w:pPr>
    </w:p>
    <w:p w14:paraId="08E1A7A7" w14:textId="77777777" w:rsidR="00D349B7" w:rsidRPr="00D349B7" w:rsidRDefault="00D349B7" w:rsidP="00983622">
      <w:pPr>
        <w:jc w:val="center"/>
        <w:rPr>
          <w:sz w:val="28"/>
          <w:szCs w:val="28"/>
          <w:lang w:eastAsia="en-US"/>
        </w:rPr>
      </w:pPr>
      <w:r w:rsidRPr="00D349B7">
        <w:rPr>
          <w:sz w:val="28"/>
          <w:szCs w:val="28"/>
          <w:lang w:eastAsia="en-US"/>
        </w:rPr>
        <w:t>ПОРЯДОК</w:t>
      </w:r>
    </w:p>
    <w:p w14:paraId="53E97999" w14:textId="77777777" w:rsidR="00560EE9" w:rsidRPr="00560EE9" w:rsidRDefault="00D349B7" w:rsidP="00560EE9">
      <w:pPr>
        <w:jc w:val="center"/>
        <w:rPr>
          <w:sz w:val="28"/>
          <w:szCs w:val="28"/>
          <w:lang w:eastAsia="en-US"/>
        </w:rPr>
      </w:pPr>
      <w:r w:rsidRPr="00D349B7">
        <w:rPr>
          <w:sz w:val="28"/>
          <w:szCs w:val="28"/>
          <w:lang w:eastAsia="en-US"/>
        </w:rPr>
        <w:t xml:space="preserve">осуществления администрацией </w:t>
      </w:r>
      <w:r w:rsidR="00560EE9" w:rsidRPr="00560EE9">
        <w:rPr>
          <w:sz w:val="28"/>
          <w:szCs w:val="28"/>
          <w:lang w:eastAsia="en-US"/>
        </w:rPr>
        <w:t xml:space="preserve">Кореновского городского поселения </w:t>
      </w:r>
    </w:p>
    <w:p w14:paraId="3EEACACF" w14:textId="77777777" w:rsidR="00D349B7" w:rsidRPr="00D349B7" w:rsidRDefault="00560EE9" w:rsidP="00560EE9">
      <w:pPr>
        <w:jc w:val="center"/>
        <w:rPr>
          <w:sz w:val="28"/>
          <w:szCs w:val="28"/>
          <w:lang w:eastAsia="en-US"/>
        </w:rPr>
      </w:pPr>
      <w:r w:rsidRPr="00560EE9">
        <w:rPr>
          <w:sz w:val="28"/>
          <w:szCs w:val="28"/>
          <w:lang w:eastAsia="en-US"/>
        </w:rPr>
        <w:t>Кореновского муниципального района Краснодарского края</w:t>
      </w:r>
      <w:r w:rsidR="00D349B7" w:rsidRPr="00D349B7">
        <w:rPr>
          <w:sz w:val="28"/>
          <w:szCs w:val="28"/>
          <w:lang w:eastAsia="en-US"/>
        </w:rPr>
        <w:t xml:space="preserve">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подведомственных заказчиков</w:t>
      </w:r>
    </w:p>
    <w:p w14:paraId="50733413" w14:textId="77777777" w:rsidR="00D349B7" w:rsidRPr="00D349B7" w:rsidRDefault="00D349B7" w:rsidP="00983622">
      <w:pPr>
        <w:jc w:val="center"/>
        <w:rPr>
          <w:sz w:val="28"/>
          <w:szCs w:val="28"/>
          <w:lang w:eastAsia="en-US"/>
        </w:rPr>
      </w:pPr>
    </w:p>
    <w:p w14:paraId="6EA1A4AD" w14:textId="77777777" w:rsidR="00D349B7" w:rsidRPr="00D349B7" w:rsidRDefault="00D349B7" w:rsidP="00983622">
      <w:pPr>
        <w:jc w:val="center"/>
        <w:rPr>
          <w:sz w:val="28"/>
          <w:szCs w:val="28"/>
          <w:lang w:eastAsia="en-US"/>
        </w:rPr>
      </w:pPr>
    </w:p>
    <w:p w14:paraId="4A3770A4" w14:textId="77777777" w:rsidR="00D349B7" w:rsidRPr="008B6C46" w:rsidRDefault="00D349B7" w:rsidP="00560E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6C46">
        <w:rPr>
          <w:sz w:val="28"/>
          <w:szCs w:val="28"/>
          <w:lang w:eastAsia="en-US"/>
        </w:rPr>
        <w:t xml:space="preserve">1. Настоящий Порядок устанавливает правила осуществления администрацией </w:t>
      </w:r>
      <w:r w:rsidR="00560EE9" w:rsidRPr="00560EE9">
        <w:rPr>
          <w:sz w:val="28"/>
          <w:szCs w:val="28"/>
          <w:lang w:eastAsia="en-US"/>
        </w:rPr>
        <w:t xml:space="preserve">Кореновского городского поселения Кореновского муниципального района Краснодарского края </w:t>
      </w:r>
      <w:r w:rsidRPr="008B6C46">
        <w:rPr>
          <w:sz w:val="28"/>
          <w:szCs w:val="28"/>
          <w:lang w:eastAsia="en-US"/>
        </w:rPr>
        <w:t xml:space="preserve">ведомственного контроля в сфере закупок товаров, работ, услуг для обеспечения государственных нужд (далее - ведомственный контроль) за соблюдением законодательных и иных нормативных правовых актов о контрактной системе в сфере закупок товаров, работ, услуг для обеспечения муниципальных нужд (далее - законодательство Российской Федерации о контрактной системе в сфере закупок) в отношении подведомственных </w:t>
      </w:r>
      <w:r w:rsidR="00E64E30" w:rsidRPr="008B6C46">
        <w:rPr>
          <w:sz w:val="28"/>
          <w:szCs w:val="28"/>
          <w:lang w:eastAsia="en-US"/>
        </w:rPr>
        <w:t>ей</w:t>
      </w:r>
      <w:r w:rsidRPr="008B6C46">
        <w:rPr>
          <w:sz w:val="28"/>
          <w:szCs w:val="28"/>
          <w:lang w:eastAsia="en-US"/>
        </w:rPr>
        <w:t xml:space="preserve"> заказчиков (далее - заказчик).</w:t>
      </w:r>
    </w:p>
    <w:p w14:paraId="4BE91DB7" w14:textId="77777777" w:rsidR="00E64E30" w:rsidRPr="008B6C46" w:rsidRDefault="00E64E30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6C46">
        <w:rPr>
          <w:sz w:val="28"/>
          <w:szCs w:val="28"/>
        </w:rPr>
        <w:t xml:space="preserve">Организацию и проведение ведомственного контроля в сфере закупок товаров, работ, услуг для обеспечения муниципальных нужд </w:t>
      </w:r>
      <w:r w:rsidR="00F4742F" w:rsidRPr="00F4742F">
        <w:rPr>
          <w:sz w:val="28"/>
          <w:szCs w:val="28"/>
          <w:lang w:eastAsia="en-US"/>
        </w:rPr>
        <w:t xml:space="preserve">Кореновского городского поселения Кореновского муниципального района Краснодарского края </w:t>
      </w:r>
      <w:r w:rsidRPr="008B6C46">
        <w:rPr>
          <w:sz w:val="28"/>
          <w:szCs w:val="28"/>
        </w:rPr>
        <w:t xml:space="preserve">в отношении подведомственных заказчиков осуществляет администрация </w:t>
      </w:r>
      <w:r w:rsidR="00F4742F" w:rsidRPr="00F4742F">
        <w:rPr>
          <w:sz w:val="28"/>
          <w:szCs w:val="28"/>
          <w:lang w:eastAsia="en-US"/>
        </w:rPr>
        <w:t xml:space="preserve">Кореновского городского поселения Кореновского муниципального района Краснодарского края </w:t>
      </w:r>
      <w:r w:rsidRPr="008B6C46">
        <w:rPr>
          <w:sz w:val="28"/>
          <w:szCs w:val="28"/>
        </w:rPr>
        <w:t xml:space="preserve">(далее - орган ведомственного контроля) в лице </w:t>
      </w:r>
      <w:r w:rsidR="0038011F">
        <w:rPr>
          <w:sz w:val="28"/>
          <w:szCs w:val="28"/>
        </w:rPr>
        <w:t xml:space="preserve">финансово-экономического </w:t>
      </w:r>
      <w:r w:rsidRPr="008B6C46">
        <w:rPr>
          <w:sz w:val="28"/>
          <w:szCs w:val="28"/>
        </w:rPr>
        <w:t xml:space="preserve">отдела администрации </w:t>
      </w:r>
      <w:r w:rsidR="0038011F" w:rsidRPr="0038011F">
        <w:rPr>
          <w:sz w:val="28"/>
          <w:szCs w:val="28"/>
        </w:rPr>
        <w:t xml:space="preserve">Кореновского </w:t>
      </w:r>
      <w:r w:rsidR="00E8434F">
        <w:rPr>
          <w:sz w:val="28"/>
          <w:szCs w:val="28"/>
        </w:rPr>
        <w:t xml:space="preserve">городского поселения Кореновского </w:t>
      </w:r>
      <w:r w:rsidR="0038011F" w:rsidRPr="0038011F">
        <w:rPr>
          <w:sz w:val="28"/>
          <w:szCs w:val="28"/>
        </w:rPr>
        <w:t>муниципального района Краснодарского края</w:t>
      </w:r>
      <w:r w:rsidRPr="008B6C46">
        <w:rPr>
          <w:sz w:val="28"/>
          <w:szCs w:val="28"/>
        </w:rPr>
        <w:t xml:space="preserve"> (далее - </w:t>
      </w:r>
      <w:r w:rsidR="008B6C46">
        <w:rPr>
          <w:sz w:val="28"/>
          <w:szCs w:val="28"/>
        </w:rPr>
        <w:t>о</w:t>
      </w:r>
      <w:r w:rsidRPr="008B6C46">
        <w:rPr>
          <w:sz w:val="28"/>
          <w:szCs w:val="28"/>
        </w:rPr>
        <w:t>тдел).</w:t>
      </w:r>
    </w:p>
    <w:p w14:paraId="4925E307" w14:textId="77777777" w:rsidR="00D349B7" w:rsidRPr="008B6C46" w:rsidRDefault="00D349B7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6C46">
        <w:rPr>
          <w:sz w:val="28"/>
          <w:szCs w:val="28"/>
          <w:lang w:eastAsia="en-US"/>
        </w:rPr>
        <w:t>2. Предметом ведомственного контроля является соблюдение подведомственными орган</w:t>
      </w:r>
      <w:r w:rsidR="00E64E30" w:rsidRPr="008B6C46">
        <w:rPr>
          <w:sz w:val="28"/>
          <w:szCs w:val="28"/>
          <w:lang w:eastAsia="en-US"/>
        </w:rPr>
        <w:t>у</w:t>
      </w:r>
      <w:r w:rsidRPr="008B6C46">
        <w:rPr>
          <w:sz w:val="28"/>
          <w:szCs w:val="28"/>
          <w:lang w:eastAsia="en-US"/>
        </w:rPr>
        <w:t xml:space="preserve"> ведомственного контроля заказчиками, в том числе их контрактными службами, контрактными управляющими, комиссиями по осуществлению закупок законодательства Российской Федерации о контрактной системе в сфере закупок.</w:t>
      </w:r>
    </w:p>
    <w:p w14:paraId="4D834C73" w14:textId="77777777" w:rsidR="00D349B7" w:rsidRPr="008B6C46" w:rsidRDefault="00D349B7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6C46">
        <w:rPr>
          <w:sz w:val="28"/>
          <w:szCs w:val="28"/>
          <w:lang w:eastAsia="en-US"/>
        </w:rPr>
        <w:t xml:space="preserve">3. При осуществлении ведомственного контроля орган ведомственного </w:t>
      </w:r>
      <w:r w:rsidRPr="008B6C46">
        <w:rPr>
          <w:sz w:val="28"/>
          <w:szCs w:val="28"/>
          <w:lang w:eastAsia="en-US"/>
        </w:rPr>
        <w:lastRenderedPageBreak/>
        <w:t>контроля осуществляют проверку соблюдения законодательства Российской Федерации о контрактной системе в сфере закупок, в том числе:</w:t>
      </w:r>
    </w:p>
    <w:p w14:paraId="4118A780" w14:textId="77777777" w:rsidR="00D349B7" w:rsidRPr="00882958" w:rsidRDefault="00D349B7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6C46">
        <w:rPr>
          <w:sz w:val="28"/>
          <w:szCs w:val="28"/>
          <w:lang w:eastAsia="en-US"/>
        </w:rPr>
        <w:t>а)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14:paraId="69DEBD87" w14:textId="77777777" w:rsidR="00D349B7" w:rsidRPr="00882958" w:rsidRDefault="00D349B7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0" w:name="Par58"/>
      <w:bookmarkEnd w:id="0"/>
      <w:r w:rsidRPr="00882958">
        <w:rPr>
          <w:sz w:val="28"/>
          <w:szCs w:val="28"/>
          <w:lang w:eastAsia="en-US"/>
        </w:rPr>
        <w:t xml:space="preserve">б) </w:t>
      </w:r>
      <w:bookmarkStart w:id="1" w:name="Par62"/>
      <w:bookmarkEnd w:id="1"/>
      <w:r w:rsidR="00287C88" w:rsidRPr="00882958">
        <w:rPr>
          <w:sz w:val="28"/>
          <w:szCs w:val="28"/>
          <w:lang w:eastAsia="en-US"/>
        </w:rPr>
        <w:t>соблюдения правил нормирования в сфере закупок, установленных в соответствии со статьей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Pr="00882958">
        <w:rPr>
          <w:sz w:val="28"/>
          <w:szCs w:val="28"/>
          <w:lang w:eastAsia="en-US"/>
        </w:rPr>
        <w:t>;</w:t>
      </w:r>
    </w:p>
    <w:p w14:paraId="2119D0B1" w14:textId="77777777" w:rsidR="00D349B7" w:rsidRPr="00882958" w:rsidRDefault="00882958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82958">
        <w:rPr>
          <w:sz w:val="28"/>
          <w:szCs w:val="28"/>
          <w:lang w:eastAsia="en-US"/>
        </w:rPr>
        <w:t>в</w:t>
      </w:r>
      <w:r w:rsidR="00D349B7" w:rsidRPr="00882958">
        <w:rPr>
          <w:sz w:val="28"/>
          <w:szCs w:val="28"/>
          <w:lang w:eastAsia="en-US"/>
        </w:rPr>
        <w:t>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</w:r>
      <w:r w:rsidR="00F86299" w:rsidRPr="00882958">
        <w:rPr>
          <w:sz w:val="28"/>
          <w:szCs w:val="28"/>
          <w:lang w:eastAsia="en-US"/>
        </w:rPr>
        <w:t>, начальной цены единицы товара, работы, услуги, начальной суммы цен единиц товара, работы, услуги</w:t>
      </w:r>
      <w:r w:rsidR="00D349B7" w:rsidRPr="00882958">
        <w:rPr>
          <w:sz w:val="28"/>
          <w:szCs w:val="28"/>
          <w:lang w:eastAsia="en-US"/>
        </w:rPr>
        <w:t>;</w:t>
      </w:r>
    </w:p>
    <w:p w14:paraId="7667D84F" w14:textId="77777777" w:rsidR="00D349B7" w:rsidRPr="00882958" w:rsidRDefault="00882958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2" w:name="Par67"/>
      <w:bookmarkEnd w:id="2"/>
      <w:r w:rsidRPr="00882958">
        <w:rPr>
          <w:sz w:val="28"/>
          <w:szCs w:val="28"/>
          <w:lang w:eastAsia="en-US"/>
        </w:rPr>
        <w:t>г</w:t>
      </w:r>
      <w:r w:rsidR="00D349B7" w:rsidRPr="00882958">
        <w:rPr>
          <w:sz w:val="28"/>
          <w:szCs w:val="28"/>
          <w:lang w:eastAsia="en-US"/>
        </w:rPr>
        <w:t xml:space="preserve">) </w:t>
      </w:r>
      <w:r w:rsidR="00BD0CB4" w:rsidRPr="00882958">
        <w:rPr>
          <w:sz w:val="28"/>
          <w:szCs w:val="28"/>
          <w:lang w:eastAsia="en-US"/>
        </w:rPr>
        <w:t>соответствия информации об идентификационных кодах закупок и непревышения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</w:t>
      </w:r>
      <w:r w:rsidR="00D349B7" w:rsidRPr="00882958">
        <w:rPr>
          <w:sz w:val="28"/>
          <w:szCs w:val="28"/>
          <w:lang w:eastAsia="en-US"/>
        </w:rPr>
        <w:t>;</w:t>
      </w:r>
    </w:p>
    <w:p w14:paraId="08E24FE1" w14:textId="77777777" w:rsidR="00D349B7" w:rsidRPr="00882958" w:rsidRDefault="00882958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3" w:name="Par71"/>
      <w:bookmarkEnd w:id="3"/>
      <w:r w:rsidRPr="00882958">
        <w:rPr>
          <w:sz w:val="28"/>
          <w:szCs w:val="28"/>
          <w:lang w:eastAsia="en-US"/>
        </w:rPr>
        <w:t>д</w:t>
      </w:r>
      <w:r w:rsidR="00D349B7" w:rsidRPr="00882958">
        <w:rPr>
          <w:sz w:val="28"/>
          <w:szCs w:val="28"/>
          <w:lang w:eastAsia="en-US"/>
        </w:rPr>
        <w:t xml:space="preserve">) </w:t>
      </w:r>
      <w:r w:rsidR="00BD0CB4" w:rsidRPr="00882958">
        <w:rPr>
          <w:sz w:val="28"/>
          <w:szCs w:val="28"/>
          <w:lang w:eastAsia="en-US"/>
        </w:rPr>
        <w:t>предоставления учреждениям и предприятиям уголовно-исполнительной системы, организациям инвалидов преимущества в отношении предлагаемых ими цены контракта, суммы цен единиц товара, работы, услуги</w:t>
      </w:r>
      <w:r w:rsidR="00D349B7" w:rsidRPr="00882958">
        <w:rPr>
          <w:sz w:val="28"/>
          <w:szCs w:val="28"/>
          <w:lang w:eastAsia="en-US"/>
        </w:rPr>
        <w:t>;</w:t>
      </w:r>
    </w:p>
    <w:p w14:paraId="6D1F23E8" w14:textId="77777777" w:rsidR="00D349B7" w:rsidRPr="00882958" w:rsidRDefault="00882958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82958">
        <w:rPr>
          <w:sz w:val="28"/>
          <w:szCs w:val="28"/>
          <w:lang w:eastAsia="en-US"/>
        </w:rPr>
        <w:t>е</w:t>
      </w:r>
      <w:r w:rsidR="00D349B7" w:rsidRPr="00882958">
        <w:rPr>
          <w:sz w:val="28"/>
          <w:szCs w:val="28"/>
          <w:lang w:eastAsia="en-US"/>
        </w:rPr>
        <w:t>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14:paraId="5EB16BD2" w14:textId="77777777" w:rsidR="00D349B7" w:rsidRPr="00882958" w:rsidRDefault="00882958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82958">
        <w:rPr>
          <w:sz w:val="28"/>
          <w:szCs w:val="28"/>
          <w:lang w:eastAsia="en-US"/>
        </w:rPr>
        <w:t>ж</w:t>
      </w:r>
      <w:r w:rsidR="00D349B7" w:rsidRPr="00882958">
        <w:rPr>
          <w:sz w:val="28"/>
          <w:szCs w:val="28"/>
          <w:lang w:eastAsia="en-US"/>
        </w:rPr>
        <w:t>) соблюдения требований по определению поставщика (подрядчика, исполнителя);</w:t>
      </w:r>
    </w:p>
    <w:p w14:paraId="578250E6" w14:textId="77777777" w:rsidR="00D349B7" w:rsidRPr="00882958" w:rsidRDefault="00882958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82958">
        <w:rPr>
          <w:sz w:val="28"/>
          <w:szCs w:val="28"/>
          <w:lang w:eastAsia="en-US"/>
        </w:rPr>
        <w:t>з</w:t>
      </w:r>
      <w:r w:rsidR="00D349B7" w:rsidRPr="00882958">
        <w:rPr>
          <w:sz w:val="28"/>
          <w:szCs w:val="28"/>
          <w:lang w:eastAsia="en-US"/>
        </w:rPr>
        <w:t xml:space="preserve">) </w:t>
      </w:r>
      <w:r w:rsidR="00287C88" w:rsidRPr="00882958">
        <w:rPr>
          <w:sz w:val="28"/>
          <w:szCs w:val="28"/>
          <w:lang w:eastAsia="en-US"/>
        </w:rPr>
        <w:t>соблюдения предусмотренных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контракта»</w:t>
      </w:r>
      <w:r w:rsidR="00D349B7" w:rsidRPr="00882958">
        <w:rPr>
          <w:sz w:val="28"/>
          <w:szCs w:val="28"/>
          <w:lang w:eastAsia="en-US"/>
        </w:rPr>
        <w:t>;</w:t>
      </w:r>
    </w:p>
    <w:p w14:paraId="3D6659D4" w14:textId="77777777" w:rsidR="00D349B7" w:rsidRPr="008B6C46" w:rsidRDefault="00882958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</w:t>
      </w:r>
      <w:r w:rsidR="00D349B7" w:rsidRPr="008B6C46">
        <w:rPr>
          <w:sz w:val="28"/>
          <w:szCs w:val="28"/>
          <w:lang w:eastAsia="en-US"/>
        </w:rPr>
        <w:t>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14:paraId="1A90DE6E" w14:textId="77777777" w:rsidR="00821BA3" w:rsidRPr="008B6C46" w:rsidRDefault="00835F91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4" w:name="Par84"/>
      <w:bookmarkEnd w:id="4"/>
      <w:r w:rsidRPr="008B6C46">
        <w:rPr>
          <w:sz w:val="28"/>
          <w:szCs w:val="28"/>
          <w:lang w:eastAsia="en-US"/>
        </w:rPr>
        <w:t>4</w:t>
      </w:r>
      <w:r w:rsidR="00821BA3" w:rsidRPr="008B6C46">
        <w:rPr>
          <w:sz w:val="28"/>
          <w:szCs w:val="28"/>
          <w:lang w:eastAsia="en-US"/>
        </w:rPr>
        <w:t>. Ведомственный контроль осуществляется путем проведения выездных или документарных мероприятий ведомственного контроля.</w:t>
      </w:r>
    </w:p>
    <w:p w14:paraId="42B1CF38" w14:textId="77777777" w:rsidR="00821BA3" w:rsidRPr="008B6C46" w:rsidRDefault="00835F91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6C46">
        <w:rPr>
          <w:sz w:val="28"/>
          <w:szCs w:val="28"/>
          <w:lang w:eastAsia="en-US"/>
        </w:rPr>
        <w:t>5</w:t>
      </w:r>
      <w:r w:rsidR="00821BA3" w:rsidRPr="008B6C46">
        <w:rPr>
          <w:sz w:val="28"/>
          <w:szCs w:val="28"/>
          <w:lang w:eastAsia="en-US"/>
        </w:rPr>
        <w:t>. Выездные или документарные мероприятия ведомственного контроля проводятся по поручению, распоряжению руководителя органа ведомственного контроля или иного лица, уполномоченного руководителем органа ведомственного контроля.</w:t>
      </w:r>
    </w:p>
    <w:p w14:paraId="3A676618" w14:textId="77777777" w:rsidR="00D349B7" w:rsidRPr="008B6C46" w:rsidRDefault="00C60BCB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D349B7" w:rsidRPr="008B6C46">
        <w:rPr>
          <w:sz w:val="28"/>
          <w:szCs w:val="28"/>
          <w:lang w:eastAsia="en-US"/>
        </w:rPr>
        <w:t>. Органом ведомственного контроля определяется состав работников, уполномоченных на осуществление ведомственного контроля.</w:t>
      </w:r>
    </w:p>
    <w:p w14:paraId="2BC47CE3" w14:textId="77777777" w:rsidR="00D349B7" w:rsidRPr="008B6C46" w:rsidRDefault="00C60BCB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5" w:name="Par90"/>
      <w:bookmarkEnd w:id="5"/>
      <w:r>
        <w:rPr>
          <w:sz w:val="28"/>
          <w:szCs w:val="28"/>
          <w:lang w:eastAsia="en-US"/>
        </w:rPr>
        <w:lastRenderedPageBreak/>
        <w:t>7</w:t>
      </w:r>
      <w:r w:rsidR="00D349B7" w:rsidRPr="008B6C46">
        <w:rPr>
          <w:sz w:val="28"/>
          <w:szCs w:val="28"/>
          <w:lang w:eastAsia="en-US"/>
        </w:rPr>
        <w:t>. Должностные лица органа ведомственного контроля,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сфере закупок.</w:t>
      </w:r>
    </w:p>
    <w:p w14:paraId="2BF7E5F6" w14:textId="77777777" w:rsidR="00821BA3" w:rsidRPr="008B6C46" w:rsidRDefault="00C60BCB" w:rsidP="009836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21BA3" w:rsidRPr="008B6C46">
        <w:rPr>
          <w:sz w:val="28"/>
          <w:szCs w:val="28"/>
        </w:rPr>
        <w:t>. Отдел обеспечивает информирование заказчика о проведении мероприятия ведомственного контроля путем направления уведомления о проведении такого мероприятия (далее - уведомление).</w:t>
      </w:r>
    </w:p>
    <w:p w14:paraId="603DCB82" w14:textId="77777777" w:rsidR="00821BA3" w:rsidRPr="008B6C46" w:rsidRDefault="00C60BCB" w:rsidP="0098362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21BA3" w:rsidRPr="008B6C46">
        <w:rPr>
          <w:sz w:val="28"/>
          <w:szCs w:val="28"/>
        </w:rPr>
        <w:t>. Уведомление направляется заказчику почтовым отправлением с уведомлением о вручении, либо нарочным с отметкой о получении, либо иным способом, позволяющим доставить уведомление.</w:t>
      </w:r>
    </w:p>
    <w:p w14:paraId="3DB51C75" w14:textId="77777777" w:rsidR="00D349B7" w:rsidRPr="008B6C46" w:rsidRDefault="00D349B7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6C46">
        <w:rPr>
          <w:sz w:val="28"/>
          <w:szCs w:val="28"/>
          <w:lang w:eastAsia="en-US"/>
        </w:rPr>
        <w:t>1</w:t>
      </w:r>
      <w:r w:rsidR="00C60BCB">
        <w:rPr>
          <w:sz w:val="28"/>
          <w:szCs w:val="28"/>
          <w:lang w:eastAsia="en-US"/>
        </w:rPr>
        <w:t>0</w:t>
      </w:r>
      <w:r w:rsidRPr="008B6C46">
        <w:rPr>
          <w:sz w:val="28"/>
          <w:szCs w:val="28"/>
          <w:lang w:eastAsia="en-US"/>
        </w:rPr>
        <w:t>. Уведомление должно содержать следующую информацию:</w:t>
      </w:r>
    </w:p>
    <w:p w14:paraId="6811935C" w14:textId="77777777" w:rsidR="00D349B7" w:rsidRPr="008B6C46" w:rsidRDefault="00D349B7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6C46">
        <w:rPr>
          <w:sz w:val="28"/>
          <w:szCs w:val="28"/>
          <w:lang w:eastAsia="en-US"/>
        </w:rPr>
        <w:t>а) наименование заказчика, которому адресовано уведомление;</w:t>
      </w:r>
    </w:p>
    <w:p w14:paraId="054F2EFB" w14:textId="77777777" w:rsidR="00D349B7" w:rsidRPr="008B6C46" w:rsidRDefault="00D349B7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6C46">
        <w:rPr>
          <w:sz w:val="28"/>
          <w:szCs w:val="28"/>
          <w:lang w:eastAsia="en-US"/>
        </w:rPr>
        <w:t>б)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14:paraId="49C9FEA4" w14:textId="77777777" w:rsidR="00D349B7" w:rsidRPr="008B6C46" w:rsidRDefault="00D349B7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6C46">
        <w:rPr>
          <w:sz w:val="28"/>
          <w:szCs w:val="28"/>
          <w:lang w:eastAsia="en-US"/>
        </w:rPr>
        <w:t>в) вид мероприятия ведомственного контроля (выездное или документарное);</w:t>
      </w:r>
    </w:p>
    <w:p w14:paraId="653AC0E7" w14:textId="77777777" w:rsidR="00D349B7" w:rsidRPr="008B6C46" w:rsidRDefault="00D349B7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6C46">
        <w:rPr>
          <w:sz w:val="28"/>
          <w:szCs w:val="28"/>
          <w:lang w:eastAsia="en-US"/>
        </w:rPr>
        <w:t>г) дата начала и дата окончания проведения мероприятия ведомственного контроля;</w:t>
      </w:r>
    </w:p>
    <w:p w14:paraId="1A074A44" w14:textId="77777777" w:rsidR="00D349B7" w:rsidRPr="008B6C46" w:rsidRDefault="00D349B7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6C46">
        <w:rPr>
          <w:sz w:val="28"/>
          <w:szCs w:val="28"/>
          <w:lang w:eastAsia="en-US"/>
        </w:rPr>
        <w:t>д) перечень должностных лиц, уполномоченных на осуществление мероприятия ведомственного контроля;</w:t>
      </w:r>
    </w:p>
    <w:p w14:paraId="24B8DF35" w14:textId="77777777" w:rsidR="00D349B7" w:rsidRPr="008B6C46" w:rsidRDefault="00D349B7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6C46">
        <w:rPr>
          <w:sz w:val="28"/>
          <w:szCs w:val="28"/>
          <w:lang w:eastAsia="en-US"/>
        </w:rPr>
        <w:t>е)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14:paraId="6357B930" w14:textId="77777777" w:rsidR="00D349B7" w:rsidRDefault="00D349B7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6C46">
        <w:rPr>
          <w:sz w:val="28"/>
          <w:szCs w:val="28"/>
          <w:lang w:eastAsia="en-US"/>
        </w:rPr>
        <w:t>ж)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средств связи и иных необходимых средств и оборудования для проведения такого мероприятия.</w:t>
      </w:r>
    </w:p>
    <w:p w14:paraId="37684479" w14:textId="77777777" w:rsidR="00605167" w:rsidRPr="008B6C46" w:rsidRDefault="00C60BCB" w:rsidP="0098362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0BCB">
        <w:rPr>
          <w:sz w:val="28"/>
          <w:szCs w:val="28"/>
        </w:rPr>
        <w:t>11</w:t>
      </w:r>
      <w:r w:rsidR="00605167" w:rsidRPr="00C60BCB">
        <w:rPr>
          <w:sz w:val="28"/>
          <w:szCs w:val="28"/>
        </w:rPr>
        <w:t>.</w:t>
      </w:r>
      <w:r w:rsidR="00605167" w:rsidRPr="008B6C46">
        <w:rPr>
          <w:sz w:val="28"/>
          <w:szCs w:val="28"/>
        </w:rPr>
        <w:t xml:space="preserve"> </w:t>
      </w:r>
      <w:r w:rsidR="00605167">
        <w:rPr>
          <w:sz w:val="28"/>
          <w:szCs w:val="28"/>
        </w:rPr>
        <w:t>П</w:t>
      </w:r>
      <w:r w:rsidR="00605167" w:rsidRPr="008B6C46">
        <w:rPr>
          <w:sz w:val="28"/>
          <w:szCs w:val="28"/>
        </w:rPr>
        <w:t>лан мероприятий ведомственного контроля</w:t>
      </w:r>
      <w:r w:rsidR="00605167">
        <w:rPr>
          <w:sz w:val="28"/>
          <w:szCs w:val="28"/>
        </w:rPr>
        <w:t xml:space="preserve"> на очередной финансовый год</w:t>
      </w:r>
      <w:r w:rsidR="00605167" w:rsidRPr="008B6C46">
        <w:rPr>
          <w:sz w:val="28"/>
          <w:szCs w:val="28"/>
        </w:rPr>
        <w:t xml:space="preserve"> утверждается распоряжением </w:t>
      </w:r>
      <w:r w:rsidR="00605167" w:rsidRPr="008B6C46">
        <w:rPr>
          <w:sz w:val="28"/>
          <w:szCs w:val="28"/>
          <w:lang w:eastAsia="en-US"/>
        </w:rPr>
        <w:t>руководителя органа ведомственного контроля или иного лица, уполномоченного руководителем органа ведомственного контроля</w:t>
      </w:r>
      <w:r w:rsidR="006B20FD">
        <w:rPr>
          <w:sz w:val="28"/>
          <w:szCs w:val="28"/>
          <w:lang w:eastAsia="en-US"/>
        </w:rPr>
        <w:t>.</w:t>
      </w:r>
    </w:p>
    <w:p w14:paraId="3617AE39" w14:textId="77777777" w:rsidR="00D349B7" w:rsidRPr="008B6C46" w:rsidRDefault="00D349B7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6C46">
        <w:rPr>
          <w:sz w:val="28"/>
          <w:szCs w:val="28"/>
          <w:lang w:eastAsia="en-US"/>
        </w:rPr>
        <w:t>1</w:t>
      </w:r>
      <w:r w:rsidR="00C60BCB">
        <w:rPr>
          <w:sz w:val="28"/>
          <w:szCs w:val="28"/>
          <w:lang w:eastAsia="en-US"/>
        </w:rPr>
        <w:t>2</w:t>
      </w:r>
      <w:r w:rsidRPr="008B6C46">
        <w:rPr>
          <w:sz w:val="28"/>
          <w:szCs w:val="28"/>
          <w:lang w:eastAsia="en-US"/>
        </w:rPr>
        <w:t>. 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замещающего.</w:t>
      </w:r>
    </w:p>
    <w:p w14:paraId="4583997F" w14:textId="77777777" w:rsidR="00D349B7" w:rsidRPr="008B6C46" w:rsidRDefault="00D349B7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6C46">
        <w:rPr>
          <w:sz w:val="28"/>
          <w:szCs w:val="28"/>
          <w:lang w:eastAsia="en-US"/>
        </w:rPr>
        <w:t>1</w:t>
      </w:r>
      <w:r w:rsidR="00C60BCB">
        <w:rPr>
          <w:sz w:val="28"/>
          <w:szCs w:val="28"/>
          <w:lang w:eastAsia="en-US"/>
        </w:rPr>
        <w:t>3</w:t>
      </w:r>
      <w:r w:rsidRPr="008B6C46">
        <w:rPr>
          <w:sz w:val="28"/>
          <w:szCs w:val="28"/>
          <w:lang w:eastAsia="en-US"/>
        </w:rPr>
        <w:t>. 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14:paraId="64A48057" w14:textId="77777777" w:rsidR="00D349B7" w:rsidRPr="008B6C46" w:rsidRDefault="00D349B7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6C46">
        <w:rPr>
          <w:sz w:val="28"/>
          <w:szCs w:val="28"/>
          <w:lang w:eastAsia="en-US"/>
        </w:rPr>
        <w:t xml:space="preserve">а) в случае осуществления выездного мероприятия ведомственного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 и уведомления с учетом требований законодательства Российской Федерации о защите </w:t>
      </w:r>
      <w:r w:rsidRPr="008B6C46">
        <w:rPr>
          <w:sz w:val="28"/>
          <w:szCs w:val="28"/>
          <w:lang w:eastAsia="en-US"/>
        </w:rPr>
        <w:lastRenderedPageBreak/>
        <w:t>государственной тайны;</w:t>
      </w:r>
    </w:p>
    <w:p w14:paraId="15DC7654" w14:textId="77777777" w:rsidR="00D349B7" w:rsidRPr="008B6C46" w:rsidRDefault="00D349B7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6C46">
        <w:rPr>
          <w:sz w:val="28"/>
          <w:szCs w:val="28"/>
          <w:lang w:eastAsia="en-US"/>
        </w:rPr>
        <w:t>б) 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</w:t>
      </w:r>
    </w:p>
    <w:p w14:paraId="45B43D7F" w14:textId="77777777" w:rsidR="00D349B7" w:rsidRPr="008B6C46" w:rsidRDefault="00D349B7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6C46">
        <w:rPr>
          <w:sz w:val="28"/>
          <w:szCs w:val="28"/>
          <w:lang w:eastAsia="en-US"/>
        </w:rPr>
        <w:t>в)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14:paraId="2EA807D5" w14:textId="77777777" w:rsidR="00821BA3" w:rsidRPr="008B6C46" w:rsidRDefault="008B6C46" w:rsidP="00983622">
      <w:pPr>
        <w:shd w:val="clear" w:color="auto" w:fill="FFFFFF"/>
        <w:ind w:firstLine="709"/>
        <w:jc w:val="both"/>
        <w:rPr>
          <w:sz w:val="28"/>
          <w:szCs w:val="28"/>
        </w:rPr>
      </w:pPr>
      <w:r w:rsidRPr="008B6C46">
        <w:rPr>
          <w:sz w:val="28"/>
          <w:szCs w:val="28"/>
        </w:rPr>
        <w:t>1</w:t>
      </w:r>
      <w:r w:rsidR="00C60BCB">
        <w:rPr>
          <w:sz w:val="28"/>
          <w:szCs w:val="28"/>
        </w:rPr>
        <w:t>4</w:t>
      </w:r>
      <w:r w:rsidR="00821BA3" w:rsidRPr="008B6C46">
        <w:rPr>
          <w:sz w:val="28"/>
          <w:szCs w:val="28"/>
        </w:rPr>
        <w:t>. Во время проведения мероприятия ведомственного контроля заказчик обязан содействовать проведению мероприятия ведомственного контроля, в том числе:</w:t>
      </w:r>
    </w:p>
    <w:p w14:paraId="7F412FEC" w14:textId="77777777" w:rsidR="00821BA3" w:rsidRPr="008B6C46" w:rsidRDefault="00821BA3" w:rsidP="00983622">
      <w:pPr>
        <w:shd w:val="clear" w:color="auto" w:fill="FFFFFF"/>
        <w:ind w:firstLine="709"/>
        <w:jc w:val="both"/>
        <w:rPr>
          <w:sz w:val="28"/>
          <w:szCs w:val="28"/>
        </w:rPr>
      </w:pPr>
      <w:r w:rsidRPr="008B6C46">
        <w:rPr>
          <w:sz w:val="28"/>
          <w:szCs w:val="28"/>
        </w:rPr>
        <w:t>а) обеспечивать беспрепятственный доступ должностных лиц, уполномоченных на осуществление мероприятий ведомственного контроля, на свою территорию, в помещения, здания, с учетом требований законодательства Российской Федерации о защите государственной тайны, а также обеспечивать необходимые условия для их работы, в том числе предоставлять помещения для работы, средства связи, оргтехнику и иные необходимые для проведения мероприятия ведомственного контроля средства и оборудования;</w:t>
      </w:r>
    </w:p>
    <w:p w14:paraId="02D85DC2" w14:textId="77777777" w:rsidR="00821BA3" w:rsidRPr="008B6C46" w:rsidRDefault="00821BA3" w:rsidP="00983622">
      <w:pPr>
        <w:shd w:val="clear" w:color="auto" w:fill="FFFFFF"/>
        <w:ind w:firstLine="709"/>
        <w:jc w:val="both"/>
        <w:rPr>
          <w:sz w:val="28"/>
          <w:szCs w:val="28"/>
        </w:rPr>
      </w:pPr>
      <w:r w:rsidRPr="008B6C46">
        <w:rPr>
          <w:sz w:val="28"/>
          <w:szCs w:val="28"/>
        </w:rPr>
        <w:t>б) предоставлять необходимые для проведения мероприятия ведомственного контроля оригиналы и (или) копии документов.</w:t>
      </w:r>
    </w:p>
    <w:p w14:paraId="41919A0B" w14:textId="77777777" w:rsidR="00821BA3" w:rsidRPr="008B6C46" w:rsidRDefault="00821BA3" w:rsidP="00983622">
      <w:pPr>
        <w:shd w:val="clear" w:color="auto" w:fill="FFFFFF"/>
        <w:ind w:firstLine="709"/>
        <w:jc w:val="both"/>
        <w:rPr>
          <w:sz w:val="28"/>
          <w:szCs w:val="28"/>
        </w:rPr>
      </w:pPr>
      <w:r w:rsidRPr="008B6C46">
        <w:rPr>
          <w:sz w:val="28"/>
          <w:szCs w:val="28"/>
        </w:rPr>
        <w:t>При невозможности представить запрашиваемые сведения, оригиналы и (или) копии документов заказчик обязан представить должностному лицу, уполномоченному на осуществление ведомственного контроля, письменные объяснения причин невозможности их представления.</w:t>
      </w:r>
    </w:p>
    <w:p w14:paraId="09CF652E" w14:textId="77777777" w:rsidR="00E835D7" w:rsidRPr="008B6C46" w:rsidRDefault="00E835D7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6C46">
        <w:rPr>
          <w:sz w:val="28"/>
          <w:szCs w:val="28"/>
          <w:lang w:eastAsia="en-US"/>
        </w:rPr>
        <w:t>Факт непредставления заказчиком документов и информации фиксируется в акте, который оформляется по результатам проверки.</w:t>
      </w:r>
    </w:p>
    <w:p w14:paraId="74693D45" w14:textId="77777777" w:rsidR="00D349B7" w:rsidRPr="008B6C46" w:rsidRDefault="00D349B7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6" w:name="Par106"/>
      <w:bookmarkEnd w:id="6"/>
      <w:r w:rsidRPr="008B6C46">
        <w:rPr>
          <w:sz w:val="28"/>
          <w:szCs w:val="28"/>
          <w:lang w:eastAsia="en-US"/>
        </w:rPr>
        <w:t>1</w:t>
      </w:r>
      <w:r w:rsidR="00C60BCB">
        <w:rPr>
          <w:sz w:val="28"/>
          <w:szCs w:val="28"/>
          <w:lang w:eastAsia="en-US"/>
        </w:rPr>
        <w:t>5</w:t>
      </w:r>
      <w:r w:rsidRPr="008B6C46">
        <w:rPr>
          <w:sz w:val="28"/>
          <w:szCs w:val="28"/>
          <w:lang w:eastAsia="en-US"/>
        </w:rPr>
        <w:t>. По результатам проведения мероприятия ведомственного контроля составляется акт проверки, который подписывается должностным лицом органа ведомственного контроля, ответственным за проведение мероприятия ведомственного контроля, и представляется руководителю органа ведомственного контроля или иному уполномоченному руководителем ведомственного контроля лицу.</w:t>
      </w:r>
    </w:p>
    <w:p w14:paraId="04607CAD" w14:textId="77777777" w:rsidR="00D349B7" w:rsidRPr="008B6C46" w:rsidRDefault="008B6C46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6C46">
        <w:rPr>
          <w:sz w:val="28"/>
          <w:szCs w:val="28"/>
          <w:lang w:eastAsia="en-US"/>
        </w:rPr>
        <w:t>1</w:t>
      </w:r>
      <w:r w:rsidR="00C60BCB">
        <w:rPr>
          <w:sz w:val="28"/>
          <w:szCs w:val="28"/>
          <w:lang w:eastAsia="en-US"/>
        </w:rPr>
        <w:t>6</w:t>
      </w:r>
      <w:r w:rsidRPr="008B6C46">
        <w:rPr>
          <w:sz w:val="28"/>
          <w:szCs w:val="28"/>
          <w:lang w:eastAsia="en-US"/>
        </w:rPr>
        <w:t xml:space="preserve">. </w:t>
      </w:r>
      <w:r w:rsidR="00D349B7" w:rsidRPr="008B6C46">
        <w:rPr>
          <w:sz w:val="28"/>
          <w:szCs w:val="28"/>
          <w:lang w:eastAsia="en-US"/>
        </w:rPr>
        <w:t xml:space="preserve">При выявлении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</w:t>
      </w:r>
      <w:r w:rsidR="00821BA3" w:rsidRPr="008B6C46">
        <w:rPr>
          <w:sz w:val="28"/>
          <w:szCs w:val="28"/>
          <w:lang w:eastAsia="en-US"/>
        </w:rPr>
        <w:t xml:space="preserve">в течение 7 рабочих дней </w:t>
      </w:r>
      <w:r w:rsidR="00D349B7" w:rsidRPr="008B6C46">
        <w:rPr>
          <w:sz w:val="28"/>
          <w:szCs w:val="28"/>
          <w:lang w:eastAsia="en-US"/>
        </w:rPr>
        <w:t>разрабатывается и утверждается план устранения выявленных нарушений.</w:t>
      </w:r>
    </w:p>
    <w:p w14:paraId="049BAF06" w14:textId="77777777" w:rsidR="00821BA3" w:rsidRPr="008B6C46" w:rsidRDefault="008B6C46" w:rsidP="00983622">
      <w:pPr>
        <w:shd w:val="clear" w:color="auto" w:fill="FFFFFF"/>
        <w:ind w:firstLine="709"/>
        <w:jc w:val="both"/>
        <w:rPr>
          <w:sz w:val="28"/>
          <w:szCs w:val="28"/>
        </w:rPr>
      </w:pPr>
      <w:r w:rsidRPr="008B6C46">
        <w:rPr>
          <w:sz w:val="28"/>
          <w:szCs w:val="28"/>
        </w:rPr>
        <w:t>1</w:t>
      </w:r>
      <w:r w:rsidR="00C60BCB">
        <w:rPr>
          <w:sz w:val="28"/>
          <w:szCs w:val="28"/>
        </w:rPr>
        <w:t>7</w:t>
      </w:r>
      <w:r w:rsidR="00821BA3" w:rsidRPr="008B6C46">
        <w:rPr>
          <w:sz w:val="28"/>
          <w:szCs w:val="28"/>
        </w:rPr>
        <w:t>. Копия подписанного акта проверки и утвержденный план устранения выявленных по результатам мероприятия ведомственного контроля нарушений направляются заказчику.</w:t>
      </w:r>
    </w:p>
    <w:p w14:paraId="6396392B" w14:textId="77777777" w:rsidR="00821BA3" w:rsidRPr="008B6C46" w:rsidRDefault="00C60BCB" w:rsidP="009836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8B6C46" w:rsidRPr="008B6C46">
        <w:rPr>
          <w:sz w:val="28"/>
          <w:szCs w:val="28"/>
        </w:rPr>
        <w:t xml:space="preserve">. </w:t>
      </w:r>
      <w:r w:rsidR="00821BA3" w:rsidRPr="008B6C46">
        <w:rPr>
          <w:sz w:val="28"/>
          <w:szCs w:val="28"/>
        </w:rPr>
        <w:t xml:space="preserve">В срок до 20 рабочих дней со дня получения </w:t>
      </w:r>
      <w:r w:rsidR="008B6C46" w:rsidRPr="008B6C46">
        <w:rPr>
          <w:sz w:val="28"/>
          <w:szCs w:val="28"/>
        </w:rPr>
        <w:t>п</w:t>
      </w:r>
      <w:r w:rsidR="00821BA3" w:rsidRPr="008B6C46">
        <w:rPr>
          <w:sz w:val="28"/>
          <w:szCs w:val="28"/>
        </w:rPr>
        <w:t xml:space="preserve">лана устранения выявленных нарушений руководитель </w:t>
      </w:r>
      <w:r w:rsidR="008B6C46" w:rsidRPr="008B6C46">
        <w:rPr>
          <w:sz w:val="28"/>
          <w:szCs w:val="28"/>
        </w:rPr>
        <w:t>заказчика</w:t>
      </w:r>
      <w:r w:rsidR="00821BA3" w:rsidRPr="008B6C46">
        <w:rPr>
          <w:sz w:val="28"/>
          <w:szCs w:val="28"/>
        </w:rPr>
        <w:t xml:space="preserve"> направляет в </w:t>
      </w:r>
      <w:r w:rsidR="008B6C46">
        <w:rPr>
          <w:sz w:val="28"/>
          <w:szCs w:val="28"/>
        </w:rPr>
        <w:t>о</w:t>
      </w:r>
      <w:r w:rsidR="00821BA3" w:rsidRPr="008B6C46">
        <w:rPr>
          <w:sz w:val="28"/>
          <w:szCs w:val="28"/>
        </w:rPr>
        <w:t>тдел отчет о принятых мерах по результатам проверки.</w:t>
      </w:r>
    </w:p>
    <w:p w14:paraId="151C051C" w14:textId="77777777" w:rsidR="00821BA3" w:rsidRPr="008B6C46" w:rsidRDefault="00C60BCB" w:rsidP="009836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B6C46" w:rsidRPr="008B6C46">
        <w:rPr>
          <w:sz w:val="28"/>
          <w:szCs w:val="28"/>
        </w:rPr>
        <w:t xml:space="preserve">. </w:t>
      </w:r>
      <w:r w:rsidR="00821BA3" w:rsidRPr="008B6C46">
        <w:rPr>
          <w:sz w:val="28"/>
          <w:szCs w:val="28"/>
        </w:rPr>
        <w:t xml:space="preserve">В срок до 30 рабочих дней со дня получения </w:t>
      </w:r>
      <w:r>
        <w:rPr>
          <w:sz w:val="28"/>
          <w:szCs w:val="28"/>
        </w:rPr>
        <w:t>п</w:t>
      </w:r>
      <w:r w:rsidR="00821BA3" w:rsidRPr="008B6C46">
        <w:rPr>
          <w:sz w:val="28"/>
          <w:szCs w:val="28"/>
        </w:rPr>
        <w:t xml:space="preserve">лана устранения выявленных нарушений руководитель </w:t>
      </w:r>
      <w:r w:rsidR="008B6C46" w:rsidRPr="008B6C46">
        <w:rPr>
          <w:sz w:val="28"/>
          <w:szCs w:val="28"/>
        </w:rPr>
        <w:t>заказчика</w:t>
      </w:r>
      <w:r w:rsidR="00821BA3" w:rsidRPr="008B6C46">
        <w:rPr>
          <w:sz w:val="28"/>
          <w:szCs w:val="28"/>
        </w:rPr>
        <w:t xml:space="preserve"> отчитывается перед главой </w:t>
      </w:r>
      <w:r w:rsidR="00F06221" w:rsidRPr="00F06221">
        <w:rPr>
          <w:sz w:val="28"/>
          <w:szCs w:val="28"/>
        </w:rPr>
        <w:lastRenderedPageBreak/>
        <w:t xml:space="preserve">Кореновского городского поселения Кореновского муниципального района Краснодарского края </w:t>
      </w:r>
      <w:r w:rsidR="00821BA3" w:rsidRPr="008B6C46">
        <w:rPr>
          <w:sz w:val="28"/>
          <w:szCs w:val="28"/>
        </w:rPr>
        <w:t>о принятых мерах.</w:t>
      </w:r>
    </w:p>
    <w:p w14:paraId="6EFCB885" w14:textId="77777777" w:rsidR="00D349B7" w:rsidRPr="008B6C46" w:rsidRDefault="00C60BCB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</w:t>
      </w:r>
      <w:r w:rsidR="00D349B7" w:rsidRPr="008B6C46">
        <w:rPr>
          <w:sz w:val="28"/>
          <w:szCs w:val="28"/>
          <w:lang w:eastAsia="en-US"/>
        </w:rPr>
        <w:t xml:space="preserve">. </w:t>
      </w:r>
      <w:r w:rsidR="00E64E30" w:rsidRPr="008B6C46">
        <w:rPr>
          <w:sz w:val="28"/>
          <w:szCs w:val="28"/>
          <w:lang w:eastAsia="en-US"/>
        </w:rPr>
        <w:t>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соответствующий федеральный орган исполнительной власти, уполномоченный на осуществление контроля в сфере закупок товаров (работ, услуг) для обеспечения государственных и муниципальных нужд, а в случае выявления действий (бездействия), содержащих признаки состава уголовного преступления, - в правоохранительные органы</w:t>
      </w:r>
      <w:r w:rsidR="00D349B7" w:rsidRPr="008B6C46">
        <w:rPr>
          <w:sz w:val="28"/>
          <w:szCs w:val="28"/>
          <w:lang w:eastAsia="en-US"/>
        </w:rPr>
        <w:t>.</w:t>
      </w:r>
    </w:p>
    <w:p w14:paraId="703FACBE" w14:textId="77777777" w:rsidR="00D349B7" w:rsidRPr="00D349B7" w:rsidRDefault="008B6C46" w:rsidP="009836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6C46">
        <w:rPr>
          <w:sz w:val="28"/>
          <w:szCs w:val="28"/>
          <w:lang w:eastAsia="en-US"/>
        </w:rPr>
        <w:t>2</w:t>
      </w:r>
      <w:r w:rsidR="00C60BCB">
        <w:rPr>
          <w:sz w:val="28"/>
          <w:szCs w:val="28"/>
          <w:lang w:eastAsia="en-US"/>
        </w:rPr>
        <w:t>1</w:t>
      </w:r>
      <w:r w:rsidR="00D349B7" w:rsidRPr="008B6C46">
        <w:rPr>
          <w:sz w:val="28"/>
          <w:szCs w:val="28"/>
          <w:lang w:eastAsia="en-US"/>
        </w:rPr>
        <w:t>. Материалы по результатам мероприятий ведомственного контроля, в том числе план устранения выявленных нарушений, указанный в пункте 1</w:t>
      </w:r>
      <w:r w:rsidR="00C60BCB">
        <w:rPr>
          <w:sz w:val="28"/>
          <w:szCs w:val="28"/>
          <w:lang w:eastAsia="en-US"/>
        </w:rPr>
        <w:t>6</w:t>
      </w:r>
      <w:r w:rsidR="00D349B7" w:rsidRPr="008B6C46">
        <w:rPr>
          <w:sz w:val="28"/>
          <w:szCs w:val="28"/>
          <w:lang w:eastAsia="en-US"/>
        </w:rPr>
        <w:t xml:space="preserve"> настоящего Порядка,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</w:t>
      </w:r>
      <w:r w:rsidR="00C60BCB">
        <w:rPr>
          <w:sz w:val="28"/>
          <w:szCs w:val="28"/>
          <w:lang w:eastAsia="en-US"/>
        </w:rPr>
        <w:t xml:space="preserve">не менее </w:t>
      </w:r>
      <w:r w:rsidR="00821BA3" w:rsidRPr="008B6C46">
        <w:rPr>
          <w:sz w:val="28"/>
          <w:szCs w:val="28"/>
          <w:lang w:eastAsia="en-US"/>
        </w:rPr>
        <w:t xml:space="preserve">3 </w:t>
      </w:r>
      <w:r w:rsidR="00C60BCB">
        <w:rPr>
          <w:sz w:val="28"/>
          <w:szCs w:val="28"/>
          <w:lang w:eastAsia="en-US"/>
        </w:rPr>
        <w:t>лет</w:t>
      </w:r>
      <w:r w:rsidR="00D349B7" w:rsidRPr="008B6C46">
        <w:rPr>
          <w:sz w:val="28"/>
          <w:szCs w:val="28"/>
          <w:lang w:eastAsia="en-US"/>
        </w:rPr>
        <w:t>.</w:t>
      </w:r>
    </w:p>
    <w:p w14:paraId="55D2DA8D" w14:textId="77777777" w:rsidR="00D349B7" w:rsidRPr="00D349B7" w:rsidRDefault="00D349B7" w:rsidP="00983622">
      <w:pPr>
        <w:rPr>
          <w:sz w:val="28"/>
          <w:szCs w:val="28"/>
          <w:lang w:eastAsia="en-US"/>
        </w:rPr>
      </w:pPr>
    </w:p>
    <w:p w14:paraId="151731DC" w14:textId="77777777" w:rsidR="00D349B7" w:rsidRPr="00D349B7" w:rsidRDefault="00D349B7" w:rsidP="00983622">
      <w:pPr>
        <w:rPr>
          <w:sz w:val="28"/>
          <w:szCs w:val="28"/>
          <w:lang w:eastAsia="en-US"/>
        </w:rPr>
      </w:pPr>
    </w:p>
    <w:p w14:paraId="35E08835" w14:textId="77777777" w:rsidR="002B3A1B" w:rsidRDefault="00D349B7" w:rsidP="00983622">
      <w:pPr>
        <w:rPr>
          <w:sz w:val="28"/>
          <w:szCs w:val="28"/>
          <w:lang w:eastAsia="en-US"/>
        </w:rPr>
      </w:pPr>
      <w:r w:rsidRPr="00D349B7">
        <w:rPr>
          <w:sz w:val="28"/>
          <w:szCs w:val="28"/>
          <w:lang w:eastAsia="en-US"/>
        </w:rPr>
        <w:t xml:space="preserve">Начальник </w:t>
      </w:r>
      <w:r w:rsidR="002F1022">
        <w:rPr>
          <w:sz w:val="28"/>
          <w:szCs w:val="28"/>
          <w:lang w:eastAsia="en-US"/>
        </w:rPr>
        <w:t xml:space="preserve">финансово-экономического </w:t>
      </w:r>
    </w:p>
    <w:p w14:paraId="01D63771" w14:textId="77777777" w:rsidR="002B3A1B" w:rsidRDefault="002F1022" w:rsidP="00983622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отдела </w:t>
      </w:r>
      <w:r w:rsidR="00D349B7" w:rsidRPr="00D349B7">
        <w:rPr>
          <w:sz w:val="28"/>
          <w:szCs w:val="28"/>
          <w:lang w:eastAsia="en-US"/>
        </w:rPr>
        <w:t xml:space="preserve">администрации Кореновского </w:t>
      </w:r>
    </w:p>
    <w:p w14:paraId="1219A9E5" w14:textId="77777777" w:rsidR="003F4F44" w:rsidRDefault="00D349B7" w:rsidP="00983622">
      <w:pPr>
        <w:rPr>
          <w:sz w:val="28"/>
          <w:szCs w:val="28"/>
          <w:lang w:eastAsia="en-US"/>
        </w:rPr>
      </w:pPr>
      <w:r w:rsidRPr="00D349B7">
        <w:rPr>
          <w:sz w:val="28"/>
          <w:szCs w:val="28"/>
          <w:lang w:eastAsia="en-US"/>
        </w:rPr>
        <w:t xml:space="preserve">городского поселения </w:t>
      </w:r>
    </w:p>
    <w:p w14:paraId="7D976060" w14:textId="77777777" w:rsidR="003F4F44" w:rsidRDefault="003F4F44" w:rsidP="00983622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Кореновского муниципального района</w:t>
      </w:r>
    </w:p>
    <w:p w14:paraId="33593DD5" w14:textId="77777777" w:rsidR="00D349B7" w:rsidRPr="00D349B7" w:rsidRDefault="003F4F44" w:rsidP="003F4F44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Краснодарского края</w:t>
      </w:r>
      <w:r w:rsidR="00D349B7" w:rsidRPr="00D349B7">
        <w:rPr>
          <w:sz w:val="28"/>
          <w:szCs w:val="28"/>
          <w:lang w:eastAsia="en-US"/>
        </w:rPr>
        <w:t xml:space="preserve"> </w:t>
      </w:r>
      <w:r w:rsidR="002B3A1B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2B3A1B">
        <w:rPr>
          <w:sz w:val="28"/>
          <w:szCs w:val="28"/>
          <w:lang w:eastAsia="en-US"/>
        </w:rPr>
        <w:t xml:space="preserve">  </w:t>
      </w:r>
      <w:r w:rsidR="00D349B7" w:rsidRPr="00D349B7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</w:t>
      </w:r>
      <w:r w:rsidR="002F1022">
        <w:rPr>
          <w:sz w:val="28"/>
          <w:szCs w:val="28"/>
          <w:lang w:eastAsia="en-US"/>
        </w:rPr>
        <w:t>С.Б. Максимова</w:t>
      </w:r>
    </w:p>
    <w:p w14:paraId="01A5F112" w14:textId="77777777" w:rsidR="00D349B7" w:rsidRDefault="00D349B7" w:rsidP="00CD091F">
      <w:pPr>
        <w:jc w:val="both"/>
        <w:rPr>
          <w:sz w:val="28"/>
          <w:szCs w:val="20"/>
        </w:rPr>
      </w:pPr>
    </w:p>
    <w:p w14:paraId="561DE71A" w14:textId="77777777" w:rsidR="00CD091F" w:rsidRPr="00D349B7" w:rsidRDefault="00CD091F" w:rsidP="00CD091F">
      <w:pPr>
        <w:jc w:val="both"/>
        <w:rPr>
          <w:sz w:val="28"/>
          <w:szCs w:val="20"/>
        </w:rPr>
      </w:pPr>
    </w:p>
    <w:p w14:paraId="5437A6B0" w14:textId="77777777" w:rsidR="00D349B7" w:rsidRPr="00D349B7" w:rsidRDefault="00D349B7" w:rsidP="00983622">
      <w:pPr>
        <w:rPr>
          <w:sz w:val="28"/>
          <w:szCs w:val="28"/>
          <w:lang w:eastAsia="en-US"/>
        </w:rPr>
      </w:pPr>
    </w:p>
    <w:p w14:paraId="760295DC" w14:textId="77777777" w:rsidR="00D349B7" w:rsidRPr="00D349B7" w:rsidRDefault="00D349B7" w:rsidP="00983622">
      <w:pPr>
        <w:rPr>
          <w:sz w:val="28"/>
          <w:szCs w:val="28"/>
          <w:lang w:eastAsia="en-US"/>
        </w:rPr>
      </w:pPr>
    </w:p>
    <w:p w14:paraId="5C3C16A6" w14:textId="77777777" w:rsidR="00D349B7" w:rsidRPr="00F91079" w:rsidRDefault="00D349B7" w:rsidP="00983622">
      <w:pPr>
        <w:rPr>
          <w:sz w:val="28"/>
          <w:szCs w:val="28"/>
          <w:lang w:eastAsia="en-US"/>
        </w:rPr>
      </w:pPr>
    </w:p>
    <w:sectPr w:rsidR="00D349B7" w:rsidRPr="00F91079" w:rsidSect="00B57B49">
      <w:headerReference w:type="default" r:id="rId11"/>
      <w:pgSz w:w="11906" w:h="16838"/>
      <w:pgMar w:top="1135" w:right="567" w:bottom="1134" w:left="1701" w:header="1134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32BF" w14:textId="77777777" w:rsidR="00B11445" w:rsidRDefault="00B11445" w:rsidP="00CB2785">
      <w:r>
        <w:separator/>
      </w:r>
    </w:p>
  </w:endnote>
  <w:endnote w:type="continuationSeparator" w:id="0">
    <w:p w14:paraId="0772597D" w14:textId="77777777" w:rsidR="00B11445" w:rsidRDefault="00B11445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3651" w14:textId="77777777" w:rsidR="00B11445" w:rsidRDefault="00B11445" w:rsidP="00CB2785">
      <w:r>
        <w:separator/>
      </w:r>
    </w:p>
  </w:footnote>
  <w:footnote w:type="continuationSeparator" w:id="0">
    <w:p w14:paraId="4F45C674" w14:textId="77777777" w:rsidR="00B11445" w:rsidRDefault="00B11445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7851" w14:textId="77777777" w:rsidR="00CB2785" w:rsidRPr="00C77A85" w:rsidRDefault="00CB2785" w:rsidP="00CB2785">
    <w:pPr>
      <w:pStyle w:val="a7"/>
      <w:jc w:val="center"/>
      <w:rPr>
        <w:color w:val="FFFFFF"/>
      </w:rPr>
    </w:pPr>
    <w:r w:rsidRPr="00C77A85">
      <w:rPr>
        <w:color w:val="FFFFFF"/>
        <w:sz w:val="28"/>
        <w:szCs w:val="28"/>
      </w:rPr>
      <w:fldChar w:fldCharType="begin"/>
    </w:r>
    <w:r w:rsidRPr="00C77A85">
      <w:rPr>
        <w:color w:val="FFFFFF"/>
        <w:sz w:val="28"/>
        <w:szCs w:val="28"/>
      </w:rPr>
      <w:instrText>PAGE   \* MERGEFORMAT</w:instrText>
    </w:r>
    <w:r w:rsidRPr="00C77A85">
      <w:rPr>
        <w:color w:val="FFFFFF"/>
        <w:sz w:val="28"/>
        <w:szCs w:val="28"/>
      </w:rPr>
      <w:fldChar w:fldCharType="separate"/>
    </w:r>
    <w:r w:rsidR="003225BA" w:rsidRPr="00C77A85">
      <w:rPr>
        <w:noProof/>
        <w:color w:val="FFFFFF"/>
        <w:sz w:val="28"/>
        <w:szCs w:val="28"/>
      </w:rPr>
      <w:t>7</w:t>
    </w:r>
    <w:r w:rsidRPr="00C77A85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21760065">
    <w:abstractNumId w:val="1"/>
  </w:num>
  <w:num w:numId="2" w16cid:durableId="1146973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64E"/>
    <w:rsid w:val="00001200"/>
    <w:rsid w:val="000047F1"/>
    <w:rsid w:val="000102AC"/>
    <w:rsid w:val="00010FBC"/>
    <w:rsid w:val="0001341A"/>
    <w:rsid w:val="000166A2"/>
    <w:rsid w:val="0002091C"/>
    <w:rsid w:val="000222DB"/>
    <w:rsid w:val="0002334E"/>
    <w:rsid w:val="00026395"/>
    <w:rsid w:val="00026BD9"/>
    <w:rsid w:val="000336D4"/>
    <w:rsid w:val="00033F87"/>
    <w:rsid w:val="00036E04"/>
    <w:rsid w:val="00040A4A"/>
    <w:rsid w:val="00043F4B"/>
    <w:rsid w:val="000448FD"/>
    <w:rsid w:val="000500A6"/>
    <w:rsid w:val="00051BDA"/>
    <w:rsid w:val="0005246A"/>
    <w:rsid w:val="00056B66"/>
    <w:rsid w:val="00070BC6"/>
    <w:rsid w:val="00072660"/>
    <w:rsid w:val="000734D1"/>
    <w:rsid w:val="00077F75"/>
    <w:rsid w:val="00082EB2"/>
    <w:rsid w:val="00090CFB"/>
    <w:rsid w:val="00091B6A"/>
    <w:rsid w:val="0009246E"/>
    <w:rsid w:val="00093F2E"/>
    <w:rsid w:val="000942E0"/>
    <w:rsid w:val="000953CC"/>
    <w:rsid w:val="000954C1"/>
    <w:rsid w:val="0009713B"/>
    <w:rsid w:val="000A16B1"/>
    <w:rsid w:val="000A3D11"/>
    <w:rsid w:val="000B2BD2"/>
    <w:rsid w:val="000B335E"/>
    <w:rsid w:val="000B699E"/>
    <w:rsid w:val="000C09AE"/>
    <w:rsid w:val="000C7BC9"/>
    <w:rsid w:val="000C7D51"/>
    <w:rsid w:val="000D0CE9"/>
    <w:rsid w:val="000D2571"/>
    <w:rsid w:val="000D39F4"/>
    <w:rsid w:val="000D3A89"/>
    <w:rsid w:val="000D3AED"/>
    <w:rsid w:val="000D596B"/>
    <w:rsid w:val="000D5CEC"/>
    <w:rsid w:val="000D6343"/>
    <w:rsid w:val="000E2A21"/>
    <w:rsid w:val="000E3D78"/>
    <w:rsid w:val="000E479F"/>
    <w:rsid w:val="000E511B"/>
    <w:rsid w:val="000E570E"/>
    <w:rsid w:val="000E58F0"/>
    <w:rsid w:val="000F2558"/>
    <w:rsid w:val="000F60BC"/>
    <w:rsid w:val="000F676A"/>
    <w:rsid w:val="000F72FD"/>
    <w:rsid w:val="001004E3"/>
    <w:rsid w:val="00104533"/>
    <w:rsid w:val="00105207"/>
    <w:rsid w:val="001102B5"/>
    <w:rsid w:val="00111067"/>
    <w:rsid w:val="0011412E"/>
    <w:rsid w:val="00114A51"/>
    <w:rsid w:val="0012177F"/>
    <w:rsid w:val="0013107F"/>
    <w:rsid w:val="001323DB"/>
    <w:rsid w:val="00140C72"/>
    <w:rsid w:val="0014167E"/>
    <w:rsid w:val="001429BC"/>
    <w:rsid w:val="0014554B"/>
    <w:rsid w:val="00145827"/>
    <w:rsid w:val="00151D09"/>
    <w:rsid w:val="00163341"/>
    <w:rsid w:val="00165BBE"/>
    <w:rsid w:val="0017294C"/>
    <w:rsid w:val="00172B5A"/>
    <w:rsid w:val="00173761"/>
    <w:rsid w:val="0017471C"/>
    <w:rsid w:val="0017503C"/>
    <w:rsid w:val="00176D75"/>
    <w:rsid w:val="00180002"/>
    <w:rsid w:val="001800C2"/>
    <w:rsid w:val="00180413"/>
    <w:rsid w:val="0018319F"/>
    <w:rsid w:val="00183DAC"/>
    <w:rsid w:val="001844A6"/>
    <w:rsid w:val="00185952"/>
    <w:rsid w:val="00185F9E"/>
    <w:rsid w:val="00185FEF"/>
    <w:rsid w:val="001932F1"/>
    <w:rsid w:val="00194C18"/>
    <w:rsid w:val="001A1243"/>
    <w:rsid w:val="001A67EA"/>
    <w:rsid w:val="001A699F"/>
    <w:rsid w:val="001B2A0E"/>
    <w:rsid w:val="001B3FCD"/>
    <w:rsid w:val="001B5292"/>
    <w:rsid w:val="001C029B"/>
    <w:rsid w:val="001C1BCA"/>
    <w:rsid w:val="001C4A22"/>
    <w:rsid w:val="001C6719"/>
    <w:rsid w:val="001C7E23"/>
    <w:rsid w:val="001D0552"/>
    <w:rsid w:val="001D0EDB"/>
    <w:rsid w:val="001D11F8"/>
    <w:rsid w:val="001D42F7"/>
    <w:rsid w:val="001D4C1E"/>
    <w:rsid w:val="001D7161"/>
    <w:rsid w:val="001E1160"/>
    <w:rsid w:val="001E1948"/>
    <w:rsid w:val="001E1A77"/>
    <w:rsid w:val="001E7BCB"/>
    <w:rsid w:val="001F0FBB"/>
    <w:rsid w:val="001F2C35"/>
    <w:rsid w:val="001F4753"/>
    <w:rsid w:val="001F5951"/>
    <w:rsid w:val="001F5F36"/>
    <w:rsid w:val="001F79D4"/>
    <w:rsid w:val="00201D72"/>
    <w:rsid w:val="00202AD0"/>
    <w:rsid w:val="00203CE1"/>
    <w:rsid w:val="00204FFB"/>
    <w:rsid w:val="00210315"/>
    <w:rsid w:val="00214EA1"/>
    <w:rsid w:val="002227DE"/>
    <w:rsid w:val="00224319"/>
    <w:rsid w:val="002250CF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1CF"/>
    <w:rsid w:val="00250799"/>
    <w:rsid w:val="00252B06"/>
    <w:rsid w:val="00252E53"/>
    <w:rsid w:val="00255594"/>
    <w:rsid w:val="00256467"/>
    <w:rsid w:val="002612DD"/>
    <w:rsid w:val="00262421"/>
    <w:rsid w:val="0026307B"/>
    <w:rsid w:val="00264FFC"/>
    <w:rsid w:val="00287C88"/>
    <w:rsid w:val="00294CF9"/>
    <w:rsid w:val="00297DE8"/>
    <w:rsid w:val="002A05C4"/>
    <w:rsid w:val="002A26A3"/>
    <w:rsid w:val="002A463C"/>
    <w:rsid w:val="002A4DCF"/>
    <w:rsid w:val="002A7C0E"/>
    <w:rsid w:val="002B3A1B"/>
    <w:rsid w:val="002B4CA2"/>
    <w:rsid w:val="002C1133"/>
    <w:rsid w:val="002C17EB"/>
    <w:rsid w:val="002C207C"/>
    <w:rsid w:val="002C2F5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1022"/>
    <w:rsid w:val="002F5C9B"/>
    <w:rsid w:val="002F6997"/>
    <w:rsid w:val="002F70C5"/>
    <w:rsid w:val="003023D0"/>
    <w:rsid w:val="0030388E"/>
    <w:rsid w:val="00304F4C"/>
    <w:rsid w:val="003054B8"/>
    <w:rsid w:val="003105D6"/>
    <w:rsid w:val="00311E44"/>
    <w:rsid w:val="0031342D"/>
    <w:rsid w:val="003200E2"/>
    <w:rsid w:val="003225BA"/>
    <w:rsid w:val="00326E00"/>
    <w:rsid w:val="00331BD0"/>
    <w:rsid w:val="00332C2B"/>
    <w:rsid w:val="003353E4"/>
    <w:rsid w:val="00337B45"/>
    <w:rsid w:val="00340D5F"/>
    <w:rsid w:val="00343C1A"/>
    <w:rsid w:val="00350A28"/>
    <w:rsid w:val="00354037"/>
    <w:rsid w:val="00355485"/>
    <w:rsid w:val="003566DE"/>
    <w:rsid w:val="00356986"/>
    <w:rsid w:val="0036030F"/>
    <w:rsid w:val="00360F5A"/>
    <w:rsid w:val="0036142C"/>
    <w:rsid w:val="003630F0"/>
    <w:rsid w:val="00364D24"/>
    <w:rsid w:val="00365998"/>
    <w:rsid w:val="00365A54"/>
    <w:rsid w:val="00366FC1"/>
    <w:rsid w:val="0037380A"/>
    <w:rsid w:val="0038011F"/>
    <w:rsid w:val="0038468E"/>
    <w:rsid w:val="00391EDA"/>
    <w:rsid w:val="0039420E"/>
    <w:rsid w:val="003946B1"/>
    <w:rsid w:val="003949A3"/>
    <w:rsid w:val="003A2CC6"/>
    <w:rsid w:val="003A332B"/>
    <w:rsid w:val="003A5E3F"/>
    <w:rsid w:val="003B097A"/>
    <w:rsid w:val="003B1DAE"/>
    <w:rsid w:val="003B325B"/>
    <w:rsid w:val="003B3607"/>
    <w:rsid w:val="003B3B79"/>
    <w:rsid w:val="003C4492"/>
    <w:rsid w:val="003C48FE"/>
    <w:rsid w:val="003C4930"/>
    <w:rsid w:val="003D0E01"/>
    <w:rsid w:val="003D55D9"/>
    <w:rsid w:val="003D658B"/>
    <w:rsid w:val="003E12B3"/>
    <w:rsid w:val="003E21CC"/>
    <w:rsid w:val="003E3B24"/>
    <w:rsid w:val="003E5845"/>
    <w:rsid w:val="003F10F0"/>
    <w:rsid w:val="003F1F8F"/>
    <w:rsid w:val="003F42F3"/>
    <w:rsid w:val="003F4F44"/>
    <w:rsid w:val="003F56F1"/>
    <w:rsid w:val="00407B25"/>
    <w:rsid w:val="00414863"/>
    <w:rsid w:val="00421913"/>
    <w:rsid w:val="00422CF7"/>
    <w:rsid w:val="004263DB"/>
    <w:rsid w:val="004273AF"/>
    <w:rsid w:val="0043192F"/>
    <w:rsid w:val="00435D5E"/>
    <w:rsid w:val="004368EB"/>
    <w:rsid w:val="00445789"/>
    <w:rsid w:val="00446955"/>
    <w:rsid w:val="00450A21"/>
    <w:rsid w:val="0045412F"/>
    <w:rsid w:val="004565DF"/>
    <w:rsid w:val="00456DA2"/>
    <w:rsid w:val="00464AEB"/>
    <w:rsid w:val="00464B98"/>
    <w:rsid w:val="0047607E"/>
    <w:rsid w:val="00476898"/>
    <w:rsid w:val="00481158"/>
    <w:rsid w:val="0049535D"/>
    <w:rsid w:val="004A6CB9"/>
    <w:rsid w:val="004A7CBC"/>
    <w:rsid w:val="004B26AF"/>
    <w:rsid w:val="004C06AF"/>
    <w:rsid w:val="004C07D3"/>
    <w:rsid w:val="004C0EA1"/>
    <w:rsid w:val="004C1BE6"/>
    <w:rsid w:val="004C29BF"/>
    <w:rsid w:val="004C2C8D"/>
    <w:rsid w:val="004D34AC"/>
    <w:rsid w:val="004D462A"/>
    <w:rsid w:val="004D5ED6"/>
    <w:rsid w:val="004E08C7"/>
    <w:rsid w:val="004E1204"/>
    <w:rsid w:val="004E63FD"/>
    <w:rsid w:val="004F455B"/>
    <w:rsid w:val="004F5DFD"/>
    <w:rsid w:val="005007E1"/>
    <w:rsid w:val="00502866"/>
    <w:rsid w:val="00506F83"/>
    <w:rsid w:val="0051479E"/>
    <w:rsid w:val="00514AA9"/>
    <w:rsid w:val="0052113F"/>
    <w:rsid w:val="00526E2C"/>
    <w:rsid w:val="005271B6"/>
    <w:rsid w:val="00531F70"/>
    <w:rsid w:val="00534D0D"/>
    <w:rsid w:val="00537A44"/>
    <w:rsid w:val="005412C1"/>
    <w:rsid w:val="00543B37"/>
    <w:rsid w:val="005507F7"/>
    <w:rsid w:val="00554AD1"/>
    <w:rsid w:val="005555AC"/>
    <w:rsid w:val="00560EE9"/>
    <w:rsid w:val="00562B5C"/>
    <w:rsid w:val="00565DCF"/>
    <w:rsid w:val="0056665E"/>
    <w:rsid w:val="00570FD7"/>
    <w:rsid w:val="00572A0F"/>
    <w:rsid w:val="00573872"/>
    <w:rsid w:val="00573FA4"/>
    <w:rsid w:val="00577E9F"/>
    <w:rsid w:val="005800DF"/>
    <w:rsid w:val="00581015"/>
    <w:rsid w:val="005811C0"/>
    <w:rsid w:val="00581B19"/>
    <w:rsid w:val="0058269A"/>
    <w:rsid w:val="00583F47"/>
    <w:rsid w:val="0059716A"/>
    <w:rsid w:val="005B1D79"/>
    <w:rsid w:val="005B2C6A"/>
    <w:rsid w:val="005B390A"/>
    <w:rsid w:val="005B67BC"/>
    <w:rsid w:val="005C0D5C"/>
    <w:rsid w:val="005C2668"/>
    <w:rsid w:val="005C270F"/>
    <w:rsid w:val="005C4B60"/>
    <w:rsid w:val="005C6644"/>
    <w:rsid w:val="005C7304"/>
    <w:rsid w:val="005D0419"/>
    <w:rsid w:val="005D1069"/>
    <w:rsid w:val="005D1CA8"/>
    <w:rsid w:val="005D338C"/>
    <w:rsid w:val="005D76DE"/>
    <w:rsid w:val="005E18F3"/>
    <w:rsid w:val="005E1972"/>
    <w:rsid w:val="005E399B"/>
    <w:rsid w:val="005E76D4"/>
    <w:rsid w:val="005F18E7"/>
    <w:rsid w:val="005F2648"/>
    <w:rsid w:val="005F46F9"/>
    <w:rsid w:val="00602654"/>
    <w:rsid w:val="00605167"/>
    <w:rsid w:val="006101CD"/>
    <w:rsid w:val="00612397"/>
    <w:rsid w:val="00612676"/>
    <w:rsid w:val="006162FA"/>
    <w:rsid w:val="00616493"/>
    <w:rsid w:val="00616696"/>
    <w:rsid w:val="00617ECA"/>
    <w:rsid w:val="00620B6E"/>
    <w:rsid w:val="00621592"/>
    <w:rsid w:val="00622565"/>
    <w:rsid w:val="00623C9E"/>
    <w:rsid w:val="0062571E"/>
    <w:rsid w:val="00626413"/>
    <w:rsid w:val="00627370"/>
    <w:rsid w:val="0063471B"/>
    <w:rsid w:val="00634A96"/>
    <w:rsid w:val="0063785C"/>
    <w:rsid w:val="00642903"/>
    <w:rsid w:val="006540FF"/>
    <w:rsid w:val="00654D36"/>
    <w:rsid w:val="00666ABE"/>
    <w:rsid w:val="0067627F"/>
    <w:rsid w:val="006778A5"/>
    <w:rsid w:val="0068037C"/>
    <w:rsid w:val="006816FD"/>
    <w:rsid w:val="0068373F"/>
    <w:rsid w:val="00684609"/>
    <w:rsid w:val="00686EB3"/>
    <w:rsid w:val="00687114"/>
    <w:rsid w:val="00691E9B"/>
    <w:rsid w:val="00696372"/>
    <w:rsid w:val="006972D2"/>
    <w:rsid w:val="006A2C3F"/>
    <w:rsid w:val="006A4073"/>
    <w:rsid w:val="006B0BD7"/>
    <w:rsid w:val="006B20FD"/>
    <w:rsid w:val="006B355F"/>
    <w:rsid w:val="006B52A1"/>
    <w:rsid w:val="006B698D"/>
    <w:rsid w:val="006C0447"/>
    <w:rsid w:val="006C088B"/>
    <w:rsid w:val="006C2320"/>
    <w:rsid w:val="006D176E"/>
    <w:rsid w:val="006D4338"/>
    <w:rsid w:val="006D436E"/>
    <w:rsid w:val="006D43EC"/>
    <w:rsid w:val="006D43EE"/>
    <w:rsid w:val="006D4F54"/>
    <w:rsid w:val="006E0B52"/>
    <w:rsid w:val="006E36A9"/>
    <w:rsid w:val="006E61F3"/>
    <w:rsid w:val="006E6A15"/>
    <w:rsid w:val="006E6D27"/>
    <w:rsid w:val="006F30FC"/>
    <w:rsid w:val="006F3800"/>
    <w:rsid w:val="006F4CA4"/>
    <w:rsid w:val="006F56CC"/>
    <w:rsid w:val="007024BD"/>
    <w:rsid w:val="007043E5"/>
    <w:rsid w:val="00707306"/>
    <w:rsid w:val="00707376"/>
    <w:rsid w:val="00707533"/>
    <w:rsid w:val="00707D11"/>
    <w:rsid w:val="00710853"/>
    <w:rsid w:val="007139DB"/>
    <w:rsid w:val="00714ED7"/>
    <w:rsid w:val="00714F8A"/>
    <w:rsid w:val="007163AA"/>
    <w:rsid w:val="00717139"/>
    <w:rsid w:val="0072364D"/>
    <w:rsid w:val="00723F07"/>
    <w:rsid w:val="00724C94"/>
    <w:rsid w:val="0073360B"/>
    <w:rsid w:val="007355EA"/>
    <w:rsid w:val="0073615F"/>
    <w:rsid w:val="00740F28"/>
    <w:rsid w:val="00743E63"/>
    <w:rsid w:val="0074543E"/>
    <w:rsid w:val="007457A7"/>
    <w:rsid w:val="007458FB"/>
    <w:rsid w:val="0075434A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199"/>
    <w:rsid w:val="00781D89"/>
    <w:rsid w:val="00782749"/>
    <w:rsid w:val="00787B65"/>
    <w:rsid w:val="007925B1"/>
    <w:rsid w:val="007941E8"/>
    <w:rsid w:val="00797D70"/>
    <w:rsid w:val="007A113A"/>
    <w:rsid w:val="007A30F8"/>
    <w:rsid w:val="007A5747"/>
    <w:rsid w:val="007A6CB7"/>
    <w:rsid w:val="007B3A52"/>
    <w:rsid w:val="007B44C4"/>
    <w:rsid w:val="007B79DD"/>
    <w:rsid w:val="007B7A3F"/>
    <w:rsid w:val="007C227E"/>
    <w:rsid w:val="007D1633"/>
    <w:rsid w:val="007D2DF4"/>
    <w:rsid w:val="007D5788"/>
    <w:rsid w:val="007D6FC1"/>
    <w:rsid w:val="007D71EA"/>
    <w:rsid w:val="007D7E24"/>
    <w:rsid w:val="007E3626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241A"/>
    <w:rsid w:val="00813982"/>
    <w:rsid w:val="008212E1"/>
    <w:rsid w:val="00821BA3"/>
    <w:rsid w:val="008272AA"/>
    <w:rsid w:val="008301DF"/>
    <w:rsid w:val="00831DDE"/>
    <w:rsid w:val="00834648"/>
    <w:rsid w:val="00834705"/>
    <w:rsid w:val="00834CE0"/>
    <w:rsid w:val="00835D62"/>
    <w:rsid w:val="00835F91"/>
    <w:rsid w:val="00837CB5"/>
    <w:rsid w:val="008410C4"/>
    <w:rsid w:val="00841E55"/>
    <w:rsid w:val="00843AD7"/>
    <w:rsid w:val="00844E90"/>
    <w:rsid w:val="00852651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210D"/>
    <w:rsid w:val="00882958"/>
    <w:rsid w:val="0088389C"/>
    <w:rsid w:val="00885F0E"/>
    <w:rsid w:val="0088673A"/>
    <w:rsid w:val="00890987"/>
    <w:rsid w:val="0089233C"/>
    <w:rsid w:val="00892D1E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B6C46"/>
    <w:rsid w:val="008C2881"/>
    <w:rsid w:val="008C4543"/>
    <w:rsid w:val="008D5209"/>
    <w:rsid w:val="008D703D"/>
    <w:rsid w:val="008D7351"/>
    <w:rsid w:val="008D76EF"/>
    <w:rsid w:val="008E1676"/>
    <w:rsid w:val="008E22C8"/>
    <w:rsid w:val="008E5F02"/>
    <w:rsid w:val="008E6D90"/>
    <w:rsid w:val="008E78E4"/>
    <w:rsid w:val="008F218E"/>
    <w:rsid w:val="008F3C25"/>
    <w:rsid w:val="008F5C6D"/>
    <w:rsid w:val="008F6706"/>
    <w:rsid w:val="009025F7"/>
    <w:rsid w:val="0090324B"/>
    <w:rsid w:val="00904781"/>
    <w:rsid w:val="00904D01"/>
    <w:rsid w:val="0090524F"/>
    <w:rsid w:val="00907893"/>
    <w:rsid w:val="00910ECB"/>
    <w:rsid w:val="0091391A"/>
    <w:rsid w:val="009207DE"/>
    <w:rsid w:val="00920E70"/>
    <w:rsid w:val="009229F1"/>
    <w:rsid w:val="00922D44"/>
    <w:rsid w:val="0093054E"/>
    <w:rsid w:val="0093115C"/>
    <w:rsid w:val="00932F0F"/>
    <w:rsid w:val="009424D6"/>
    <w:rsid w:val="00942FF7"/>
    <w:rsid w:val="00943F0D"/>
    <w:rsid w:val="009460B6"/>
    <w:rsid w:val="00947A3C"/>
    <w:rsid w:val="009513DD"/>
    <w:rsid w:val="00953A04"/>
    <w:rsid w:val="00953D00"/>
    <w:rsid w:val="009548BA"/>
    <w:rsid w:val="009552B1"/>
    <w:rsid w:val="00957CAA"/>
    <w:rsid w:val="00965CA2"/>
    <w:rsid w:val="00966FE2"/>
    <w:rsid w:val="00971524"/>
    <w:rsid w:val="00973D6E"/>
    <w:rsid w:val="009770B6"/>
    <w:rsid w:val="00981DF9"/>
    <w:rsid w:val="00981F34"/>
    <w:rsid w:val="00983122"/>
    <w:rsid w:val="00983622"/>
    <w:rsid w:val="00985FF6"/>
    <w:rsid w:val="009879FA"/>
    <w:rsid w:val="00994568"/>
    <w:rsid w:val="00995266"/>
    <w:rsid w:val="00996677"/>
    <w:rsid w:val="009A0F77"/>
    <w:rsid w:val="009A342B"/>
    <w:rsid w:val="009A6E7A"/>
    <w:rsid w:val="009A75EF"/>
    <w:rsid w:val="009B1367"/>
    <w:rsid w:val="009B3537"/>
    <w:rsid w:val="009B4F4D"/>
    <w:rsid w:val="009B7281"/>
    <w:rsid w:val="009B72E5"/>
    <w:rsid w:val="009B72FA"/>
    <w:rsid w:val="009C1454"/>
    <w:rsid w:val="009C2CB4"/>
    <w:rsid w:val="009C64B7"/>
    <w:rsid w:val="009D21C6"/>
    <w:rsid w:val="009D2262"/>
    <w:rsid w:val="009D4502"/>
    <w:rsid w:val="009E0301"/>
    <w:rsid w:val="009E0B2A"/>
    <w:rsid w:val="009E1A56"/>
    <w:rsid w:val="009E543F"/>
    <w:rsid w:val="009F5699"/>
    <w:rsid w:val="009F56BE"/>
    <w:rsid w:val="009F5D6F"/>
    <w:rsid w:val="009F6DCE"/>
    <w:rsid w:val="00A0071A"/>
    <w:rsid w:val="00A03120"/>
    <w:rsid w:val="00A054D6"/>
    <w:rsid w:val="00A07626"/>
    <w:rsid w:val="00A10516"/>
    <w:rsid w:val="00A110B6"/>
    <w:rsid w:val="00A165AF"/>
    <w:rsid w:val="00A16912"/>
    <w:rsid w:val="00A213D0"/>
    <w:rsid w:val="00A214C4"/>
    <w:rsid w:val="00A2224D"/>
    <w:rsid w:val="00A22A4C"/>
    <w:rsid w:val="00A23794"/>
    <w:rsid w:val="00A259F7"/>
    <w:rsid w:val="00A25E49"/>
    <w:rsid w:val="00A25EEE"/>
    <w:rsid w:val="00A3200F"/>
    <w:rsid w:val="00A37B8E"/>
    <w:rsid w:val="00A400F8"/>
    <w:rsid w:val="00A408FC"/>
    <w:rsid w:val="00A42E51"/>
    <w:rsid w:val="00A435D1"/>
    <w:rsid w:val="00A4445B"/>
    <w:rsid w:val="00A44C22"/>
    <w:rsid w:val="00A44C91"/>
    <w:rsid w:val="00A4516E"/>
    <w:rsid w:val="00A5393B"/>
    <w:rsid w:val="00A57348"/>
    <w:rsid w:val="00A57E6E"/>
    <w:rsid w:val="00A60881"/>
    <w:rsid w:val="00A615D7"/>
    <w:rsid w:val="00A639CD"/>
    <w:rsid w:val="00A66FEF"/>
    <w:rsid w:val="00A8042A"/>
    <w:rsid w:val="00A814B0"/>
    <w:rsid w:val="00A8283E"/>
    <w:rsid w:val="00A82F39"/>
    <w:rsid w:val="00A83369"/>
    <w:rsid w:val="00A87D50"/>
    <w:rsid w:val="00A913B9"/>
    <w:rsid w:val="00A942FB"/>
    <w:rsid w:val="00A97383"/>
    <w:rsid w:val="00AA2E7D"/>
    <w:rsid w:val="00AA350C"/>
    <w:rsid w:val="00AA79EF"/>
    <w:rsid w:val="00AB07E0"/>
    <w:rsid w:val="00AC00E6"/>
    <w:rsid w:val="00AC4D90"/>
    <w:rsid w:val="00AD6A62"/>
    <w:rsid w:val="00AD7431"/>
    <w:rsid w:val="00AE1057"/>
    <w:rsid w:val="00AE1983"/>
    <w:rsid w:val="00AE3BA7"/>
    <w:rsid w:val="00AE7B2D"/>
    <w:rsid w:val="00AE7FDC"/>
    <w:rsid w:val="00AF090A"/>
    <w:rsid w:val="00AF5782"/>
    <w:rsid w:val="00B04915"/>
    <w:rsid w:val="00B05B7B"/>
    <w:rsid w:val="00B102FC"/>
    <w:rsid w:val="00B11445"/>
    <w:rsid w:val="00B12410"/>
    <w:rsid w:val="00B16703"/>
    <w:rsid w:val="00B2740F"/>
    <w:rsid w:val="00B308B4"/>
    <w:rsid w:val="00B34E92"/>
    <w:rsid w:val="00B3539D"/>
    <w:rsid w:val="00B419F0"/>
    <w:rsid w:val="00B42832"/>
    <w:rsid w:val="00B449FB"/>
    <w:rsid w:val="00B4521B"/>
    <w:rsid w:val="00B5059F"/>
    <w:rsid w:val="00B515C7"/>
    <w:rsid w:val="00B53B7B"/>
    <w:rsid w:val="00B53CB3"/>
    <w:rsid w:val="00B5663E"/>
    <w:rsid w:val="00B57B49"/>
    <w:rsid w:val="00B61F00"/>
    <w:rsid w:val="00B62E70"/>
    <w:rsid w:val="00B67659"/>
    <w:rsid w:val="00B70A13"/>
    <w:rsid w:val="00B70D95"/>
    <w:rsid w:val="00B726B7"/>
    <w:rsid w:val="00B7437E"/>
    <w:rsid w:val="00B75555"/>
    <w:rsid w:val="00B775EC"/>
    <w:rsid w:val="00B9794C"/>
    <w:rsid w:val="00B97CEC"/>
    <w:rsid w:val="00BA2DBB"/>
    <w:rsid w:val="00BA4BD4"/>
    <w:rsid w:val="00BB16A3"/>
    <w:rsid w:val="00BC0DCF"/>
    <w:rsid w:val="00BC1871"/>
    <w:rsid w:val="00BC2410"/>
    <w:rsid w:val="00BC3E9C"/>
    <w:rsid w:val="00BC4172"/>
    <w:rsid w:val="00BC477F"/>
    <w:rsid w:val="00BC5590"/>
    <w:rsid w:val="00BC786A"/>
    <w:rsid w:val="00BD0CB4"/>
    <w:rsid w:val="00BD185A"/>
    <w:rsid w:val="00BD32F7"/>
    <w:rsid w:val="00BD38FE"/>
    <w:rsid w:val="00BD7219"/>
    <w:rsid w:val="00BE0AA5"/>
    <w:rsid w:val="00BE2D4A"/>
    <w:rsid w:val="00BE740B"/>
    <w:rsid w:val="00BE7D2B"/>
    <w:rsid w:val="00BF1572"/>
    <w:rsid w:val="00BF330A"/>
    <w:rsid w:val="00BF44B8"/>
    <w:rsid w:val="00BF5C32"/>
    <w:rsid w:val="00C00D7C"/>
    <w:rsid w:val="00C06A74"/>
    <w:rsid w:val="00C07C02"/>
    <w:rsid w:val="00C11F49"/>
    <w:rsid w:val="00C14C3D"/>
    <w:rsid w:val="00C16399"/>
    <w:rsid w:val="00C244A3"/>
    <w:rsid w:val="00C270C2"/>
    <w:rsid w:val="00C272F9"/>
    <w:rsid w:val="00C360B2"/>
    <w:rsid w:val="00C37C1C"/>
    <w:rsid w:val="00C4342F"/>
    <w:rsid w:val="00C45694"/>
    <w:rsid w:val="00C50B3D"/>
    <w:rsid w:val="00C50C00"/>
    <w:rsid w:val="00C510E6"/>
    <w:rsid w:val="00C60BCB"/>
    <w:rsid w:val="00C7151A"/>
    <w:rsid w:val="00C77A85"/>
    <w:rsid w:val="00C826B2"/>
    <w:rsid w:val="00C83675"/>
    <w:rsid w:val="00C853FC"/>
    <w:rsid w:val="00C87A3C"/>
    <w:rsid w:val="00C94019"/>
    <w:rsid w:val="00C94FE4"/>
    <w:rsid w:val="00CA0FC1"/>
    <w:rsid w:val="00CA248C"/>
    <w:rsid w:val="00CA55E5"/>
    <w:rsid w:val="00CB2785"/>
    <w:rsid w:val="00CB2E9C"/>
    <w:rsid w:val="00CB6173"/>
    <w:rsid w:val="00CB722F"/>
    <w:rsid w:val="00CC6C22"/>
    <w:rsid w:val="00CC797C"/>
    <w:rsid w:val="00CD091F"/>
    <w:rsid w:val="00CD262F"/>
    <w:rsid w:val="00CD3828"/>
    <w:rsid w:val="00CD4335"/>
    <w:rsid w:val="00CD7786"/>
    <w:rsid w:val="00CE0E92"/>
    <w:rsid w:val="00CE196D"/>
    <w:rsid w:val="00CE2533"/>
    <w:rsid w:val="00CE30CA"/>
    <w:rsid w:val="00CE5425"/>
    <w:rsid w:val="00CF0032"/>
    <w:rsid w:val="00CF15F2"/>
    <w:rsid w:val="00CF306C"/>
    <w:rsid w:val="00CF3A7A"/>
    <w:rsid w:val="00CF484E"/>
    <w:rsid w:val="00CF72E5"/>
    <w:rsid w:val="00D009DA"/>
    <w:rsid w:val="00D03BB4"/>
    <w:rsid w:val="00D0666D"/>
    <w:rsid w:val="00D12594"/>
    <w:rsid w:val="00D14CF9"/>
    <w:rsid w:val="00D215C4"/>
    <w:rsid w:val="00D26A6D"/>
    <w:rsid w:val="00D329DB"/>
    <w:rsid w:val="00D3321B"/>
    <w:rsid w:val="00D34470"/>
    <w:rsid w:val="00D349B7"/>
    <w:rsid w:val="00D351C5"/>
    <w:rsid w:val="00D36D9C"/>
    <w:rsid w:val="00D403C7"/>
    <w:rsid w:val="00D4199F"/>
    <w:rsid w:val="00D43CA8"/>
    <w:rsid w:val="00D44BD6"/>
    <w:rsid w:val="00D508A8"/>
    <w:rsid w:val="00D5193B"/>
    <w:rsid w:val="00D51A87"/>
    <w:rsid w:val="00D73D70"/>
    <w:rsid w:val="00D74AAF"/>
    <w:rsid w:val="00D74B78"/>
    <w:rsid w:val="00D75F6B"/>
    <w:rsid w:val="00D762B4"/>
    <w:rsid w:val="00D80F60"/>
    <w:rsid w:val="00D82336"/>
    <w:rsid w:val="00D83996"/>
    <w:rsid w:val="00D848A3"/>
    <w:rsid w:val="00D901F9"/>
    <w:rsid w:val="00D90DC1"/>
    <w:rsid w:val="00D942C8"/>
    <w:rsid w:val="00D97128"/>
    <w:rsid w:val="00DA5338"/>
    <w:rsid w:val="00DA7BD3"/>
    <w:rsid w:val="00DC00C9"/>
    <w:rsid w:val="00DC522F"/>
    <w:rsid w:val="00DC5C45"/>
    <w:rsid w:val="00DC62A3"/>
    <w:rsid w:val="00DC76D5"/>
    <w:rsid w:val="00DD0252"/>
    <w:rsid w:val="00DD0A57"/>
    <w:rsid w:val="00DD3669"/>
    <w:rsid w:val="00DE51D7"/>
    <w:rsid w:val="00DF1067"/>
    <w:rsid w:val="00DF1395"/>
    <w:rsid w:val="00DF1E16"/>
    <w:rsid w:val="00DF1FA3"/>
    <w:rsid w:val="00DF5073"/>
    <w:rsid w:val="00DF5686"/>
    <w:rsid w:val="00E11AA6"/>
    <w:rsid w:val="00E121E6"/>
    <w:rsid w:val="00E12A00"/>
    <w:rsid w:val="00E1334A"/>
    <w:rsid w:val="00E143C4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4642C"/>
    <w:rsid w:val="00E501DC"/>
    <w:rsid w:val="00E56471"/>
    <w:rsid w:val="00E56B8D"/>
    <w:rsid w:val="00E574E9"/>
    <w:rsid w:val="00E61E02"/>
    <w:rsid w:val="00E61FAA"/>
    <w:rsid w:val="00E62F25"/>
    <w:rsid w:val="00E64E30"/>
    <w:rsid w:val="00E67CE9"/>
    <w:rsid w:val="00E71564"/>
    <w:rsid w:val="00E71AF4"/>
    <w:rsid w:val="00E72EE4"/>
    <w:rsid w:val="00E7510A"/>
    <w:rsid w:val="00E76478"/>
    <w:rsid w:val="00E771DD"/>
    <w:rsid w:val="00E77CCB"/>
    <w:rsid w:val="00E80664"/>
    <w:rsid w:val="00E8158C"/>
    <w:rsid w:val="00E82836"/>
    <w:rsid w:val="00E82F86"/>
    <w:rsid w:val="00E835D7"/>
    <w:rsid w:val="00E8434F"/>
    <w:rsid w:val="00E84F3E"/>
    <w:rsid w:val="00E863DE"/>
    <w:rsid w:val="00E86585"/>
    <w:rsid w:val="00E92325"/>
    <w:rsid w:val="00E92697"/>
    <w:rsid w:val="00E93E78"/>
    <w:rsid w:val="00E94DDD"/>
    <w:rsid w:val="00E952BB"/>
    <w:rsid w:val="00E9656A"/>
    <w:rsid w:val="00E979F1"/>
    <w:rsid w:val="00EA484D"/>
    <w:rsid w:val="00EA766A"/>
    <w:rsid w:val="00EB16F0"/>
    <w:rsid w:val="00EB5A7B"/>
    <w:rsid w:val="00EB6B81"/>
    <w:rsid w:val="00EB72E1"/>
    <w:rsid w:val="00EC42D7"/>
    <w:rsid w:val="00EC679B"/>
    <w:rsid w:val="00ED3649"/>
    <w:rsid w:val="00ED68B7"/>
    <w:rsid w:val="00ED7775"/>
    <w:rsid w:val="00EE05FB"/>
    <w:rsid w:val="00EE0606"/>
    <w:rsid w:val="00EE0ECF"/>
    <w:rsid w:val="00EE18B6"/>
    <w:rsid w:val="00EF44DC"/>
    <w:rsid w:val="00EF684C"/>
    <w:rsid w:val="00EF7602"/>
    <w:rsid w:val="00F0513D"/>
    <w:rsid w:val="00F06221"/>
    <w:rsid w:val="00F109C7"/>
    <w:rsid w:val="00F116F8"/>
    <w:rsid w:val="00F200A0"/>
    <w:rsid w:val="00F215DD"/>
    <w:rsid w:val="00F21FC5"/>
    <w:rsid w:val="00F22B71"/>
    <w:rsid w:val="00F2782F"/>
    <w:rsid w:val="00F337BD"/>
    <w:rsid w:val="00F34076"/>
    <w:rsid w:val="00F344F3"/>
    <w:rsid w:val="00F364E5"/>
    <w:rsid w:val="00F36D9B"/>
    <w:rsid w:val="00F40487"/>
    <w:rsid w:val="00F42896"/>
    <w:rsid w:val="00F4742F"/>
    <w:rsid w:val="00F50566"/>
    <w:rsid w:val="00F548FF"/>
    <w:rsid w:val="00F56516"/>
    <w:rsid w:val="00F747D5"/>
    <w:rsid w:val="00F76B1C"/>
    <w:rsid w:val="00F77A79"/>
    <w:rsid w:val="00F8103D"/>
    <w:rsid w:val="00F8414D"/>
    <w:rsid w:val="00F85A1D"/>
    <w:rsid w:val="00F86299"/>
    <w:rsid w:val="00F91079"/>
    <w:rsid w:val="00F94025"/>
    <w:rsid w:val="00F94F15"/>
    <w:rsid w:val="00F970AB"/>
    <w:rsid w:val="00F97A03"/>
    <w:rsid w:val="00FA0879"/>
    <w:rsid w:val="00FA1E59"/>
    <w:rsid w:val="00FA2AE9"/>
    <w:rsid w:val="00FA3500"/>
    <w:rsid w:val="00FB199B"/>
    <w:rsid w:val="00FB5A36"/>
    <w:rsid w:val="00FB67D6"/>
    <w:rsid w:val="00FB6ADC"/>
    <w:rsid w:val="00FB72F2"/>
    <w:rsid w:val="00FC4187"/>
    <w:rsid w:val="00FC595A"/>
    <w:rsid w:val="00FC62F2"/>
    <w:rsid w:val="00FD58A2"/>
    <w:rsid w:val="00FD60C4"/>
    <w:rsid w:val="00FD670B"/>
    <w:rsid w:val="00FD6B85"/>
    <w:rsid w:val="00FE0E95"/>
    <w:rsid w:val="00FE1660"/>
    <w:rsid w:val="00FE4B46"/>
    <w:rsid w:val="00FE615D"/>
    <w:rsid w:val="00FE64F1"/>
    <w:rsid w:val="00FE7F89"/>
    <w:rsid w:val="00FF36F0"/>
    <w:rsid w:val="00F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7F91617"/>
  <w15:chartTrackingRefBased/>
  <w15:docId w15:val="{638612C2-B94F-478A-B9E1-95D85552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336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\\192.168.1.3\share\&#1042;&#1057;&#1045;%20%20&#1050;%20%20&#1055;&#1045;&#1063;&#1040;&#1058;&#1048;\&#1050;&#1080;&#1088;&#1080;&#1095;&#1082;&#1086;\&#1044;&#1048;&#1057;&#1050;&#1045;&#1058;&#1040;\&#1055;&#1086;&#1089;&#1090;&#1072;&#1085;&#1086;&#1074;&#1083;&#1077;&#1085;&#1080;&#1077;%20&#1087;&#1086;&#1088;&#1103;&#1076;&#1086;&#1082;%20&#1042;&#1045;&#1044;&#1054;&#1052;&#1057;&#1058;&#1042;&#1045;&#1053;&#1053;&#1054;&#1043;&#1086;%20&#1082;&#1086;&#1085;&#1090;&#1088;&#1086;&#1083;&#1103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54FB2956F5CE0B3A11E46EC44CA315904EBC77B8446449A2CCEC73AA3E1BB0B8C13B3172B3C197p4K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4D9F4-F350-4112-A57D-0C534871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13447</CharactersWithSpaces>
  <SharedDoc>false</SharedDoc>
  <HLinks>
    <vt:vector size="12" baseType="variant">
      <vt:variant>
        <vt:i4>73139315</vt:i4>
      </vt:variant>
      <vt:variant>
        <vt:i4>3</vt:i4>
      </vt:variant>
      <vt:variant>
        <vt:i4>0</vt:i4>
      </vt:variant>
      <vt:variant>
        <vt:i4>5</vt:i4>
      </vt:variant>
      <vt:variant>
        <vt:lpwstr>\\192.168.1.3\share\ВСЕ  К  ПЕЧАТИ\Киричко\ДИСКЕТА\Постановление порядок ВЕДОМСТВЕННОГо контроля.doc</vt:lpwstr>
      </vt:variant>
      <vt:variant>
        <vt:lpwstr>Par42</vt:lpwstr>
      </vt:variant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consultantplus://offline/ref=4454FB2956F5CE0B3A11E46EC44CA315904EBC77B8446449A2CCEC73AA3E1BB0B8C13B3172B3C197p4KCL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2026-06-10T11:55:00Z</cp:lastPrinted>
  <dcterms:created xsi:type="dcterms:W3CDTF">2026-06-11T09:10:00Z</dcterms:created>
  <dcterms:modified xsi:type="dcterms:W3CDTF">2026-06-11T09:10:00Z</dcterms:modified>
</cp:coreProperties>
</file>