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E9" w:rsidRPr="0054158E" w:rsidRDefault="00FD18E9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  <w:r w:rsidRPr="0054158E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 xml:space="preserve">Совет Кореновского городского поселения </w:t>
      </w:r>
    </w:p>
    <w:p w:rsidR="00FD18E9" w:rsidRPr="0054158E" w:rsidRDefault="00FD18E9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  <w:r w:rsidRPr="0054158E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>Кореновского района</w:t>
      </w:r>
    </w:p>
    <w:p w:rsidR="00FD18E9" w:rsidRPr="0054158E" w:rsidRDefault="00FD18E9" w:rsidP="0054158E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</w:p>
    <w:p w:rsidR="00FD18E9" w:rsidRPr="0054158E" w:rsidRDefault="00585633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</w:rPr>
        <w:t>РЕШЕНИЕ</w:t>
      </w:r>
    </w:p>
    <w:p w:rsidR="00FD18E9" w:rsidRDefault="00FD18E9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</w:p>
    <w:p w:rsidR="00585633" w:rsidRPr="0054158E" w:rsidRDefault="00585633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</w:p>
    <w:p w:rsidR="00FD18E9" w:rsidRPr="00585633" w:rsidRDefault="00585633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585633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27 марта </w:t>
      </w:r>
      <w:r w:rsidR="00FD18E9" w:rsidRPr="00585633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2019 года                                            </w:t>
      </w:r>
      <w:r w:rsidR="0054158E" w:rsidRPr="00585633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№ 502</w:t>
      </w:r>
    </w:p>
    <w:p w:rsidR="00FD18E9" w:rsidRPr="00585633" w:rsidRDefault="00FD18E9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</w:rPr>
      </w:pPr>
      <w:r w:rsidRPr="00585633">
        <w:rPr>
          <w:rFonts w:ascii="Times New Roman" w:eastAsia="Times New Roman" w:hAnsi="Times New Roman" w:cs="Times New Roman"/>
          <w:spacing w:val="8"/>
          <w:kern w:val="144"/>
        </w:rPr>
        <w:t>г. Кореновск</w:t>
      </w:r>
    </w:p>
    <w:p w:rsidR="00FD18E9" w:rsidRPr="0054158E" w:rsidRDefault="00FD18E9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</w:p>
    <w:p w:rsidR="00FD18E9" w:rsidRPr="0054158E" w:rsidRDefault="00FD18E9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</w:p>
    <w:p w:rsidR="00FD18E9" w:rsidRPr="0054158E" w:rsidRDefault="00FD18E9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</w:p>
    <w:p w:rsidR="00FD18E9" w:rsidRPr="0054158E" w:rsidRDefault="00FD18E9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58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Прейскуранта гарантированного перечня услуг по погребению, оказываемых на территории Кореновского </w:t>
      </w:r>
    </w:p>
    <w:p w:rsidR="00FD18E9" w:rsidRPr="0054158E" w:rsidRDefault="00FD18E9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58E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Кореновского района</w:t>
      </w:r>
    </w:p>
    <w:p w:rsidR="00FD18E9" w:rsidRPr="0054158E" w:rsidRDefault="00FD18E9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8E9" w:rsidRPr="0054158E" w:rsidRDefault="00FD18E9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C0D" w:rsidRDefault="00FD18E9" w:rsidP="00E8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158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 крае», Федеральным законом от 19 декабря 2016 года № 415-ФЗ «О федеральном</w:t>
      </w:r>
      <w:proofErr w:type="gramEnd"/>
      <w:r w:rsidRPr="00541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158E">
        <w:rPr>
          <w:rFonts w:ascii="Times New Roman" w:eastAsia="Times New Roman" w:hAnsi="Times New Roman" w:cs="Times New Roman"/>
          <w:sz w:val="28"/>
          <w:szCs w:val="28"/>
        </w:rPr>
        <w:t>бюджете</w:t>
      </w:r>
      <w:proofErr w:type="gramEnd"/>
      <w:r w:rsidRPr="0054158E">
        <w:rPr>
          <w:rFonts w:ascii="Times New Roman" w:eastAsia="Times New Roman" w:hAnsi="Times New Roman" w:cs="Times New Roman"/>
          <w:sz w:val="28"/>
          <w:szCs w:val="28"/>
        </w:rPr>
        <w:t xml:space="preserve"> на 2017 год и на плановый период 2018 и 2019 годов»,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E86C0D" w:rsidRDefault="00FD18E9" w:rsidP="00E8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8E">
        <w:rPr>
          <w:rFonts w:ascii="Times New Roman" w:eastAsia="Times New Roman" w:hAnsi="Times New Roman" w:cs="Times New Roman"/>
          <w:sz w:val="28"/>
          <w:szCs w:val="28"/>
        </w:rPr>
        <w:t>1. Утвердить Прейскурант гарантированного перечня услуг по погребению, оказываемых на территории Кореновского городского поселения Кореновского района (прилагается).</w:t>
      </w:r>
    </w:p>
    <w:p w:rsidR="00E86C0D" w:rsidRDefault="00FD18E9" w:rsidP="00E8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8E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решение Совета Кореновского городского поселения Кореновского района от 28 марта 2018 года № 395 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района».</w:t>
      </w:r>
    </w:p>
    <w:p w:rsidR="00E86C0D" w:rsidRDefault="00FD18E9" w:rsidP="00E8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8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4158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158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FD18E9" w:rsidRPr="0054158E" w:rsidRDefault="00FD18E9" w:rsidP="00E8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8E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после его официального опубликования и распространяется на правоотношения, возникшие с 1 февраля 2019 года.</w:t>
      </w:r>
    </w:p>
    <w:p w:rsidR="00FD18E9" w:rsidRDefault="00FD18E9" w:rsidP="00FD1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633" w:rsidRDefault="00585633" w:rsidP="00FD1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58E" w:rsidRPr="0054158E" w:rsidRDefault="0054158E" w:rsidP="00FD1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09"/>
      </w:tblGrid>
      <w:tr w:rsidR="00FD18E9" w:rsidRPr="0054158E" w:rsidTr="0054158E">
        <w:tc>
          <w:tcPr>
            <w:tcW w:w="4830" w:type="dxa"/>
          </w:tcPr>
          <w:p w:rsidR="00FD18E9" w:rsidRPr="0054158E" w:rsidRDefault="003861C7" w:rsidP="0054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FD18E9" w:rsidRPr="0054158E" w:rsidRDefault="00FD18E9" w:rsidP="0054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  <w:r w:rsidR="0054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4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Кореновского района   </w:t>
            </w:r>
          </w:p>
          <w:p w:rsidR="00FD18E9" w:rsidRPr="0054158E" w:rsidRDefault="00FD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="0054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 w:rsidRPr="0054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М.О. Шутылев</w:t>
            </w:r>
          </w:p>
        </w:tc>
        <w:tc>
          <w:tcPr>
            <w:tcW w:w="4809" w:type="dxa"/>
          </w:tcPr>
          <w:p w:rsidR="00FD18E9" w:rsidRPr="0054158E" w:rsidRDefault="00FD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:rsidR="00FD18E9" w:rsidRPr="0054158E" w:rsidRDefault="00FD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D18E9" w:rsidRPr="0054158E" w:rsidRDefault="00FD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Кореновского района   </w:t>
            </w:r>
          </w:p>
          <w:p w:rsidR="00FD18E9" w:rsidRPr="0054158E" w:rsidRDefault="00FD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18E9" w:rsidRPr="0054158E" w:rsidRDefault="00541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="00E86C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18E9" w:rsidRPr="0054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18E9" w:rsidRPr="005415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Деляниди</w:t>
            </w:r>
          </w:p>
        </w:tc>
      </w:tr>
    </w:tbl>
    <w:tbl>
      <w:tblPr>
        <w:tblW w:w="4898" w:type="dxa"/>
        <w:tblInd w:w="4849" w:type="dxa"/>
        <w:tblLook w:val="04A0" w:firstRow="1" w:lastRow="0" w:firstColumn="1" w:lastColumn="0" w:noHBand="0" w:noVBand="1"/>
      </w:tblPr>
      <w:tblGrid>
        <w:gridCol w:w="4898"/>
      </w:tblGrid>
      <w:tr w:rsidR="00FD18E9" w:rsidRPr="0054158E" w:rsidTr="00FD18E9">
        <w:trPr>
          <w:trHeight w:val="376"/>
        </w:trPr>
        <w:tc>
          <w:tcPr>
            <w:tcW w:w="4898" w:type="dxa"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FD18E9" w:rsidRPr="0054158E" w:rsidRDefault="0058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 решению </w:t>
            </w:r>
            <w:r w:rsidR="00FD18E9" w:rsidRPr="0054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Совета</w:t>
            </w:r>
          </w:p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Кореновского района</w:t>
            </w:r>
          </w:p>
          <w:p w:rsidR="00FD18E9" w:rsidRPr="0054158E" w:rsidRDefault="00FD18E9" w:rsidP="0058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от</w:t>
            </w:r>
            <w:r w:rsidR="00585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27 марта 2019 </w:t>
            </w:r>
            <w:r w:rsidRPr="0054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года №</w:t>
            </w:r>
            <w:r w:rsidR="00585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502</w:t>
            </w:r>
          </w:p>
        </w:tc>
      </w:tr>
    </w:tbl>
    <w:p w:rsidR="0054158E" w:rsidRDefault="0054158E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158E" w:rsidRDefault="0054158E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158E" w:rsidRDefault="0054158E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8E9" w:rsidRPr="0054158E" w:rsidRDefault="00FD18E9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5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:rsidR="00FD18E9" w:rsidRPr="0054158E" w:rsidRDefault="00FD18E9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415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:rsidR="00FD18E9" w:rsidRDefault="00FD18E9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58E" w:rsidRPr="0054158E" w:rsidRDefault="0054158E" w:rsidP="00FD1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FD18E9" w:rsidRPr="0054158E" w:rsidTr="00FD18E9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en-US"/>
              </w:rPr>
              <w:t>№</w:t>
            </w:r>
          </w:p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4158E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en-US"/>
              </w:rPr>
              <w:t>п</w:t>
            </w:r>
            <w:proofErr w:type="gramEnd"/>
            <w:r w:rsidRPr="0054158E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Стоимость,</w:t>
            </w:r>
          </w:p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руб. с 01.02.2019 г.</w:t>
            </w:r>
          </w:p>
        </w:tc>
      </w:tr>
      <w:tr w:rsidR="00FD18E9" w:rsidRPr="0054158E" w:rsidTr="00FD18E9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  <w:t>158,53</w:t>
            </w:r>
          </w:p>
        </w:tc>
      </w:tr>
      <w:tr w:rsidR="00FD18E9" w:rsidRPr="0054158E" w:rsidTr="00FD18E9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4158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8"/>
                  <w:szCs w:val="28"/>
                  <w:lang w:eastAsia="en-US"/>
                </w:rPr>
                <w:t>32 мм</w:t>
              </w:r>
            </w:smartTag>
            <w:r w:rsidRPr="005415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, обитый внутри и снаружи тканью </w:t>
            </w:r>
            <w:proofErr w:type="gramStart"/>
            <w:r w:rsidRPr="005415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х/б</w:t>
            </w:r>
            <w:proofErr w:type="gramEnd"/>
            <w:r w:rsidRPr="005415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 с подушкой из стружки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  <w:t>1617,68</w:t>
            </w:r>
          </w:p>
        </w:tc>
      </w:tr>
      <w:tr w:rsidR="00FD18E9" w:rsidRPr="0054158E" w:rsidTr="00FD18E9"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  <w:t>116,08</w:t>
            </w:r>
          </w:p>
        </w:tc>
      </w:tr>
      <w:tr w:rsidR="00FD18E9" w:rsidRPr="0054158E" w:rsidTr="00FD18E9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  <w:t>777,65</w:t>
            </w:r>
          </w:p>
        </w:tc>
      </w:tr>
      <w:tr w:rsidR="00FD18E9" w:rsidRPr="0054158E" w:rsidTr="00FD18E9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  <w:t>958,63</w:t>
            </w:r>
          </w:p>
        </w:tc>
      </w:tr>
      <w:tr w:rsidR="00FD18E9" w:rsidRPr="0054158E" w:rsidTr="00FD18E9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Погребение умершего при рытье могилы экскаватором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  <w:t>1009,81</w:t>
            </w:r>
          </w:p>
        </w:tc>
      </w:tr>
      <w:tr w:rsidR="00FD18E9" w:rsidRPr="0054158E" w:rsidTr="00FD18E9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  <w:t>2316,68</w:t>
            </w:r>
          </w:p>
        </w:tc>
      </w:tr>
      <w:tr w:rsidR="00FD18E9" w:rsidRPr="0054158E" w:rsidTr="00FD18E9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FD18E9" w:rsidRPr="0054158E" w:rsidTr="00FD18E9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  <w:t>4638,38</w:t>
            </w:r>
          </w:p>
        </w:tc>
      </w:tr>
      <w:tr w:rsidR="00FD18E9" w:rsidRPr="0054158E" w:rsidTr="00FD18E9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6.2</w:t>
            </w:r>
          </w:p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18E9" w:rsidRPr="0054158E" w:rsidRDefault="00FD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  <w:t>5945,25</w:t>
            </w:r>
          </w:p>
          <w:p w:rsidR="00FD18E9" w:rsidRPr="0054158E" w:rsidRDefault="00FD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  <w:t>5001,15</w:t>
            </w:r>
          </w:p>
        </w:tc>
      </w:tr>
    </w:tbl>
    <w:p w:rsidR="00FD18E9" w:rsidRPr="0054158E" w:rsidRDefault="00FD18E9" w:rsidP="00FD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8E9" w:rsidRPr="0054158E" w:rsidRDefault="00FD18E9" w:rsidP="00FD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158E" w:rsidRPr="0054158E" w:rsidRDefault="0054158E" w:rsidP="00FD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8E9" w:rsidRPr="0054158E" w:rsidRDefault="00FD18E9" w:rsidP="00FD18E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58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FD18E9" w:rsidRPr="0054158E" w:rsidRDefault="00FD18E9" w:rsidP="00FD18E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58E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:rsidR="00FD18E9" w:rsidRPr="0054158E" w:rsidRDefault="00FD18E9" w:rsidP="00FD18E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58E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района, начальник отдела </w:t>
      </w:r>
      <w:r w:rsidRPr="00541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18E9" w:rsidRPr="0054158E" w:rsidRDefault="00FD18E9" w:rsidP="00FD18E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58E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FD18E9" w:rsidRDefault="00FD18E9" w:rsidP="00FD18E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58E">
        <w:rPr>
          <w:rFonts w:ascii="Times New Roman" w:eastAsia="Times New Roman" w:hAnsi="Times New Roman" w:cs="Times New Roman"/>
          <w:sz w:val="28"/>
          <w:szCs w:val="28"/>
        </w:rPr>
        <w:t>благоустройства и транспорта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415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4158E">
        <w:rPr>
          <w:rFonts w:ascii="Times New Roman" w:eastAsia="Times New Roman" w:hAnsi="Times New Roman" w:cs="Times New Roman"/>
          <w:sz w:val="28"/>
          <w:szCs w:val="28"/>
        </w:rPr>
        <w:t>С.Г. Чепурной</w:t>
      </w:r>
      <w:r w:rsidRPr="0054158E">
        <w:rPr>
          <w:rFonts w:ascii="Times New Roman" w:eastAsia="Times New Roman" w:hAnsi="Times New Roman" w:cs="Times New Roman"/>
          <w:sz w:val="28"/>
          <w:szCs w:val="28"/>
        </w:rPr>
        <w:tab/>
      </w:r>
      <w:r w:rsidRPr="0054158E">
        <w:rPr>
          <w:rFonts w:ascii="Times New Roman" w:eastAsia="Times New Roman" w:hAnsi="Times New Roman" w:cs="Times New Roman"/>
          <w:sz w:val="28"/>
          <w:szCs w:val="28"/>
        </w:rPr>
        <w:tab/>
      </w:r>
      <w:r w:rsidRPr="0054158E">
        <w:rPr>
          <w:rFonts w:ascii="Times New Roman" w:eastAsia="Times New Roman" w:hAnsi="Times New Roman" w:cs="Times New Roman"/>
          <w:sz w:val="28"/>
          <w:szCs w:val="28"/>
        </w:rPr>
        <w:tab/>
      </w:r>
      <w:r w:rsidRPr="0054158E">
        <w:rPr>
          <w:rFonts w:ascii="Times New Roman" w:eastAsia="Times New Roman" w:hAnsi="Times New Roman" w:cs="Times New Roman"/>
          <w:sz w:val="28"/>
          <w:szCs w:val="28"/>
        </w:rPr>
        <w:tab/>
      </w:r>
      <w:r w:rsidRPr="00541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</w:p>
    <w:p w:rsidR="005057E8" w:rsidRPr="0054158E" w:rsidRDefault="005057E8">
      <w:pPr>
        <w:rPr>
          <w:rFonts w:ascii="Times New Roman" w:hAnsi="Times New Roman" w:cs="Times New Roman"/>
        </w:rPr>
      </w:pPr>
    </w:p>
    <w:sectPr w:rsidR="005057E8" w:rsidRPr="0054158E" w:rsidSect="0054158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03" w:rsidRDefault="00167003" w:rsidP="0054158E">
      <w:pPr>
        <w:spacing w:after="0" w:line="240" w:lineRule="auto"/>
      </w:pPr>
      <w:r>
        <w:separator/>
      </w:r>
    </w:p>
  </w:endnote>
  <w:endnote w:type="continuationSeparator" w:id="0">
    <w:p w:rsidR="00167003" w:rsidRDefault="00167003" w:rsidP="0054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03" w:rsidRDefault="00167003" w:rsidP="0054158E">
      <w:pPr>
        <w:spacing w:after="0" w:line="240" w:lineRule="auto"/>
      </w:pPr>
      <w:r>
        <w:separator/>
      </w:r>
    </w:p>
  </w:footnote>
  <w:footnote w:type="continuationSeparator" w:id="0">
    <w:p w:rsidR="00167003" w:rsidRDefault="00167003" w:rsidP="0054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249247"/>
      <w:docPartObj>
        <w:docPartGallery w:val="Page Numbers (Top of Page)"/>
        <w:docPartUnique/>
      </w:docPartObj>
    </w:sdtPr>
    <w:sdtEndPr/>
    <w:sdtContent>
      <w:p w:rsidR="0054158E" w:rsidRDefault="005415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C0D">
          <w:rPr>
            <w:noProof/>
          </w:rPr>
          <w:t>2</w:t>
        </w:r>
        <w:r>
          <w:fldChar w:fldCharType="end"/>
        </w:r>
      </w:p>
    </w:sdtContent>
  </w:sdt>
  <w:p w:rsidR="0054158E" w:rsidRDefault="005415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93"/>
    <w:rsid w:val="00167003"/>
    <w:rsid w:val="003861C7"/>
    <w:rsid w:val="004A0F93"/>
    <w:rsid w:val="005057E8"/>
    <w:rsid w:val="0054158E"/>
    <w:rsid w:val="00585633"/>
    <w:rsid w:val="00C156F0"/>
    <w:rsid w:val="00DC73BD"/>
    <w:rsid w:val="00E63FF5"/>
    <w:rsid w:val="00E86C0D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D18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54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58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4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58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D18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54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58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4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58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9</cp:revision>
  <cp:lastPrinted>2019-03-20T07:12:00Z</cp:lastPrinted>
  <dcterms:created xsi:type="dcterms:W3CDTF">2019-03-19T14:14:00Z</dcterms:created>
  <dcterms:modified xsi:type="dcterms:W3CDTF">2019-04-01T06:29:00Z</dcterms:modified>
</cp:coreProperties>
</file>