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E25" w:rsidRPr="00961E25" w:rsidRDefault="00961E25" w:rsidP="00961E25">
      <w:pPr>
        <w:jc w:val="center"/>
        <w:rPr>
          <w:b/>
          <w:kern w:val="0"/>
          <w:sz w:val="28"/>
          <w:szCs w:val="28"/>
        </w:rPr>
      </w:pPr>
      <w:r w:rsidRPr="00961E25">
        <w:rPr>
          <w:rFonts w:ascii="Courier New" w:hAnsi="Courier New" w:cs="Courier New"/>
          <w:noProof/>
          <w:kern w:val="0"/>
          <w:sz w:val="24"/>
          <w:szCs w:val="24"/>
          <w:lang w:eastAsia="ru-RU"/>
        </w:rPr>
        <w:drawing>
          <wp:inline distT="0" distB="0" distL="0" distR="0" wp14:anchorId="1355AC3E" wp14:editId="595BD1B5">
            <wp:extent cx="6000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E25" w:rsidRPr="00961E25" w:rsidRDefault="00961E25" w:rsidP="00961E25">
      <w:pPr>
        <w:jc w:val="center"/>
        <w:rPr>
          <w:b/>
          <w:kern w:val="0"/>
          <w:sz w:val="28"/>
          <w:szCs w:val="28"/>
        </w:rPr>
      </w:pPr>
      <w:r w:rsidRPr="00961E25">
        <w:rPr>
          <w:b/>
          <w:kern w:val="0"/>
          <w:sz w:val="28"/>
          <w:szCs w:val="28"/>
        </w:rPr>
        <w:t>АДМИНИСТРАЦИЯ КОРЕНОВСКОГО ГОРОДСКОГО ПОСЕЛЕНИЯ</w:t>
      </w:r>
    </w:p>
    <w:p w:rsidR="00961E25" w:rsidRPr="00961E25" w:rsidRDefault="00961E25" w:rsidP="00961E25">
      <w:pPr>
        <w:jc w:val="center"/>
        <w:rPr>
          <w:b/>
          <w:kern w:val="0"/>
          <w:sz w:val="28"/>
          <w:szCs w:val="28"/>
        </w:rPr>
      </w:pPr>
      <w:r w:rsidRPr="00961E25">
        <w:rPr>
          <w:b/>
          <w:kern w:val="0"/>
          <w:sz w:val="28"/>
          <w:szCs w:val="28"/>
        </w:rPr>
        <w:t xml:space="preserve"> КОРЕНОВСКОГО РАЙОНА</w:t>
      </w:r>
    </w:p>
    <w:p w:rsidR="00961E25" w:rsidRPr="00961E25" w:rsidRDefault="00961E25" w:rsidP="00961E25">
      <w:pPr>
        <w:jc w:val="center"/>
        <w:rPr>
          <w:b/>
          <w:kern w:val="0"/>
          <w:sz w:val="36"/>
          <w:szCs w:val="36"/>
        </w:rPr>
      </w:pPr>
      <w:r w:rsidRPr="00961E25">
        <w:rPr>
          <w:b/>
          <w:kern w:val="0"/>
          <w:sz w:val="36"/>
          <w:szCs w:val="36"/>
        </w:rPr>
        <w:t>ПОСТАНОВЛЕНИЕ</w:t>
      </w:r>
    </w:p>
    <w:p w:rsidR="00961E25" w:rsidRPr="00961E25" w:rsidRDefault="00961E25" w:rsidP="00961E25">
      <w:pPr>
        <w:jc w:val="center"/>
        <w:rPr>
          <w:b/>
          <w:kern w:val="0"/>
          <w:sz w:val="24"/>
          <w:szCs w:val="24"/>
        </w:rPr>
      </w:pPr>
    </w:p>
    <w:p w:rsidR="00961E25" w:rsidRPr="00961E25" w:rsidRDefault="00961E25" w:rsidP="00961E25">
      <w:pPr>
        <w:jc w:val="center"/>
        <w:rPr>
          <w:kern w:val="0"/>
          <w:sz w:val="28"/>
          <w:szCs w:val="28"/>
        </w:rPr>
      </w:pPr>
      <w:r w:rsidRPr="00961E25">
        <w:rPr>
          <w:kern w:val="0"/>
          <w:sz w:val="28"/>
          <w:szCs w:val="28"/>
        </w:rPr>
        <w:t xml:space="preserve">от </w:t>
      </w:r>
      <w:r>
        <w:rPr>
          <w:kern w:val="0"/>
          <w:sz w:val="28"/>
          <w:szCs w:val="28"/>
        </w:rPr>
        <w:t xml:space="preserve">26.12.2024 </w:t>
      </w:r>
      <w:r w:rsidRPr="00961E25">
        <w:rPr>
          <w:kern w:val="0"/>
          <w:sz w:val="28"/>
          <w:szCs w:val="28"/>
        </w:rPr>
        <w:tab/>
        <w:t xml:space="preserve">   </w:t>
      </w:r>
      <w:r w:rsidRPr="00961E25">
        <w:rPr>
          <w:kern w:val="0"/>
          <w:sz w:val="28"/>
          <w:szCs w:val="28"/>
        </w:rPr>
        <w:tab/>
      </w:r>
      <w:r w:rsidRPr="00961E25">
        <w:rPr>
          <w:kern w:val="0"/>
          <w:sz w:val="28"/>
          <w:szCs w:val="28"/>
        </w:rPr>
        <w:tab/>
        <w:t xml:space="preserve">                                    </w:t>
      </w:r>
      <w:r w:rsidRPr="00961E25">
        <w:rPr>
          <w:kern w:val="0"/>
          <w:sz w:val="28"/>
          <w:szCs w:val="28"/>
        </w:rPr>
        <w:tab/>
      </w:r>
      <w:r w:rsidRPr="00961E25">
        <w:rPr>
          <w:kern w:val="0"/>
          <w:sz w:val="28"/>
          <w:szCs w:val="28"/>
        </w:rPr>
        <w:tab/>
      </w:r>
      <w:r w:rsidRPr="00961E25">
        <w:rPr>
          <w:kern w:val="0"/>
          <w:sz w:val="28"/>
          <w:szCs w:val="28"/>
        </w:rPr>
        <w:tab/>
        <w:t xml:space="preserve">  №</w:t>
      </w:r>
      <w:r>
        <w:rPr>
          <w:kern w:val="0"/>
          <w:sz w:val="28"/>
          <w:szCs w:val="28"/>
        </w:rPr>
        <w:t xml:space="preserve"> </w:t>
      </w:r>
      <w:bookmarkStart w:id="0" w:name="_GoBack"/>
      <w:bookmarkEnd w:id="0"/>
      <w:r>
        <w:rPr>
          <w:kern w:val="0"/>
          <w:sz w:val="28"/>
          <w:szCs w:val="28"/>
        </w:rPr>
        <w:t>1715</w:t>
      </w:r>
    </w:p>
    <w:p w:rsidR="00961E25" w:rsidRPr="00961E25" w:rsidRDefault="00961E25" w:rsidP="00961E25">
      <w:pPr>
        <w:jc w:val="center"/>
        <w:rPr>
          <w:kern w:val="0"/>
          <w:sz w:val="28"/>
          <w:szCs w:val="28"/>
        </w:rPr>
      </w:pPr>
      <w:r w:rsidRPr="00961E25">
        <w:rPr>
          <w:kern w:val="0"/>
          <w:sz w:val="28"/>
          <w:szCs w:val="28"/>
        </w:rPr>
        <w:t xml:space="preserve">г. Кореновск </w:t>
      </w:r>
    </w:p>
    <w:p w:rsidR="00B1187F" w:rsidRDefault="00B1187F" w:rsidP="00961E25">
      <w:pPr>
        <w:tabs>
          <w:tab w:val="left" w:pos="708"/>
        </w:tabs>
        <w:autoSpaceDN w:val="0"/>
        <w:rPr>
          <w:kern w:val="0"/>
          <w:sz w:val="24"/>
          <w:szCs w:val="24"/>
        </w:rPr>
      </w:pPr>
    </w:p>
    <w:p w:rsidR="00961E25" w:rsidRDefault="00961E25" w:rsidP="00961E25">
      <w:pPr>
        <w:tabs>
          <w:tab w:val="left" w:pos="708"/>
        </w:tabs>
        <w:autoSpaceDN w:val="0"/>
        <w:rPr>
          <w:b/>
          <w:sz w:val="28"/>
          <w:szCs w:val="28"/>
        </w:rPr>
      </w:pPr>
    </w:p>
    <w:p w:rsidR="002B75E9" w:rsidRDefault="00EA06D1" w:rsidP="00B1187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F4D22">
        <w:rPr>
          <w:rFonts w:ascii="Times New Roman" w:hAnsi="Times New Roman"/>
          <w:sz w:val="28"/>
          <w:szCs w:val="28"/>
        </w:rPr>
        <w:t xml:space="preserve">Об утверждении </w:t>
      </w:r>
      <w:r w:rsidR="00B1187F">
        <w:rPr>
          <w:rFonts w:ascii="Times New Roman" w:hAnsi="Times New Roman"/>
          <w:sz w:val="28"/>
          <w:szCs w:val="28"/>
        </w:rPr>
        <w:t>Порядка заключения договор</w:t>
      </w:r>
      <w:r w:rsidR="002B75E9">
        <w:rPr>
          <w:rFonts w:ascii="Times New Roman" w:hAnsi="Times New Roman"/>
          <w:sz w:val="28"/>
          <w:szCs w:val="28"/>
        </w:rPr>
        <w:t>а</w:t>
      </w:r>
      <w:r w:rsidR="00B1187F">
        <w:rPr>
          <w:rFonts w:ascii="Times New Roman" w:hAnsi="Times New Roman"/>
          <w:sz w:val="28"/>
          <w:szCs w:val="28"/>
        </w:rPr>
        <w:t xml:space="preserve"> купли-продажи</w:t>
      </w:r>
      <w:r w:rsidR="002B75E9">
        <w:rPr>
          <w:rFonts w:ascii="Times New Roman" w:hAnsi="Times New Roman"/>
          <w:sz w:val="28"/>
          <w:szCs w:val="28"/>
        </w:rPr>
        <w:t xml:space="preserve"> </w:t>
      </w:r>
      <w:r w:rsidR="002B75E9" w:rsidRPr="002B75E9">
        <w:rPr>
          <w:rFonts w:ascii="Times New Roman" w:hAnsi="Times New Roman"/>
          <w:sz w:val="28"/>
          <w:szCs w:val="28"/>
        </w:rPr>
        <w:t xml:space="preserve">имущества, находящегося в муниципальной собственности </w:t>
      </w:r>
    </w:p>
    <w:p w:rsidR="002B75E9" w:rsidRDefault="002B75E9" w:rsidP="00B1187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B75E9">
        <w:rPr>
          <w:rFonts w:ascii="Times New Roman" w:hAnsi="Times New Roman"/>
          <w:sz w:val="28"/>
          <w:szCs w:val="28"/>
        </w:rPr>
        <w:t xml:space="preserve">Кореновского городского поселения Кореновского района, </w:t>
      </w:r>
    </w:p>
    <w:p w:rsidR="00EA06D1" w:rsidRPr="002B75E9" w:rsidRDefault="002B75E9" w:rsidP="00B1187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B75E9">
        <w:rPr>
          <w:rFonts w:ascii="Times New Roman" w:hAnsi="Times New Roman"/>
          <w:sz w:val="28"/>
          <w:szCs w:val="28"/>
        </w:rPr>
        <w:t>по минимально допустимой цене</w:t>
      </w:r>
    </w:p>
    <w:p w:rsidR="00EA06D1" w:rsidRDefault="00EA06D1" w:rsidP="00EA06D1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A06D1" w:rsidRDefault="00EA06D1" w:rsidP="00EA06D1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A06D1" w:rsidRPr="00FF4D22" w:rsidRDefault="00EA06D1" w:rsidP="00C2544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F4D22">
        <w:rPr>
          <w:rFonts w:ascii="Times New Roman" w:hAnsi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/>
          <w:b w:val="0"/>
          <w:sz w:val="28"/>
          <w:szCs w:val="28"/>
        </w:rPr>
        <w:t>соответствии с</w:t>
      </w:r>
      <w:r w:rsidRPr="00FF4D22">
        <w:rPr>
          <w:rFonts w:ascii="Times New Roman" w:hAnsi="Times New Roman"/>
          <w:b w:val="0"/>
          <w:sz w:val="28"/>
          <w:szCs w:val="28"/>
        </w:rPr>
        <w:t xml:space="preserve"> </w:t>
      </w:r>
      <w:hyperlink r:id="rId9" w:history="1">
        <w:r w:rsidRPr="00FF4D22">
          <w:rPr>
            <w:rStyle w:val="af1"/>
            <w:rFonts w:ascii="Times New Roman" w:hAnsi="Times New Roman"/>
            <w:b w:val="0"/>
            <w:color w:val="auto"/>
            <w:sz w:val="28"/>
            <w:szCs w:val="28"/>
          </w:rPr>
          <w:t>Федеральн</w:t>
        </w:r>
        <w:r>
          <w:rPr>
            <w:rStyle w:val="af1"/>
            <w:rFonts w:ascii="Times New Roman" w:hAnsi="Times New Roman"/>
            <w:b w:val="0"/>
            <w:color w:val="auto"/>
            <w:sz w:val="28"/>
            <w:szCs w:val="28"/>
          </w:rPr>
          <w:t>ым</w:t>
        </w:r>
        <w:r w:rsidRPr="00FF4D22">
          <w:rPr>
            <w:rStyle w:val="af1"/>
            <w:rFonts w:ascii="Times New Roman" w:hAnsi="Times New Roman"/>
            <w:b w:val="0"/>
            <w:color w:val="auto"/>
            <w:sz w:val="28"/>
            <w:szCs w:val="28"/>
          </w:rPr>
          <w:t xml:space="preserve"> закон</w:t>
        </w:r>
      </w:hyperlink>
      <w:r>
        <w:rPr>
          <w:rFonts w:ascii="Times New Roman" w:hAnsi="Times New Roman"/>
          <w:b w:val="0"/>
          <w:sz w:val="28"/>
          <w:szCs w:val="28"/>
        </w:rPr>
        <w:t>ом</w:t>
      </w:r>
      <w:r w:rsidRPr="00FF4D22">
        <w:rPr>
          <w:rFonts w:ascii="Times New Roman" w:hAnsi="Times New Roman"/>
          <w:b w:val="0"/>
          <w:sz w:val="28"/>
          <w:szCs w:val="28"/>
        </w:rPr>
        <w:t xml:space="preserve"> от 21 декабря 2001 года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</w:t>
      </w:r>
      <w:r w:rsidRPr="00FF4D22">
        <w:rPr>
          <w:rFonts w:ascii="Times New Roman" w:hAnsi="Times New Roman"/>
          <w:b w:val="0"/>
          <w:sz w:val="28"/>
          <w:szCs w:val="28"/>
        </w:rPr>
        <w:t>№ 178-ФЗ «О приватизации государственного и муниципального имущества»,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2B75E9" w:rsidRPr="002B75E9">
        <w:rPr>
          <w:rFonts w:ascii="Times New Roman" w:hAnsi="Times New Roman"/>
          <w:b w:val="0"/>
          <w:sz w:val="28"/>
          <w:szCs w:val="28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Федерации», </w:t>
      </w:r>
      <w:r w:rsidR="00C2544E" w:rsidRPr="00C2544E">
        <w:rPr>
          <w:rFonts w:ascii="Times New Roman" w:hAnsi="Times New Roman"/>
          <w:b w:val="0"/>
          <w:sz w:val="28"/>
          <w:szCs w:val="28"/>
        </w:rPr>
        <w:t xml:space="preserve"> постановлением Правительства Российской Федерации от 27</w:t>
      </w:r>
      <w:r w:rsidR="00C2544E">
        <w:rPr>
          <w:rFonts w:ascii="Times New Roman" w:hAnsi="Times New Roman"/>
          <w:b w:val="0"/>
          <w:sz w:val="28"/>
          <w:szCs w:val="28"/>
        </w:rPr>
        <w:t xml:space="preserve"> августа </w:t>
      </w:r>
      <w:r w:rsidR="00C2544E" w:rsidRPr="00C2544E">
        <w:rPr>
          <w:rFonts w:ascii="Times New Roman" w:hAnsi="Times New Roman"/>
          <w:b w:val="0"/>
          <w:sz w:val="28"/>
          <w:szCs w:val="28"/>
        </w:rPr>
        <w:t>2012</w:t>
      </w:r>
      <w:r w:rsidR="00C2544E">
        <w:rPr>
          <w:rFonts w:ascii="Times New Roman" w:hAnsi="Times New Roman"/>
          <w:b w:val="0"/>
          <w:sz w:val="28"/>
          <w:szCs w:val="28"/>
        </w:rPr>
        <w:t xml:space="preserve"> года</w:t>
      </w:r>
      <w:r w:rsidR="00C2544E" w:rsidRPr="00C2544E">
        <w:rPr>
          <w:rFonts w:ascii="Times New Roman" w:hAnsi="Times New Roman"/>
          <w:b w:val="0"/>
          <w:sz w:val="28"/>
          <w:szCs w:val="28"/>
        </w:rPr>
        <w:t xml:space="preserve"> № 860 «Об организации и проведении продажи государственного или муниципального </w:t>
      </w:r>
      <w:r w:rsidR="00C2544E">
        <w:rPr>
          <w:rFonts w:ascii="Times New Roman" w:hAnsi="Times New Roman"/>
          <w:b w:val="0"/>
          <w:sz w:val="28"/>
          <w:szCs w:val="28"/>
        </w:rPr>
        <w:t>имущества в электронной форме»,</w:t>
      </w:r>
      <w:r w:rsidR="00C2544E" w:rsidRPr="00C2544E">
        <w:rPr>
          <w:rFonts w:ascii="Times New Roman" w:hAnsi="Times New Roman"/>
          <w:b w:val="0"/>
          <w:sz w:val="28"/>
          <w:szCs w:val="28"/>
        </w:rPr>
        <w:t xml:space="preserve"> </w:t>
      </w:r>
      <w:r w:rsidRPr="00FF4D22">
        <w:rPr>
          <w:rFonts w:ascii="Times New Roman" w:hAnsi="Times New Roman"/>
          <w:b w:val="0"/>
          <w:sz w:val="28"/>
          <w:szCs w:val="28"/>
        </w:rPr>
        <w:t>администрация Кореновского городского поселения Кореновского района</w:t>
      </w:r>
      <w:r w:rsidR="00C2544E">
        <w:rPr>
          <w:rFonts w:ascii="Times New Roman" w:hAnsi="Times New Roman"/>
          <w:b w:val="0"/>
          <w:sz w:val="28"/>
          <w:szCs w:val="28"/>
        </w:rPr>
        <w:t xml:space="preserve"> </w:t>
      </w:r>
      <w:r w:rsidR="003C54AE">
        <w:rPr>
          <w:rFonts w:ascii="Times New Roman" w:hAnsi="Times New Roman"/>
          <w:b w:val="0"/>
          <w:sz w:val="28"/>
          <w:szCs w:val="28"/>
        </w:rPr>
        <w:t xml:space="preserve"> </w:t>
      </w:r>
      <w:r w:rsidRPr="00FF4D22">
        <w:rPr>
          <w:rFonts w:ascii="Times New Roman" w:hAnsi="Times New Roman"/>
          <w:b w:val="0"/>
          <w:sz w:val="28"/>
          <w:szCs w:val="28"/>
        </w:rPr>
        <w:t xml:space="preserve"> п о с т а н о в л я е т:</w:t>
      </w:r>
    </w:p>
    <w:p w:rsidR="00EA06D1" w:rsidRDefault="00EA06D1" w:rsidP="00C2544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F4D22">
        <w:rPr>
          <w:rFonts w:ascii="Times New Roman" w:hAnsi="Times New Roman"/>
          <w:b w:val="0"/>
          <w:sz w:val="28"/>
          <w:szCs w:val="28"/>
        </w:rPr>
        <w:t xml:space="preserve">1. Утвердить </w:t>
      </w:r>
      <w:r w:rsidR="003C54AE">
        <w:rPr>
          <w:rFonts w:ascii="Times New Roman" w:hAnsi="Times New Roman"/>
          <w:b w:val="0"/>
          <w:sz w:val="28"/>
          <w:szCs w:val="28"/>
        </w:rPr>
        <w:t>Порядок</w:t>
      </w:r>
      <w:r w:rsidR="003C54AE" w:rsidRPr="003C54AE">
        <w:rPr>
          <w:rFonts w:ascii="Times New Roman" w:hAnsi="Times New Roman"/>
          <w:b w:val="0"/>
          <w:sz w:val="28"/>
          <w:szCs w:val="28"/>
        </w:rPr>
        <w:t xml:space="preserve"> заключения договора купли-продажи имущества, находящегося в муниципальной собственности Кореновского городского поселения Кореновского района,</w:t>
      </w:r>
      <w:r w:rsidR="003C54AE">
        <w:rPr>
          <w:rFonts w:ascii="Times New Roman" w:hAnsi="Times New Roman"/>
          <w:b w:val="0"/>
          <w:sz w:val="28"/>
          <w:szCs w:val="28"/>
        </w:rPr>
        <w:t xml:space="preserve"> </w:t>
      </w:r>
      <w:r w:rsidR="003C54AE" w:rsidRPr="003C54AE">
        <w:rPr>
          <w:rFonts w:ascii="Times New Roman" w:hAnsi="Times New Roman"/>
          <w:b w:val="0"/>
          <w:sz w:val="28"/>
          <w:szCs w:val="28"/>
        </w:rPr>
        <w:t xml:space="preserve">по минимально допустимой цене </w:t>
      </w:r>
      <w:r w:rsidRPr="00FF4D22">
        <w:rPr>
          <w:rFonts w:ascii="Times New Roman" w:hAnsi="Times New Roman"/>
          <w:b w:val="0"/>
          <w:sz w:val="28"/>
          <w:szCs w:val="28"/>
        </w:rPr>
        <w:t>(</w:t>
      </w:r>
      <w:r>
        <w:rPr>
          <w:rFonts w:ascii="Times New Roman" w:hAnsi="Times New Roman"/>
          <w:b w:val="0"/>
          <w:sz w:val="28"/>
          <w:szCs w:val="28"/>
        </w:rPr>
        <w:t>прилагается</w:t>
      </w:r>
      <w:r w:rsidRPr="00FF4D22">
        <w:rPr>
          <w:rFonts w:ascii="Times New Roman" w:hAnsi="Times New Roman"/>
          <w:b w:val="0"/>
          <w:sz w:val="28"/>
          <w:szCs w:val="28"/>
        </w:rPr>
        <w:t>).</w:t>
      </w:r>
    </w:p>
    <w:p w:rsidR="00EA06D1" w:rsidRDefault="00EA06D1" w:rsidP="00EA06D1">
      <w:pPr>
        <w:ind w:firstLine="709"/>
        <w:jc w:val="both"/>
        <w:rPr>
          <w:sz w:val="28"/>
          <w:szCs w:val="28"/>
        </w:rPr>
      </w:pPr>
      <w:r w:rsidRPr="00F8312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325A9">
        <w:rPr>
          <w:sz w:val="28"/>
          <w:szCs w:val="28"/>
        </w:rPr>
        <w:t>Общему отделу администрации Кореновского городского поселения Кореновского района (</w:t>
      </w:r>
      <w:r w:rsidR="003C54AE">
        <w:rPr>
          <w:sz w:val="28"/>
          <w:szCs w:val="28"/>
        </w:rPr>
        <w:t>Козыренко</w:t>
      </w:r>
      <w:r w:rsidRPr="00D325A9">
        <w:rPr>
          <w:sz w:val="28"/>
          <w:szCs w:val="28"/>
        </w:rPr>
        <w:t xml:space="preserve">) </w:t>
      </w:r>
      <w:r w:rsidRPr="007959E0">
        <w:rPr>
          <w:sz w:val="28"/>
          <w:szCs w:val="28"/>
        </w:rPr>
        <w:t>официально обнародовать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EA06D1" w:rsidRDefault="00EA06D1" w:rsidP="00EA0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11BB">
        <w:rPr>
          <w:sz w:val="28"/>
          <w:szCs w:val="28"/>
        </w:rPr>
        <w:t xml:space="preserve">. </w:t>
      </w:r>
      <w:r w:rsidRPr="007959E0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Кореновского городского поселения Кореновского района </w:t>
      </w:r>
      <w:r w:rsidR="003C54AE">
        <w:rPr>
          <w:sz w:val="28"/>
          <w:szCs w:val="28"/>
        </w:rPr>
        <w:t>С.Г. Чепурного</w:t>
      </w:r>
      <w:r w:rsidRPr="007959E0">
        <w:rPr>
          <w:sz w:val="28"/>
          <w:szCs w:val="28"/>
        </w:rPr>
        <w:t>.</w:t>
      </w:r>
    </w:p>
    <w:p w:rsidR="00EA06D1" w:rsidRPr="00D325A9" w:rsidRDefault="00EA06D1" w:rsidP="00EA0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02BDD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после его</w:t>
      </w:r>
      <w:r w:rsidRPr="00902B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 </w:t>
      </w:r>
      <w:r w:rsidRPr="00D325A9">
        <w:rPr>
          <w:sz w:val="28"/>
          <w:szCs w:val="28"/>
        </w:rPr>
        <w:t>о</w:t>
      </w:r>
      <w:r>
        <w:rPr>
          <w:sz w:val="28"/>
          <w:szCs w:val="28"/>
        </w:rPr>
        <w:t>бнародования</w:t>
      </w:r>
      <w:r w:rsidRPr="00D325A9">
        <w:rPr>
          <w:sz w:val="28"/>
          <w:szCs w:val="28"/>
        </w:rPr>
        <w:t>.</w:t>
      </w:r>
    </w:p>
    <w:p w:rsidR="00EA06D1" w:rsidRPr="00C45F40" w:rsidRDefault="00EA06D1" w:rsidP="00EA06D1">
      <w:pPr>
        <w:shd w:val="clear" w:color="auto" w:fill="FFFFFF"/>
        <w:jc w:val="both"/>
        <w:rPr>
          <w:sz w:val="28"/>
          <w:szCs w:val="28"/>
        </w:rPr>
      </w:pPr>
    </w:p>
    <w:p w:rsidR="00EA06D1" w:rsidRPr="00C45F40" w:rsidRDefault="00EA06D1" w:rsidP="00EA06D1">
      <w:pPr>
        <w:shd w:val="clear" w:color="auto" w:fill="FFFFFF"/>
        <w:jc w:val="both"/>
        <w:rPr>
          <w:sz w:val="28"/>
          <w:szCs w:val="28"/>
        </w:rPr>
      </w:pPr>
    </w:p>
    <w:p w:rsidR="00EA06D1" w:rsidRPr="00C45F40" w:rsidRDefault="00CE06A1" w:rsidP="00EA06D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EA06D1" w:rsidRPr="00C45F40" w:rsidRDefault="00EA06D1" w:rsidP="00EA06D1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 w:rsidRPr="00C45F40">
        <w:rPr>
          <w:color w:val="000000"/>
          <w:spacing w:val="-2"/>
          <w:sz w:val="28"/>
          <w:szCs w:val="28"/>
        </w:rPr>
        <w:t xml:space="preserve">Кореновского городского поселения </w:t>
      </w:r>
    </w:p>
    <w:p w:rsidR="00406F1F" w:rsidRDefault="00EA06D1" w:rsidP="00406F1F">
      <w:pPr>
        <w:jc w:val="both"/>
        <w:rPr>
          <w:color w:val="000000"/>
          <w:spacing w:val="-2"/>
          <w:sz w:val="28"/>
          <w:szCs w:val="28"/>
        </w:rPr>
      </w:pPr>
      <w:r w:rsidRPr="00C45F40">
        <w:rPr>
          <w:color w:val="000000"/>
          <w:spacing w:val="-2"/>
          <w:sz w:val="28"/>
          <w:szCs w:val="28"/>
        </w:rPr>
        <w:t>Кореновского района</w:t>
      </w:r>
      <w:r w:rsidRPr="00C45F40">
        <w:rPr>
          <w:color w:val="000000"/>
          <w:spacing w:val="-2"/>
          <w:sz w:val="28"/>
          <w:szCs w:val="28"/>
        </w:rPr>
        <w:tab/>
      </w:r>
      <w:r w:rsidRPr="00C45F40">
        <w:rPr>
          <w:color w:val="000000"/>
          <w:spacing w:val="-2"/>
          <w:sz w:val="28"/>
          <w:szCs w:val="28"/>
        </w:rPr>
        <w:tab/>
      </w:r>
      <w:r w:rsidRPr="00C45F40">
        <w:rPr>
          <w:color w:val="000000"/>
          <w:spacing w:val="-2"/>
          <w:sz w:val="28"/>
          <w:szCs w:val="28"/>
        </w:rPr>
        <w:tab/>
      </w:r>
      <w:r w:rsidRPr="00C45F40">
        <w:rPr>
          <w:color w:val="000000"/>
          <w:spacing w:val="-2"/>
          <w:sz w:val="28"/>
          <w:szCs w:val="28"/>
        </w:rPr>
        <w:tab/>
      </w:r>
      <w:r w:rsidRPr="00C45F40">
        <w:rPr>
          <w:color w:val="000000"/>
          <w:spacing w:val="-2"/>
          <w:sz w:val="28"/>
          <w:szCs w:val="28"/>
        </w:rPr>
        <w:tab/>
      </w:r>
      <w:r w:rsidRPr="00C45F40">
        <w:rPr>
          <w:color w:val="000000"/>
          <w:spacing w:val="-2"/>
          <w:sz w:val="28"/>
          <w:szCs w:val="28"/>
        </w:rPr>
        <w:tab/>
      </w:r>
      <w:r w:rsidRPr="00C45F40">
        <w:rPr>
          <w:color w:val="000000"/>
          <w:spacing w:val="-2"/>
          <w:sz w:val="28"/>
          <w:szCs w:val="28"/>
        </w:rPr>
        <w:tab/>
        <w:t xml:space="preserve">          </w:t>
      </w:r>
      <w:r w:rsidR="003C54AE">
        <w:rPr>
          <w:color w:val="000000"/>
          <w:spacing w:val="-2"/>
          <w:sz w:val="28"/>
          <w:szCs w:val="28"/>
        </w:rPr>
        <w:t xml:space="preserve"> </w:t>
      </w:r>
      <w:r w:rsidR="00CE06A1">
        <w:rPr>
          <w:color w:val="000000"/>
          <w:spacing w:val="-2"/>
          <w:sz w:val="28"/>
          <w:szCs w:val="28"/>
        </w:rPr>
        <w:t>Т.В. Супрунова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8"/>
        <w:gridCol w:w="1846"/>
        <w:gridCol w:w="4594"/>
      </w:tblGrid>
      <w:tr w:rsidR="003C1F1E" w:rsidRPr="00B62B42" w:rsidTr="001E0513">
        <w:tc>
          <w:tcPr>
            <w:tcW w:w="3198" w:type="dxa"/>
          </w:tcPr>
          <w:p w:rsidR="003C1F1E" w:rsidRPr="00B62B42" w:rsidRDefault="003C1F1E" w:rsidP="001E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kern w:val="0"/>
                <w:sz w:val="28"/>
                <w:szCs w:val="28"/>
              </w:rPr>
            </w:pPr>
          </w:p>
        </w:tc>
        <w:tc>
          <w:tcPr>
            <w:tcW w:w="1846" w:type="dxa"/>
          </w:tcPr>
          <w:p w:rsidR="003C1F1E" w:rsidRPr="00B62B42" w:rsidRDefault="003C1F1E" w:rsidP="001E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kern w:val="0"/>
                <w:sz w:val="28"/>
                <w:szCs w:val="28"/>
              </w:rPr>
            </w:pPr>
          </w:p>
        </w:tc>
        <w:tc>
          <w:tcPr>
            <w:tcW w:w="4594" w:type="dxa"/>
          </w:tcPr>
          <w:p w:rsidR="003C54AE" w:rsidRDefault="003C54AE" w:rsidP="001E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 w:val="28"/>
                <w:szCs w:val="28"/>
              </w:rPr>
            </w:pPr>
          </w:p>
          <w:p w:rsidR="003C54AE" w:rsidRDefault="003C54AE" w:rsidP="001E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 w:val="28"/>
                <w:szCs w:val="28"/>
              </w:rPr>
            </w:pPr>
          </w:p>
          <w:p w:rsidR="003C54AE" w:rsidRDefault="003C54AE" w:rsidP="0096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kern w:val="0"/>
                <w:sz w:val="28"/>
                <w:szCs w:val="28"/>
              </w:rPr>
            </w:pPr>
          </w:p>
          <w:p w:rsidR="003C1F1E" w:rsidRPr="00B62B42" w:rsidRDefault="003C1F1E" w:rsidP="003C5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 w:val="28"/>
                <w:szCs w:val="28"/>
              </w:rPr>
            </w:pPr>
            <w:r w:rsidRPr="00B62B42">
              <w:rPr>
                <w:kern w:val="0"/>
                <w:sz w:val="28"/>
                <w:szCs w:val="28"/>
              </w:rPr>
              <w:lastRenderedPageBreak/>
              <w:t>ПРИЛОЖЕНИЕ</w:t>
            </w:r>
          </w:p>
          <w:p w:rsidR="003C1F1E" w:rsidRPr="00B62B42" w:rsidRDefault="003C1F1E" w:rsidP="001E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 w:val="16"/>
                <w:szCs w:val="16"/>
              </w:rPr>
            </w:pPr>
          </w:p>
          <w:p w:rsidR="003C1F1E" w:rsidRPr="00B62B42" w:rsidRDefault="003C1F1E" w:rsidP="001E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 w:val="28"/>
                <w:szCs w:val="28"/>
              </w:rPr>
            </w:pPr>
            <w:r w:rsidRPr="00B62B42">
              <w:rPr>
                <w:kern w:val="0"/>
                <w:sz w:val="28"/>
                <w:szCs w:val="28"/>
              </w:rPr>
              <w:t>УТВЕРЖДЕН</w:t>
            </w:r>
          </w:p>
          <w:p w:rsidR="003C1F1E" w:rsidRPr="00B62B42" w:rsidRDefault="003C1F1E" w:rsidP="001E0513">
            <w:pPr>
              <w:jc w:val="center"/>
              <w:rPr>
                <w:sz w:val="28"/>
                <w:szCs w:val="28"/>
              </w:rPr>
            </w:pPr>
            <w:r w:rsidRPr="00B62B42">
              <w:rPr>
                <w:sz w:val="28"/>
                <w:szCs w:val="28"/>
              </w:rPr>
              <w:t>постановлением администрации</w:t>
            </w:r>
          </w:p>
          <w:p w:rsidR="003C1F1E" w:rsidRPr="00B62B42" w:rsidRDefault="003C1F1E" w:rsidP="001E0513">
            <w:pPr>
              <w:jc w:val="center"/>
              <w:rPr>
                <w:sz w:val="28"/>
                <w:szCs w:val="28"/>
              </w:rPr>
            </w:pPr>
            <w:r w:rsidRPr="00B62B42">
              <w:rPr>
                <w:sz w:val="28"/>
                <w:szCs w:val="28"/>
              </w:rPr>
              <w:t>Кореновского городского поселения</w:t>
            </w:r>
          </w:p>
          <w:p w:rsidR="003C1F1E" w:rsidRPr="00B62B42" w:rsidRDefault="003C1F1E" w:rsidP="001E0513">
            <w:pPr>
              <w:jc w:val="center"/>
              <w:rPr>
                <w:sz w:val="28"/>
                <w:szCs w:val="28"/>
              </w:rPr>
            </w:pPr>
            <w:r w:rsidRPr="00B62B42">
              <w:rPr>
                <w:sz w:val="28"/>
                <w:szCs w:val="28"/>
              </w:rPr>
              <w:t>Кореновского района</w:t>
            </w:r>
          </w:p>
          <w:p w:rsidR="003C1F1E" w:rsidRPr="00B62B42" w:rsidRDefault="003C1F1E" w:rsidP="001E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о</w:t>
            </w:r>
            <w:r w:rsidRPr="00B62B42">
              <w:rPr>
                <w:kern w:val="0"/>
                <w:sz w:val="28"/>
                <w:szCs w:val="28"/>
              </w:rPr>
              <w:t>т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 w:rsidR="00961E25">
              <w:rPr>
                <w:kern w:val="0"/>
                <w:sz w:val="28"/>
                <w:szCs w:val="28"/>
              </w:rPr>
              <w:t xml:space="preserve">26.12.2024 </w:t>
            </w:r>
            <w:r>
              <w:rPr>
                <w:kern w:val="0"/>
                <w:sz w:val="28"/>
                <w:szCs w:val="28"/>
              </w:rPr>
              <w:t xml:space="preserve">№ </w:t>
            </w:r>
            <w:r w:rsidR="00961E25">
              <w:rPr>
                <w:kern w:val="0"/>
                <w:sz w:val="28"/>
                <w:szCs w:val="28"/>
              </w:rPr>
              <w:t>1715</w:t>
            </w:r>
          </w:p>
          <w:p w:rsidR="003C1F1E" w:rsidRPr="00B62B42" w:rsidRDefault="003C1F1E" w:rsidP="001E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 w:val="16"/>
                <w:szCs w:val="16"/>
              </w:rPr>
            </w:pPr>
          </w:p>
        </w:tc>
      </w:tr>
    </w:tbl>
    <w:p w:rsidR="003C1F1E" w:rsidRDefault="003C1F1E" w:rsidP="003C1F1E">
      <w:pPr>
        <w:keepNext/>
        <w:jc w:val="center"/>
        <w:outlineLvl w:val="0"/>
        <w:rPr>
          <w:bCs/>
          <w:kern w:val="32"/>
          <w:sz w:val="28"/>
          <w:szCs w:val="28"/>
        </w:rPr>
      </w:pPr>
    </w:p>
    <w:p w:rsidR="003C1F1E" w:rsidRPr="003C54AE" w:rsidRDefault="003C54AE" w:rsidP="003C54AE">
      <w:pPr>
        <w:keepNext/>
        <w:jc w:val="center"/>
        <w:outlineLvl w:val="0"/>
        <w:rPr>
          <w:bCs/>
          <w:kern w:val="32"/>
          <w:sz w:val="28"/>
          <w:szCs w:val="28"/>
        </w:rPr>
      </w:pPr>
      <w:bookmarkStart w:id="1" w:name="sub_1100"/>
      <w:r w:rsidRPr="003C54AE">
        <w:rPr>
          <w:bCs/>
          <w:kern w:val="32"/>
          <w:sz w:val="28"/>
          <w:szCs w:val="28"/>
        </w:rPr>
        <w:t>Порядок заключения договора купли-продажи имущества, находящегося в муниципальной собственности Кореновского городского поселения Кореновского района, по минимально допустимой цене</w:t>
      </w:r>
    </w:p>
    <w:p w:rsidR="003C1F1E" w:rsidRPr="00B62B42" w:rsidRDefault="003C1F1E" w:rsidP="003C1F1E">
      <w:pPr>
        <w:keepNext/>
        <w:jc w:val="center"/>
        <w:outlineLvl w:val="0"/>
        <w:rPr>
          <w:bCs/>
          <w:kern w:val="32"/>
          <w:sz w:val="28"/>
          <w:szCs w:val="28"/>
        </w:rPr>
      </w:pPr>
    </w:p>
    <w:p w:rsidR="003C1F1E" w:rsidRPr="00B62B42" w:rsidRDefault="003C1F1E" w:rsidP="003C1F1E">
      <w:pPr>
        <w:keepNext/>
        <w:jc w:val="center"/>
        <w:outlineLvl w:val="0"/>
        <w:rPr>
          <w:bCs/>
          <w:kern w:val="32"/>
          <w:sz w:val="28"/>
          <w:szCs w:val="28"/>
        </w:rPr>
      </w:pPr>
      <w:r w:rsidRPr="00B62B42">
        <w:rPr>
          <w:bCs/>
          <w:kern w:val="32"/>
          <w:sz w:val="28"/>
          <w:szCs w:val="28"/>
        </w:rPr>
        <w:t>Раздел I. Общие положения</w:t>
      </w:r>
    </w:p>
    <w:p w:rsidR="003C1F1E" w:rsidRPr="00B62B42" w:rsidRDefault="003C1F1E" w:rsidP="003C1F1E">
      <w:pPr>
        <w:ind w:firstLine="709"/>
        <w:jc w:val="both"/>
        <w:rPr>
          <w:sz w:val="28"/>
          <w:szCs w:val="28"/>
        </w:rPr>
      </w:pPr>
      <w:bookmarkStart w:id="2" w:name="sub_1001"/>
      <w:bookmarkEnd w:id="1"/>
    </w:p>
    <w:p w:rsidR="003C54AE" w:rsidRDefault="003C1F1E" w:rsidP="003C54AE">
      <w:pPr>
        <w:ind w:firstLine="709"/>
        <w:jc w:val="both"/>
        <w:rPr>
          <w:sz w:val="28"/>
          <w:szCs w:val="28"/>
        </w:rPr>
      </w:pPr>
      <w:r w:rsidRPr="00B62B42">
        <w:rPr>
          <w:sz w:val="28"/>
          <w:szCs w:val="28"/>
        </w:rPr>
        <w:t>1. Настоящ</w:t>
      </w:r>
      <w:r w:rsidR="003C54AE">
        <w:rPr>
          <w:sz w:val="28"/>
          <w:szCs w:val="28"/>
        </w:rPr>
        <w:t>ий</w:t>
      </w:r>
      <w:r w:rsidRPr="00B62B42">
        <w:rPr>
          <w:sz w:val="28"/>
          <w:szCs w:val="28"/>
        </w:rPr>
        <w:t xml:space="preserve"> </w:t>
      </w:r>
      <w:r w:rsidR="003C54AE" w:rsidRPr="003C54AE">
        <w:rPr>
          <w:sz w:val="28"/>
          <w:szCs w:val="28"/>
        </w:rPr>
        <w:t xml:space="preserve">Порядок заключения договора купли-продажи имущества, находящегося в муниципальной собственности Кореновского городского поселения Кореновского района, по минимально допустимой цене </w:t>
      </w:r>
      <w:r w:rsidR="003C54AE">
        <w:rPr>
          <w:sz w:val="28"/>
          <w:szCs w:val="28"/>
        </w:rPr>
        <w:t xml:space="preserve">(далее- порядок) </w:t>
      </w:r>
      <w:r w:rsidR="003C54AE" w:rsidRPr="003C54AE">
        <w:rPr>
          <w:sz w:val="28"/>
          <w:szCs w:val="28"/>
        </w:rPr>
        <w:t>определяет процедуру и сроки заключения договора купли-продажи имущества, находящегося в муниципальной собственности Кореновского городского поселения Кореновского района, по минимально допустимой цене (далее – договор купли-продажи имущества) в рамках реализации Федерального закона от 21</w:t>
      </w:r>
      <w:r w:rsidR="003C54AE">
        <w:rPr>
          <w:sz w:val="28"/>
          <w:szCs w:val="28"/>
        </w:rPr>
        <w:t xml:space="preserve">декабря </w:t>
      </w:r>
      <w:r w:rsidR="003C54AE" w:rsidRPr="003C54AE">
        <w:rPr>
          <w:sz w:val="28"/>
          <w:szCs w:val="28"/>
        </w:rPr>
        <w:t>2001</w:t>
      </w:r>
      <w:r w:rsidR="003C54AE">
        <w:rPr>
          <w:sz w:val="28"/>
          <w:szCs w:val="28"/>
        </w:rPr>
        <w:t xml:space="preserve"> года</w:t>
      </w:r>
      <w:r w:rsidR="003C54AE" w:rsidRPr="003C54AE">
        <w:rPr>
          <w:sz w:val="28"/>
          <w:szCs w:val="28"/>
        </w:rPr>
        <w:t xml:space="preserve"> № 178-ФЗ «О приватизации государственного и муниципального имущества» (далее – Федеральный закон) и прогнозного плана (программы) приватизации муниципального имущества Кореновского городского поселения</w:t>
      </w:r>
      <w:r w:rsidR="003C54AE">
        <w:rPr>
          <w:sz w:val="28"/>
          <w:szCs w:val="28"/>
        </w:rPr>
        <w:t xml:space="preserve"> </w:t>
      </w:r>
      <w:r w:rsidR="003C54AE" w:rsidRPr="003C54AE">
        <w:rPr>
          <w:sz w:val="28"/>
          <w:szCs w:val="28"/>
        </w:rPr>
        <w:t>Кореновского района на соответствующий период.</w:t>
      </w:r>
    </w:p>
    <w:p w:rsidR="005E739B" w:rsidRDefault="005E739B" w:rsidP="003C1F1E">
      <w:pPr>
        <w:ind w:firstLine="709"/>
        <w:jc w:val="both"/>
        <w:rPr>
          <w:sz w:val="28"/>
          <w:szCs w:val="28"/>
        </w:rPr>
      </w:pPr>
      <w:bookmarkStart w:id="3" w:name="sub_1002"/>
      <w:bookmarkEnd w:id="2"/>
      <w:r w:rsidRPr="005E739B">
        <w:rPr>
          <w:sz w:val="28"/>
          <w:szCs w:val="28"/>
        </w:rPr>
        <w:t>Организация продажи по минимально допустимой цене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в отношении указанных видов имущества.</w:t>
      </w:r>
    </w:p>
    <w:p w:rsidR="003C1F1E" w:rsidRPr="00B62B42" w:rsidRDefault="003C1F1E" w:rsidP="003C1F1E">
      <w:pPr>
        <w:ind w:firstLine="709"/>
        <w:jc w:val="both"/>
        <w:rPr>
          <w:sz w:val="28"/>
          <w:szCs w:val="28"/>
        </w:rPr>
      </w:pPr>
      <w:r w:rsidRPr="00B62B42">
        <w:rPr>
          <w:sz w:val="28"/>
          <w:szCs w:val="28"/>
        </w:rPr>
        <w:t>2. Продавцом имущества, находящегося в муниципальной собственности Кореновского городского поселения Кореновского района, является администрация Кореновского городского поселения Кореновского района (далее- администрация).</w:t>
      </w:r>
    </w:p>
    <w:p w:rsidR="003C54AE" w:rsidRDefault="00BF5DC4" w:rsidP="003C1F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C1F1E" w:rsidRPr="00B62B42">
        <w:rPr>
          <w:sz w:val="28"/>
          <w:szCs w:val="28"/>
        </w:rPr>
        <w:t xml:space="preserve">Администрация осуществляет продажу муниципального имущества </w:t>
      </w:r>
      <w:r w:rsidR="003C54AE">
        <w:rPr>
          <w:sz w:val="28"/>
          <w:szCs w:val="28"/>
        </w:rPr>
        <w:t>по минимально допустимой цене</w:t>
      </w:r>
      <w:r w:rsidR="003C54AE" w:rsidRPr="003C54AE">
        <w:rPr>
          <w:sz w:val="28"/>
          <w:szCs w:val="28"/>
        </w:rPr>
        <w:t>, если продажа этого имущества посредством публичного предложения не состоялась.</w:t>
      </w:r>
    </w:p>
    <w:p w:rsidR="00053E86" w:rsidRDefault="00053E86" w:rsidP="003C1F1E">
      <w:pPr>
        <w:ind w:firstLine="709"/>
        <w:jc w:val="both"/>
        <w:rPr>
          <w:sz w:val="28"/>
          <w:szCs w:val="28"/>
        </w:rPr>
      </w:pPr>
      <w:r w:rsidRPr="00053E86">
        <w:rPr>
          <w:sz w:val="28"/>
          <w:szCs w:val="28"/>
        </w:rPr>
        <w:t xml:space="preserve">Проведение продажи имущества в электронной форме осуществляется на электронной площадке </w:t>
      </w:r>
      <w:r>
        <w:rPr>
          <w:sz w:val="28"/>
          <w:szCs w:val="28"/>
        </w:rPr>
        <w:t xml:space="preserve">оператором электронной площадки в соответствии с </w:t>
      </w:r>
      <w:r w:rsidR="0088794D" w:rsidRPr="0088794D">
        <w:rPr>
          <w:sz w:val="28"/>
          <w:szCs w:val="28"/>
        </w:rPr>
        <w:t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</w:t>
      </w:r>
      <w:r w:rsidR="00156EFC">
        <w:rPr>
          <w:sz w:val="28"/>
          <w:szCs w:val="28"/>
        </w:rPr>
        <w:t>.</w:t>
      </w:r>
    </w:p>
    <w:p w:rsidR="00406F1F" w:rsidRDefault="00A37C91" w:rsidP="00A37C91">
      <w:pPr>
        <w:ind w:firstLine="709"/>
        <w:jc w:val="both"/>
        <w:rPr>
          <w:sz w:val="28"/>
          <w:szCs w:val="28"/>
        </w:rPr>
      </w:pPr>
      <w:r w:rsidRPr="00A37C91">
        <w:rPr>
          <w:sz w:val="28"/>
          <w:szCs w:val="28"/>
        </w:rPr>
        <w:t xml:space="preserve">При продаже по минимально допустимой цене минимальная цена имущества устанавливается в </w:t>
      </w:r>
      <w:r w:rsidR="00406F1F">
        <w:rPr>
          <w:sz w:val="28"/>
          <w:szCs w:val="28"/>
        </w:rPr>
        <w:t xml:space="preserve"> </w:t>
      </w:r>
      <w:r w:rsidRPr="00A37C91">
        <w:rPr>
          <w:sz w:val="28"/>
          <w:szCs w:val="28"/>
        </w:rPr>
        <w:t>размере</w:t>
      </w:r>
      <w:r w:rsidR="00406F1F">
        <w:rPr>
          <w:sz w:val="28"/>
          <w:szCs w:val="28"/>
        </w:rPr>
        <w:t xml:space="preserve">  </w:t>
      </w:r>
      <w:r w:rsidRPr="00A37C91">
        <w:rPr>
          <w:sz w:val="28"/>
          <w:szCs w:val="28"/>
        </w:rPr>
        <w:t xml:space="preserve"> 5 процентов</w:t>
      </w:r>
      <w:r w:rsidR="00406F1F">
        <w:rPr>
          <w:sz w:val="28"/>
          <w:szCs w:val="28"/>
        </w:rPr>
        <w:t xml:space="preserve"> </w:t>
      </w:r>
      <w:r w:rsidRPr="00A37C91">
        <w:rPr>
          <w:sz w:val="28"/>
          <w:szCs w:val="28"/>
        </w:rPr>
        <w:t xml:space="preserve"> от</w:t>
      </w:r>
      <w:r w:rsidR="00406F1F">
        <w:rPr>
          <w:sz w:val="28"/>
          <w:szCs w:val="28"/>
        </w:rPr>
        <w:t xml:space="preserve">  </w:t>
      </w:r>
      <w:r w:rsidRPr="00A37C91">
        <w:rPr>
          <w:sz w:val="28"/>
          <w:szCs w:val="28"/>
        </w:rPr>
        <w:t xml:space="preserve"> цены</w:t>
      </w:r>
      <w:r w:rsidR="00406F1F">
        <w:rPr>
          <w:sz w:val="28"/>
          <w:szCs w:val="28"/>
        </w:rPr>
        <w:t xml:space="preserve"> </w:t>
      </w:r>
      <w:r w:rsidRPr="00A37C91">
        <w:rPr>
          <w:sz w:val="28"/>
          <w:szCs w:val="28"/>
        </w:rPr>
        <w:t xml:space="preserve"> первоначального </w:t>
      </w:r>
    </w:p>
    <w:p w:rsidR="00406F1F" w:rsidRDefault="00406F1F" w:rsidP="00406F1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A37C91" w:rsidRPr="00A37C91" w:rsidRDefault="00A37C91" w:rsidP="00406F1F">
      <w:pPr>
        <w:jc w:val="both"/>
        <w:rPr>
          <w:sz w:val="28"/>
          <w:szCs w:val="28"/>
        </w:rPr>
      </w:pPr>
      <w:r w:rsidRPr="00A37C91">
        <w:rPr>
          <w:sz w:val="28"/>
          <w:szCs w:val="28"/>
        </w:rPr>
        <w:t>предложения, указанной в информационном сообщении о продаже посредством публичного предложения, если иное не установлено Федеральным законом.</w:t>
      </w:r>
    </w:p>
    <w:p w:rsidR="003C54AE" w:rsidRDefault="00A37C91" w:rsidP="00A37C91">
      <w:pPr>
        <w:ind w:firstLine="709"/>
        <w:jc w:val="both"/>
        <w:rPr>
          <w:sz w:val="28"/>
          <w:szCs w:val="28"/>
        </w:rPr>
      </w:pPr>
      <w:r w:rsidRPr="00A37C91">
        <w:rPr>
          <w:sz w:val="28"/>
          <w:szCs w:val="28"/>
        </w:rPr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имущества при продаже по минимально допустимой цене устанавливается в размере 10 процентов от такой цены первоначального предложения.</w:t>
      </w:r>
    </w:p>
    <w:p w:rsidR="003C1F1E" w:rsidRPr="00B62B42" w:rsidRDefault="003C1F1E" w:rsidP="003C1F1E">
      <w:pPr>
        <w:ind w:firstLine="709"/>
        <w:jc w:val="both"/>
        <w:rPr>
          <w:sz w:val="28"/>
          <w:szCs w:val="28"/>
        </w:rPr>
      </w:pPr>
      <w:r w:rsidRPr="00B62B42">
        <w:rPr>
          <w:sz w:val="28"/>
          <w:szCs w:val="28"/>
        </w:rPr>
        <w:t>Уполномоченным органом по организации продажи муниципального имущества выступает отдел имущественных и земельных отношений администрации Кореновского городского поселения Кор</w:t>
      </w:r>
      <w:r>
        <w:rPr>
          <w:sz w:val="28"/>
          <w:szCs w:val="28"/>
        </w:rPr>
        <w:t xml:space="preserve">еновского района (далее-Отдел). </w:t>
      </w:r>
    </w:p>
    <w:p w:rsidR="003C1F1E" w:rsidRPr="00B62B42" w:rsidRDefault="003C1F1E" w:rsidP="003C1F1E">
      <w:pPr>
        <w:ind w:firstLine="709"/>
        <w:jc w:val="both"/>
        <w:rPr>
          <w:sz w:val="28"/>
          <w:szCs w:val="28"/>
        </w:rPr>
      </w:pPr>
      <w:bookmarkStart w:id="4" w:name="sub_1003"/>
      <w:bookmarkEnd w:id="3"/>
      <w:r w:rsidRPr="00B62B42">
        <w:rPr>
          <w:sz w:val="28"/>
          <w:szCs w:val="28"/>
        </w:rPr>
        <w:t xml:space="preserve">4. </w:t>
      </w:r>
      <w:r>
        <w:rPr>
          <w:sz w:val="28"/>
          <w:szCs w:val="28"/>
        </w:rPr>
        <w:t>Администрация не вправе</w:t>
      </w:r>
      <w:r w:rsidRPr="00B62B42">
        <w:rPr>
          <w:sz w:val="28"/>
          <w:szCs w:val="28"/>
        </w:rPr>
        <w:t xml:space="preserve"> переда</w:t>
      </w:r>
      <w:r>
        <w:rPr>
          <w:sz w:val="28"/>
          <w:szCs w:val="28"/>
        </w:rPr>
        <w:t>вать</w:t>
      </w:r>
      <w:r w:rsidRPr="00B62B42">
        <w:rPr>
          <w:sz w:val="28"/>
          <w:szCs w:val="28"/>
        </w:rPr>
        <w:t xml:space="preserve"> иным лицам</w:t>
      </w:r>
      <w:r>
        <w:rPr>
          <w:sz w:val="28"/>
          <w:szCs w:val="28"/>
        </w:rPr>
        <w:t xml:space="preserve"> функции продавца</w:t>
      </w:r>
      <w:r w:rsidRPr="00B62B42">
        <w:rPr>
          <w:sz w:val="28"/>
          <w:szCs w:val="28"/>
        </w:rPr>
        <w:t>, за исключением случаев, предусмотренных законодательством Российской Федерации.</w:t>
      </w:r>
    </w:p>
    <w:bookmarkEnd w:id="4"/>
    <w:p w:rsidR="003C1F1E" w:rsidRPr="00B62B42" w:rsidRDefault="003C1F1E" w:rsidP="003C1F1E">
      <w:pPr>
        <w:ind w:firstLine="709"/>
        <w:jc w:val="both"/>
        <w:rPr>
          <w:sz w:val="28"/>
          <w:szCs w:val="28"/>
        </w:rPr>
      </w:pPr>
    </w:p>
    <w:p w:rsidR="003C1F1E" w:rsidRDefault="003C1F1E" w:rsidP="006A6E3D">
      <w:pPr>
        <w:keepNext/>
        <w:ind w:firstLine="709"/>
        <w:jc w:val="center"/>
        <w:outlineLvl w:val="0"/>
        <w:rPr>
          <w:bCs/>
          <w:kern w:val="32"/>
          <w:sz w:val="28"/>
          <w:szCs w:val="28"/>
        </w:rPr>
      </w:pPr>
      <w:bookmarkStart w:id="5" w:name="sub_1200"/>
      <w:r w:rsidRPr="00B62B42">
        <w:rPr>
          <w:bCs/>
          <w:kern w:val="32"/>
          <w:sz w:val="28"/>
          <w:szCs w:val="28"/>
        </w:rPr>
        <w:t>Раздел II</w:t>
      </w:r>
      <w:r>
        <w:rPr>
          <w:bCs/>
          <w:kern w:val="32"/>
          <w:sz w:val="28"/>
          <w:szCs w:val="28"/>
        </w:rPr>
        <w:t xml:space="preserve">. </w:t>
      </w:r>
      <w:bookmarkEnd w:id="5"/>
      <w:r w:rsidR="006A6E3D" w:rsidRPr="006A6E3D">
        <w:rPr>
          <w:bCs/>
          <w:kern w:val="32"/>
          <w:sz w:val="28"/>
          <w:szCs w:val="28"/>
        </w:rPr>
        <w:t>Порядок организации приема заявок</w:t>
      </w:r>
    </w:p>
    <w:p w:rsidR="006A6E3D" w:rsidRPr="00B62B42" w:rsidRDefault="006A6E3D" w:rsidP="006A6E3D">
      <w:pPr>
        <w:keepNext/>
        <w:ind w:firstLine="709"/>
        <w:jc w:val="center"/>
        <w:outlineLvl w:val="0"/>
        <w:rPr>
          <w:sz w:val="28"/>
          <w:szCs w:val="28"/>
        </w:rPr>
      </w:pPr>
    </w:p>
    <w:p w:rsidR="003C1F1E" w:rsidRPr="00B62B42" w:rsidRDefault="006A6E3D" w:rsidP="006A6E3D">
      <w:pPr>
        <w:ind w:firstLine="709"/>
        <w:jc w:val="both"/>
        <w:rPr>
          <w:sz w:val="28"/>
          <w:szCs w:val="28"/>
        </w:rPr>
      </w:pPr>
      <w:bookmarkStart w:id="6" w:name="sub_1004"/>
      <w:r>
        <w:rPr>
          <w:sz w:val="28"/>
          <w:szCs w:val="28"/>
        </w:rPr>
        <w:t>2.1</w:t>
      </w:r>
      <w:r w:rsidR="003C1F1E" w:rsidRPr="00B62B42">
        <w:rPr>
          <w:sz w:val="28"/>
          <w:szCs w:val="28"/>
        </w:rPr>
        <w:t xml:space="preserve">. </w:t>
      </w:r>
      <w:r w:rsidRPr="006A6E3D">
        <w:rPr>
          <w:sz w:val="28"/>
          <w:szCs w:val="28"/>
        </w:rPr>
        <w:t>Для участия в продаже имущества</w:t>
      </w:r>
      <w:r>
        <w:rPr>
          <w:sz w:val="28"/>
          <w:szCs w:val="28"/>
        </w:rPr>
        <w:t xml:space="preserve"> по минимально допустимой цене </w:t>
      </w:r>
      <w:r w:rsidRPr="006A6E3D">
        <w:rPr>
          <w:sz w:val="28"/>
          <w:szCs w:val="28"/>
        </w:rPr>
        <w:t>претенденты заполняют в электронной форме заявку с приложением электронных документов в соответствии с перечнем, приведенным в информационном сообщении о проведении продажи имущества по минимально допустимой цене.</w:t>
      </w:r>
    </w:p>
    <w:p w:rsidR="003C1F1E" w:rsidRPr="00B62B42" w:rsidRDefault="003C1F1E" w:rsidP="003C1F1E">
      <w:pPr>
        <w:ind w:firstLine="709"/>
        <w:jc w:val="both"/>
        <w:rPr>
          <w:sz w:val="28"/>
          <w:szCs w:val="28"/>
        </w:rPr>
      </w:pPr>
      <w:bookmarkStart w:id="7" w:name="sub_1005"/>
      <w:bookmarkEnd w:id="6"/>
      <w:r w:rsidRPr="00B62B42">
        <w:rPr>
          <w:sz w:val="28"/>
          <w:szCs w:val="28"/>
        </w:rPr>
        <w:t xml:space="preserve">Форма бланка заявки утверждается </w:t>
      </w:r>
      <w:r w:rsidR="007F0345">
        <w:rPr>
          <w:sz w:val="28"/>
          <w:szCs w:val="28"/>
        </w:rPr>
        <w:t>комиссией по проведению торгов (конкурсов, аукционов) по продаже муниципального имущества Кореновского городского поселения Кореновского района</w:t>
      </w:r>
      <w:r w:rsidR="00A81E6F">
        <w:rPr>
          <w:sz w:val="28"/>
          <w:szCs w:val="28"/>
        </w:rPr>
        <w:t xml:space="preserve"> (далее – Комиссия)</w:t>
      </w:r>
      <w:r w:rsidR="007F0345">
        <w:rPr>
          <w:sz w:val="28"/>
          <w:szCs w:val="28"/>
        </w:rPr>
        <w:t xml:space="preserve"> </w:t>
      </w:r>
      <w:r w:rsidRPr="00B62B42">
        <w:rPr>
          <w:sz w:val="28"/>
          <w:szCs w:val="28"/>
        </w:rPr>
        <w:t>и приводится в информационном сообщении.</w:t>
      </w:r>
    </w:p>
    <w:bookmarkEnd w:id="7"/>
    <w:p w:rsidR="006A6E3D" w:rsidRDefault="006A6E3D" w:rsidP="003C1F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6A6E3D">
        <w:rPr>
          <w:sz w:val="28"/>
          <w:szCs w:val="28"/>
        </w:rPr>
        <w:t>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заявок.</w:t>
      </w:r>
    </w:p>
    <w:p w:rsidR="00BC7424" w:rsidRPr="00BC7424" w:rsidRDefault="00BC7424" w:rsidP="00BC74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BC7424">
        <w:rPr>
          <w:sz w:val="28"/>
          <w:szCs w:val="28"/>
        </w:rPr>
        <w:t>Одно лицо имеет право подать только одну заявку, а также одно или несколько предложений о цене имущества. При подведении итогов продажи по минимально допустимой цене из всех поступивших от одного лица предложений о цене имущества учитывается предложение, которое было подано последним по времени. Не допускается подача предложения о цене имущества, в котором цена такого предложения на момент подачи будет меньше или равна наибольшей цене, содержащейся в предложениях о цене имущества, поступивших от остальных претендентов.</w:t>
      </w:r>
    </w:p>
    <w:p w:rsidR="00BC7424" w:rsidRDefault="00BC7424" w:rsidP="00BC7424">
      <w:pPr>
        <w:ind w:firstLine="709"/>
        <w:jc w:val="both"/>
        <w:rPr>
          <w:sz w:val="28"/>
          <w:szCs w:val="28"/>
        </w:rPr>
      </w:pPr>
      <w:r w:rsidRPr="00BC7424">
        <w:rPr>
          <w:sz w:val="28"/>
          <w:szCs w:val="28"/>
        </w:rPr>
        <w:t>Предельный размер повышения цены продаваемого государственного или муниципального имущества не ограничен.</w:t>
      </w:r>
    </w:p>
    <w:p w:rsidR="00406F1F" w:rsidRDefault="00406F1F" w:rsidP="003C1F1E">
      <w:pPr>
        <w:ind w:firstLine="709"/>
        <w:jc w:val="both"/>
        <w:rPr>
          <w:sz w:val="28"/>
          <w:szCs w:val="28"/>
        </w:rPr>
      </w:pPr>
    </w:p>
    <w:p w:rsidR="00406F1F" w:rsidRDefault="00406F1F" w:rsidP="003C1F1E">
      <w:pPr>
        <w:ind w:firstLine="709"/>
        <w:jc w:val="both"/>
        <w:rPr>
          <w:sz w:val="28"/>
          <w:szCs w:val="28"/>
        </w:rPr>
      </w:pPr>
    </w:p>
    <w:p w:rsidR="00406F1F" w:rsidRDefault="00406F1F" w:rsidP="00406F1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BC7424" w:rsidRDefault="00BC7424" w:rsidP="003C1F1E">
      <w:pPr>
        <w:ind w:firstLine="709"/>
        <w:jc w:val="both"/>
        <w:rPr>
          <w:sz w:val="28"/>
          <w:szCs w:val="28"/>
        </w:rPr>
      </w:pPr>
      <w:r w:rsidRPr="00BC7424">
        <w:rPr>
          <w:sz w:val="28"/>
          <w:szCs w:val="28"/>
        </w:rPr>
        <w:t>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цене.</w:t>
      </w:r>
    </w:p>
    <w:p w:rsidR="00C97118" w:rsidRPr="00C97118" w:rsidRDefault="00C97118" w:rsidP="00C971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C97118">
        <w:rPr>
          <w:sz w:val="28"/>
          <w:szCs w:val="28"/>
        </w:rPr>
        <w:t>Претендент не допускается к участию в продаже по минимально допустимой цене по следующим основаниям:</w:t>
      </w:r>
    </w:p>
    <w:p w:rsidR="00C97118" w:rsidRPr="00C97118" w:rsidRDefault="00C97118" w:rsidP="00C97118">
      <w:pPr>
        <w:ind w:firstLine="709"/>
        <w:jc w:val="both"/>
        <w:rPr>
          <w:sz w:val="28"/>
          <w:szCs w:val="28"/>
        </w:rPr>
      </w:pPr>
      <w:r w:rsidRPr="00C97118">
        <w:rPr>
          <w:sz w:val="28"/>
          <w:szCs w:val="28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C97118" w:rsidRPr="00C97118" w:rsidRDefault="00C97118" w:rsidP="00C97118">
      <w:pPr>
        <w:ind w:firstLine="709"/>
        <w:jc w:val="both"/>
        <w:rPr>
          <w:sz w:val="28"/>
          <w:szCs w:val="28"/>
        </w:rPr>
      </w:pPr>
      <w:r w:rsidRPr="00C97118">
        <w:rPr>
          <w:sz w:val="28"/>
          <w:szCs w:val="28"/>
        </w:rPr>
        <w:t>2) представлены не все документы в соответствии с перечнем, указанным в информационном сообщении о продаже имущества, либо оформление указанных документов не соответствует законодательству Российской Федерации;</w:t>
      </w:r>
    </w:p>
    <w:p w:rsidR="00C97118" w:rsidRPr="00C97118" w:rsidRDefault="00C97118" w:rsidP="00C97118">
      <w:pPr>
        <w:ind w:firstLine="709"/>
        <w:jc w:val="both"/>
        <w:rPr>
          <w:sz w:val="28"/>
          <w:szCs w:val="28"/>
        </w:rPr>
      </w:pPr>
      <w:r w:rsidRPr="00C97118">
        <w:rPr>
          <w:sz w:val="28"/>
          <w:szCs w:val="28"/>
        </w:rPr>
        <w:t>3)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:rsidR="00C97118" w:rsidRPr="00C97118" w:rsidRDefault="00C97118" w:rsidP="00C97118">
      <w:pPr>
        <w:ind w:firstLine="709"/>
        <w:jc w:val="both"/>
        <w:rPr>
          <w:sz w:val="28"/>
          <w:szCs w:val="28"/>
        </w:rPr>
      </w:pPr>
      <w:r w:rsidRPr="00C97118">
        <w:rPr>
          <w:sz w:val="28"/>
          <w:szCs w:val="28"/>
        </w:rPr>
        <w:t>4) не подтверждено поступление в установленный срок задатка на счета, указанные в информационном сообщении;</w:t>
      </w:r>
    </w:p>
    <w:p w:rsidR="00C97118" w:rsidRPr="00C97118" w:rsidRDefault="00C97118" w:rsidP="00C97118">
      <w:pPr>
        <w:ind w:firstLine="709"/>
        <w:jc w:val="both"/>
        <w:rPr>
          <w:sz w:val="28"/>
          <w:szCs w:val="28"/>
        </w:rPr>
      </w:pPr>
      <w:r w:rsidRPr="00C97118">
        <w:rPr>
          <w:sz w:val="28"/>
          <w:szCs w:val="28"/>
        </w:rPr>
        <w:t>5) на день окончания срока приема заявок на участие в продаже по минимально допустимой цене отсутствует предложение о цене имущества, которая должна быть не менее минимальной цены такого имущества.</w:t>
      </w:r>
    </w:p>
    <w:p w:rsidR="00C97118" w:rsidRDefault="00C97118" w:rsidP="00C97118">
      <w:pPr>
        <w:ind w:firstLine="709"/>
        <w:jc w:val="both"/>
        <w:rPr>
          <w:sz w:val="28"/>
          <w:szCs w:val="28"/>
        </w:rPr>
      </w:pPr>
      <w:r w:rsidRPr="00C97118">
        <w:rPr>
          <w:sz w:val="28"/>
          <w:szCs w:val="28"/>
        </w:rPr>
        <w:t>Перечень оснований отказа претенденту в участии в продаже по минимально допустимой цене является исчерпывающим.</w:t>
      </w:r>
    </w:p>
    <w:p w:rsidR="003C1F1E" w:rsidRPr="00B62B42" w:rsidRDefault="003C1F1E" w:rsidP="003C1F1E">
      <w:pPr>
        <w:ind w:firstLine="709"/>
        <w:jc w:val="both"/>
        <w:rPr>
          <w:sz w:val="28"/>
          <w:szCs w:val="28"/>
        </w:rPr>
      </w:pPr>
    </w:p>
    <w:p w:rsidR="003C1F1E" w:rsidRPr="00B62B42" w:rsidRDefault="003C1F1E" w:rsidP="003C1F1E">
      <w:pPr>
        <w:keepNext/>
        <w:ind w:firstLine="709"/>
        <w:jc w:val="center"/>
        <w:outlineLvl w:val="0"/>
        <w:rPr>
          <w:bCs/>
          <w:kern w:val="32"/>
          <w:sz w:val="28"/>
          <w:szCs w:val="28"/>
        </w:rPr>
      </w:pPr>
      <w:bookmarkStart w:id="8" w:name="sub_1300"/>
      <w:r w:rsidRPr="00B62B42">
        <w:rPr>
          <w:bCs/>
          <w:kern w:val="32"/>
          <w:sz w:val="28"/>
          <w:szCs w:val="28"/>
        </w:rPr>
        <w:t>Раздел III</w:t>
      </w:r>
      <w:r>
        <w:rPr>
          <w:bCs/>
          <w:kern w:val="32"/>
          <w:sz w:val="28"/>
          <w:szCs w:val="28"/>
        </w:rPr>
        <w:t xml:space="preserve">. </w:t>
      </w:r>
      <w:r w:rsidRPr="00B62B42">
        <w:rPr>
          <w:bCs/>
          <w:kern w:val="32"/>
          <w:sz w:val="28"/>
          <w:szCs w:val="28"/>
        </w:rPr>
        <w:t>Порядок подведения итогов продажи муниципального имущества</w:t>
      </w:r>
    </w:p>
    <w:bookmarkEnd w:id="8"/>
    <w:p w:rsidR="003C1F1E" w:rsidRPr="00B62B42" w:rsidRDefault="003C1F1E" w:rsidP="003C1F1E">
      <w:pPr>
        <w:ind w:firstLine="709"/>
        <w:jc w:val="both"/>
        <w:rPr>
          <w:sz w:val="28"/>
          <w:szCs w:val="28"/>
        </w:rPr>
      </w:pPr>
    </w:p>
    <w:p w:rsidR="003878E3" w:rsidRDefault="00BF5753" w:rsidP="002A3098">
      <w:pPr>
        <w:ind w:firstLine="709"/>
        <w:jc w:val="both"/>
        <w:rPr>
          <w:sz w:val="28"/>
          <w:szCs w:val="28"/>
        </w:rPr>
      </w:pPr>
      <w:bookmarkStart w:id="9" w:name="sub_1009"/>
      <w:r>
        <w:rPr>
          <w:sz w:val="28"/>
          <w:szCs w:val="28"/>
        </w:rPr>
        <w:t xml:space="preserve">3.1. </w:t>
      </w:r>
      <w:r w:rsidR="007F0345">
        <w:rPr>
          <w:sz w:val="28"/>
          <w:szCs w:val="28"/>
        </w:rPr>
        <w:t>Р</w:t>
      </w:r>
      <w:r w:rsidR="007F0345" w:rsidRPr="007F0345">
        <w:rPr>
          <w:sz w:val="28"/>
          <w:szCs w:val="28"/>
        </w:rPr>
        <w:t>ешение о признании претендентов участниками продажи в электронной форме или об отказе в допуске к участию в такой продаже</w:t>
      </w:r>
      <w:r w:rsidR="00A81E6F">
        <w:rPr>
          <w:sz w:val="28"/>
          <w:szCs w:val="28"/>
        </w:rPr>
        <w:t>, а также об определении победителя продажи имущества</w:t>
      </w:r>
      <w:r w:rsidR="007F0345" w:rsidRPr="007F0345">
        <w:rPr>
          <w:sz w:val="28"/>
          <w:szCs w:val="28"/>
        </w:rPr>
        <w:t xml:space="preserve"> принимается</w:t>
      </w:r>
      <w:r w:rsidR="00A81E6F">
        <w:rPr>
          <w:sz w:val="28"/>
          <w:szCs w:val="28"/>
        </w:rPr>
        <w:t xml:space="preserve"> Комиссией</w:t>
      </w:r>
      <w:r w:rsidR="003878E3">
        <w:rPr>
          <w:sz w:val="28"/>
          <w:szCs w:val="28"/>
        </w:rPr>
        <w:t>, которая оформляет соответствующие решения протоколами</w:t>
      </w:r>
      <w:r w:rsidR="00A81E6F">
        <w:rPr>
          <w:sz w:val="28"/>
          <w:szCs w:val="28"/>
        </w:rPr>
        <w:t>.</w:t>
      </w:r>
    </w:p>
    <w:p w:rsidR="002A3098" w:rsidRPr="002A3098" w:rsidRDefault="002A3098" w:rsidP="002A3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Pr="002A3098">
        <w:rPr>
          <w:sz w:val="28"/>
          <w:szCs w:val="28"/>
        </w:rPr>
        <w:t xml:space="preserve"> начинает рассмотрение заявок и прилагаемых к ним документов с заявки претендента, подавшего наибольшее предложение о цене имущества из всех поступивших. В случае признания такого претендента участником продажи рассмотрение иных заявок не проводится и продажа по минимально допустимой цене признается состоявшейся.</w:t>
      </w:r>
    </w:p>
    <w:p w:rsidR="002A3098" w:rsidRPr="002A3098" w:rsidRDefault="002A3098" w:rsidP="002A3098">
      <w:pPr>
        <w:ind w:firstLine="709"/>
        <w:jc w:val="both"/>
        <w:rPr>
          <w:sz w:val="28"/>
          <w:szCs w:val="28"/>
        </w:rPr>
      </w:pPr>
      <w:r w:rsidRPr="002A3098">
        <w:rPr>
          <w:sz w:val="28"/>
          <w:szCs w:val="28"/>
        </w:rPr>
        <w:t xml:space="preserve">В случае признания заявки претендента, подавшего наибольшее предложение о цене имущества из всех поступивших, не соответствующей требованиям законодательства Российской Федерации </w:t>
      </w:r>
      <w:r>
        <w:rPr>
          <w:sz w:val="28"/>
          <w:szCs w:val="28"/>
        </w:rPr>
        <w:t>Комиссия</w:t>
      </w:r>
      <w:r w:rsidRPr="002A3098">
        <w:rPr>
          <w:sz w:val="28"/>
          <w:szCs w:val="28"/>
        </w:rPr>
        <w:t xml:space="preserve"> переходит к последовательному рассмотрению заявок претендентов и прилагаемых к ним документов в порядке уменьшения поданных ими предложений о цене имущества до момента признания одного из претендентов участником продажи. Решение по остальным заявкам не принимается.</w:t>
      </w:r>
    </w:p>
    <w:p w:rsidR="002A3098" w:rsidRDefault="002A3098" w:rsidP="002A3098">
      <w:pPr>
        <w:ind w:firstLine="709"/>
        <w:jc w:val="both"/>
        <w:rPr>
          <w:sz w:val="28"/>
          <w:szCs w:val="28"/>
        </w:rPr>
      </w:pPr>
      <w:r w:rsidRPr="002A3098">
        <w:rPr>
          <w:sz w:val="28"/>
          <w:szCs w:val="28"/>
        </w:rPr>
        <w:t xml:space="preserve">Указанное решение оформляется протоколом об итогах продажи по минимально допустимой цене в порядке, установленном </w:t>
      </w:r>
      <w:r>
        <w:rPr>
          <w:sz w:val="28"/>
          <w:szCs w:val="28"/>
        </w:rPr>
        <w:t>Постановлением №860.</w:t>
      </w:r>
    </w:p>
    <w:p w:rsidR="00406F1F" w:rsidRDefault="00406F1F" w:rsidP="002A3098">
      <w:pPr>
        <w:ind w:firstLine="709"/>
        <w:jc w:val="both"/>
        <w:rPr>
          <w:sz w:val="28"/>
          <w:szCs w:val="28"/>
        </w:rPr>
      </w:pPr>
    </w:p>
    <w:p w:rsidR="00406F1F" w:rsidRDefault="00406F1F" w:rsidP="00406F1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2A3098" w:rsidRDefault="002A3098" w:rsidP="002A3098">
      <w:pPr>
        <w:ind w:firstLine="709"/>
        <w:jc w:val="both"/>
        <w:rPr>
          <w:sz w:val="28"/>
          <w:szCs w:val="28"/>
        </w:rPr>
      </w:pPr>
      <w:r w:rsidRPr="002A3098">
        <w:rPr>
          <w:sz w:val="28"/>
          <w:szCs w:val="28"/>
        </w:rPr>
        <w:t>Признание претендентов участниками продажи по минимально допустимой цене и подведение ее итогов осуществляются в течение 5 рабочих дней со дня окончания срока приема заявок и предложений о цене имущества.</w:t>
      </w:r>
    </w:p>
    <w:p w:rsidR="009E6A3D" w:rsidRPr="00B62B42" w:rsidRDefault="003878E3" w:rsidP="003C1F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A309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9E6A3D" w:rsidRPr="009E6A3D">
        <w:rPr>
          <w:sz w:val="28"/>
          <w:szCs w:val="28"/>
        </w:rPr>
        <w:t xml:space="preserve">Покупателем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</w:t>
      </w:r>
      <w:r w:rsidR="009E6A3D">
        <w:rPr>
          <w:sz w:val="28"/>
          <w:szCs w:val="28"/>
        </w:rPr>
        <w:t>пункта</w:t>
      </w:r>
      <w:r w:rsidR="003B7D10">
        <w:rPr>
          <w:sz w:val="28"/>
          <w:szCs w:val="28"/>
        </w:rPr>
        <w:t xml:space="preserve"> 2.3.</w:t>
      </w:r>
      <w:r w:rsidR="009E6A3D">
        <w:rPr>
          <w:sz w:val="28"/>
          <w:szCs w:val="28"/>
        </w:rPr>
        <w:t xml:space="preserve"> раздела 2 настоящего Порядка.</w:t>
      </w:r>
    </w:p>
    <w:p w:rsidR="00A35017" w:rsidRPr="00A35017" w:rsidRDefault="00A35017" w:rsidP="00A35017">
      <w:pPr>
        <w:ind w:firstLine="709"/>
        <w:jc w:val="both"/>
        <w:rPr>
          <w:sz w:val="28"/>
          <w:szCs w:val="28"/>
        </w:rPr>
      </w:pPr>
      <w:bookmarkStart w:id="10" w:name="sub_1011"/>
      <w:bookmarkEnd w:id="9"/>
      <w:r w:rsidRPr="00A35017">
        <w:rPr>
          <w:sz w:val="28"/>
          <w:szCs w:val="28"/>
        </w:rPr>
        <w:t xml:space="preserve">Протокол об итогах продажи имущества по минимально допустимой цене подписывается </w:t>
      </w:r>
      <w:r>
        <w:rPr>
          <w:sz w:val="28"/>
          <w:szCs w:val="28"/>
        </w:rPr>
        <w:t>Комиссией</w:t>
      </w:r>
      <w:r w:rsidRPr="00A35017">
        <w:rPr>
          <w:sz w:val="28"/>
          <w:szCs w:val="28"/>
        </w:rPr>
        <w:t xml:space="preserve"> в день подведения итогов продаж</w:t>
      </w:r>
      <w:r>
        <w:rPr>
          <w:sz w:val="28"/>
          <w:szCs w:val="28"/>
        </w:rPr>
        <w:t>и по минимально допустимой цене.</w:t>
      </w:r>
    </w:p>
    <w:p w:rsidR="00A35017" w:rsidRPr="00A35017" w:rsidRDefault="00A35017" w:rsidP="00A35017">
      <w:pPr>
        <w:ind w:firstLine="709"/>
        <w:jc w:val="both"/>
        <w:rPr>
          <w:sz w:val="28"/>
          <w:szCs w:val="28"/>
        </w:rPr>
      </w:pPr>
      <w:r w:rsidRPr="00A35017">
        <w:rPr>
          <w:sz w:val="28"/>
          <w:szCs w:val="28"/>
        </w:rPr>
        <w:t xml:space="preserve">Процедура продажи имущества по минимально допустимой цене считается завершенной со времени подписания </w:t>
      </w:r>
      <w:r>
        <w:rPr>
          <w:sz w:val="28"/>
          <w:szCs w:val="28"/>
        </w:rPr>
        <w:t>Комиссией</w:t>
      </w:r>
      <w:r w:rsidRPr="00A35017">
        <w:rPr>
          <w:sz w:val="28"/>
          <w:szCs w:val="28"/>
        </w:rPr>
        <w:t xml:space="preserve"> протокола об итогах продажи имущества по минимально допустимой цене.</w:t>
      </w:r>
    </w:p>
    <w:p w:rsidR="00A35017" w:rsidRPr="00A35017" w:rsidRDefault="00A35017" w:rsidP="00A35017">
      <w:pPr>
        <w:ind w:firstLine="709"/>
        <w:jc w:val="both"/>
        <w:rPr>
          <w:sz w:val="28"/>
          <w:szCs w:val="28"/>
        </w:rPr>
      </w:pPr>
      <w:r w:rsidRPr="00A35017">
        <w:rPr>
          <w:sz w:val="28"/>
          <w:szCs w:val="28"/>
        </w:rPr>
        <w:t>Продажа по минимально допустимой цене признается несостоявшейся в следующих случаях:</w:t>
      </w:r>
    </w:p>
    <w:p w:rsidR="00A35017" w:rsidRPr="00A35017" w:rsidRDefault="00A35017" w:rsidP="00A35017">
      <w:pPr>
        <w:ind w:firstLine="709"/>
        <w:jc w:val="both"/>
        <w:rPr>
          <w:sz w:val="28"/>
          <w:szCs w:val="28"/>
        </w:rPr>
      </w:pPr>
      <w:r w:rsidRPr="00A35017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A35017" w:rsidRPr="00A35017" w:rsidRDefault="00A35017" w:rsidP="00A35017">
      <w:pPr>
        <w:ind w:firstLine="709"/>
        <w:jc w:val="both"/>
        <w:rPr>
          <w:sz w:val="28"/>
          <w:szCs w:val="28"/>
        </w:rPr>
      </w:pPr>
      <w:r w:rsidRPr="00A35017">
        <w:rPr>
          <w:sz w:val="28"/>
          <w:szCs w:val="28"/>
        </w:rPr>
        <w:t>б) лицо, признанное единственным участником продажи по минимально допустимой цене, отказалось от заключения договора купли-продажи.</w:t>
      </w:r>
    </w:p>
    <w:p w:rsidR="004561E5" w:rsidRDefault="00A35017" w:rsidP="00A35017">
      <w:pPr>
        <w:ind w:firstLine="709"/>
        <w:jc w:val="both"/>
        <w:rPr>
          <w:sz w:val="28"/>
          <w:szCs w:val="28"/>
        </w:rPr>
      </w:pPr>
      <w:r w:rsidRPr="00A35017">
        <w:rPr>
          <w:sz w:val="28"/>
          <w:szCs w:val="28"/>
        </w:rPr>
        <w:t>Решение о признании продажи по минимально допустимой цене несостоявшейся оформляется протоколом.</w:t>
      </w:r>
    </w:p>
    <w:p w:rsidR="009B266A" w:rsidRDefault="006E7358" w:rsidP="009B266A">
      <w:pPr>
        <w:ind w:firstLine="709"/>
        <w:jc w:val="both"/>
        <w:rPr>
          <w:sz w:val="28"/>
          <w:szCs w:val="28"/>
        </w:rPr>
      </w:pPr>
      <w:r w:rsidRPr="00AF0BEA">
        <w:rPr>
          <w:sz w:val="28"/>
          <w:szCs w:val="28"/>
        </w:rPr>
        <w:t xml:space="preserve">3.3. </w:t>
      </w:r>
      <w:r w:rsidR="009B266A" w:rsidRPr="00AF0BEA">
        <w:rPr>
          <w:sz w:val="28"/>
          <w:szCs w:val="28"/>
        </w:rPr>
        <w:t xml:space="preserve">Информационное сообщение об итогах продажи имущества размещается в соответствии с требованиями Федерального закона на официальном сайте Российской Федерации в сети </w:t>
      </w:r>
      <w:r w:rsidR="00F074FE" w:rsidRPr="00AF0BEA">
        <w:rPr>
          <w:sz w:val="28"/>
          <w:szCs w:val="28"/>
        </w:rPr>
        <w:t>«</w:t>
      </w:r>
      <w:r w:rsidR="009B266A" w:rsidRPr="00AF0BEA">
        <w:rPr>
          <w:sz w:val="28"/>
          <w:szCs w:val="28"/>
        </w:rPr>
        <w:t>Интернет</w:t>
      </w:r>
      <w:r w:rsidR="00F074FE" w:rsidRPr="00AF0BEA">
        <w:rPr>
          <w:sz w:val="28"/>
          <w:szCs w:val="28"/>
        </w:rPr>
        <w:t>»</w:t>
      </w:r>
      <w:r w:rsidR="009B266A" w:rsidRPr="00AF0BEA">
        <w:rPr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Федерации, а также не позднее рабочего дня, следующего за днем подведения итогов продажи имущества, - на сайте администрации Кореновского городского поселения Кореновского района в информационно-телекоммуникационной сети </w:t>
      </w:r>
      <w:r w:rsidRPr="00AF0BEA">
        <w:rPr>
          <w:sz w:val="28"/>
          <w:szCs w:val="28"/>
        </w:rPr>
        <w:t>«</w:t>
      </w:r>
      <w:r w:rsidR="009B266A" w:rsidRPr="00AF0BEA">
        <w:rPr>
          <w:sz w:val="28"/>
          <w:szCs w:val="28"/>
        </w:rPr>
        <w:t>Интернет</w:t>
      </w:r>
      <w:r w:rsidRPr="00AF0BEA">
        <w:rPr>
          <w:sz w:val="28"/>
          <w:szCs w:val="28"/>
        </w:rPr>
        <w:t>»</w:t>
      </w:r>
      <w:r w:rsidR="009B266A" w:rsidRPr="00AF0BEA">
        <w:rPr>
          <w:sz w:val="28"/>
          <w:szCs w:val="28"/>
        </w:rPr>
        <w:t>.</w:t>
      </w:r>
    </w:p>
    <w:p w:rsidR="009B266A" w:rsidRDefault="009B266A" w:rsidP="00A35017">
      <w:pPr>
        <w:ind w:firstLine="709"/>
        <w:jc w:val="both"/>
        <w:rPr>
          <w:sz w:val="28"/>
          <w:szCs w:val="28"/>
        </w:rPr>
      </w:pPr>
    </w:p>
    <w:bookmarkEnd w:id="10"/>
    <w:p w:rsidR="003C1F1E" w:rsidRPr="00B62B42" w:rsidRDefault="003C1F1E" w:rsidP="003C1F1E">
      <w:pPr>
        <w:keepNext/>
        <w:ind w:firstLine="709"/>
        <w:jc w:val="center"/>
        <w:outlineLvl w:val="0"/>
        <w:rPr>
          <w:bCs/>
          <w:kern w:val="32"/>
          <w:sz w:val="28"/>
          <w:szCs w:val="28"/>
        </w:rPr>
      </w:pPr>
      <w:r w:rsidRPr="00B62B42">
        <w:rPr>
          <w:bCs/>
          <w:kern w:val="32"/>
          <w:sz w:val="28"/>
          <w:szCs w:val="28"/>
        </w:rPr>
        <w:t>Раздел IV</w:t>
      </w:r>
      <w:r>
        <w:rPr>
          <w:bCs/>
          <w:kern w:val="32"/>
          <w:sz w:val="28"/>
          <w:szCs w:val="28"/>
        </w:rPr>
        <w:t xml:space="preserve">. </w:t>
      </w:r>
      <w:r w:rsidRPr="00B62B42">
        <w:rPr>
          <w:bCs/>
          <w:kern w:val="32"/>
          <w:sz w:val="28"/>
          <w:szCs w:val="28"/>
        </w:rPr>
        <w:t xml:space="preserve">Порядок заключения договора купли-продажи имущества, </w:t>
      </w:r>
    </w:p>
    <w:p w:rsidR="003C1F1E" w:rsidRPr="00B62B42" w:rsidRDefault="003C1F1E" w:rsidP="003C1F1E">
      <w:pPr>
        <w:keepNext/>
        <w:ind w:firstLine="709"/>
        <w:jc w:val="center"/>
        <w:outlineLvl w:val="0"/>
        <w:rPr>
          <w:bCs/>
          <w:kern w:val="32"/>
          <w:sz w:val="28"/>
          <w:szCs w:val="28"/>
        </w:rPr>
      </w:pPr>
      <w:r w:rsidRPr="00B62B42">
        <w:rPr>
          <w:bCs/>
          <w:kern w:val="32"/>
          <w:sz w:val="28"/>
          <w:szCs w:val="28"/>
        </w:rPr>
        <w:t>оплаты имущества и передачи его покупателю</w:t>
      </w:r>
    </w:p>
    <w:p w:rsidR="003C1F1E" w:rsidRDefault="003C1F1E" w:rsidP="003C1F1E">
      <w:pPr>
        <w:ind w:firstLine="709"/>
        <w:jc w:val="both"/>
        <w:rPr>
          <w:sz w:val="28"/>
          <w:szCs w:val="28"/>
        </w:rPr>
      </w:pPr>
    </w:p>
    <w:p w:rsidR="00E92054" w:rsidRDefault="005E739B" w:rsidP="00E92054">
      <w:pPr>
        <w:pStyle w:val="af4"/>
        <w:ind w:firstLine="708"/>
        <w:jc w:val="both"/>
        <w:rPr>
          <w:szCs w:val="28"/>
        </w:rPr>
      </w:pPr>
      <w:r>
        <w:rPr>
          <w:szCs w:val="28"/>
        </w:rPr>
        <w:t xml:space="preserve">4.1. </w:t>
      </w:r>
      <w:r w:rsidR="00E92054">
        <w:rPr>
          <w:szCs w:val="28"/>
        </w:rPr>
        <w:t>Договор купли-продажи имущества заключается с покупателем в форме электронного документа с использованием электронной площадки в соответствии с требованиями Постановления №860 в течение 5 (пяти) рабочих дней со дня подведения итогов процедуры продажи имущества.</w:t>
      </w:r>
    </w:p>
    <w:p w:rsidR="005E739B" w:rsidRDefault="005E739B" w:rsidP="005E739B">
      <w:pPr>
        <w:ind w:firstLine="709"/>
        <w:jc w:val="both"/>
        <w:rPr>
          <w:sz w:val="28"/>
          <w:szCs w:val="28"/>
        </w:rPr>
      </w:pPr>
      <w:r w:rsidRPr="005E739B">
        <w:rPr>
          <w:sz w:val="28"/>
          <w:szCs w:val="28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350C8B" w:rsidRPr="00B62B42" w:rsidRDefault="00350C8B" w:rsidP="00350C8B">
      <w:pPr>
        <w:ind w:firstLine="709"/>
        <w:jc w:val="both"/>
        <w:rPr>
          <w:sz w:val="28"/>
          <w:szCs w:val="28"/>
        </w:rPr>
      </w:pPr>
      <w:r w:rsidRPr="00B62B42">
        <w:rPr>
          <w:sz w:val="28"/>
          <w:szCs w:val="28"/>
        </w:rPr>
        <w:t xml:space="preserve">Договор купли-продажи имущества должен содержать все существенные условия, предусмотренные для таких </w:t>
      </w:r>
      <w:r w:rsidRPr="00090754">
        <w:rPr>
          <w:sz w:val="28"/>
          <w:szCs w:val="28"/>
        </w:rPr>
        <w:t xml:space="preserve">договоров </w:t>
      </w:r>
      <w:hyperlink r:id="rId10" w:history="1">
        <w:r w:rsidRPr="00090754">
          <w:rPr>
            <w:sz w:val="28"/>
            <w:szCs w:val="28"/>
          </w:rPr>
          <w:t>Гражданским кодексом</w:t>
        </w:r>
      </w:hyperlink>
      <w:r w:rsidRPr="00090754">
        <w:rPr>
          <w:sz w:val="28"/>
          <w:szCs w:val="28"/>
        </w:rPr>
        <w:t xml:space="preserve"> Российской Федерации, </w:t>
      </w:r>
      <w:hyperlink r:id="rId11" w:history="1">
        <w:r w:rsidRPr="00090754">
          <w:rPr>
            <w:sz w:val="28"/>
            <w:szCs w:val="28"/>
          </w:rPr>
          <w:t>Федеральным законом</w:t>
        </w:r>
      </w:hyperlink>
      <w:r w:rsidRPr="00090754">
        <w:rPr>
          <w:sz w:val="28"/>
          <w:szCs w:val="28"/>
        </w:rPr>
        <w:t xml:space="preserve"> </w:t>
      </w:r>
      <w:r w:rsidRPr="00B62B42">
        <w:rPr>
          <w:sz w:val="28"/>
          <w:szCs w:val="28"/>
        </w:rPr>
        <w:t>и иными нормативными правовыми актами Российской Федерации.</w:t>
      </w:r>
    </w:p>
    <w:p w:rsidR="00406F1F" w:rsidRDefault="00406F1F" w:rsidP="00406F1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5E739B" w:rsidRPr="005E739B" w:rsidRDefault="005E739B" w:rsidP="005E73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5E739B">
        <w:rPr>
          <w:sz w:val="28"/>
          <w:szCs w:val="28"/>
        </w:rPr>
        <w:t>При уклонении или отказе покупателя или лица, признанного единственным участником продажи по минимально допустимой цене, от заключения в установленный срок договора купли-продажи имущества результаты продажи по минимально допустимой цене аннулируются Комиссией, покупатель или лицо, признанное единственным участником продажи по минимально допустимой цене, утрачивает право на заключение указанного договора и задаток ему не возвращается.</w:t>
      </w:r>
    </w:p>
    <w:p w:rsidR="005E739B" w:rsidRPr="005E739B" w:rsidRDefault="005E739B" w:rsidP="005E739B">
      <w:pPr>
        <w:ind w:firstLine="709"/>
        <w:jc w:val="both"/>
        <w:rPr>
          <w:sz w:val="28"/>
          <w:szCs w:val="28"/>
        </w:rPr>
      </w:pPr>
      <w:r w:rsidRPr="005E739B">
        <w:rPr>
          <w:sz w:val="28"/>
          <w:szCs w:val="28"/>
        </w:rPr>
        <w:t xml:space="preserve">При этом покупатель либо лицо, признанное единственным участником продажи по минимально допустимой цене, обязаны в течение 10 календарных дней со дня истечения срока, установленного </w:t>
      </w:r>
      <w:r>
        <w:rPr>
          <w:sz w:val="28"/>
          <w:szCs w:val="28"/>
        </w:rPr>
        <w:t>пунктом 4.1. раздела 4 настоящего Порядка</w:t>
      </w:r>
      <w:r w:rsidRPr="005E739B">
        <w:rPr>
          <w:sz w:val="28"/>
          <w:szCs w:val="28"/>
        </w:rPr>
        <w:t>, уплатить администрации штраф в размере минимальной цены имущества, установленной в соответствии с Федеральным законом, за вычетом суммы задатка. В этом случае продажа по минимально допустимой цене признается несостоявшейся.</w:t>
      </w:r>
    </w:p>
    <w:p w:rsidR="005E739B" w:rsidRPr="005E739B" w:rsidRDefault="005E739B" w:rsidP="005E739B">
      <w:pPr>
        <w:ind w:firstLine="709"/>
        <w:jc w:val="both"/>
        <w:rPr>
          <w:sz w:val="28"/>
          <w:szCs w:val="28"/>
        </w:rPr>
      </w:pPr>
      <w:r w:rsidRPr="005E739B">
        <w:rPr>
          <w:sz w:val="28"/>
          <w:szCs w:val="28"/>
        </w:rPr>
        <w:t>Ответственность покупателя либо лица, признанного единственным участником продажи по минимально допустимой цене,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и задаток ему не возвращается.</w:t>
      </w:r>
    </w:p>
    <w:p w:rsidR="00734581" w:rsidRPr="00B62B42" w:rsidRDefault="005E739B" w:rsidP="0035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bookmarkStart w:id="11" w:name="sub_1019"/>
      <w:r w:rsidR="00350C8B" w:rsidRPr="00E92054">
        <w:rPr>
          <w:sz w:val="28"/>
          <w:szCs w:val="28"/>
        </w:rPr>
        <w:t>В случае,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имущества заключается с лицом, признанным единственным участником продажи по минимально допустимой цене, по цене предложения такого участника о цене имущества.</w:t>
      </w:r>
    </w:p>
    <w:bookmarkEnd w:id="11"/>
    <w:p w:rsidR="00350C8B" w:rsidRDefault="005E739B" w:rsidP="0035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350C8B" w:rsidRPr="005E739B">
        <w:rPr>
          <w:sz w:val="28"/>
          <w:szCs w:val="28"/>
        </w:rPr>
        <w:t xml:space="preserve">Передача имущества </w:t>
      </w:r>
      <w:r w:rsidR="00350C8B">
        <w:rPr>
          <w:sz w:val="28"/>
          <w:szCs w:val="28"/>
        </w:rPr>
        <w:t xml:space="preserve">по акту приема-передачи </w:t>
      </w:r>
      <w:r w:rsidR="00350C8B" w:rsidRPr="005E739B">
        <w:rPr>
          <w:sz w:val="28"/>
          <w:szCs w:val="28"/>
        </w:rPr>
        <w:t>и оформление права собственности на него осуществляются в соответствии с законодательством Российской Федерации не позднее чем через 30 календарных дней после дня полной оплаты имущества, если иное не установлено Федеральным законом.</w:t>
      </w:r>
    </w:p>
    <w:p w:rsidR="00350C8B" w:rsidRPr="00B62B42" w:rsidRDefault="00350C8B" w:rsidP="00350C8B">
      <w:pPr>
        <w:ind w:firstLine="709"/>
        <w:jc w:val="both"/>
        <w:rPr>
          <w:sz w:val="28"/>
          <w:szCs w:val="28"/>
        </w:rPr>
      </w:pPr>
      <w:r w:rsidRPr="00B62B42">
        <w:rPr>
          <w:sz w:val="28"/>
          <w:szCs w:val="28"/>
        </w:rPr>
        <w:t xml:space="preserve">Факт оплаты имущества подтверждается выпиской со счёта, указанного в информационном сообщении о проведении продажи имущества, подтверждающей поступление средств в размере и в сроки, указанные в </w:t>
      </w:r>
      <w:r>
        <w:rPr>
          <w:sz w:val="28"/>
          <w:szCs w:val="28"/>
        </w:rPr>
        <w:t xml:space="preserve">     </w:t>
      </w:r>
      <w:r w:rsidRPr="00B62B42">
        <w:rPr>
          <w:sz w:val="28"/>
          <w:szCs w:val="28"/>
        </w:rPr>
        <w:t>договоре купли-продажи имущества или решении о рассрочке оплаты имущества.</w:t>
      </w:r>
    </w:p>
    <w:p w:rsidR="00F95921" w:rsidRDefault="005E739B" w:rsidP="00350C8B">
      <w:pPr>
        <w:ind w:firstLine="709"/>
        <w:jc w:val="both"/>
        <w:rPr>
          <w:sz w:val="28"/>
          <w:szCs w:val="28"/>
        </w:rPr>
      </w:pPr>
      <w:bookmarkStart w:id="12" w:name="sub_1017"/>
      <w:r>
        <w:rPr>
          <w:sz w:val="28"/>
          <w:szCs w:val="28"/>
        </w:rPr>
        <w:t xml:space="preserve">4.5. </w:t>
      </w:r>
      <w:bookmarkEnd w:id="12"/>
      <w:r w:rsidR="00F95921">
        <w:rPr>
          <w:sz w:val="28"/>
          <w:szCs w:val="28"/>
        </w:rPr>
        <w:t>Стороны по договору купли-продажи имущества обязаны представить не позднее 10 рабочих дней после подписания акта приема-передачи имущества в регистрирующий орган документы, необходимые для государственной регистрации перехода права собственности на имущество.</w:t>
      </w:r>
    </w:p>
    <w:p w:rsidR="00406F1F" w:rsidRDefault="00F95921" w:rsidP="00F95921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Покупатель либо </w:t>
      </w:r>
      <w:r>
        <w:rPr>
          <w:rFonts w:eastAsiaTheme="minorHAnsi"/>
          <w:sz w:val="28"/>
          <w:szCs w:val="28"/>
          <w:lang w:eastAsia="en-US"/>
        </w:rPr>
        <w:t>лицо, признанное единственным участником продажи имущества,</w:t>
      </w:r>
      <w:r>
        <w:rPr>
          <w:sz w:val="28"/>
          <w:szCs w:val="28"/>
        </w:rPr>
        <w:t xml:space="preserve"> самостоятельно и за свой счет оформляет документы, необходимые для регистрации перехода права собственности на приобретаемое имущество на </w:t>
      </w:r>
    </w:p>
    <w:p w:rsidR="00406F1F" w:rsidRDefault="00406F1F" w:rsidP="00406F1F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F95921" w:rsidRDefault="00F95921" w:rsidP="00406F1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основании договора купли-продажи имущества, в порядке, установленном законодательством Российской Федерации. </w:t>
      </w:r>
    </w:p>
    <w:p w:rsidR="00F95921" w:rsidRDefault="00F95921" w:rsidP="00F95921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собственности на имущество переходит к покупателю либо </w:t>
      </w:r>
      <w:r>
        <w:rPr>
          <w:rFonts w:eastAsiaTheme="minorHAnsi"/>
          <w:sz w:val="28"/>
          <w:szCs w:val="28"/>
          <w:lang w:eastAsia="en-US"/>
        </w:rPr>
        <w:t>лицу, признанному единственным участником продажи имущества,</w:t>
      </w:r>
      <w:r>
        <w:rPr>
          <w:sz w:val="28"/>
          <w:szCs w:val="28"/>
        </w:rPr>
        <w:t xml:space="preserve"> с момента государственной регистрации перехода права собственности в органе регистрации прав на недвижимое имущество и сделок с ним, при условии выполнения покупателем либо </w:t>
      </w:r>
      <w:r>
        <w:rPr>
          <w:rFonts w:eastAsiaTheme="minorHAnsi"/>
          <w:sz w:val="28"/>
          <w:szCs w:val="28"/>
          <w:lang w:eastAsia="en-US"/>
        </w:rPr>
        <w:t xml:space="preserve">лицом, признанным единственным участником продажи имущества </w:t>
      </w:r>
      <w:r>
        <w:rPr>
          <w:sz w:val="28"/>
          <w:szCs w:val="28"/>
        </w:rPr>
        <w:t>обязанности по оплате цены продажи имущества.</w:t>
      </w:r>
    </w:p>
    <w:p w:rsidR="00734581" w:rsidRPr="00B62B42" w:rsidRDefault="0080097D" w:rsidP="00734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734581" w:rsidRPr="00B62B42">
        <w:rPr>
          <w:sz w:val="28"/>
          <w:szCs w:val="28"/>
        </w:rPr>
        <w:t>Денежные средства в счёт оплаты приватизируемого имущества в размере предложенной покупателем цены приобретения направляются в установленном порядке в бюджет Кореновского городского поселения Кореновского района на счёт, указанный в информационном сообщении о проведении продажи имущества, в сроки, указанные в договоре купли-продажи имущества, но не позднее 30 рабочих дней со дня его заключения.</w:t>
      </w:r>
    </w:p>
    <w:p w:rsidR="003C1F1E" w:rsidRDefault="003C1F1E" w:rsidP="003C1F1E">
      <w:pPr>
        <w:ind w:firstLine="709"/>
        <w:jc w:val="both"/>
        <w:rPr>
          <w:sz w:val="28"/>
          <w:szCs w:val="28"/>
        </w:rPr>
      </w:pPr>
    </w:p>
    <w:p w:rsidR="00904D19" w:rsidRDefault="00904D19" w:rsidP="003C1F1E">
      <w:pPr>
        <w:ind w:firstLine="709"/>
        <w:jc w:val="both"/>
        <w:rPr>
          <w:sz w:val="28"/>
          <w:szCs w:val="28"/>
        </w:rPr>
      </w:pPr>
    </w:p>
    <w:p w:rsidR="003C1F1E" w:rsidRPr="00B62B42" w:rsidRDefault="003C1F1E" w:rsidP="003C1F1E">
      <w:pPr>
        <w:ind w:firstLine="709"/>
        <w:jc w:val="both"/>
        <w:rPr>
          <w:sz w:val="28"/>
          <w:szCs w:val="28"/>
        </w:rPr>
      </w:pPr>
    </w:p>
    <w:p w:rsidR="003C1F1E" w:rsidRPr="00B62B42" w:rsidRDefault="003C1F1E" w:rsidP="003C1F1E">
      <w:pPr>
        <w:jc w:val="both"/>
        <w:rPr>
          <w:sz w:val="28"/>
          <w:szCs w:val="28"/>
        </w:rPr>
      </w:pPr>
      <w:r w:rsidRPr="00B62B42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</w:t>
      </w:r>
      <w:r w:rsidRPr="00B62B42">
        <w:rPr>
          <w:sz w:val="28"/>
          <w:szCs w:val="28"/>
        </w:rPr>
        <w:t xml:space="preserve">имущественных и земельных </w:t>
      </w:r>
    </w:p>
    <w:p w:rsidR="003C1F1E" w:rsidRPr="00B62B42" w:rsidRDefault="003C1F1E" w:rsidP="003C1F1E">
      <w:pPr>
        <w:jc w:val="both"/>
        <w:rPr>
          <w:sz w:val="28"/>
          <w:szCs w:val="28"/>
        </w:rPr>
      </w:pPr>
      <w:r w:rsidRPr="00B62B42">
        <w:rPr>
          <w:sz w:val="28"/>
          <w:szCs w:val="28"/>
        </w:rPr>
        <w:t>отношений администрации</w:t>
      </w:r>
    </w:p>
    <w:p w:rsidR="003C1F1E" w:rsidRPr="00B62B42" w:rsidRDefault="003C1F1E" w:rsidP="003C1F1E">
      <w:pPr>
        <w:jc w:val="both"/>
        <w:rPr>
          <w:sz w:val="28"/>
          <w:szCs w:val="28"/>
        </w:rPr>
      </w:pPr>
      <w:r w:rsidRPr="00B62B42">
        <w:rPr>
          <w:sz w:val="28"/>
          <w:szCs w:val="28"/>
        </w:rPr>
        <w:t>Кореновского городского поселения</w:t>
      </w:r>
    </w:p>
    <w:p w:rsidR="003C1F1E" w:rsidRDefault="003C1F1E" w:rsidP="003C1F1E">
      <w:pPr>
        <w:rPr>
          <w:sz w:val="28"/>
          <w:szCs w:val="28"/>
        </w:rPr>
      </w:pPr>
      <w:r w:rsidRPr="00B62B42">
        <w:rPr>
          <w:sz w:val="28"/>
          <w:szCs w:val="28"/>
        </w:rPr>
        <w:t>Кореновского района</w:t>
      </w:r>
      <w:r w:rsidRPr="00B62B42">
        <w:rPr>
          <w:sz w:val="28"/>
          <w:szCs w:val="28"/>
        </w:rPr>
        <w:tab/>
      </w:r>
      <w:r w:rsidRPr="00B62B42">
        <w:rPr>
          <w:sz w:val="28"/>
          <w:szCs w:val="28"/>
        </w:rPr>
        <w:tab/>
      </w:r>
      <w:r w:rsidRPr="00B62B42">
        <w:rPr>
          <w:sz w:val="28"/>
          <w:szCs w:val="28"/>
        </w:rPr>
        <w:tab/>
      </w:r>
      <w:r w:rsidRPr="00B62B42">
        <w:rPr>
          <w:sz w:val="28"/>
          <w:szCs w:val="28"/>
        </w:rPr>
        <w:tab/>
      </w:r>
      <w:r w:rsidRPr="00B62B42">
        <w:rPr>
          <w:sz w:val="28"/>
          <w:szCs w:val="28"/>
        </w:rPr>
        <w:tab/>
      </w:r>
      <w:r w:rsidRPr="00B62B42">
        <w:rPr>
          <w:sz w:val="28"/>
          <w:szCs w:val="28"/>
        </w:rPr>
        <w:tab/>
      </w:r>
      <w:r w:rsidRPr="00B62B42">
        <w:rPr>
          <w:sz w:val="28"/>
          <w:szCs w:val="28"/>
        </w:rPr>
        <w:tab/>
        <w:t xml:space="preserve">          </w:t>
      </w:r>
      <w:r w:rsidR="00144A21">
        <w:rPr>
          <w:sz w:val="28"/>
          <w:szCs w:val="28"/>
        </w:rPr>
        <w:t>Я.С. Синицына</w:t>
      </w: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3C1F1E" w:rsidRDefault="003C1F1E" w:rsidP="003C1F1E">
      <w:pPr>
        <w:rPr>
          <w:sz w:val="28"/>
          <w:szCs w:val="28"/>
        </w:rPr>
      </w:pPr>
    </w:p>
    <w:p w:rsidR="00EA06D1" w:rsidRDefault="00EA06D1" w:rsidP="00AA5E27">
      <w:pPr>
        <w:rPr>
          <w:sz w:val="28"/>
          <w:szCs w:val="28"/>
        </w:rPr>
      </w:pPr>
    </w:p>
    <w:sectPr w:rsidR="00EA06D1" w:rsidSect="003A1BD4">
      <w:headerReference w:type="default" r:id="rId12"/>
      <w:pgSz w:w="11906" w:h="16838"/>
      <w:pgMar w:top="1134" w:right="567" w:bottom="1021" w:left="1701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1C7" w:rsidRDefault="008811C7" w:rsidP="00B74E91">
      <w:r>
        <w:separator/>
      </w:r>
    </w:p>
  </w:endnote>
  <w:endnote w:type="continuationSeparator" w:id="0">
    <w:p w:rsidR="008811C7" w:rsidRDefault="008811C7" w:rsidP="00B7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1C7" w:rsidRDefault="008811C7" w:rsidP="00B74E91">
      <w:r>
        <w:separator/>
      </w:r>
    </w:p>
  </w:footnote>
  <w:footnote w:type="continuationSeparator" w:id="0">
    <w:p w:rsidR="008811C7" w:rsidRDefault="008811C7" w:rsidP="00B74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E91" w:rsidRPr="003C1F1E" w:rsidRDefault="00B62B42" w:rsidP="00B62B42">
    <w:pPr>
      <w:pStyle w:val="ac"/>
      <w:tabs>
        <w:tab w:val="left" w:pos="4650"/>
      </w:tabs>
      <w:rPr>
        <w:color w:val="FFFFFF" w:themeColor="background1"/>
        <w:sz w:val="28"/>
        <w:szCs w:val="28"/>
      </w:rPr>
    </w:pPr>
    <w:r w:rsidRPr="005C1AD6">
      <w:rPr>
        <w:sz w:val="28"/>
        <w:szCs w:val="28"/>
      </w:rPr>
      <w:tab/>
    </w:r>
    <w:r w:rsidRPr="003C1F1E">
      <w:rPr>
        <w:color w:val="FFFFFF" w:themeColor="background1"/>
        <w:sz w:val="28"/>
        <w:szCs w:val="28"/>
      </w:rPr>
      <w:tab/>
    </w:r>
    <w:r w:rsidR="00B74E91" w:rsidRPr="003C1F1E">
      <w:rPr>
        <w:color w:val="FFFFFF" w:themeColor="background1"/>
        <w:sz w:val="28"/>
        <w:szCs w:val="28"/>
      </w:rPr>
      <w:fldChar w:fldCharType="begin"/>
    </w:r>
    <w:r w:rsidR="00B74E91" w:rsidRPr="003C1F1E">
      <w:rPr>
        <w:color w:val="FFFFFF" w:themeColor="background1"/>
        <w:sz w:val="28"/>
        <w:szCs w:val="28"/>
      </w:rPr>
      <w:instrText>PAGE   \* MERGEFORMAT</w:instrText>
    </w:r>
    <w:r w:rsidR="00B74E91" w:rsidRPr="003C1F1E">
      <w:rPr>
        <w:color w:val="FFFFFF" w:themeColor="background1"/>
        <w:sz w:val="28"/>
        <w:szCs w:val="28"/>
      </w:rPr>
      <w:fldChar w:fldCharType="separate"/>
    </w:r>
    <w:r w:rsidR="00961E25">
      <w:rPr>
        <w:noProof/>
        <w:color w:val="FFFFFF" w:themeColor="background1"/>
        <w:sz w:val="28"/>
        <w:szCs w:val="28"/>
      </w:rPr>
      <w:t>2</w:t>
    </w:r>
    <w:r w:rsidR="00B74E91" w:rsidRPr="003C1F1E">
      <w:rPr>
        <w:color w:val="FFFFFF" w:themeColor="background1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0000000D"/>
    <w:name w:val="WW8Num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A40A66"/>
    <w:multiLevelType w:val="multilevel"/>
    <w:tmpl w:val="142E75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52"/>
    <w:rsid w:val="00047210"/>
    <w:rsid w:val="00050D86"/>
    <w:rsid w:val="00053E86"/>
    <w:rsid w:val="00077491"/>
    <w:rsid w:val="00090754"/>
    <w:rsid w:val="00095C4C"/>
    <w:rsid w:val="000F297E"/>
    <w:rsid w:val="000F43A1"/>
    <w:rsid w:val="000F60A1"/>
    <w:rsid w:val="00113424"/>
    <w:rsid w:val="00116AB5"/>
    <w:rsid w:val="00134DC5"/>
    <w:rsid w:val="001352B5"/>
    <w:rsid w:val="00135B8B"/>
    <w:rsid w:val="00144A21"/>
    <w:rsid w:val="00156EFC"/>
    <w:rsid w:val="00164A6E"/>
    <w:rsid w:val="001A6630"/>
    <w:rsid w:val="001E1152"/>
    <w:rsid w:val="001E20D6"/>
    <w:rsid w:val="001E3D2F"/>
    <w:rsid w:val="001F385B"/>
    <w:rsid w:val="001F3C2D"/>
    <w:rsid w:val="001F732E"/>
    <w:rsid w:val="002210C6"/>
    <w:rsid w:val="002217FE"/>
    <w:rsid w:val="00233E0D"/>
    <w:rsid w:val="00244F2C"/>
    <w:rsid w:val="00281626"/>
    <w:rsid w:val="00281AA3"/>
    <w:rsid w:val="00296900"/>
    <w:rsid w:val="002A1AC5"/>
    <w:rsid w:val="002A3098"/>
    <w:rsid w:val="002A3D49"/>
    <w:rsid w:val="002B75E9"/>
    <w:rsid w:val="002C3E31"/>
    <w:rsid w:val="00312009"/>
    <w:rsid w:val="00315582"/>
    <w:rsid w:val="00350C8B"/>
    <w:rsid w:val="00351E57"/>
    <w:rsid w:val="003760FA"/>
    <w:rsid w:val="00376EED"/>
    <w:rsid w:val="0038112F"/>
    <w:rsid w:val="003878E3"/>
    <w:rsid w:val="00395A32"/>
    <w:rsid w:val="003A1BD4"/>
    <w:rsid w:val="003A3CC9"/>
    <w:rsid w:val="003A4E31"/>
    <w:rsid w:val="003B7D10"/>
    <w:rsid w:val="003C1F1E"/>
    <w:rsid w:val="003C458E"/>
    <w:rsid w:val="003C54AE"/>
    <w:rsid w:val="003F54E6"/>
    <w:rsid w:val="00406F1F"/>
    <w:rsid w:val="00421CC2"/>
    <w:rsid w:val="00440142"/>
    <w:rsid w:val="00444409"/>
    <w:rsid w:val="00444640"/>
    <w:rsid w:val="0044703F"/>
    <w:rsid w:val="00450561"/>
    <w:rsid w:val="004519F4"/>
    <w:rsid w:val="00454FB5"/>
    <w:rsid w:val="004561E5"/>
    <w:rsid w:val="00471515"/>
    <w:rsid w:val="0047500D"/>
    <w:rsid w:val="00477078"/>
    <w:rsid w:val="00480A9F"/>
    <w:rsid w:val="004B0C47"/>
    <w:rsid w:val="004D42F7"/>
    <w:rsid w:val="004D642A"/>
    <w:rsid w:val="004F3563"/>
    <w:rsid w:val="004F42B7"/>
    <w:rsid w:val="00526849"/>
    <w:rsid w:val="005271C9"/>
    <w:rsid w:val="00564A87"/>
    <w:rsid w:val="00580DE6"/>
    <w:rsid w:val="0058144A"/>
    <w:rsid w:val="005843E1"/>
    <w:rsid w:val="00597DD0"/>
    <w:rsid w:val="005A3B09"/>
    <w:rsid w:val="005A73EC"/>
    <w:rsid w:val="005B59BB"/>
    <w:rsid w:val="005C1AD6"/>
    <w:rsid w:val="005D7945"/>
    <w:rsid w:val="005E3AFD"/>
    <w:rsid w:val="005E739B"/>
    <w:rsid w:val="005F762E"/>
    <w:rsid w:val="00601150"/>
    <w:rsid w:val="00611C79"/>
    <w:rsid w:val="00617F8C"/>
    <w:rsid w:val="00621ACC"/>
    <w:rsid w:val="00623912"/>
    <w:rsid w:val="00624A28"/>
    <w:rsid w:val="006517F0"/>
    <w:rsid w:val="00652CE3"/>
    <w:rsid w:val="00653BF2"/>
    <w:rsid w:val="0066567C"/>
    <w:rsid w:val="00677BC3"/>
    <w:rsid w:val="006902F2"/>
    <w:rsid w:val="006906DA"/>
    <w:rsid w:val="00692679"/>
    <w:rsid w:val="00695BAC"/>
    <w:rsid w:val="0069685A"/>
    <w:rsid w:val="006A175A"/>
    <w:rsid w:val="006A6E3D"/>
    <w:rsid w:val="006B0A0B"/>
    <w:rsid w:val="006C272E"/>
    <w:rsid w:val="006C692B"/>
    <w:rsid w:val="006E00B4"/>
    <w:rsid w:val="006E7358"/>
    <w:rsid w:val="006F2D87"/>
    <w:rsid w:val="007050BA"/>
    <w:rsid w:val="00706434"/>
    <w:rsid w:val="00734581"/>
    <w:rsid w:val="00737074"/>
    <w:rsid w:val="00745873"/>
    <w:rsid w:val="007560A3"/>
    <w:rsid w:val="007615F3"/>
    <w:rsid w:val="00761C69"/>
    <w:rsid w:val="00765814"/>
    <w:rsid w:val="0076702B"/>
    <w:rsid w:val="00791BC3"/>
    <w:rsid w:val="007959E0"/>
    <w:rsid w:val="007B3F82"/>
    <w:rsid w:val="007C1F57"/>
    <w:rsid w:val="007D07FF"/>
    <w:rsid w:val="007E22F4"/>
    <w:rsid w:val="007E3213"/>
    <w:rsid w:val="007F0345"/>
    <w:rsid w:val="007F0FFA"/>
    <w:rsid w:val="0080097D"/>
    <w:rsid w:val="008173C8"/>
    <w:rsid w:val="00845CEB"/>
    <w:rsid w:val="00875139"/>
    <w:rsid w:val="00876890"/>
    <w:rsid w:val="00877FAE"/>
    <w:rsid w:val="008811C7"/>
    <w:rsid w:val="0088794D"/>
    <w:rsid w:val="008C07CB"/>
    <w:rsid w:val="008F102B"/>
    <w:rsid w:val="00904D19"/>
    <w:rsid w:val="00905DB8"/>
    <w:rsid w:val="00920231"/>
    <w:rsid w:val="00961E25"/>
    <w:rsid w:val="00964B53"/>
    <w:rsid w:val="00966390"/>
    <w:rsid w:val="00974CE0"/>
    <w:rsid w:val="00975D04"/>
    <w:rsid w:val="009B266A"/>
    <w:rsid w:val="009E1590"/>
    <w:rsid w:val="009E34A9"/>
    <w:rsid w:val="009E6A3D"/>
    <w:rsid w:val="009F3F1B"/>
    <w:rsid w:val="009F5DCE"/>
    <w:rsid w:val="00A07FB3"/>
    <w:rsid w:val="00A159FC"/>
    <w:rsid w:val="00A276F5"/>
    <w:rsid w:val="00A35017"/>
    <w:rsid w:val="00A37C91"/>
    <w:rsid w:val="00A407CD"/>
    <w:rsid w:val="00A414D0"/>
    <w:rsid w:val="00A475E9"/>
    <w:rsid w:val="00A52FF2"/>
    <w:rsid w:val="00A77889"/>
    <w:rsid w:val="00A81E6F"/>
    <w:rsid w:val="00A8709D"/>
    <w:rsid w:val="00AA4A34"/>
    <w:rsid w:val="00AA5E27"/>
    <w:rsid w:val="00AC729A"/>
    <w:rsid w:val="00AD0CD1"/>
    <w:rsid w:val="00AE3C7C"/>
    <w:rsid w:val="00AF0BEA"/>
    <w:rsid w:val="00B1187F"/>
    <w:rsid w:val="00B23F7D"/>
    <w:rsid w:val="00B26E28"/>
    <w:rsid w:val="00B27652"/>
    <w:rsid w:val="00B33C5B"/>
    <w:rsid w:val="00B60D85"/>
    <w:rsid w:val="00B61D4C"/>
    <w:rsid w:val="00B62B42"/>
    <w:rsid w:val="00B74E91"/>
    <w:rsid w:val="00B86BD0"/>
    <w:rsid w:val="00BC04E9"/>
    <w:rsid w:val="00BC4885"/>
    <w:rsid w:val="00BC7424"/>
    <w:rsid w:val="00BE3BEF"/>
    <w:rsid w:val="00BE4A60"/>
    <w:rsid w:val="00BE5DC8"/>
    <w:rsid w:val="00BF5753"/>
    <w:rsid w:val="00BF5DC4"/>
    <w:rsid w:val="00C2544E"/>
    <w:rsid w:val="00C31C2B"/>
    <w:rsid w:val="00C342A4"/>
    <w:rsid w:val="00C44F21"/>
    <w:rsid w:val="00C45F40"/>
    <w:rsid w:val="00C97118"/>
    <w:rsid w:val="00CA60DA"/>
    <w:rsid w:val="00CA6770"/>
    <w:rsid w:val="00CA6C87"/>
    <w:rsid w:val="00CE06A1"/>
    <w:rsid w:val="00CF087E"/>
    <w:rsid w:val="00CF7E53"/>
    <w:rsid w:val="00D11100"/>
    <w:rsid w:val="00D16D9C"/>
    <w:rsid w:val="00D325A9"/>
    <w:rsid w:val="00D32D67"/>
    <w:rsid w:val="00D33F64"/>
    <w:rsid w:val="00D35DA5"/>
    <w:rsid w:val="00D41B21"/>
    <w:rsid w:val="00D56C51"/>
    <w:rsid w:val="00D61E7B"/>
    <w:rsid w:val="00D61FF0"/>
    <w:rsid w:val="00D62573"/>
    <w:rsid w:val="00D75661"/>
    <w:rsid w:val="00D777DB"/>
    <w:rsid w:val="00D95DC7"/>
    <w:rsid w:val="00D963E1"/>
    <w:rsid w:val="00DB3007"/>
    <w:rsid w:val="00DB70F9"/>
    <w:rsid w:val="00E13059"/>
    <w:rsid w:val="00E35EC9"/>
    <w:rsid w:val="00E42C73"/>
    <w:rsid w:val="00E526F7"/>
    <w:rsid w:val="00E5335D"/>
    <w:rsid w:val="00E60BD7"/>
    <w:rsid w:val="00E630BD"/>
    <w:rsid w:val="00E76653"/>
    <w:rsid w:val="00E83BF0"/>
    <w:rsid w:val="00E91A87"/>
    <w:rsid w:val="00E91D4E"/>
    <w:rsid w:val="00E92054"/>
    <w:rsid w:val="00EA06D1"/>
    <w:rsid w:val="00EB1F38"/>
    <w:rsid w:val="00EC18F6"/>
    <w:rsid w:val="00EF6BED"/>
    <w:rsid w:val="00F0029A"/>
    <w:rsid w:val="00F068B9"/>
    <w:rsid w:val="00F074FE"/>
    <w:rsid w:val="00F253BC"/>
    <w:rsid w:val="00F361E9"/>
    <w:rsid w:val="00F60960"/>
    <w:rsid w:val="00F67907"/>
    <w:rsid w:val="00F760A5"/>
    <w:rsid w:val="00F82FB5"/>
    <w:rsid w:val="00F83124"/>
    <w:rsid w:val="00F85DDE"/>
    <w:rsid w:val="00F95921"/>
    <w:rsid w:val="00FA11D6"/>
    <w:rsid w:val="00FD60A7"/>
    <w:rsid w:val="00FE0AF0"/>
    <w:rsid w:val="00FE67ED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70965E6-BC0D-4FD3-9752-1D0502D0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0643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ind w:left="0" w:right="-1" w:firstLine="0"/>
      <w:jc w:val="both"/>
      <w:outlineLvl w:val="2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DC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color w:val="000000"/>
      <w:sz w:val="2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4z0">
    <w:name w:val="WW8Num4z0"/>
    <w:rPr>
      <w:color w:val="000000"/>
      <w:sz w:val="2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6">
    <w:name w:val="Body Text"/>
    <w:basedOn w:val="a"/>
    <w:pPr>
      <w:suppressAutoHyphens w:val="0"/>
      <w:jc w:val="both"/>
    </w:pPr>
    <w:rPr>
      <w:sz w:val="28"/>
    </w:rPr>
  </w:style>
  <w:style w:type="paragraph" w:styleId="a7">
    <w:name w:val="List"/>
    <w:basedOn w:val="a6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  <w:sz w:val="28"/>
      <w:szCs w:val="24"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14">
    <w:name w:val="Обычный1"/>
    <w:pPr>
      <w:suppressAutoHyphens/>
    </w:pPr>
    <w:rPr>
      <w:rFonts w:eastAsia="Arial"/>
      <w:sz w:val="24"/>
      <w:lang w:eastAsia="ar-SA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d">
    <w:name w:val="Верхний колонтитул Знак"/>
    <w:link w:val="ac"/>
    <w:uiPriority w:val="99"/>
    <w:rsid w:val="00B74E91"/>
    <w:rPr>
      <w:kern w:val="1"/>
      <w:lang w:eastAsia="ar-SA"/>
    </w:rPr>
  </w:style>
  <w:style w:type="character" w:customStyle="1" w:styleId="10">
    <w:name w:val="Заголовок 1 Знак"/>
    <w:link w:val="1"/>
    <w:uiPriority w:val="9"/>
    <w:rsid w:val="00706434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styleId="af">
    <w:name w:val="Hyperlink"/>
    <w:rsid w:val="00706434"/>
    <w:rPr>
      <w:color w:val="0000FF"/>
      <w:u w:val="single"/>
    </w:rPr>
  </w:style>
  <w:style w:type="paragraph" w:customStyle="1" w:styleId="af0">
    <w:name w:val="Заголовок статьи"/>
    <w:basedOn w:val="a"/>
    <w:next w:val="a"/>
    <w:uiPriority w:val="99"/>
    <w:rsid w:val="00706434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kern w:val="0"/>
      <w:sz w:val="24"/>
      <w:szCs w:val="24"/>
      <w:lang w:eastAsia="ru-RU"/>
    </w:rPr>
  </w:style>
  <w:style w:type="character" w:customStyle="1" w:styleId="af1">
    <w:name w:val="Гипертекстовая ссылка"/>
    <w:uiPriority w:val="99"/>
    <w:rsid w:val="007C1F57"/>
    <w:rPr>
      <w:rFonts w:cs="Times New Roman"/>
      <w:b w:val="0"/>
      <w:color w:val="106BBE"/>
    </w:rPr>
  </w:style>
  <w:style w:type="paragraph" w:styleId="HTML">
    <w:name w:val="HTML Preformatted"/>
    <w:basedOn w:val="a"/>
    <w:link w:val="HTML0"/>
    <w:rsid w:val="00D325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</w:rPr>
  </w:style>
  <w:style w:type="character" w:customStyle="1" w:styleId="HTML0">
    <w:name w:val="Стандартный HTML Знак"/>
    <w:link w:val="HTML"/>
    <w:rsid w:val="00D325A9"/>
    <w:rPr>
      <w:rFonts w:ascii="Courier New" w:hAnsi="Courier New" w:cs="Courier New"/>
      <w:lang w:eastAsia="ar-SA"/>
    </w:rPr>
  </w:style>
  <w:style w:type="paragraph" w:customStyle="1" w:styleId="af2">
    <w:name w:val="Комментарий"/>
    <w:basedOn w:val="a"/>
    <w:next w:val="a"/>
    <w:uiPriority w:val="99"/>
    <w:rsid w:val="00D325A9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4"/>
      <w:szCs w:val="24"/>
      <w:shd w:val="clear" w:color="auto" w:fill="F0F0F0"/>
      <w:lang w:eastAsia="ru-RU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D325A9"/>
    <w:rPr>
      <w:i/>
      <w:iCs/>
    </w:rPr>
  </w:style>
  <w:style w:type="character" w:customStyle="1" w:styleId="40">
    <w:name w:val="Заголовок 4 Знак"/>
    <w:link w:val="4"/>
    <w:uiPriority w:val="9"/>
    <w:semiHidden/>
    <w:rsid w:val="00134DC5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styleId="af4">
    <w:name w:val="No Spacing"/>
    <w:uiPriority w:val="1"/>
    <w:qFormat/>
    <w:rsid w:val="00471515"/>
    <w:pPr>
      <w:suppressAutoHyphens/>
    </w:pPr>
    <w:rPr>
      <w:sz w:val="28"/>
      <w:szCs w:val="24"/>
      <w:lang w:eastAsia="ar-SA"/>
    </w:rPr>
  </w:style>
  <w:style w:type="paragraph" w:styleId="af5">
    <w:name w:val="List Paragraph"/>
    <w:basedOn w:val="a"/>
    <w:uiPriority w:val="34"/>
    <w:qFormat/>
    <w:rsid w:val="003C5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0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505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0064072.203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505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F76EC-24A1-4D1D-968A-74FB398C0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муниципального имущества из хозяйственного ведения м</vt:lpstr>
    </vt:vector>
  </TitlesOfParts>
  <Company>Home</Company>
  <LinksUpToDate>false</LinksUpToDate>
  <CharactersWithSpaces>15346</CharactersWithSpaces>
  <SharedDoc>false</SharedDoc>
  <HLinks>
    <vt:vector size="48" baseType="variant">
      <vt:variant>
        <vt:i4>7274552</vt:i4>
      </vt:variant>
      <vt:variant>
        <vt:i4>21</vt:i4>
      </vt:variant>
      <vt:variant>
        <vt:i4>0</vt:i4>
      </vt:variant>
      <vt:variant>
        <vt:i4>5</vt:i4>
      </vt:variant>
      <vt:variant>
        <vt:lpwstr>garantf1://12025505.0/</vt:lpwstr>
      </vt:variant>
      <vt:variant>
        <vt:lpwstr/>
      </vt:variant>
      <vt:variant>
        <vt:i4>4587533</vt:i4>
      </vt:variant>
      <vt:variant>
        <vt:i4>18</vt:i4>
      </vt:variant>
      <vt:variant>
        <vt:i4>0</vt:i4>
      </vt:variant>
      <vt:variant>
        <vt:i4>5</vt:i4>
      </vt:variant>
      <vt:variant>
        <vt:lpwstr>garantf1://10064072.2030/</vt:lpwstr>
      </vt:variant>
      <vt:variant>
        <vt:lpwstr/>
      </vt:variant>
      <vt:variant>
        <vt:i4>7667769</vt:i4>
      </vt:variant>
      <vt:variant>
        <vt:i4>15</vt:i4>
      </vt:variant>
      <vt:variant>
        <vt:i4>0</vt:i4>
      </vt:variant>
      <vt:variant>
        <vt:i4>5</vt:i4>
      </vt:variant>
      <vt:variant>
        <vt:lpwstr>garantf1://12025505.15/</vt:lpwstr>
      </vt:variant>
      <vt:variant>
        <vt:lpwstr/>
      </vt:variant>
      <vt:variant>
        <vt:i4>5898253</vt:i4>
      </vt:variant>
      <vt:variant>
        <vt:i4>12</vt:i4>
      </vt:variant>
      <vt:variant>
        <vt:i4>0</vt:i4>
      </vt:variant>
      <vt:variant>
        <vt:i4>5</vt:i4>
      </vt:variant>
      <vt:variant>
        <vt:lpwstr>garantf1://10064072.435/</vt:lpwstr>
      </vt:variant>
      <vt:variant>
        <vt:lpwstr/>
      </vt:variant>
      <vt:variant>
        <vt:i4>7667769</vt:i4>
      </vt:variant>
      <vt:variant>
        <vt:i4>9</vt:i4>
      </vt:variant>
      <vt:variant>
        <vt:i4>0</vt:i4>
      </vt:variant>
      <vt:variant>
        <vt:i4>5</vt:i4>
      </vt:variant>
      <vt:variant>
        <vt:lpwstr>garantf1://12025505.15/</vt:lpwstr>
      </vt:variant>
      <vt:variant>
        <vt:lpwstr/>
      </vt:variant>
      <vt:variant>
        <vt:i4>7274552</vt:i4>
      </vt:variant>
      <vt:variant>
        <vt:i4>6</vt:i4>
      </vt:variant>
      <vt:variant>
        <vt:i4>0</vt:i4>
      </vt:variant>
      <vt:variant>
        <vt:i4>5</vt:i4>
      </vt:variant>
      <vt:variant>
        <vt:lpwstr>garantf1://12025505.0/</vt:lpwstr>
      </vt:variant>
      <vt:variant>
        <vt:lpwstr/>
      </vt:variant>
      <vt:variant>
        <vt:i4>7274552</vt:i4>
      </vt:variant>
      <vt:variant>
        <vt:i4>3</vt:i4>
      </vt:variant>
      <vt:variant>
        <vt:i4>0</vt:i4>
      </vt:variant>
      <vt:variant>
        <vt:i4>5</vt:i4>
      </vt:variant>
      <vt:variant>
        <vt:lpwstr>garantf1://12025505.0/</vt:lpwstr>
      </vt:variant>
      <vt:variant>
        <vt:lpwstr/>
      </vt:variant>
      <vt:variant>
        <vt:i4>7274552</vt:i4>
      </vt:variant>
      <vt:variant>
        <vt:i4>0</vt:i4>
      </vt:variant>
      <vt:variant>
        <vt:i4>0</vt:i4>
      </vt:variant>
      <vt:variant>
        <vt:i4>5</vt:i4>
      </vt:variant>
      <vt:variant>
        <vt:lpwstr>garantf1://12025505.0/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муниципального имущества из хозяйственного ведения м</dc:title>
  <dc:subject/>
  <dc:creator>User</dc:creator>
  <cp:keywords/>
  <cp:lastModifiedBy>Kostenko</cp:lastModifiedBy>
  <cp:revision>58</cp:revision>
  <cp:lastPrinted>2024-12-27T06:55:00Z</cp:lastPrinted>
  <dcterms:created xsi:type="dcterms:W3CDTF">2024-11-11T06:56:00Z</dcterms:created>
  <dcterms:modified xsi:type="dcterms:W3CDTF">2024-12-27T06:57:00Z</dcterms:modified>
</cp:coreProperties>
</file>