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4701" w14:textId="77777777" w:rsidR="00CE66F0" w:rsidRPr="0055403D" w:rsidRDefault="00CE66F0" w:rsidP="00123112">
      <w:pPr>
        <w:widowControl/>
        <w:autoSpaceDE/>
        <w:autoSpaceDN/>
        <w:adjustRightInd/>
        <w:ind w:firstLine="0"/>
        <w:jc w:val="center"/>
        <w:rPr>
          <w:rFonts w:ascii="Times New Roman" w:hAnsi="Times New Roman" w:cs="Times New Roman"/>
          <w:b/>
          <w:sz w:val="28"/>
          <w:szCs w:val="28"/>
        </w:rPr>
      </w:pPr>
      <w:r w:rsidRPr="0055403D">
        <w:rPr>
          <w:rFonts w:ascii="Times New Roman" w:hAnsi="Times New Roman" w:cs="Times New Roman"/>
          <w:b/>
          <w:sz w:val="28"/>
          <w:szCs w:val="28"/>
        </w:rPr>
        <w:t>Совет Кореновского городского поселения</w:t>
      </w:r>
    </w:p>
    <w:p w14:paraId="73DAA18A" w14:textId="77777777" w:rsidR="00CE66F0" w:rsidRPr="0055403D" w:rsidRDefault="00CE66F0" w:rsidP="00CE66F0">
      <w:pPr>
        <w:widowControl/>
        <w:autoSpaceDE/>
        <w:autoSpaceDN/>
        <w:adjustRightInd/>
        <w:ind w:firstLine="0"/>
        <w:jc w:val="center"/>
        <w:rPr>
          <w:rFonts w:ascii="Times New Roman" w:hAnsi="Times New Roman" w:cs="Times New Roman"/>
          <w:b/>
          <w:sz w:val="28"/>
          <w:szCs w:val="28"/>
        </w:rPr>
      </w:pPr>
      <w:r w:rsidRPr="0055403D">
        <w:rPr>
          <w:rFonts w:ascii="Times New Roman" w:hAnsi="Times New Roman" w:cs="Times New Roman"/>
          <w:b/>
          <w:sz w:val="28"/>
          <w:szCs w:val="28"/>
        </w:rPr>
        <w:t xml:space="preserve">Кореновского муниципального района </w:t>
      </w:r>
    </w:p>
    <w:p w14:paraId="25742378" w14:textId="77777777" w:rsidR="00CE66F0" w:rsidRPr="0055403D" w:rsidRDefault="00CE66F0" w:rsidP="00CE66F0">
      <w:pPr>
        <w:widowControl/>
        <w:autoSpaceDE/>
        <w:autoSpaceDN/>
        <w:adjustRightInd/>
        <w:ind w:firstLine="0"/>
        <w:jc w:val="center"/>
        <w:rPr>
          <w:rFonts w:ascii="Times New Roman" w:hAnsi="Times New Roman" w:cs="Times New Roman"/>
          <w:b/>
          <w:sz w:val="28"/>
          <w:szCs w:val="28"/>
        </w:rPr>
      </w:pPr>
      <w:r w:rsidRPr="0055403D">
        <w:rPr>
          <w:rFonts w:ascii="Times New Roman" w:hAnsi="Times New Roman" w:cs="Times New Roman"/>
          <w:b/>
          <w:sz w:val="28"/>
          <w:szCs w:val="28"/>
        </w:rPr>
        <w:t>Краснодарского края</w:t>
      </w:r>
    </w:p>
    <w:p w14:paraId="738181A4" w14:textId="77777777" w:rsidR="00B12227" w:rsidRPr="0055403D" w:rsidRDefault="00B12227" w:rsidP="00AB6E0B">
      <w:pPr>
        <w:widowControl/>
        <w:autoSpaceDE/>
        <w:autoSpaceDN/>
        <w:adjustRightInd/>
        <w:ind w:firstLine="0"/>
        <w:rPr>
          <w:rFonts w:ascii="Times New Roman" w:hAnsi="Times New Roman" w:cs="Times New Roman"/>
          <w:b/>
          <w:sz w:val="28"/>
          <w:szCs w:val="28"/>
        </w:rPr>
      </w:pPr>
    </w:p>
    <w:p w14:paraId="4A57629E" w14:textId="77777777" w:rsidR="00123112" w:rsidRDefault="001C6B18" w:rsidP="00123112">
      <w:pPr>
        <w:widowControl/>
        <w:autoSpaceDE/>
        <w:autoSpaceDN/>
        <w:adjustRightInd/>
        <w:ind w:firstLine="0"/>
        <w:jc w:val="center"/>
        <w:rPr>
          <w:rFonts w:ascii="Times New Roman" w:hAnsi="Times New Roman" w:cs="Times New Roman"/>
          <w:b/>
          <w:sz w:val="32"/>
          <w:szCs w:val="32"/>
        </w:rPr>
      </w:pPr>
      <w:r w:rsidRPr="00123112">
        <w:rPr>
          <w:rFonts w:ascii="Times New Roman" w:hAnsi="Times New Roman" w:cs="Times New Roman"/>
          <w:b/>
          <w:sz w:val="32"/>
          <w:szCs w:val="32"/>
        </w:rPr>
        <w:t>ПРОЕКТ РЕШЕНИЯ</w:t>
      </w:r>
    </w:p>
    <w:p w14:paraId="156F32EC" w14:textId="77777777" w:rsidR="00123112" w:rsidRDefault="00123112" w:rsidP="00123112">
      <w:pPr>
        <w:widowControl/>
        <w:autoSpaceDE/>
        <w:autoSpaceDN/>
        <w:adjustRightInd/>
        <w:ind w:firstLine="0"/>
        <w:rPr>
          <w:rFonts w:ascii="Times New Roman" w:hAnsi="Times New Roman" w:cs="Times New Roman"/>
          <w:bCs/>
          <w:sz w:val="28"/>
          <w:szCs w:val="28"/>
        </w:rPr>
      </w:pPr>
    </w:p>
    <w:p w14:paraId="6601544F" w14:textId="77777777" w:rsidR="00B12227" w:rsidRPr="00123112" w:rsidRDefault="001C6B18" w:rsidP="00123112">
      <w:pPr>
        <w:widowControl/>
        <w:autoSpaceDE/>
        <w:autoSpaceDN/>
        <w:adjustRightInd/>
        <w:ind w:firstLine="0"/>
        <w:rPr>
          <w:rFonts w:ascii="Times New Roman" w:hAnsi="Times New Roman" w:cs="Times New Roman"/>
          <w:b/>
          <w:sz w:val="32"/>
          <w:szCs w:val="32"/>
        </w:rPr>
      </w:pPr>
      <w:r w:rsidRPr="00123112">
        <w:rPr>
          <w:rFonts w:ascii="Times New Roman" w:hAnsi="Times New Roman" w:cs="Times New Roman"/>
          <w:bCs/>
          <w:sz w:val="28"/>
          <w:szCs w:val="28"/>
        </w:rPr>
        <w:t>от ________________</w:t>
      </w:r>
      <w:r w:rsidRPr="00123112">
        <w:rPr>
          <w:rFonts w:ascii="Times New Roman" w:hAnsi="Times New Roman" w:cs="Times New Roman"/>
          <w:bCs/>
          <w:sz w:val="28"/>
          <w:szCs w:val="28"/>
        </w:rPr>
        <w:tab/>
      </w:r>
      <w:r w:rsidRPr="00123112">
        <w:rPr>
          <w:rFonts w:ascii="Times New Roman" w:hAnsi="Times New Roman" w:cs="Times New Roman"/>
          <w:bCs/>
          <w:sz w:val="28"/>
          <w:szCs w:val="28"/>
        </w:rPr>
        <w:tab/>
      </w:r>
      <w:r w:rsidRPr="00123112">
        <w:rPr>
          <w:rFonts w:ascii="Times New Roman" w:hAnsi="Times New Roman" w:cs="Times New Roman"/>
          <w:bCs/>
          <w:sz w:val="28"/>
          <w:szCs w:val="28"/>
        </w:rPr>
        <w:tab/>
        <w:t xml:space="preserve">                         </w:t>
      </w:r>
      <w:r w:rsidR="00123112">
        <w:rPr>
          <w:rFonts w:ascii="Times New Roman" w:hAnsi="Times New Roman" w:cs="Times New Roman"/>
          <w:bCs/>
          <w:sz w:val="28"/>
          <w:szCs w:val="28"/>
        </w:rPr>
        <w:t xml:space="preserve">                                      </w:t>
      </w:r>
      <w:r w:rsidRPr="00123112">
        <w:rPr>
          <w:rFonts w:ascii="Times New Roman" w:hAnsi="Times New Roman" w:cs="Times New Roman"/>
          <w:bCs/>
          <w:sz w:val="28"/>
          <w:szCs w:val="28"/>
        </w:rPr>
        <w:t>№ ____</w:t>
      </w:r>
    </w:p>
    <w:p w14:paraId="5C0C4CF7" w14:textId="77777777" w:rsidR="00B12227" w:rsidRPr="00123112" w:rsidRDefault="00B12227" w:rsidP="00AB6E0B">
      <w:pPr>
        <w:widowControl/>
        <w:autoSpaceDE/>
        <w:autoSpaceDN/>
        <w:adjustRightInd/>
        <w:ind w:firstLine="0"/>
        <w:rPr>
          <w:rFonts w:ascii="Times New Roman" w:hAnsi="Times New Roman" w:cs="Times New Roman"/>
          <w:b/>
        </w:rPr>
      </w:pPr>
    </w:p>
    <w:p w14:paraId="5EF179A5" w14:textId="77777777" w:rsidR="00B12227" w:rsidRPr="00123112" w:rsidRDefault="00CE66F0" w:rsidP="00CE66F0">
      <w:pPr>
        <w:widowControl/>
        <w:autoSpaceDE/>
        <w:autoSpaceDN/>
        <w:adjustRightInd/>
        <w:ind w:firstLine="0"/>
        <w:jc w:val="center"/>
        <w:rPr>
          <w:rFonts w:ascii="Times New Roman" w:hAnsi="Times New Roman" w:cs="Times New Roman"/>
          <w:bCs/>
        </w:rPr>
      </w:pPr>
      <w:r w:rsidRPr="00123112">
        <w:rPr>
          <w:rFonts w:ascii="Times New Roman" w:hAnsi="Times New Roman" w:cs="Times New Roman"/>
          <w:bCs/>
        </w:rPr>
        <w:t>г. Кореновск</w:t>
      </w:r>
    </w:p>
    <w:p w14:paraId="70D48794" w14:textId="77777777" w:rsidR="00B12227" w:rsidRPr="0055403D" w:rsidRDefault="00B12227" w:rsidP="00AB6E0B">
      <w:pPr>
        <w:widowControl/>
        <w:autoSpaceDE/>
        <w:autoSpaceDN/>
        <w:adjustRightInd/>
        <w:ind w:firstLine="0"/>
        <w:rPr>
          <w:rFonts w:ascii="Times New Roman" w:hAnsi="Times New Roman" w:cs="Times New Roman"/>
          <w:b/>
          <w:sz w:val="28"/>
          <w:szCs w:val="28"/>
        </w:rPr>
      </w:pPr>
    </w:p>
    <w:p w14:paraId="24623466" w14:textId="77777777" w:rsidR="00CB6BA9" w:rsidRPr="00CE1FC1" w:rsidRDefault="00CB6BA9" w:rsidP="00CB6BA9">
      <w:pPr>
        <w:pStyle w:val="Standard"/>
        <w:jc w:val="center"/>
        <w:rPr>
          <w:rFonts w:cs="Times New Roman"/>
          <w:b/>
          <w:kern w:val="0"/>
          <w:sz w:val="28"/>
          <w:szCs w:val="28"/>
          <w:lang w:eastAsia="ru-RU" w:bidi="ar-SA"/>
        </w:rPr>
      </w:pPr>
      <w:r w:rsidRPr="00CE1FC1">
        <w:rPr>
          <w:rFonts w:cs="Times New Roman"/>
          <w:b/>
          <w:kern w:val="0"/>
          <w:sz w:val="28"/>
          <w:szCs w:val="28"/>
          <w:lang w:eastAsia="ru-RU" w:bidi="ar-SA"/>
        </w:rPr>
        <w:t xml:space="preserve">Об утверждении Правил благоустройства территории </w:t>
      </w:r>
    </w:p>
    <w:p w14:paraId="6680FBCD" w14:textId="77777777" w:rsidR="00845147" w:rsidRPr="00CE1FC1" w:rsidRDefault="00CB6BA9" w:rsidP="000A7E6A">
      <w:pPr>
        <w:pStyle w:val="Standard"/>
        <w:jc w:val="center"/>
        <w:rPr>
          <w:rFonts w:cs="Times New Roman"/>
          <w:b/>
          <w:kern w:val="0"/>
          <w:sz w:val="28"/>
          <w:szCs w:val="28"/>
          <w:lang w:eastAsia="ru-RU" w:bidi="ar-SA"/>
        </w:rPr>
      </w:pPr>
      <w:r w:rsidRPr="00CE1FC1">
        <w:rPr>
          <w:rFonts w:cs="Times New Roman"/>
          <w:b/>
          <w:kern w:val="0"/>
          <w:sz w:val="28"/>
          <w:szCs w:val="28"/>
          <w:lang w:eastAsia="ru-RU" w:bidi="ar-SA"/>
        </w:rPr>
        <w:t xml:space="preserve">Кореновского городского поселения </w:t>
      </w:r>
      <w:r w:rsidR="00B12227">
        <w:rPr>
          <w:rFonts w:cs="Times New Roman"/>
          <w:b/>
          <w:kern w:val="0"/>
          <w:sz w:val="28"/>
          <w:szCs w:val="28"/>
          <w:lang w:eastAsia="ru-RU" w:bidi="ar-SA"/>
        </w:rPr>
        <w:t>Кореновского муниципального района Краснодарского края</w:t>
      </w:r>
    </w:p>
    <w:p w14:paraId="7D48E400" w14:textId="77777777" w:rsidR="00CC4D31" w:rsidRPr="00CE1FC1" w:rsidRDefault="00CC4D31" w:rsidP="005129A2">
      <w:pPr>
        <w:pStyle w:val="Standard"/>
        <w:rPr>
          <w:rFonts w:cs="Times New Roman"/>
          <w:kern w:val="0"/>
          <w:sz w:val="28"/>
          <w:szCs w:val="28"/>
          <w:lang w:eastAsia="ru-RU" w:bidi="ar-SA"/>
        </w:rPr>
      </w:pPr>
    </w:p>
    <w:p w14:paraId="705FCFDB" w14:textId="77777777" w:rsidR="00CB6BA9" w:rsidRPr="00CE1FC1" w:rsidRDefault="00CB6BA9" w:rsidP="00CB6BA9">
      <w:pPr>
        <w:pStyle w:val="Standard"/>
        <w:ind w:firstLine="709"/>
        <w:jc w:val="both"/>
        <w:rPr>
          <w:rFonts w:cs="Times New Roman"/>
          <w:sz w:val="28"/>
          <w:szCs w:val="28"/>
        </w:rPr>
      </w:pPr>
      <w:r w:rsidRPr="00CE1FC1">
        <w:rPr>
          <w:rFonts w:cs="Times New Roman"/>
          <w:sz w:val="28"/>
          <w:szCs w:val="28"/>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Кореновского городского поселения </w:t>
      </w:r>
      <w:r w:rsidR="00B12227">
        <w:rPr>
          <w:rFonts w:cs="Times New Roman"/>
          <w:sz w:val="28"/>
          <w:szCs w:val="28"/>
          <w:lang w:eastAsia="ru-RU"/>
        </w:rPr>
        <w:t>Кореновского муниципального района Краснодарского края</w:t>
      </w:r>
      <w:r w:rsidRPr="00CE1FC1">
        <w:rPr>
          <w:rFonts w:cs="Times New Roman"/>
          <w:sz w:val="28"/>
          <w:szCs w:val="28"/>
          <w:lang w:eastAsia="ru-RU"/>
        </w:rPr>
        <w:t xml:space="preserve">, с целью создания благоприятных условий для жизнедеятельности Кореновского городского поселения </w:t>
      </w:r>
      <w:r w:rsidR="00B12227">
        <w:rPr>
          <w:rFonts w:cs="Times New Roman"/>
          <w:sz w:val="28"/>
          <w:szCs w:val="28"/>
          <w:lang w:eastAsia="ru-RU"/>
        </w:rPr>
        <w:t>Кореновского муниципального района Краснодарского края</w:t>
      </w:r>
      <w:r w:rsidRPr="00CE1FC1">
        <w:rPr>
          <w:rFonts w:cs="Times New Roman"/>
          <w:sz w:val="28"/>
          <w:szCs w:val="28"/>
          <w:lang w:eastAsia="ru-RU"/>
        </w:rPr>
        <w:t>, охраны окружающей среды, обеспечения безопасности дорожного движения, сохранения жизни, здоровья и имущества граждан, проживающих на территории поселения,</w:t>
      </w:r>
      <w:r w:rsidRPr="00CE1FC1">
        <w:rPr>
          <w:rFonts w:cs="Times New Roman"/>
          <w:sz w:val="28"/>
          <w:szCs w:val="28"/>
        </w:rPr>
        <w:t xml:space="preserve"> Совет Кореновского городского поселения </w:t>
      </w:r>
      <w:r w:rsidR="00B12227">
        <w:rPr>
          <w:rFonts w:cs="Times New Roman"/>
          <w:sz w:val="28"/>
          <w:szCs w:val="28"/>
        </w:rPr>
        <w:t>Кореновского муниципального района Краснодарского края</w:t>
      </w:r>
      <w:r w:rsidRPr="00CE1FC1">
        <w:rPr>
          <w:rFonts w:cs="Times New Roman"/>
          <w:sz w:val="28"/>
          <w:szCs w:val="28"/>
        </w:rPr>
        <w:t xml:space="preserve"> </w:t>
      </w:r>
      <w:r w:rsidRPr="00CE1FC1">
        <w:rPr>
          <w:rFonts w:cs="Times New Roman"/>
          <w:sz w:val="28"/>
          <w:szCs w:val="28"/>
          <w:lang w:eastAsia="ar-SA" w:bidi="ar-SA"/>
        </w:rPr>
        <w:t>р е ш и л:</w:t>
      </w:r>
    </w:p>
    <w:p w14:paraId="26B5E824" w14:textId="77777777" w:rsidR="00CB6BA9" w:rsidRPr="00CE1FC1" w:rsidRDefault="00CB6BA9" w:rsidP="00CB6BA9">
      <w:pPr>
        <w:ind w:firstLine="709"/>
        <w:rPr>
          <w:rFonts w:ascii="Times New Roman" w:hAnsi="Times New Roman" w:cs="Times New Roman"/>
          <w:sz w:val="28"/>
          <w:szCs w:val="28"/>
        </w:rPr>
      </w:pPr>
      <w:r w:rsidRPr="00CE1FC1">
        <w:rPr>
          <w:rFonts w:ascii="Times New Roman" w:hAnsi="Times New Roman" w:cs="Times New Roman"/>
          <w:sz w:val="28"/>
          <w:szCs w:val="28"/>
        </w:rPr>
        <w:t xml:space="preserve">1. Утвердить Правила благоустройства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CE1FC1">
        <w:rPr>
          <w:rFonts w:ascii="Times New Roman" w:hAnsi="Times New Roman" w:cs="Times New Roman"/>
          <w:sz w:val="28"/>
          <w:szCs w:val="28"/>
        </w:rPr>
        <w:t xml:space="preserve"> (прилагается).</w:t>
      </w:r>
    </w:p>
    <w:p w14:paraId="2B976FFE" w14:textId="77777777" w:rsidR="00CB6BA9" w:rsidRPr="00CE1FC1" w:rsidRDefault="00CB6BA9" w:rsidP="00CB6BA9">
      <w:pPr>
        <w:ind w:firstLine="709"/>
        <w:rPr>
          <w:rFonts w:ascii="Times New Roman" w:hAnsi="Times New Roman" w:cs="Times New Roman"/>
          <w:sz w:val="28"/>
          <w:szCs w:val="28"/>
        </w:rPr>
      </w:pPr>
      <w:r w:rsidRPr="00CE1FC1">
        <w:rPr>
          <w:rFonts w:ascii="Times New Roman" w:hAnsi="Times New Roman" w:cs="Times New Roman"/>
          <w:sz w:val="28"/>
          <w:szCs w:val="28"/>
        </w:rPr>
        <w:t>2. Признать утратившим силу</w:t>
      </w:r>
      <w:r w:rsidR="00CE66F0">
        <w:rPr>
          <w:rFonts w:ascii="Times New Roman" w:hAnsi="Times New Roman" w:cs="Times New Roman"/>
          <w:sz w:val="28"/>
          <w:szCs w:val="28"/>
        </w:rPr>
        <w:t xml:space="preserve"> р</w:t>
      </w:r>
      <w:r w:rsidRPr="00CE1FC1">
        <w:rPr>
          <w:rFonts w:ascii="Times New Roman" w:hAnsi="Times New Roman" w:cs="Times New Roman"/>
          <w:sz w:val="28"/>
          <w:szCs w:val="28"/>
        </w:rPr>
        <w:t>ешени</w:t>
      </w:r>
      <w:r w:rsidR="00B477EF" w:rsidRPr="00CE1FC1">
        <w:rPr>
          <w:rFonts w:ascii="Times New Roman" w:hAnsi="Times New Roman" w:cs="Times New Roman"/>
          <w:sz w:val="28"/>
          <w:szCs w:val="28"/>
        </w:rPr>
        <w:t>е</w:t>
      </w:r>
      <w:r w:rsidRPr="00CE1FC1">
        <w:rPr>
          <w:rFonts w:ascii="Times New Roman" w:hAnsi="Times New Roman" w:cs="Times New Roman"/>
          <w:sz w:val="28"/>
          <w:szCs w:val="28"/>
        </w:rPr>
        <w:t xml:space="preserve"> Совета Кореновского городского поселения </w:t>
      </w:r>
      <w:r w:rsidR="00B12227">
        <w:rPr>
          <w:rFonts w:ascii="Times New Roman" w:hAnsi="Times New Roman" w:cs="Times New Roman"/>
          <w:sz w:val="28"/>
          <w:szCs w:val="28"/>
        </w:rPr>
        <w:t xml:space="preserve">Кореновского района </w:t>
      </w:r>
      <w:r w:rsidRPr="00CE1FC1">
        <w:rPr>
          <w:rFonts w:ascii="Times New Roman" w:hAnsi="Times New Roman" w:cs="Times New Roman"/>
          <w:sz w:val="28"/>
          <w:szCs w:val="28"/>
        </w:rPr>
        <w:t xml:space="preserve">от </w:t>
      </w:r>
      <w:r w:rsidR="00B477EF" w:rsidRPr="00CE1FC1">
        <w:rPr>
          <w:rFonts w:ascii="Times New Roman" w:hAnsi="Times New Roman" w:cs="Times New Roman"/>
          <w:sz w:val="28"/>
          <w:szCs w:val="28"/>
        </w:rPr>
        <w:t>2</w:t>
      </w:r>
      <w:r w:rsidR="00EA5DE8">
        <w:rPr>
          <w:rFonts w:ascii="Times New Roman" w:hAnsi="Times New Roman" w:cs="Times New Roman"/>
          <w:sz w:val="28"/>
          <w:szCs w:val="28"/>
        </w:rPr>
        <w:t>4 августа</w:t>
      </w:r>
      <w:r w:rsidR="00B477EF" w:rsidRPr="00CE1FC1">
        <w:rPr>
          <w:rFonts w:ascii="Times New Roman" w:hAnsi="Times New Roman" w:cs="Times New Roman"/>
          <w:sz w:val="28"/>
          <w:szCs w:val="28"/>
        </w:rPr>
        <w:t xml:space="preserve"> 202</w:t>
      </w:r>
      <w:r w:rsidR="00EA5DE8">
        <w:rPr>
          <w:rFonts w:ascii="Times New Roman" w:hAnsi="Times New Roman" w:cs="Times New Roman"/>
          <w:sz w:val="28"/>
          <w:szCs w:val="28"/>
        </w:rPr>
        <w:t>2</w:t>
      </w:r>
      <w:r w:rsidR="00B477EF" w:rsidRPr="00CE1FC1">
        <w:rPr>
          <w:rFonts w:ascii="Times New Roman" w:hAnsi="Times New Roman" w:cs="Times New Roman"/>
          <w:sz w:val="28"/>
          <w:szCs w:val="28"/>
        </w:rPr>
        <w:t xml:space="preserve"> года</w:t>
      </w:r>
      <w:r w:rsidRPr="00CE1FC1">
        <w:rPr>
          <w:rFonts w:ascii="Times New Roman" w:hAnsi="Times New Roman" w:cs="Times New Roman"/>
          <w:sz w:val="28"/>
          <w:szCs w:val="28"/>
        </w:rPr>
        <w:t xml:space="preserve"> № </w:t>
      </w:r>
      <w:r w:rsidR="00EA5DE8">
        <w:rPr>
          <w:rFonts w:ascii="Times New Roman" w:hAnsi="Times New Roman" w:cs="Times New Roman"/>
          <w:sz w:val="28"/>
          <w:szCs w:val="28"/>
        </w:rPr>
        <w:t>332</w:t>
      </w:r>
      <w:r w:rsidRPr="00CE1FC1">
        <w:rPr>
          <w:rFonts w:ascii="Times New Roman" w:hAnsi="Times New Roman" w:cs="Times New Roman"/>
          <w:sz w:val="28"/>
          <w:szCs w:val="28"/>
        </w:rPr>
        <w:t xml:space="preserve"> «Об утверждении Правил благоустройства территории Кореновского городского поселения </w:t>
      </w:r>
      <w:r w:rsidR="00B12227">
        <w:rPr>
          <w:rFonts w:ascii="Times New Roman" w:hAnsi="Times New Roman" w:cs="Times New Roman"/>
          <w:sz w:val="28"/>
          <w:szCs w:val="28"/>
        </w:rPr>
        <w:t>Кореновского района</w:t>
      </w:r>
      <w:r w:rsidRPr="00CE1FC1">
        <w:rPr>
          <w:rFonts w:ascii="Times New Roman" w:hAnsi="Times New Roman" w:cs="Times New Roman"/>
          <w:sz w:val="28"/>
          <w:szCs w:val="28"/>
        </w:rPr>
        <w:t>»</w:t>
      </w:r>
      <w:r w:rsidR="00B12227">
        <w:rPr>
          <w:rFonts w:ascii="Times New Roman" w:hAnsi="Times New Roman" w:cs="Times New Roman"/>
          <w:sz w:val="28"/>
          <w:szCs w:val="28"/>
        </w:rPr>
        <w:t>.</w:t>
      </w:r>
    </w:p>
    <w:p w14:paraId="6BB01E9D" w14:textId="77777777" w:rsidR="00CB6BA9" w:rsidRPr="008F4173" w:rsidRDefault="00CB6BA9" w:rsidP="00CB6BA9">
      <w:pPr>
        <w:ind w:firstLine="709"/>
        <w:rPr>
          <w:rFonts w:ascii="Times New Roman" w:hAnsi="Times New Roman" w:cs="Times New Roman"/>
          <w:bCs/>
          <w:sz w:val="28"/>
          <w:szCs w:val="28"/>
        </w:rPr>
      </w:pPr>
      <w:r w:rsidRPr="008F4173">
        <w:rPr>
          <w:rFonts w:ascii="Times New Roman" w:hAnsi="Times New Roman" w:cs="Times New Roman"/>
          <w:sz w:val="28"/>
          <w:szCs w:val="28"/>
        </w:rPr>
        <w:t xml:space="preserve">3. </w:t>
      </w:r>
      <w:r w:rsidRPr="008F4173">
        <w:rPr>
          <w:rFonts w:ascii="Times New Roman" w:hAnsi="Times New Roman" w:cs="Times New Roman"/>
          <w:bCs/>
          <w:sz w:val="28"/>
          <w:szCs w:val="28"/>
        </w:rPr>
        <w:t xml:space="preserve">Настоящее решение подлежит официальному </w:t>
      </w:r>
      <w:r w:rsidR="008C3AE6">
        <w:rPr>
          <w:rFonts w:ascii="Times New Roman" w:hAnsi="Times New Roman" w:cs="Times New Roman"/>
          <w:sz w:val="28"/>
          <w:szCs w:val="28"/>
        </w:rPr>
        <w:t>о</w:t>
      </w:r>
      <w:r w:rsidR="00CE66F0">
        <w:rPr>
          <w:rFonts w:ascii="Times New Roman" w:hAnsi="Times New Roman" w:cs="Times New Roman"/>
          <w:sz w:val="28"/>
          <w:szCs w:val="28"/>
        </w:rPr>
        <w:t>бнародовани</w:t>
      </w:r>
      <w:r w:rsidR="00290CE3">
        <w:rPr>
          <w:rFonts w:ascii="Times New Roman" w:hAnsi="Times New Roman" w:cs="Times New Roman"/>
          <w:sz w:val="28"/>
          <w:szCs w:val="28"/>
        </w:rPr>
        <w:t>ю</w:t>
      </w:r>
      <w:r w:rsidR="000E0F44" w:rsidRPr="008F4173">
        <w:rPr>
          <w:rFonts w:ascii="Times New Roman" w:hAnsi="Times New Roman" w:cs="Times New Roman"/>
          <w:bCs/>
          <w:sz w:val="28"/>
          <w:szCs w:val="28"/>
        </w:rPr>
        <w:t xml:space="preserve"> </w:t>
      </w:r>
      <w:r w:rsidRPr="008F4173">
        <w:rPr>
          <w:rFonts w:ascii="Times New Roman" w:hAnsi="Times New Roman" w:cs="Times New Roman"/>
          <w:bCs/>
          <w:sz w:val="28"/>
          <w:szCs w:val="28"/>
        </w:rPr>
        <w:t xml:space="preserve">и размещению на официальном сайте администрации Кореновского городского поселения </w:t>
      </w:r>
      <w:r w:rsidR="00B12227">
        <w:rPr>
          <w:rFonts w:ascii="Times New Roman" w:hAnsi="Times New Roman" w:cs="Times New Roman"/>
          <w:bCs/>
          <w:sz w:val="28"/>
          <w:szCs w:val="28"/>
        </w:rPr>
        <w:t>Кореновского муниципального района Краснодарского края</w:t>
      </w:r>
      <w:r w:rsidRPr="008F4173">
        <w:rPr>
          <w:rFonts w:ascii="Times New Roman" w:hAnsi="Times New Roman" w:cs="Times New Roman"/>
          <w:bCs/>
          <w:sz w:val="28"/>
          <w:szCs w:val="28"/>
        </w:rPr>
        <w:t xml:space="preserve"> в информационно-телекоммуникационной сети «Интернет».</w:t>
      </w:r>
    </w:p>
    <w:p w14:paraId="5E9367D7" w14:textId="77777777" w:rsidR="00CB6BA9" w:rsidRPr="00CE1FC1" w:rsidRDefault="00CB6BA9" w:rsidP="00123112">
      <w:pPr>
        <w:ind w:firstLine="709"/>
        <w:rPr>
          <w:rFonts w:ascii="Times New Roman" w:hAnsi="Times New Roman" w:cs="Times New Roman"/>
          <w:sz w:val="28"/>
          <w:szCs w:val="28"/>
        </w:rPr>
      </w:pPr>
      <w:r w:rsidRPr="00CE1FC1">
        <w:rPr>
          <w:rFonts w:ascii="Times New Roman" w:hAnsi="Times New Roman" w:cs="Times New Roman"/>
          <w:sz w:val="28"/>
          <w:szCs w:val="28"/>
        </w:rPr>
        <w:t>4</w:t>
      </w:r>
      <w:r w:rsidRPr="00CE66F0">
        <w:rPr>
          <w:rFonts w:ascii="Times New Roman" w:hAnsi="Times New Roman" w:cs="Times New Roman"/>
          <w:sz w:val="28"/>
          <w:szCs w:val="28"/>
        </w:rPr>
        <w:t xml:space="preserve">. Решение вступает в силу </w:t>
      </w:r>
      <w:r w:rsidR="007214EF" w:rsidRPr="00CE66F0">
        <w:rPr>
          <w:rFonts w:ascii="Times New Roman" w:hAnsi="Times New Roman" w:cs="Times New Roman"/>
          <w:sz w:val="28"/>
          <w:szCs w:val="28"/>
        </w:rPr>
        <w:t xml:space="preserve">с 01 </w:t>
      </w:r>
      <w:r w:rsidR="00DD51A1" w:rsidRPr="00CE66F0">
        <w:rPr>
          <w:rFonts w:ascii="Times New Roman" w:hAnsi="Times New Roman" w:cs="Times New Roman"/>
          <w:sz w:val="28"/>
          <w:szCs w:val="28"/>
        </w:rPr>
        <w:t>сентября</w:t>
      </w:r>
      <w:r w:rsidR="007214EF" w:rsidRPr="00CE66F0">
        <w:rPr>
          <w:rFonts w:ascii="Times New Roman" w:hAnsi="Times New Roman" w:cs="Times New Roman"/>
          <w:sz w:val="28"/>
          <w:szCs w:val="28"/>
        </w:rPr>
        <w:t xml:space="preserve"> 2026 года, но не ранее, чем </w:t>
      </w:r>
      <w:r w:rsidR="0031238E" w:rsidRPr="00CE66F0">
        <w:rPr>
          <w:rFonts w:ascii="Times New Roman" w:hAnsi="Times New Roman" w:cs="Times New Roman"/>
          <w:sz w:val="28"/>
          <w:szCs w:val="28"/>
        </w:rPr>
        <w:t>по истечении девяноста дней после дня его официального о</w:t>
      </w:r>
      <w:r w:rsidR="00CE66F0" w:rsidRPr="00CE66F0">
        <w:rPr>
          <w:rFonts w:ascii="Times New Roman" w:hAnsi="Times New Roman" w:cs="Times New Roman"/>
          <w:sz w:val="28"/>
          <w:szCs w:val="28"/>
        </w:rPr>
        <w:t>бнародования</w:t>
      </w:r>
      <w:r w:rsidR="0031238E" w:rsidRPr="00CE66F0">
        <w:rPr>
          <w:rFonts w:ascii="Times New Roman" w:hAnsi="Times New Roman" w:cs="Times New Roman"/>
          <w:sz w:val="28"/>
          <w:szCs w:val="28"/>
        </w:rPr>
        <w:t>.</w:t>
      </w:r>
    </w:p>
    <w:p w14:paraId="58039838" w14:textId="77777777" w:rsidR="00CB6BA9" w:rsidRPr="00CE1FC1" w:rsidRDefault="00CB6BA9" w:rsidP="00CB6BA9">
      <w:pPr>
        <w:ind w:firstLine="709"/>
        <w:rPr>
          <w:rFonts w:ascii="Times New Roman" w:hAnsi="Times New Roman" w:cs="Times New Roman"/>
          <w:sz w:val="28"/>
          <w:szCs w:val="28"/>
        </w:rPr>
      </w:pPr>
    </w:p>
    <w:tbl>
      <w:tblPr>
        <w:tblW w:w="0" w:type="auto"/>
        <w:tblLook w:val="04A0" w:firstRow="1" w:lastRow="0" w:firstColumn="1" w:lastColumn="0" w:noHBand="0" w:noVBand="1"/>
      </w:tblPr>
      <w:tblGrid>
        <w:gridCol w:w="4924"/>
        <w:gridCol w:w="4924"/>
      </w:tblGrid>
      <w:tr w:rsidR="00AB6E0B" w:rsidRPr="00CE1FC1" w14:paraId="1B11FB45" w14:textId="77777777" w:rsidTr="00AB6E0B">
        <w:tc>
          <w:tcPr>
            <w:tcW w:w="4924" w:type="dxa"/>
            <w:hideMark/>
          </w:tcPr>
          <w:p w14:paraId="1CF37284" w14:textId="77777777" w:rsidR="00B944AE" w:rsidRDefault="00B944AE" w:rsidP="00263884">
            <w:pPr>
              <w:ind w:firstLine="0"/>
              <w:rPr>
                <w:rFonts w:ascii="Times New Roman" w:hAnsi="Times New Roman" w:cs="Times New Roman"/>
                <w:sz w:val="28"/>
                <w:szCs w:val="28"/>
              </w:rPr>
            </w:pPr>
            <w:r>
              <w:rPr>
                <w:rFonts w:ascii="Times New Roman" w:hAnsi="Times New Roman" w:cs="Times New Roman"/>
                <w:sz w:val="28"/>
                <w:szCs w:val="28"/>
              </w:rPr>
              <w:t>Глава</w:t>
            </w:r>
          </w:p>
          <w:p w14:paraId="427CE115" w14:textId="77777777" w:rsidR="00AB6E0B" w:rsidRPr="00CE1FC1" w:rsidRDefault="00AB6E0B" w:rsidP="00263884">
            <w:pPr>
              <w:ind w:firstLine="0"/>
              <w:rPr>
                <w:rFonts w:ascii="Times New Roman" w:hAnsi="Times New Roman" w:cs="Times New Roman"/>
                <w:sz w:val="28"/>
                <w:szCs w:val="28"/>
              </w:rPr>
            </w:pPr>
            <w:r w:rsidRPr="00CE1FC1">
              <w:rPr>
                <w:rFonts w:ascii="Times New Roman" w:hAnsi="Times New Roman" w:cs="Times New Roman"/>
                <w:sz w:val="28"/>
                <w:szCs w:val="28"/>
              </w:rPr>
              <w:t>Ко</w:t>
            </w:r>
            <w:r w:rsidR="00263884">
              <w:rPr>
                <w:rFonts w:ascii="Times New Roman" w:hAnsi="Times New Roman" w:cs="Times New Roman"/>
                <w:sz w:val="28"/>
                <w:szCs w:val="28"/>
              </w:rPr>
              <w:t xml:space="preserve">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p>
          <w:p w14:paraId="4BD3C622" w14:textId="77777777" w:rsidR="00AB6E0B" w:rsidRPr="00CE1FC1" w:rsidRDefault="00AB6E0B" w:rsidP="00B944AE">
            <w:pPr>
              <w:ind w:firstLine="0"/>
              <w:rPr>
                <w:rFonts w:ascii="Times New Roman" w:hAnsi="Times New Roman" w:cs="Times New Roman"/>
                <w:sz w:val="28"/>
                <w:szCs w:val="28"/>
              </w:rPr>
            </w:pPr>
            <w:r w:rsidRPr="00CE1FC1">
              <w:rPr>
                <w:rFonts w:ascii="Times New Roman" w:hAnsi="Times New Roman" w:cs="Times New Roman"/>
                <w:sz w:val="28"/>
                <w:szCs w:val="28"/>
              </w:rPr>
              <w:t xml:space="preserve">                                  </w:t>
            </w:r>
            <w:r w:rsidR="00B944AE">
              <w:rPr>
                <w:rFonts w:ascii="Times New Roman" w:hAnsi="Times New Roman" w:cs="Times New Roman"/>
                <w:sz w:val="28"/>
                <w:szCs w:val="28"/>
              </w:rPr>
              <w:t xml:space="preserve">      </w:t>
            </w:r>
            <w:r w:rsidRPr="00CE1FC1">
              <w:rPr>
                <w:rFonts w:ascii="Times New Roman" w:hAnsi="Times New Roman" w:cs="Times New Roman"/>
                <w:sz w:val="28"/>
                <w:szCs w:val="28"/>
              </w:rPr>
              <w:t xml:space="preserve"> </w:t>
            </w:r>
            <w:r w:rsidR="00B944AE">
              <w:rPr>
                <w:rFonts w:ascii="Times New Roman" w:hAnsi="Times New Roman" w:cs="Times New Roman"/>
                <w:sz w:val="28"/>
                <w:szCs w:val="28"/>
              </w:rPr>
              <w:t>М.О. Шутылев</w:t>
            </w:r>
          </w:p>
        </w:tc>
        <w:tc>
          <w:tcPr>
            <w:tcW w:w="4924" w:type="dxa"/>
            <w:hideMark/>
          </w:tcPr>
          <w:p w14:paraId="1664E896" w14:textId="77777777" w:rsidR="00CC4D31" w:rsidRDefault="00CC4D31" w:rsidP="0084535A">
            <w:pPr>
              <w:ind w:firstLine="0"/>
              <w:rPr>
                <w:rFonts w:ascii="Times New Roman" w:hAnsi="Times New Roman" w:cs="Times New Roman"/>
                <w:sz w:val="28"/>
                <w:szCs w:val="28"/>
              </w:rPr>
            </w:pPr>
            <w:r>
              <w:rPr>
                <w:rFonts w:ascii="Times New Roman" w:hAnsi="Times New Roman" w:cs="Times New Roman"/>
                <w:sz w:val="28"/>
                <w:szCs w:val="28"/>
              </w:rPr>
              <w:t xml:space="preserve">Председатель </w:t>
            </w:r>
            <w:r w:rsidR="00AB6E0B" w:rsidRPr="00CE1FC1">
              <w:rPr>
                <w:rFonts w:ascii="Times New Roman" w:hAnsi="Times New Roman" w:cs="Times New Roman"/>
                <w:sz w:val="28"/>
                <w:szCs w:val="28"/>
              </w:rPr>
              <w:t xml:space="preserve">Совета </w:t>
            </w:r>
          </w:p>
          <w:p w14:paraId="383B7AFD" w14:textId="77777777" w:rsidR="00AB6E0B" w:rsidRPr="00CE1FC1" w:rsidRDefault="00AB6E0B" w:rsidP="0084535A">
            <w:pPr>
              <w:ind w:firstLine="0"/>
              <w:rPr>
                <w:rFonts w:ascii="Times New Roman" w:hAnsi="Times New Roman" w:cs="Times New Roman"/>
                <w:sz w:val="28"/>
                <w:szCs w:val="28"/>
              </w:rPr>
            </w:pPr>
            <w:r w:rsidRPr="00CE1FC1">
              <w:rPr>
                <w:rFonts w:ascii="Times New Roman" w:hAnsi="Times New Roman" w:cs="Times New Roman"/>
                <w:sz w:val="28"/>
                <w:szCs w:val="28"/>
              </w:rPr>
              <w:t>Ко</w:t>
            </w:r>
            <w:r w:rsidR="0084535A">
              <w:rPr>
                <w:rFonts w:ascii="Times New Roman" w:hAnsi="Times New Roman" w:cs="Times New Roman"/>
                <w:sz w:val="28"/>
                <w:szCs w:val="28"/>
              </w:rPr>
              <w:t xml:space="preserve">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p>
          <w:p w14:paraId="5CEA1419" w14:textId="77777777" w:rsidR="00AB6E0B" w:rsidRPr="00CE1FC1" w:rsidRDefault="00AB6E0B" w:rsidP="00CC4D31">
            <w:pPr>
              <w:ind w:firstLine="0"/>
              <w:rPr>
                <w:rFonts w:ascii="Times New Roman" w:hAnsi="Times New Roman" w:cs="Times New Roman"/>
                <w:sz w:val="28"/>
                <w:szCs w:val="28"/>
              </w:rPr>
            </w:pPr>
            <w:r w:rsidRPr="00CE1FC1">
              <w:rPr>
                <w:rFonts w:ascii="Times New Roman" w:hAnsi="Times New Roman" w:cs="Times New Roman"/>
                <w:sz w:val="28"/>
                <w:szCs w:val="28"/>
              </w:rPr>
              <w:t xml:space="preserve">              </w:t>
            </w:r>
            <w:r w:rsidR="00CC4D31">
              <w:rPr>
                <w:rFonts w:ascii="Times New Roman" w:hAnsi="Times New Roman" w:cs="Times New Roman"/>
                <w:sz w:val="28"/>
                <w:szCs w:val="28"/>
              </w:rPr>
              <w:t xml:space="preserve">                          </w:t>
            </w:r>
            <w:r w:rsidRPr="00CE1FC1">
              <w:rPr>
                <w:rFonts w:ascii="Times New Roman" w:hAnsi="Times New Roman" w:cs="Times New Roman"/>
                <w:sz w:val="28"/>
                <w:szCs w:val="28"/>
              </w:rPr>
              <w:t xml:space="preserve"> </w:t>
            </w:r>
            <w:r w:rsidR="00CC4D31">
              <w:rPr>
                <w:rFonts w:ascii="Times New Roman" w:hAnsi="Times New Roman" w:cs="Times New Roman"/>
                <w:sz w:val="28"/>
                <w:szCs w:val="28"/>
              </w:rPr>
              <w:t>Е.Д. Деляниди</w:t>
            </w:r>
          </w:p>
        </w:tc>
      </w:tr>
    </w:tbl>
    <w:p w14:paraId="1BE14708" w14:textId="77777777" w:rsidR="00D64BC9" w:rsidRPr="00D64BC9" w:rsidRDefault="00D64BC9" w:rsidP="00D64BC9">
      <w:pPr>
        <w:rPr>
          <w:vanish/>
        </w:rPr>
      </w:pPr>
    </w:p>
    <w:tbl>
      <w:tblPr>
        <w:tblpPr w:leftFromText="180" w:rightFromText="180" w:vertAnchor="text" w:horzAnchor="margin" w:tblpY="132"/>
        <w:tblW w:w="0" w:type="auto"/>
        <w:tblLook w:val="04A0" w:firstRow="1" w:lastRow="0" w:firstColumn="1" w:lastColumn="0" w:noHBand="0" w:noVBand="1"/>
      </w:tblPr>
      <w:tblGrid>
        <w:gridCol w:w="4503"/>
        <w:gridCol w:w="5136"/>
      </w:tblGrid>
      <w:tr w:rsidR="00CB6BA9" w:rsidRPr="00CE1FC1" w14:paraId="76E1D073" w14:textId="77777777" w:rsidTr="00CE66F0">
        <w:tc>
          <w:tcPr>
            <w:tcW w:w="4503" w:type="dxa"/>
          </w:tcPr>
          <w:p w14:paraId="2C6EC3E4" w14:textId="77777777" w:rsidR="00CB6BA9" w:rsidRPr="00CE1FC1" w:rsidRDefault="00CB6BA9" w:rsidP="00DD7DF2">
            <w:pPr>
              <w:ind w:firstLine="0"/>
              <w:jc w:val="center"/>
              <w:rPr>
                <w:rFonts w:ascii="Times New Roman" w:hAnsi="Times New Roman" w:cs="Times New Roman"/>
                <w:sz w:val="28"/>
                <w:szCs w:val="28"/>
              </w:rPr>
            </w:pPr>
          </w:p>
          <w:p w14:paraId="305DCE55" w14:textId="77777777" w:rsidR="00CB6BA9" w:rsidRPr="00CE1FC1" w:rsidRDefault="00CB6BA9" w:rsidP="00CB6BA9">
            <w:pPr>
              <w:ind w:firstLine="0"/>
              <w:rPr>
                <w:rFonts w:ascii="Times New Roman" w:hAnsi="Times New Roman" w:cs="Times New Roman"/>
                <w:sz w:val="28"/>
                <w:szCs w:val="28"/>
              </w:rPr>
            </w:pPr>
          </w:p>
        </w:tc>
        <w:tc>
          <w:tcPr>
            <w:tcW w:w="5136" w:type="dxa"/>
          </w:tcPr>
          <w:p w14:paraId="19C157D1" w14:textId="77777777" w:rsidR="00CB6BA9" w:rsidRPr="00CE1FC1" w:rsidRDefault="00CB6BA9" w:rsidP="00845147">
            <w:pPr>
              <w:widowControl/>
              <w:autoSpaceDE/>
              <w:autoSpaceDN/>
              <w:adjustRightInd/>
              <w:ind w:firstLine="0"/>
              <w:jc w:val="center"/>
              <w:rPr>
                <w:rFonts w:ascii="Times New Roman" w:hAnsi="Times New Roman" w:cs="Times New Roman"/>
                <w:sz w:val="28"/>
                <w:szCs w:val="28"/>
                <w:lang w:eastAsia="en-US"/>
              </w:rPr>
            </w:pPr>
            <w:r w:rsidRPr="00CE1FC1">
              <w:rPr>
                <w:rFonts w:ascii="Times New Roman" w:hAnsi="Times New Roman" w:cs="Times New Roman"/>
                <w:sz w:val="28"/>
                <w:szCs w:val="28"/>
                <w:lang w:eastAsia="en-US"/>
              </w:rPr>
              <w:t>ПРИЛОЖЕНИЕ</w:t>
            </w:r>
          </w:p>
          <w:p w14:paraId="2952A499" w14:textId="77777777" w:rsidR="00CB6BA9" w:rsidRPr="00CE1FC1" w:rsidRDefault="00845147" w:rsidP="00845147">
            <w:pPr>
              <w:widowControl/>
              <w:autoSpaceDE/>
              <w:autoSpaceDN/>
              <w:adjustRightInd/>
              <w:ind w:firstLine="0"/>
              <w:jc w:val="center"/>
              <w:rPr>
                <w:rFonts w:ascii="Times New Roman" w:hAnsi="Times New Roman" w:cs="Times New Roman"/>
                <w:sz w:val="28"/>
                <w:szCs w:val="28"/>
                <w:lang w:eastAsia="en-US"/>
              </w:rPr>
            </w:pPr>
            <w:r w:rsidRPr="00CE1FC1">
              <w:rPr>
                <w:rFonts w:ascii="Times New Roman" w:hAnsi="Times New Roman" w:cs="Times New Roman"/>
                <w:sz w:val="28"/>
                <w:szCs w:val="28"/>
                <w:lang w:eastAsia="en-US"/>
              </w:rPr>
              <w:t xml:space="preserve">к </w:t>
            </w:r>
            <w:r w:rsidR="00CC4D31">
              <w:rPr>
                <w:rFonts w:ascii="Times New Roman" w:hAnsi="Times New Roman" w:cs="Times New Roman"/>
                <w:sz w:val="28"/>
                <w:szCs w:val="28"/>
                <w:lang w:eastAsia="en-US"/>
              </w:rPr>
              <w:t xml:space="preserve">решению </w:t>
            </w:r>
            <w:r w:rsidR="00CB6BA9" w:rsidRPr="00CE1FC1">
              <w:rPr>
                <w:rFonts w:ascii="Times New Roman" w:hAnsi="Times New Roman" w:cs="Times New Roman"/>
                <w:sz w:val="28"/>
                <w:szCs w:val="28"/>
                <w:lang w:eastAsia="en-US"/>
              </w:rPr>
              <w:t>Совета</w:t>
            </w:r>
          </w:p>
          <w:p w14:paraId="628159D9" w14:textId="77777777" w:rsidR="00CB6BA9" w:rsidRPr="00CE1FC1" w:rsidRDefault="00CB6BA9" w:rsidP="00845147">
            <w:pPr>
              <w:widowControl/>
              <w:autoSpaceDE/>
              <w:autoSpaceDN/>
              <w:adjustRightInd/>
              <w:ind w:firstLine="0"/>
              <w:jc w:val="center"/>
              <w:rPr>
                <w:rFonts w:ascii="Times New Roman" w:hAnsi="Times New Roman" w:cs="Times New Roman"/>
                <w:sz w:val="28"/>
                <w:szCs w:val="28"/>
                <w:lang w:eastAsia="en-US"/>
              </w:rPr>
            </w:pPr>
            <w:r w:rsidRPr="00CE1FC1">
              <w:rPr>
                <w:rFonts w:ascii="Times New Roman" w:hAnsi="Times New Roman" w:cs="Times New Roman"/>
                <w:sz w:val="28"/>
                <w:szCs w:val="28"/>
                <w:lang w:eastAsia="en-US"/>
              </w:rPr>
              <w:t>Кореновского городского поселения</w:t>
            </w:r>
          </w:p>
          <w:p w14:paraId="1760B2A0" w14:textId="77777777" w:rsidR="00845147" w:rsidRPr="00CE1FC1" w:rsidRDefault="00B12227" w:rsidP="00845147">
            <w:pPr>
              <w:widowControl/>
              <w:autoSpaceDE/>
              <w:autoSpaceDN/>
              <w:adjustRightInd/>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Кореновского муниципального района Краснодарского края</w:t>
            </w:r>
          </w:p>
          <w:p w14:paraId="73B160F7" w14:textId="77777777" w:rsidR="00CB6BA9" w:rsidRPr="00CE1FC1" w:rsidRDefault="00845147" w:rsidP="00CC4D31">
            <w:pPr>
              <w:widowControl/>
              <w:autoSpaceDE/>
              <w:autoSpaceDN/>
              <w:adjustRightInd/>
              <w:ind w:firstLine="0"/>
              <w:jc w:val="center"/>
              <w:rPr>
                <w:rFonts w:ascii="Times New Roman" w:hAnsi="Times New Roman" w:cs="Times New Roman"/>
                <w:sz w:val="28"/>
                <w:szCs w:val="28"/>
                <w:lang w:eastAsia="en-US"/>
              </w:rPr>
            </w:pPr>
            <w:r w:rsidRPr="00CE1FC1">
              <w:rPr>
                <w:rFonts w:ascii="Times New Roman" w:hAnsi="Times New Roman" w:cs="Times New Roman"/>
                <w:sz w:val="28"/>
                <w:szCs w:val="28"/>
                <w:lang w:eastAsia="en-US"/>
              </w:rPr>
              <w:t>о</w:t>
            </w:r>
            <w:r w:rsidR="00CB6BA9" w:rsidRPr="00CE1FC1">
              <w:rPr>
                <w:rFonts w:ascii="Times New Roman" w:hAnsi="Times New Roman" w:cs="Times New Roman"/>
                <w:sz w:val="28"/>
                <w:szCs w:val="28"/>
                <w:lang w:eastAsia="en-US"/>
              </w:rPr>
              <w:t>т</w:t>
            </w:r>
            <w:r w:rsidRPr="00CE1FC1">
              <w:rPr>
                <w:rFonts w:ascii="Times New Roman" w:hAnsi="Times New Roman" w:cs="Times New Roman"/>
                <w:sz w:val="28"/>
                <w:szCs w:val="28"/>
                <w:lang w:eastAsia="en-US"/>
              </w:rPr>
              <w:t xml:space="preserve"> </w:t>
            </w:r>
            <w:r w:rsidR="00EA5DE8">
              <w:rPr>
                <w:rFonts w:ascii="Times New Roman" w:hAnsi="Times New Roman" w:cs="Times New Roman"/>
                <w:sz w:val="28"/>
                <w:szCs w:val="28"/>
                <w:lang w:eastAsia="en-US"/>
              </w:rPr>
              <w:t>__________________</w:t>
            </w:r>
            <w:r w:rsidR="00CB6BA9" w:rsidRPr="00CE1FC1">
              <w:rPr>
                <w:rFonts w:ascii="Times New Roman" w:hAnsi="Times New Roman" w:cs="Times New Roman"/>
                <w:sz w:val="28"/>
                <w:szCs w:val="28"/>
                <w:lang w:eastAsia="en-US"/>
              </w:rPr>
              <w:t>№</w:t>
            </w:r>
            <w:r w:rsidRPr="00CE1FC1">
              <w:rPr>
                <w:rFonts w:ascii="Times New Roman" w:hAnsi="Times New Roman" w:cs="Times New Roman"/>
                <w:sz w:val="28"/>
                <w:szCs w:val="28"/>
                <w:lang w:eastAsia="en-US"/>
              </w:rPr>
              <w:t xml:space="preserve"> </w:t>
            </w:r>
            <w:r w:rsidR="00EA5DE8">
              <w:rPr>
                <w:rFonts w:ascii="Times New Roman" w:hAnsi="Times New Roman" w:cs="Times New Roman"/>
                <w:sz w:val="28"/>
                <w:szCs w:val="28"/>
                <w:lang w:eastAsia="en-US"/>
              </w:rPr>
              <w:t>_______</w:t>
            </w:r>
          </w:p>
        </w:tc>
      </w:tr>
    </w:tbl>
    <w:p w14:paraId="5006BB32" w14:textId="77777777" w:rsidR="00845147" w:rsidRPr="00CE1FC1" w:rsidRDefault="00845147" w:rsidP="00F278F2">
      <w:pPr>
        <w:pStyle w:val="1"/>
        <w:spacing w:before="0" w:after="0"/>
        <w:rPr>
          <w:rFonts w:ascii="Times New Roman" w:hAnsi="Times New Roman" w:cs="Times New Roman"/>
          <w:b w:val="0"/>
          <w:color w:val="auto"/>
          <w:sz w:val="28"/>
          <w:szCs w:val="28"/>
        </w:rPr>
      </w:pPr>
    </w:p>
    <w:p w14:paraId="2D484AE7" w14:textId="77777777" w:rsidR="00845147" w:rsidRPr="00CE1FC1" w:rsidRDefault="00845147" w:rsidP="00F278F2">
      <w:pPr>
        <w:pStyle w:val="1"/>
        <w:spacing w:before="0" w:after="0"/>
        <w:rPr>
          <w:rFonts w:ascii="Times New Roman" w:hAnsi="Times New Roman" w:cs="Times New Roman"/>
          <w:b w:val="0"/>
          <w:color w:val="auto"/>
          <w:sz w:val="28"/>
          <w:szCs w:val="28"/>
        </w:rPr>
      </w:pPr>
    </w:p>
    <w:p w14:paraId="496E3C4F" w14:textId="77777777" w:rsidR="00845147" w:rsidRPr="00CE1FC1" w:rsidRDefault="00845147" w:rsidP="00F278F2">
      <w:pPr>
        <w:pStyle w:val="1"/>
        <w:spacing w:before="0" w:after="0"/>
        <w:rPr>
          <w:rFonts w:ascii="Times New Roman" w:hAnsi="Times New Roman" w:cs="Times New Roman"/>
          <w:b w:val="0"/>
          <w:color w:val="auto"/>
          <w:sz w:val="28"/>
          <w:szCs w:val="28"/>
        </w:rPr>
      </w:pPr>
    </w:p>
    <w:p w14:paraId="250C8BFA" w14:textId="77777777" w:rsidR="00F278F2" w:rsidRPr="00CE1FC1" w:rsidRDefault="00F278F2" w:rsidP="00F278F2">
      <w:pPr>
        <w:pStyle w:val="1"/>
        <w:spacing w:before="0" w:after="0"/>
        <w:rPr>
          <w:rFonts w:ascii="Times New Roman" w:hAnsi="Times New Roman" w:cs="Times New Roman"/>
          <w:b w:val="0"/>
          <w:color w:val="auto"/>
          <w:sz w:val="28"/>
          <w:szCs w:val="28"/>
        </w:rPr>
      </w:pPr>
      <w:r w:rsidRPr="00CE1FC1">
        <w:rPr>
          <w:rFonts w:ascii="Times New Roman" w:hAnsi="Times New Roman" w:cs="Times New Roman"/>
          <w:b w:val="0"/>
          <w:color w:val="auto"/>
          <w:sz w:val="28"/>
          <w:szCs w:val="28"/>
        </w:rPr>
        <w:t xml:space="preserve">ПРАВИЛА БЛАГОУСТРОЙСТВА </w:t>
      </w:r>
    </w:p>
    <w:p w14:paraId="6D62B129" w14:textId="77777777" w:rsidR="00CE66F0" w:rsidRDefault="00F278F2" w:rsidP="00C35557">
      <w:pPr>
        <w:pStyle w:val="1"/>
        <w:spacing w:before="0" w:after="0"/>
        <w:rPr>
          <w:rFonts w:ascii="Times New Roman" w:hAnsi="Times New Roman" w:cs="Times New Roman"/>
          <w:b w:val="0"/>
          <w:color w:val="auto"/>
          <w:sz w:val="28"/>
          <w:szCs w:val="28"/>
        </w:rPr>
      </w:pPr>
      <w:r w:rsidRPr="00CE1FC1">
        <w:rPr>
          <w:rFonts w:ascii="Times New Roman" w:hAnsi="Times New Roman" w:cs="Times New Roman"/>
          <w:b w:val="0"/>
          <w:color w:val="auto"/>
          <w:sz w:val="28"/>
          <w:szCs w:val="28"/>
        </w:rPr>
        <w:t xml:space="preserve">территории Кореновского городского поселения </w:t>
      </w:r>
    </w:p>
    <w:p w14:paraId="7E336CB3" w14:textId="77777777" w:rsidR="00F278F2" w:rsidRPr="00C35557" w:rsidRDefault="00B12227" w:rsidP="00C35557">
      <w:pPr>
        <w:pStyle w:val="1"/>
        <w:spacing w:before="0" w:after="0"/>
        <w:rPr>
          <w:rFonts w:ascii="Times New Roman" w:hAnsi="Times New Roman" w:cs="Times New Roman"/>
          <w:b w:val="0"/>
          <w:color w:val="auto"/>
          <w:sz w:val="28"/>
          <w:szCs w:val="28"/>
        </w:rPr>
      </w:pPr>
      <w:r>
        <w:rPr>
          <w:rFonts w:ascii="Times New Roman" w:hAnsi="Times New Roman" w:cs="Times New Roman"/>
          <w:b w:val="0"/>
          <w:color w:val="auto"/>
          <w:sz w:val="28"/>
          <w:szCs w:val="28"/>
        </w:rPr>
        <w:t>Кореновского муниципального района Краснодарского края</w:t>
      </w:r>
    </w:p>
    <w:p w14:paraId="15DE0425" w14:textId="77777777" w:rsidR="004C7197" w:rsidRPr="00CE1FC1" w:rsidRDefault="004C7197" w:rsidP="00F278F2">
      <w:pPr>
        <w:rPr>
          <w:rFonts w:ascii="Times New Roman" w:hAnsi="Times New Roman" w:cs="Times New Roman"/>
          <w:sz w:val="28"/>
          <w:szCs w:val="28"/>
        </w:rPr>
      </w:pPr>
    </w:p>
    <w:p w14:paraId="0151AF53" w14:textId="77777777" w:rsidR="00F278F2" w:rsidRPr="00CE1FC1" w:rsidRDefault="00F278F2" w:rsidP="00F278F2">
      <w:pPr>
        <w:pStyle w:val="1"/>
        <w:spacing w:after="0"/>
        <w:rPr>
          <w:rFonts w:ascii="Times New Roman" w:hAnsi="Times New Roman" w:cs="Times New Roman"/>
          <w:b w:val="0"/>
          <w:color w:val="auto"/>
          <w:sz w:val="26"/>
          <w:szCs w:val="26"/>
        </w:rPr>
      </w:pPr>
      <w:bookmarkStart w:id="0" w:name="sub_11000"/>
      <w:r w:rsidRPr="00CE1FC1">
        <w:rPr>
          <w:rFonts w:ascii="Times New Roman" w:hAnsi="Times New Roman" w:cs="Times New Roman"/>
          <w:b w:val="0"/>
          <w:color w:val="auto"/>
          <w:sz w:val="26"/>
          <w:szCs w:val="26"/>
        </w:rPr>
        <w:t>Раздел 1.</w:t>
      </w:r>
      <w:r w:rsidR="00CA3642" w:rsidRPr="00CE1FC1">
        <w:rPr>
          <w:rFonts w:ascii="Times New Roman" w:hAnsi="Times New Roman" w:cs="Times New Roman"/>
          <w:b w:val="0"/>
          <w:color w:val="auto"/>
          <w:sz w:val="26"/>
          <w:szCs w:val="26"/>
        </w:rPr>
        <w:t xml:space="preserve"> </w:t>
      </w:r>
      <w:r w:rsidRPr="00CE1FC1">
        <w:rPr>
          <w:rFonts w:ascii="Times New Roman" w:hAnsi="Times New Roman" w:cs="Times New Roman"/>
          <w:b w:val="0"/>
          <w:color w:val="auto"/>
          <w:sz w:val="26"/>
          <w:szCs w:val="26"/>
        </w:rPr>
        <w:t>Общие положения</w:t>
      </w:r>
    </w:p>
    <w:bookmarkEnd w:id="0"/>
    <w:p w14:paraId="35BFB940" w14:textId="77777777" w:rsidR="00F278F2" w:rsidRPr="00CE1FC1" w:rsidRDefault="00F278F2" w:rsidP="00F278F2">
      <w:pPr>
        <w:ind w:firstLine="709"/>
        <w:rPr>
          <w:rFonts w:ascii="Times New Roman" w:hAnsi="Times New Roman" w:cs="Times New Roman"/>
          <w:sz w:val="26"/>
          <w:szCs w:val="26"/>
        </w:rPr>
      </w:pPr>
    </w:p>
    <w:p w14:paraId="1732ABA3"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1. Правила благоустройства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(далее - Правила) разработаны на основании </w:t>
      </w:r>
      <w:r w:rsidRPr="00076E5A">
        <w:rPr>
          <w:rFonts w:ascii="Times New Roman" w:hAnsi="Times New Roman" w:cs="Times New Roman"/>
          <w:sz w:val="28"/>
          <w:szCs w:val="28"/>
        </w:rPr>
        <w:t xml:space="preserve">Федерального закона от </w:t>
      </w:r>
      <w:r w:rsidR="00711D19" w:rsidRPr="00076E5A">
        <w:rPr>
          <w:rFonts w:ascii="Times New Roman" w:hAnsi="Times New Roman" w:cs="Times New Roman"/>
          <w:sz w:val="28"/>
          <w:szCs w:val="28"/>
        </w:rPr>
        <w:t>20 марта 2025</w:t>
      </w:r>
      <w:r w:rsidRPr="00076E5A">
        <w:rPr>
          <w:rFonts w:ascii="Times New Roman" w:hAnsi="Times New Roman" w:cs="Times New Roman"/>
          <w:sz w:val="28"/>
          <w:szCs w:val="28"/>
        </w:rPr>
        <w:t xml:space="preserve"> года № </w:t>
      </w:r>
      <w:r w:rsidR="00711D19" w:rsidRPr="00076E5A">
        <w:rPr>
          <w:rFonts w:ascii="Times New Roman" w:hAnsi="Times New Roman" w:cs="Times New Roman"/>
          <w:sz w:val="28"/>
          <w:szCs w:val="28"/>
        </w:rPr>
        <w:t>33</w:t>
      </w:r>
      <w:r w:rsidRPr="00076E5A">
        <w:rPr>
          <w:rFonts w:ascii="Times New Roman" w:hAnsi="Times New Roman" w:cs="Times New Roman"/>
          <w:sz w:val="28"/>
          <w:szCs w:val="28"/>
        </w:rPr>
        <w:t>-ФЗ «</w:t>
      </w:r>
      <w:r w:rsidR="00DD51A1" w:rsidRPr="00076E5A">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076E5A">
        <w:rPr>
          <w:rFonts w:ascii="Times New Roman" w:hAnsi="Times New Roman" w:cs="Times New Roman"/>
          <w:sz w:val="28"/>
          <w:szCs w:val="28"/>
        </w:rPr>
        <w:t>»,</w:t>
      </w:r>
      <w:r w:rsidRPr="00885E9B">
        <w:rPr>
          <w:rFonts w:ascii="Times New Roman" w:hAnsi="Times New Roman" w:cs="Times New Roman"/>
          <w:sz w:val="28"/>
          <w:szCs w:val="28"/>
        </w:rPr>
        <w:t xml:space="preserve"> Федерального закона от 08 ноября </w:t>
      </w:r>
      <w:r w:rsidR="00076E5A">
        <w:rPr>
          <w:rFonts w:ascii="Times New Roman" w:hAnsi="Times New Roman" w:cs="Times New Roman"/>
          <w:sz w:val="28"/>
          <w:szCs w:val="28"/>
        </w:rPr>
        <w:t xml:space="preserve">                   </w:t>
      </w:r>
      <w:r w:rsidRPr="00885E9B">
        <w:rPr>
          <w:rFonts w:ascii="Times New Roman" w:hAnsi="Times New Roman" w:cs="Times New Roman"/>
          <w:sz w:val="28"/>
          <w:szCs w:val="28"/>
        </w:rPr>
        <w:t>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Федерального закона от 27 декабря 2018 года</w:t>
      </w:r>
      <w:r w:rsidR="003915DE">
        <w:rPr>
          <w:rFonts w:ascii="Times New Roman" w:hAnsi="Times New Roman" w:cs="Times New Roman"/>
          <w:sz w:val="28"/>
          <w:szCs w:val="28"/>
        </w:rPr>
        <w:t xml:space="preserve">   </w:t>
      </w:r>
      <w:r w:rsidRPr="00885E9B">
        <w:rPr>
          <w:rFonts w:ascii="Times New Roman" w:hAnsi="Times New Roman" w:cs="Times New Roman"/>
          <w:sz w:val="28"/>
          <w:szCs w:val="28"/>
        </w:rPr>
        <w:t xml:space="preserve"> № 498-ФЗ «Об ответственном обращении с животными и о внесении изменений в отдельные законодательные акты Российской Федерации», Федерального закон</w:t>
      </w:r>
      <w:r w:rsidR="006F75B0" w:rsidRPr="00885E9B">
        <w:rPr>
          <w:rFonts w:ascii="Times New Roman" w:hAnsi="Times New Roman" w:cs="Times New Roman"/>
          <w:sz w:val="28"/>
          <w:szCs w:val="28"/>
        </w:rPr>
        <w:t>а от 24 июня 1998 года</w:t>
      </w:r>
      <w:r w:rsidR="001C6B18">
        <w:rPr>
          <w:rFonts w:ascii="Times New Roman" w:hAnsi="Times New Roman" w:cs="Times New Roman"/>
          <w:sz w:val="28"/>
          <w:szCs w:val="28"/>
        </w:rPr>
        <w:t xml:space="preserve"> </w:t>
      </w:r>
      <w:r w:rsidR="006F75B0" w:rsidRPr="00885E9B">
        <w:rPr>
          <w:rFonts w:ascii="Times New Roman" w:hAnsi="Times New Roman" w:cs="Times New Roman"/>
          <w:sz w:val="28"/>
          <w:szCs w:val="28"/>
        </w:rPr>
        <w:t>№ 89-ФЗ «</w:t>
      </w:r>
      <w:r w:rsidRPr="00885E9B">
        <w:rPr>
          <w:rFonts w:ascii="Times New Roman" w:hAnsi="Times New Roman" w:cs="Times New Roman"/>
          <w:sz w:val="28"/>
          <w:szCs w:val="28"/>
        </w:rPr>
        <w:t>Об отх</w:t>
      </w:r>
      <w:r w:rsidR="006F75B0" w:rsidRPr="00885E9B">
        <w:rPr>
          <w:rFonts w:ascii="Times New Roman" w:hAnsi="Times New Roman" w:cs="Times New Roman"/>
          <w:sz w:val="28"/>
          <w:szCs w:val="28"/>
        </w:rPr>
        <w:t>одах производства и потребления</w:t>
      </w:r>
      <w:r w:rsidR="006F75B0" w:rsidRPr="00076E5A">
        <w:rPr>
          <w:rFonts w:ascii="Times New Roman" w:hAnsi="Times New Roman" w:cs="Times New Roman"/>
          <w:sz w:val="28"/>
          <w:szCs w:val="28"/>
        </w:rPr>
        <w:t>»</w:t>
      </w:r>
      <w:r w:rsidRPr="00076E5A">
        <w:rPr>
          <w:rFonts w:ascii="Times New Roman" w:hAnsi="Times New Roman" w:cs="Times New Roman"/>
          <w:sz w:val="28"/>
          <w:szCs w:val="28"/>
        </w:rPr>
        <w:t xml:space="preserve">, </w:t>
      </w:r>
      <w:r w:rsidR="001C6B18" w:rsidRPr="00076E5A">
        <w:rPr>
          <w:rFonts w:ascii="Times New Roman" w:hAnsi="Times New Roman" w:cs="Times New Roman"/>
          <w:sz w:val="28"/>
          <w:szCs w:val="28"/>
        </w:rPr>
        <w:t xml:space="preserve">Федерального Закона от 01 июня 2005 года № 53-ФЗ «О государственном языке Российской Федерации», Федерального Закона </w:t>
      </w:r>
      <w:r w:rsidR="00076E5A" w:rsidRPr="00076E5A">
        <w:rPr>
          <w:rFonts w:ascii="Times New Roman" w:hAnsi="Times New Roman" w:cs="Times New Roman"/>
          <w:sz w:val="28"/>
          <w:szCs w:val="28"/>
        </w:rPr>
        <w:t xml:space="preserve">                    </w:t>
      </w:r>
      <w:r w:rsidR="001C6B18" w:rsidRPr="00076E5A">
        <w:rPr>
          <w:rFonts w:ascii="Times New Roman" w:hAnsi="Times New Roman" w:cs="Times New Roman"/>
          <w:sz w:val="28"/>
          <w:szCs w:val="28"/>
        </w:rPr>
        <w:t>от 13 марта 2006 года № 38-ФЗ «О рекламе», постановления Совета Министров - Правительства Р</w:t>
      </w:r>
      <w:r w:rsidR="003915DE" w:rsidRPr="00076E5A">
        <w:rPr>
          <w:rFonts w:ascii="Times New Roman" w:hAnsi="Times New Roman" w:cs="Times New Roman"/>
          <w:sz w:val="28"/>
          <w:szCs w:val="28"/>
        </w:rPr>
        <w:t>оссийской Федерации</w:t>
      </w:r>
      <w:r w:rsidR="001C6B18" w:rsidRPr="00076E5A">
        <w:rPr>
          <w:rFonts w:ascii="Times New Roman" w:hAnsi="Times New Roman" w:cs="Times New Roman"/>
          <w:sz w:val="28"/>
          <w:szCs w:val="28"/>
        </w:rPr>
        <w:t xml:space="preserve"> от 23 октября 1993 года № 1090 «О правилах дорожного движения», </w:t>
      </w:r>
      <w:r w:rsidR="003915DE" w:rsidRPr="00076E5A">
        <w:rPr>
          <w:rFonts w:ascii="Times New Roman" w:hAnsi="Times New Roman" w:cs="Times New Roman"/>
          <w:sz w:val="28"/>
          <w:szCs w:val="28"/>
        </w:rPr>
        <w:t xml:space="preserve">постановления Правительства Российской Федерации от 16 сентября 2020 года № 1479 «Об утверждении Правил противопожарного режима в Российской Федерации», </w:t>
      </w:r>
      <w:r w:rsidRPr="00076E5A">
        <w:rPr>
          <w:rFonts w:ascii="Times New Roman" w:hAnsi="Times New Roman" w:cs="Times New Roman"/>
          <w:sz w:val="28"/>
          <w:szCs w:val="28"/>
        </w:rPr>
        <w:t>приказа Министерства строительства и жилищно-коммунального хозяйства Российской</w:t>
      </w:r>
      <w:r w:rsidRPr="00885E9B">
        <w:rPr>
          <w:rFonts w:ascii="Times New Roman" w:hAnsi="Times New Roman" w:cs="Times New Roman"/>
          <w:sz w:val="28"/>
          <w:szCs w:val="28"/>
        </w:rPr>
        <w:t xml:space="preserve"> Федерации </w:t>
      </w:r>
      <w:r w:rsidR="00076E5A">
        <w:rPr>
          <w:rFonts w:ascii="Times New Roman" w:hAnsi="Times New Roman" w:cs="Times New Roman"/>
          <w:sz w:val="28"/>
          <w:szCs w:val="28"/>
        </w:rPr>
        <w:t xml:space="preserve">                  </w:t>
      </w:r>
      <w:r w:rsidRPr="00885E9B">
        <w:rPr>
          <w:rFonts w:ascii="Times New Roman" w:hAnsi="Times New Roman" w:cs="Times New Roman"/>
          <w:sz w:val="28"/>
          <w:szCs w:val="28"/>
        </w:rPr>
        <w:t xml:space="preserve">от </w:t>
      </w:r>
      <w:r w:rsidR="006F75B0" w:rsidRPr="00885E9B">
        <w:rPr>
          <w:rFonts w:ascii="Times New Roman" w:hAnsi="Times New Roman" w:cs="Times New Roman"/>
          <w:sz w:val="28"/>
          <w:szCs w:val="28"/>
        </w:rPr>
        <w:t>30 декабря 2016 года № 1034/пр «</w:t>
      </w:r>
      <w:r w:rsidR="00C27463" w:rsidRPr="00885E9B">
        <w:rPr>
          <w:rFonts w:ascii="Times New Roman" w:hAnsi="Times New Roman" w:cs="Times New Roman"/>
          <w:sz w:val="28"/>
          <w:szCs w:val="28"/>
        </w:rPr>
        <w:t xml:space="preserve">СП 42.13330.2016 </w:t>
      </w:r>
      <w:r w:rsidRPr="00885E9B">
        <w:rPr>
          <w:rFonts w:ascii="Times New Roman" w:hAnsi="Times New Roman" w:cs="Times New Roman"/>
          <w:sz w:val="28"/>
          <w:szCs w:val="28"/>
        </w:rPr>
        <w:t>Градостроительство. Планировка и застройка</w:t>
      </w:r>
      <w:r w:rsidR="006F75B0" w:rsidRPr="00885E9B">
        <w:rPr>
          <w:rFonts w:ascii="Times New Roman" w:hAnsi="Times New Roman" w:cs="Times New Roman"/>
          <w:sz w:val="28"/>
          <w:szCs w:val="28"/>
        </w:rPr>
        <w:t xml:space="preserve"> городских и сельских поселений»</w:t>
      </w:r>
      <w:r w:rsidRPr="00885E9B">
        <w:rPr>
          <w:rFonts w:ascii="Times New Roman" w:hAnsi="Times New Roman" w:cs="Times New Roman"/>
          <w:sz w:val="28"/>
          <w:szCs w:val="28"/>
        </w:rPr>
        <w:t xml:space="preserve">, </w:t>
      </w:r>
      <w:hyperlink r:id="rId8" w:history="1">
        <w:r w:rsidRPr="00885E9B">
          <w:rPr>
            <w:rStyle w:val="a4"/>
            <w:rFonts w:ascii="Times New Roman" w:hAnsi="Times New Roman" w:cs="Times New Roman"/>
            <w:color w:val="auto"/>
            <w:sz w:val="28"/>
            <w:szCs w:val="28"/>
          </w:rPr>
          <w:t>постановления</w:t>
        </w:r>
      </w:hyperlink>
      <w:r w:rsidRPr="00885E9B">
        <w:rPr>
          <w:rFonts w:ascii="Times New Roman" w:hAnsi="Times New Roman" w:cs="Times New Roman"/>
          <w:sz w:val="28"/>
          <w:szCs w:val="28"/>
        </w:rPr>
        <w:t xml:space="preserve"> Государственного комитета Российской Федерации по строительству и жилищно-коммунальному комплексу от 27 сентября 2003 года №</w:t>
      </w:r>
      <w:r w:rsidR="00785712" w:rsidRPr="00885E9B">
        <w:rPr>
          <w:rFonts w:ascii="Times New Roman" w:hAnsi="Times New Roman" w:cs="Times New Roman"/>
          <w:sz w:val="28"/>
          <w:szCs w:val="28"/>
        </w:rPr>
        <w:t xml:space="preserve"> </w:t>
      </w:r>
      <w:r w:rsidRPr="00885E9B">
        <w:rPr>
          <w:rFonts w:ascii="Times New Roman" w:hAnsi="Times New Roman" w:cs="Times New Roman"/>
          <w:sz w:val="28"/>
          <w:szCs w:val="28"/>
        </w:rPr>
        <w:t>170 «Об утверждении правил и норм технической эксплуатации жилищного фонда», постановления Главного государственного санитарного врача</w:t>
      </w:r>
      <w:r w:rsidR="00C27463" w:rsidRPr="00885E9B">
        <w:rPr>
          <w:rFonts w:ascii="Times New Roman" w:hAnsi="Times New Roman" w:cs="Times New Roman"/>
          <w:sz w:val="28"/>
          <w:szCs w:val="28"/>
        </w:rPr>
        <w:t xml:space="preserve"> Р</w:t>
      </w:r>
      <w:r w:rsidR="00F216EE" w:rsidRPr="00885E9B">
        <w:rPr>
          <w:rFonts w:ascii="Times New Roman" w:hAnsi="Times New Roman" w:cs="Times New Roman"/>
          <w:sz w:val="28"/>
          <w:szCs w:val="28"/>
        </w:rPr>
        <w:t>оссийской Федерации</w:t>
      </w:r>
      <w:r w:rsidR="00C27463" w:rsidRPr="00885E9B">
        <w:rPr>
          <w:rFonts w:ascii="Times New Roman" w:hAnsi="Times New Roman" w:cs="Times New Roman"/>
          <w:sz w:val="28"/>
          <w:szCs w:val="28"/>
        </w:rPr>
        <w:t xml:space="preserve"> от 28 января 2021 года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w:t>
      </w:r>
      <w:r w:rsidR="00C27463" w:rsidRPr="00885E9B">
        <w:rPr>
          <w:rFonts w:ascii="Times New Roman" w:hAnsi="Times New Roman" w:cs="Times New Roman"/>
          <w:sz w:val="28"/>
          <w:szCs w:val="28"/>
        </w:rPr>
        <w:lastRenderedPageBreak/>
        <w:t>помещений, организации и</w:t>
      </w:r>
      <w:r w:rsidR="00785712" w:rsidRPr="00885E9B">
        <w:rPr>
          <w:rFonts w:ascii="Times New Roman" w:hAnsi="Times New Roman" w:cs="Times New Roman"/>
          <w:sz w:val="28"/>
          <w:szCs w:val="28"/>
        </w:rPr>
        <w:t xml:space="preserve"> </w:t>
      </w:r>
      <w:r w:rsidR="00C27463" w:rsidRPr="00885E9B">
        <w:rPr>
          <w:rFonts w:ascii="Times New Roman" w:hAnsi="Times New Roman" w:cs="Times New Roman"/>
          <w:sz w:val="28"/>
          <w:szCs w:val="28"/>
        </w:rPr>
        <w:t>проведению санитарно-противоэпидемических (профилактических) мероприятий»,</w:t>
      </w:r>
      <w:r w:rsidR="00F216EE" w:rsidRPr="00885E9B">
        <w:rPr>
          <w:sz w:val="28"/>
          <w:szCs w:val="28"/>
        </w:rPr>
        <w:t xml:space="preserve"> </w:t>
      </w:r>
      <w:r w:rsidR="00F216EE" w:rsidRPr="00885E9B">
        <w:rPr>
          <w:rFonts w:ascii="Times New Roman" w:hAnsi="Times New Roman" w:cs="Times New Roman"/>
          <w:sz w:val="28"/>
          <w:szCs w:val="28"/>
        </w:rPr>
        <w:t xml:space="preserve">приказа Министерства строительства и жилищно-коммунального хозяйства Российской Федерации от 16 декабря </w:t>
      </w:r>
      <w:r w:rsidR="00246A78">
        <w:rPr>
          <w:rFonts w:ascii="Times New Roman" w:hAnsi="Times New Roman" w:cs="Times New Roman"/>
          <w:sz w:val="28"/>
          <w:szCs w:val="28"/>
        </w:rPr>
        <w:t xml:space="preserve">  </w:t>
      </w:r>
      <w:r w:rsidR="00F216EE" w:rsidRPr="00885E9B">
        <w:rPr>
          <w:rFonts w:ascii="Times New Roman" w:hAnsi="Times New Roman" w:cs="Times New Roman"/>
          <w:sz w:val="28"/>
          <w:szCs w:val="28"/>
        </w:rPr>
        <w:t>2016 г</w:t>
      </w:r>
      <w:r w:rsidR="00957177" w:rsidRPr="00885E9B">
        <w:rPr>
          <w:rFonts w:ascii="Times New Roman" w:hAnsi="Times New Roman" w:cs="Times New Roman"/>
          <w:sz w:val="28"/>
          <w:szCs w:val="28"/>
        </w:rPr>
        <w:t xml:space="preserve">ода </w:t>
      </w:r>
      <w:r w:rsidR="00F216EE" w:rsidRPr="00885E9B">
        <w:rPr>
          <w:rFonts w:ascii="Times New Roman" w:hAnsi="Times New Roman" w:cs="Times New Roman"/>
          <w:sz w:val="28"/>
          <w:szCs w:val="28"/>
        </w:rPr>
        <w:t xml:space="preserve">№ 972/пр «Об утверждении СП 82.13330 "СНиП III-10-75 Благоустройство территорий», </w:t>
      </w:r>
      <w:r w:rsidR="005B63EE" w:rsidRPr="00885E9B">
        <w:rPr>
          <w:rFonts w:ascii="Times New Roman" w:hAnsi="Times New Roman" w:cs="Times New Roman"/>
          <w:sz w:val="28"/>
          <w:szCs w:val="28"/>
        </w:rPr>
        <w:t xml:space="preserve">приказа Министерства строительства и жилищно-коммунального хозяйства Российской Федерации от 30 декабря </w:t>
      </w:r>
      <w:r w:rsidR="00076E5A">
        <w:rPr>
          <w:rFonts w:ascii="Times New Roman" w:hAnsi="Times New Roman" w:cs="Times New Roman"/>
          <w:sz w:val="28"/>
          <w:szCs w:val="28"/>
        </w:rPr>
        <w:t xml:space="preserve">                    </w:t>
      </w:r>
      <w:r w:rsidR="005B63EE" w:rsidRPr="00885E9B">
        <w:rPr>
          <w:rFonts w:ascii="Times New Roman" w:hAnsi="Times New Roman" w:cs="Times New Roman"/>
          <w:sz w:val="28"/>
          <w:szCs w:val="28"/>
        </w:rPr>
        <w:t>2020 года № 913/пр «Об утверждении методических рекомендаций по вовлечению граждан, их объединений и иных лиц в решение вопросов развития городской среды»,</w:t>
      </w:r>
      <w:r w:rsidRPr="00885E9B">
        <w:rPr>
          <w:rFonts w:ascii="Times New Roman" w:hAnsi="Times New Roman" w:cs="Times New Roman"/>
          <w:sz w:val="28"/>
          <w:szCs w:val="28"/>
        </w:rPr>
        <w:t xml:space="preserve"> </w:t>
      </w:r>
      <w:r w:rsidR="00A31543" w:rsidRPr="00076E5A">
        <w:rPr>
          <w:rFonts w:ascii="Times New Roman" w:hAnsi="Times New Roman" w:cs="Times New Roman"/>
          <w:sz w:val="28"/>
          <w:szCs w:val="28"/>
        </w:rPr>
        <w:t xml:space="preserve">приказ Министерства строительства и жилищно-коммунального хозяйства Российской Федерации от 26 декабря 2024 года </w:t>
      </w:r>
      <w:r w:rsidR="00076E5A">
        <w:rPr>
          <w:rFonts w:ascii="Times New Roman" w:hAnsi="Times New Roman" w:cs="Times New Roman"/>
          <w:sz w:val="28"/>
          <w:szCs w:val="28"/>
        </w:rPr>
        <w:t xml:space="preserve">                </w:t>
      </w:r>
      <w:r w:rsidR="00A31543" w:rsidRPr="00076E5A">
        <w:rPr>
          <w:rFonts w:ascii="Times New Roman" w:hAnsi="Times New Roman" w:cs="Times New Roman"/>
          <w:sz w:val="28"/>
          <w:szCs w:val="28"/>
        </w:rPr>
        <w:t xml:space="preserve">№ 928/пр «Об утверждении СП 140.13330.2024 «Городская среда. Правила проектирования для маломобильных групп населения», </w:t>
      </w:r>
      <w:r w:rsidRPr="00076E5A">
        <w:rPr>
          <w:rFonts w:ascii="Times New Roman" w:hAnsi="Times New Roman" w:cs="Times New Roman"/>
          <w:sz w:val="28"/>
          <w:szCs w:val="28"/>
        </w:rPr>
        <w:t>приказа</w:t>
      </w:r>
      <w:r w:rsidRPr="00885E9B">
        <w:rPr>
          <w:rFonts w:ascii="Times New Roman" w:hAnsi="Times New Roman" w:cs="Times New Roman"/>
          <w:sz w:val="28"/>
          <w:szCs w:val="28"/>
        </w:rPr>
        <w:t xml:space="preserve"> Министерства строительства и жилищно-коммунального хозяйства Р</w:t>
      </w:r>
      <w:r w:rsidR="00F216EE" w:rsidRPr="00885E9B">
        <w:rPr>
          <w:rFonts w:ascii="Times New Roman" w:hAnsi="Times New Roman" w:cs="Times New Roman"/>
          <w:sz w:val="28"/>
          <w:szCs w:val="28"/>
        </w:rPr>
        <w:t>оссийской Федерации</w:t>
      </w:r>
      <w:r w:rsidRPr="00885E9B">
        <w:rPr>
          <w:rFonts w:ascii="Times New Roman" w:hAnsi="Times New Roman" w:cs="Times New Roman"/>
          <w:sz w:val="28"/>
          <w:szCs w:val="28"/>
        </w:rPr>
        <w:t xml:space="preserve"> от </w:t>
      </w:r>
      <w:r w:rsidR="00C27463" w:rsidRPr="00885E9B">
        <w:rPr>
          <w:rFonts w:ascii="Times New Roman" w:hAnsi="Times New Roman" w:cs="Times New Roman"/>
          <w:sz w:val="28"/>
          <w:szCs w:val="28"/>
        </w:rPr>
        <w:t>29</w:t>
      </w:r>
      <w:r w:rsidRPr="00885E9B">
        <w:rPr>
          <w:rFonts w:ascii="Times New Roman" w:hAnsi="Times New Roman" w:cs="Times New Roman"/>
          <w:sz w:val="28"/>
          <w:szCs w:val="28"/>
        </w:rPr>
        <w:t xml:space="preserve"> </w:t>
      </w:r>
      <w:r w:rsidR="00C27463" w:rsidRPr="00885E9B">
        <w:rPr>
          <w:rFonts w:ascii="Times New Roman" w:hAnsi="Times New Roman" w:cs="Times New Roman"/>
          <w:sz w:val="28"/>
          <w:szCs w:val="28"/>
        </w:rPr>
        <w:t>декабря</w:t>
      </w:r>
      <w:r w:rsidRPr="00885E9B">
        <w:rPr>
          <w:rFonts w:ascii="Times New Roman" w:hAnsi="Times New Roman" w:cs="Times New Roman"/>
          <w:sz w:val="28"/>
          <w:szCs w:val="28"/>
        </w:rPr>
        <w:t xml:space="preserve"> 20</w:t>
      </w:r>
      <w:r w:rsidR="00C27463" w:rsidRPr="00885E9B">
        <w:rPr>
          <w:rFonts w:ascii="Times New Roman" w:hAnsi="Times New Roman" w:cs="Times New Roman"/>
          <w:sz w:val="28"/>
          <w:szCs w:val="28"/>
        </w:rPr>
        <w:t>21</w:t>
      </w:r>
      <w:r w:rsidRPr="00885E9B">
        <w:rPr>
          <w:rFonts w:ascii="Times New Roman" w:hAnsi="Times New Roman" w:cs="Times New Roman"/>
          <w:sz w:val="28"/>
          <w:szCs w:val="28"/>
        </w:rPr>
        <w:t> года № </w:t>
      </w:r>
      <w:r w:rsidR="00C27463" w:rsidRPr="00885E9B">
        <w:rPr>
          <w:rFonts w:ascii="Times New Roman" w:hAnsi="Times New Roman" w:cs="Times New Roman"/>
          <w:sz w:val="28"/>
          <w:szCs w:val="28"/>
        </w:rPr>
        <w:t>1042</w:t>
      </w:r>
      <w:r w:rsidRPr="00885E9B">
        <w:rPr>
          <w:rFonts w:ascii="Times New Roman" w:hAnsi="Times New Roman" w:cs="Times New Roman"/>
          <w:sz w:val="28"/>
          <w:szCs w:val="28"/>
        </w:rPr>
        <w:t xml:space="preserve">/пр «Об утверждении методических рекомендаций </w:t>
      </w:r>
      <w:r w:rsidR="00C27463" w:rsidRPr="00885E9B">
        <w:rPr>
          <w:rFonts w:ascii="Times New Roman" w:hAnsi="Times New Roman" w:cs="Times New Roman"/>
          <w:sz w:val="28"/>
          <w:szCs w:val="28"/>
        </w:rPr>
        <w:t>по разработке норм и правил по</w:t>
      </w:r>
      <w:r w:rsidRPr="00885E9B">
        <w:rPr>
          <w:rFonts w:ascii="Times New Roman" w:hAnsi="Times New Roman" w:cs="Times New Roman"/>
          <w:sz w:val="28"/>
          <w:szCs w:val="28"/>
        </w:rPr>
        <w:t xml:space="preserve"> благоустройств</w:t>
      </w:r>
      <w:r w:rsidR="00C27463" w:rsidRPr="00885E9B">
        <w:rPr>
          <w:rFonts w:ascii="Times New Roman" w:hAnsi="Times New Roman" w:cs="Times New Roman"/>
          <w:sz w:val="28"/>
          <w:szCs w:val="28"/>
        </w:rPr>
        <w:t>у</w:t>
      </w:r>
      <w:r w:rsidRPr="00885E9B">
        <w:rPr>
          <w:rFonts w:ascii="Times New Roman" w:hAnsi="Times New Roman" w:cs="Times New Roman"/>
          <w:sz w:val="28"/>
          <w:szCs w:val="28"/>
        </w:rPr>
        <w:t xml:space="preserve"> территорий </w:t>
      </w:r>
      <w:r w:rsidR="00C27463" w:rsidRPr="00885E9B">
        <w:rPr>
          <w:rFonts w:ascii="Times New Roman" w:hAnsi="Times New Roman" w:cs="Times New Roman"/>
          <w:sz w:val="28"/>
          <w:szCs w:val="28"/>
        </w:rPr>
        <w:t>муниципальных образований</w:t>
      </w:r>
      <w:r w:rsidRPr="00885E9B">
        <w:rPr>
          <w:rFonts w:ascii="Times New Roman" w:hAnsi="Times New Roman" w:cs="Times New Roman"/>
          <w:sz w:val="28"/>
          <w:szCs w:val="28"/>
        </w:rPr>
        <w:t xml:space="preserve">», </w:t>
      </w:r>
      <w:hyperlink r:id="rId9" w:history="1">
        <w:r w:rsidRPr="00885E9B">
          <w:rPr>
            <w:rStyle w:val="a4"/>
            <w:rFonts w:ascii="Times New Roman" w:hAnsi="Times New Roman" w:cs="Times New Roman"/>
            <w:color w:val="auto"/>
            <w:sz w:val="28"/>
            <w:szCs w:val="28"/>
          </w:rPr>
          <w:t>приказа</w:t>
        </w:r>
      </w:hyperlink>
      <w:r w:rsidRPr="00885E9B">
        <w:rPr>
          <w:rFonts w:ascii="Times New Roman" w:hAnsi="Times New Roman" w:cs="Times New Roman"/>
          <w:sz w:val="28"/>
          <w:szCs w:val="28"/>
        </w:rPr>
        <w:t xml:space="preserve"> Министерства транспорта Российской Федерации </w:t>
      </w:r>
      <w:r w:rsidR="00076E5A">
        <w:rPr>
          <w:rFonts w:ascii="Times New Roman" w:hAnsi="Times New Roman" w:cs="Times New Roman"/>
          <w:sz w:val="28"/>
          <w:szCs w:val="28"/>
        </w:rPr>
        <w:t xml:space="preserve">                      </w:t>
      </w:r>
      <w:r w:rsidRPr="00885E9B">
        <w:rPr>
          <w:rFonts w:ascii="Times New Roman" w:hAnsi="Times New Roman" w:cs="Times New Roman"/>
          <w:sz w:val="28"/>
          <w:szCs w:val="28"/>
        </w:rPr>
        <w:t>от 16 ноября 2012 года № 402 «Об утверждении Классификации работ по капитальному ремонту, ремонту и содержанию автомобильных дорог</w:t>
      </w:r>
      <w:r w:rsidRPr="00076E5A">
        <w:rPr>
          <w:rFonts w:ascii="Times New Roman" w:hAnsi="Times New Roman" w:cs="Times New Roman"/>
          <w:sz w:val="28"/>
          <w:szCs w:val="28"/>
        </w:rPr>
        <w:t xml:space="preserve">», </w:t>
      </w:r>
      <w:r w:rsidR="00F25F46" w:rsidRPr="00076E5A">
        <w:rPr>
          <w:rFonts w:ascii="Times New Roman" w:hAnsi="Times New Roman" w:cs="Times New Roman"/>
          <w:sz w:val="28"/>
          <w:szCs w:val="28"/>
        </w:rPr>
        <w:t>приказа Министерства</w:t>
      </w:r>
      <w:r w:rsidR="00BA1077" w:rsidRPr="00076E5A">
        <w:rPr>
          <w:rFonts w:ascii="Times New Roman" w:hAnsi="Times New Roman" w:cs="Times New Roman"/>
          <w:sz w:val="28"/>
          <w:szCs w:val="28"/>
        </w:rPr>
        <w:t xml:space="preserve"> сельского хозяйства Российской Федерации от 11 ноября </w:t>
      </w:r>
      <w:r w:rsidR="00076E5A" w:rsidRPr="00076E5A">
        <w:rPr>
          <w:rFonts w:ascii="Times New Roman" w:hAnsi="Times New Roman" w:cs="Times New Roman"/>
          <w:sz w:val="28"/>
          <w:szCs w:val="28"/>
        </w:rPr>
        <w:t xml:space="preserve">                  </w:t>
      </w:r>
      <w:r w:rsidR="00BA1077" w:rsidRPr="00076E5A">
        <w:rPr>
          <w:rFonts w:ascii="Times New Roman" w:hAnsi="Times New Roman" w:cs="Times New Roman"/>
          <w:sz w:val="28"/>
          <w:szCs w:val="28"/>
        </w:rPr>
        <w:t>2024 года № 677 «Об утверждении Ветеринарных правил сбора, хранения, перемещения, утилизации и уничтожения биологических отходов»,</w:t>
      </w:r>
      <w:r w:rsidR="00BA1077">
        <w:rPr>
          <w:rFonts w:ascii="Times New Roman" w:hAnsi="Times New Roman" w:cs="Times New Roman"/>
          <w:sz w:val="28"/>
          <w:szCs w:val="28"/>
        </w:rPr>
        <w:t xml:space="preserve"> </w:t>
      </w:r>
      <w:r w:rsidR="00F25F46">
        <w:rPr>
          <w:rFonts w:ascii="Times New Roman" w:hAnsi="Times New Roman" w:cs="Times New Roman"/>
          <w:sz w:val="28"/>
          <w:szCs w:val="28"/>
        </w:rPr>
        <w:t xml:space="preserve"> </w:t>
      </w:r>
      <w:hyperlink r:id="rId10" w:history="1">
        <w:r w:rsidRPr="00885E9B">
          <w:rPr>
            <w:rStyle w:val="a4"/>
            <w:rFonts w:ascii="Times New Roman" w:hAnsi="Times New Roman" w:cs="Times New Roman"/>
            <w:color w:val="auto"/>
            <w:sz w:val="28"/>
            <w:szCs w:val="28"/>
          </w:rPr>
          <w:t>Закона</w:t>
        </w:r>
      </w:hyperlink>
      <w:r w:rsidRPr="00885E9B">
        <w:rPr>
          <w:rFonts w:ascii="Times New Roman" w:hAnsi="Times New Roman" w:cs="Times New Roman"/>
          <w:sz w:val="28"/>
          <w:szCs w:val="28"/>
        </w:rPr>
        <w:t xml:space="preserve"> Краснодарского края от 23 июля 2003 года № 608-КЗ «Об административных правонарушениях», </w:t>
      </w:r>
      <w:hyperlink r:id="rId11" w:history="1">
        <w:r w:rsidRPr="00885E9B">
          <w:rPr>
            <w:rStyle w:val="a4"/>
            <w:rFonts w:ascii="Times New Roman" w:hAnsi="Times New Roman" w:cs="Times New Roman"/>
            <w:color w:val="auto"/>
            <w:sz w:val="28"/>
            <w:szCs w:val="28"/>
          </w:rPr>
          <w:t>Закона</w:t>
        </w:r>
      </w:hyperlink>
      <w:r w:rsidRPr="00885E9B">
        <w:rPr>
          <w:rFonts w:ascii="Times New Roman" w:hAnsi="Times New Roman" w:cs="Times New Roman"/>
          <w:sz w:val="28"/>
          <w:szCs w:val="28"/>
        </w:rPr>
        <w:t xml:space="preserve"> Краснодарского края от 23 апреля 2013 года </w:t>
      </w:r>
      <w:r w:rsidR="00076E5A">
        <w:rPr>
          <w:rFonts w:ascii="Times New Roman" w:hAnsi="Times New Roman" w:cs="Times New Roman"/>
          <w:sz w:val="28"/>
          <w:szCs w:val="28"/>
        </w:rPr>
        <w:t xml:space="preserve">                      </w:t>
      </w:r>
      <w:r w:rsidRPr="00885E9B">
        <w:rPr>
          <w:rFonts w:ascii="Times New Roman" w:hAnsi="Times New Roman" w:cs="Times New Roman"/>
          <w:sz w:val="28"/>
          <w:szCs w:val="28"/>
        </w:rPr>
        <w:t>№ 2695-КЗ «Об охране зелёных насаждений в Краснодарском крае»,</w:t>
      </w:r>
      <w:r w:rsidR="00076E5A">
        <w:rPr>
          <w:rFonts w:ascii="Times New Roman" w:hAnsi="Times New Roman" w:cs="Times New Roman"/>
          <w:sz w:val="28"/>
          <w:szCs w:val="28"/>
        </w:rPr>
        <w:t xml:space="preserve">                      </w:t>
      </w:r>
      <w:r w:rsidRPr="00885E9B">
        <w:rPr>
          <w:rFonts w:ascii="Times New Roman" w:hAnsi="Times New Roman" w:cs="Times New Roman"/>
          <w:sz w:val="28"/>
          <w:szCs w:val="28"/>
        </w:rPr>
        <w:t xml:space="preserve"> Закона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w:t>
      </w:r>
      <w:r w:rsidRPr="00076E5A">
        <w:rPr>
          <w:rFonts w:ascii="Times New Roman" w:hAnsi="Times New Roman" w:cs="Times New Roman"/>
          <w:sz w:val="28"/>
          <w:szCs w:val="28"/>
        </w:rPr>
        <w:t xml:space="preserve">», </w:t>
      </w:r>
      <w:r w:rsidR="00A31543" w:rsidRPr="00076E5A">
        <w:rPr>
          <w:rFonts w:ascii="Times New Roman" w:hAnsi="Times New Roman" w:cs="Times New Roman"/>
          <w:sz w:val="28"/>
          <w:szCs w:val="28"/>
        </w:rPr>
        <w:t xml:space="preserve">Закона Краснодарского края от 2 декабря 2004 года № 800-КЗ «О содержании и защите домашних животных в Краснодарском крае», </w:t>
      </w:r>
      <w:r w:rsidRPr="00076E5A">
        <w:rPr>
          <w:rFonts w:ascii="Times New Roman" w:hAnsi="Times New Roman" w:cs="Times New Roman"/>
          <w:sz w:val="28"/>
          <w:szCs w:val="28"/>
        </w:rPr>
        <w:t>Градостроительного</w:t>
      </w:r>
      <w:r w:rsidRPr="00885E9B">
        <w:rPr>
          <w:rFonts w:ascii="Times New Roman" w:hAnsi="Times New Roman" w:cs="Times New Roman"/>
          <w:sz w:val="28"/>
          <w:szCs w:val="28"/>
        </w:rPr>
        <w:t xml:space="preserve"> кодекса Краснодарского края, нормативно правовыми актами Краснодарского края, Устава Кореновского городского </w:t>
      </w:r>
      <w:r w:rsidR="00246A78">
        <w:rPr>
          <w:rFonts w:ascii="Times New Roman" w:hAnsi="Times New Roman" w:cs="Times New Roman"/>
          <w:sz w:val="28"/>
          <w:szCs w:val="28"/>
        </w:rPr>
        <w:t xml:space="preserve">поселения </w:t>
      </w:r>
      <w:r w:rsidR="00B12227">
        <w:rPr>
          <w:rFonts w:ascii="Times New Roman" w:hAnsi="Times New Roman" w:cs="Times New Roman"/>
          <w:sz w:val="28"/>
          <w:szCs w:val="28"/>
        </w:rPr>
        <w:t>Кореновского муниципального района Краснодарского края</w:t>
      </w:r>
      <w:r w:rsidR="00246A78">
        <w:rPr>
          <w:rFonts w:ascii="Times New Roman" w:hAnsi="Times New Roman" w:cs="Times New Roman"/>
          <w:sz w:val="28"/>
          <w:szCs w:val="28"/>
        </w:rPr>
        <w:t xml:space="preserve">, </w:t>
      </w:r>
      <w:r w:rsidRPr="00885E9B">
        <w:rPr>
          <w:rFonts w:ascii="Times New Roman" w:hAnsi="Times New Roman" w:cs="Times New Roman"/>
          <w:sz w:val="28"/>
          <w:szCs w:val="28"/>
        </w:rPr>
        <w:t xml:space="preserve">генерального плана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а также с учетом положений правовых актов и документов, определяющих основные направления социально-экономического</w:t>
      </w:r>
      <w:r w:rsidR="00845147" w:rsidRPr="00885E9B">
        <w:rPr>
          <w:rFonts w:ascii="Times New Roman" w:hAnsi="Times New Roman" w:cs="Times New Roman"/>
          <w:sz w:val="28"/>
          <w:szCs w:val="28"/>
        </w:rPr>
        <w:t xml:space="preserve"> </w:t>
      </w:r>
      <w:r w:rsidRPr="00885E9B">
        <w:rPr>
          <w:rFonts w:ascii="Times New Roman" w:hAnsi="Times New Roman" w:cs="Times New Roman"/>
          <w:sz w:val="28"/>
          <w:szCs w:val="28"/>
        </w:rPr>
        <w:t>и</w:t>
      </w:r>
      <w:r w:rsidR="00845147" w:rsidRPr="00885E9B">
        <w:rPr>
          <w:rFonts w:ascii="Times New Roman" w:hAnsi="Times New Roman" w:cs="Times New Roman"/>
          <w:sz w:val="28"/>
          <w:szCs w:val="28"/>
        </w:rPr>
        <w:t xml:space="preserve"> </w:t>
      </w:r>
      <w:r w:rsidRPr="00885E9B">
        <w:rPr>
          <w:rFonts w:ascii="Times New Roman" w:hAnsi="Times New Roman" w:cs="Times New Roman"/>
          <w:sz w:val="28"/>
          <w:szCs w:val="28"/>
        </w:rPr>
        <w:t xml:space="preserve">градостроительного развития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0DEF53ED"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2. Настоящие Правила устанавливают единые требования по надлежащему техническому и санитарному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и обеспечении чистоты и порядка, устанавливают требования по организации благоустройства территории Кореновского городского поселения </w:t>
      </w:r>
      <w:r w:rsidR="00B12227">
        <w:rPr>
          <w:rFonts w:ascii="Times New Roman" w:hAnsi="Times New Roman" w:cs="Times New Roman"/>
          <w:sz w:val="28"/>
          <w:szCs w:val="28"/>
        </w:rPr>
        <w:t xml:space="preserve">Кореновского муниципального </w:t>
      </w:r>
      <w:r w:rsidR="00B12227">
        <w:rPr>
          <w:rFonts w:ascii="Times New Roman" w:hAnsi="Times New Roman" w:cs="Times New Roman"/>
          <w:sz w:val="28"/>
          <w:szCs w:val="28"/>
        </w:rPr>
        <w:lastRenderedPageBreak/>
        <w:t>района Краснодарского края</w:t>
      </w:r>
      <w:r w:rsidRPr="00885E9B">
        <w:rPr>
          <w:rFonts w:ascii="Times New Roman" w:hAnsi="Times New Roman" w:cs="Times New Roman"/>
          <w:sz w:val="28"/>
          <w:szCs w:val="28"/>
        </w:rPr>
        <w:t xml:space="preserve"> (включая освещение улиц, озеленение территорий, установку указателей с наименованиями улиц и номерами домов, размещение и содерж</w:t>
      </w:r>
      <w:r w:rsidR="00246A78">
        <w:rPr>
          <w:rFonts w:ascii="Times New Roman" w:hAnsi="Times New Roman" w:cs="Times New Roman"/>
          <w:sz w:val="28"/>
          <w:szCs w:val="28"/>
        </w:rPr>
        <w:t xml:space="preserve">ание малых архитектурных форм, </w:t>
      </w:r>
      <w:r w:rsidRPr="00885E9B">
        <w:rPr>
          <w:rFonts w:ascii="Times New Roman" w:hAnsi="Times New Roman" w:cs="Times New Roman"/>
          <w:sz w:val="28"/>
          <w:szCs w:val="28"/>
        </w:rPr>
        <w:t>размещение и содержание  детских и спортивных площадок, праздничного оформления территории муниципального образования), организация пешеходных коммуникаций,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 требования по уборке территории муниципального образования</w:t>
      </w:r>
      <w:r w:rsidR="00246A78">
        <w:rPr>
          <w:rFonts w:ascii="Times New Roman" w:hAnsi="Times New Roman" w:cs="Times New Roman"/>
          <w:sz w:val="28"/>
          <w:szCs w:val="28"/>
        </w:rPr>
        <w:t xml:space="preserve">, в том числе в зимний период, </w:t>
      </w:r>
      <w:r w:rsidRPr="00885E9B">
        <w:rPr>
          <w:rFonts w:ascii="Times New Roman" w:hAnsi="Times New Roman" w:cs="Times New Roman"/>
          <w:sz w:val="28"/>
          <w:szCs w:val="28"/>
        </w:rPr>
        <w:t xml:space="preserve">организация стоков ливневых вод, определяет границы прилегающих территорий в соответствии с порядком, установленным Законом Краснодарского края </w:t>
      </w:r>
      <w:r w:rsidR="00246A78">
        <w:rPr>
          <w:rFonts w:ascii="Times New Roman" w:hAnsi="Times New Roman" w:cs="Times New Roman"/>
          <w:sz w:val="28"/>
          <w:szCs w:val="28"/>
        </w:rPr>
        <w:t xml:space="preserve">          </w:t>
      </w:r>
      <w:r w:rsidRPr="00885E9B">
        <w:rPr>
          <w:rFonts w:ascii="Times New Roman" w:hAnsi="Times New Roman" w:cs="Times New Roman"/>
          <w:sz w:val="28"/>
          <w:szCs w:val="28"/>
        </w:rPr>
        <w:t xml:space="preserve">от 21 декабря 2018 года № 3952-КЗ «О порядке определения органами местного самоуправления в Краснодарском крае границ прилегающих территорий» и обязательны для всех физических и  юридических лиц независимо от организационно-правовых форм, индивидуальных предпринимателей, осуществляющих свою деятельность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а также граждан и лиц без гражданства, проживающих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3173580E"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Правила обеспечивают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создают технические возможности беспрепятственного передвижения маломобильных групп населения по территории поселения.</w:t>
      </w:r>
    </w:p>
    <w:p w14:paraId="3105EA54" w14:textId="77777777" w:rsidR="00D928BA" w:rsidRPr="00885E9B" w:rsidRDefault="00D928BA" w:rsidP="00D928BA">
      <w:pPr>
        <w:pStyle w:val="affff8"/>
        <w:rPr>
          <w:rFonts w:ascii="Times New Roman" w:hAnsi="Times New Roman" w:cs="Times New Roman"/>
          <w:sz w:val="28"/>
          <w:szCs w:val="28"/>
          <w:lang w:eastAsia="en-US"/>
        </w:rPr>
      </w:pPr>
      <w:r w:rsidRPr="00885E9B">
        <w:rPr>
          <w:rFonts w:ascii="Times New Roman" w:hAnsi="Times New Roman" w:cs="Times New Roman"/>
          <w:sz w:val="28"/>
          <w:szCs w:val="28"/>
          <w:lang w:eastAsia="en-US"/>
        </w:rPr>
        <w:t xml:space="preserve">Действия настоящих Правил </w:t>
      </w:r>
      <w:r w:rsidRPr="00885E9B">
        <w:rPr>
          <w:rFonts w:ascii="Times New Roman" w:hAnsi="Times New Roman" w:cs="Times New Roman"/>
          <w:sz w:val="28"/>
          <w:szCs w:val="28"/>
        </w:rPr>
        <w:t xml:space="preserve">распространяется на отношения в сфере охраны зеленых насаждений, расположенных на </w:t>
      </w:r>
      <w:r w:rsidR="007E0413" w:rsidRPr="00885E9B">
        <w:rPr>
          <w:rFonts w:ascii="Times New Roman" w:hAnsi="Times New Roman" w:cs="Times New Roman"/>
          <w:sz w:val="28"/>
          <w:szCs w:val="28"/>
        </w:rPr>
        <w:t xml:space="preserve">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0F542C" w:rsidRPr="00885E9B">
        <w:rPr>
          <w:rFonts w:ascii="Times New Roman" w:hAnsi="Times New Roman" w:cs="Times New Roman"/>
          <w:sz w:val="28"/>
          <w:szCs w:val="28"/>
        </w:rPr>
        <w:t>,</w:t>
      </w:r>
      <w:r w:rsidRPr="00885E9B">
        <w:rPr>
          <w:rFonts w:ascii="Times New Roman" w:hAnsi="Times New Roman" w:cs="Times New Roman"/>
          <w:sz w:val="28"/>
          <w:szCs w:val="28"/>
        </w:rPr>
        <w:t xml:space="preserve"> независимо от формы собственности</w:t>
      </w:r>
      <w:r w:rsidR="000F542C" w:rsidRPr="00885E9B">
        <w:rPr>
          <w:rFonts w:ascii="Times New Roman" w:hAnsi="Times New Roman" w:cs="Times New Roman"/>
          <w:sz w:val="28"/>
          <w:szCs w:val="28"/>
        </w:rPr>
        <w:t xml:space="preserve"> на земельные участки</w:t>
      </w:r>
      <w:r w:rsidRPr="00885E9B">
        <w:rPr>
          <w:rFonts w:ascii="Times New Roman" w:hAnsi="Times New Roman" w:cs="Times New Roman"/>
          <w:sz w:val="28"/>
          <w:szCs w:val="28"/>
        </w:rPr>
        <w:t xml:space="preserve">, за исключением земельных участков, </w:t>
      </w:r>
      <w:r w:rsidR="000F542C" w:rsidRPr="00885E9B">
        <w:rPr>
          <w:rFonts w:ascii="Times New Roman" w:hAnsi="Times New Roman" w:cs="Times New Roman"/>
          <w:sz w:val="28"/>
          <w:szCs w:val="28"/>
        </w:rPr>
        <w:t xml:space="preserve">предоставленных гражданам для </w:t>
      </w:r>
      <w:r w:rsidRPr="00885E9B">
        <w:rPr>
          <w:rFonts w:ascii="Times New Roman" w:hAnsi="Times New Roman" w:cs="Times New Roman"/>
          <w:sz w:val="28"/>
          <w:szCs w:val="28"/>
        </w:rPr>
        <w:t xml:space="preserve"> индивидуального жилищного строительства, ведения личного подсобного хозяйства,</w:t>
      </w:r>
      <w:r w:rsidR="000F542C" w:rsidRPr="00885E9B">
        <w:rPr>
          <w:rFonts w:ascii="Times New Roman" w:hAnsi="Times New Roman" w:cs="Times New Roman"/>
          <w:sz w:val="28"/>
          <w:szCs w:val="28"/>
        </w:rPr>
        <w:t xml:space="preserve"> садоводческим или огородническим некоммерческим товариществам,</w:t>
      </w:r>
      <w:r w:rsidRPr="00885E9B">
        <w:rPr>
          <w:rFonts w:ascii="Times New Roman" w:hAnsi="Times New Roman" w:cs="Times New Roman"/>
          <w:sz w:val="28"/>
          <w:szCs w:val="28"/>
        </w:rPr>
        <w:t xml:space="preserve"> </w:t>
      </w:r>
      <w:r w:rsidR="000F542C" w:rsidRPr="00885E9B">
        <w:rPr>
          <w:rFonts w:ascii="Times New Roman" w:hAnsi="Times New Roman" w:cs="Times New Roman"/>
          <w:sz w:val="28"/>
          <w:szCs w:val="28"/>
        </w:rPr>
        <w:t xml:space="preserve">а также земельных участков в границах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0F542C" w:rsidRPr="00885E9B">
        <w:rPr>
          <w:rFonts w:ascii="Times New Roman" w:hAnsi="Times New Roman" w:cs="Times New Roman"/>
          <w:sz w:val="28"/>
          <w:szCs w:val="28"/>
        </w:rPr>
        <w:t>, отнесенных к территориальным зонам специального назначения, зонам военных объектов, зонам сельскохозяйственного использования</w:t>
      </w:r>
      <w:r w:rsidR="003A0ED4" w:rsidRPr="00885E9B">
        <w:rPr>
          <w:rFonts w:ascii="Times New Roman" w:hAnsi="Times New Roman" w:cs="Times New Roman"/>
          <w:sz w:val="28"/>
          <w:szCs w:val="28"/>
        </w:rPr>
        <w:t>,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14:paraId="4AFB58CE" w14:textId="77777777" w:rsidR="00F278F2" w:rsidRPr="00885E9B" w:rsidRDefault="00F278F2" w:rsidP="00F278F2">
      <w:pPr>
        <w:widowControl/>
        <w:rPr>
          <w:rFonts w:ascii="Times New Roman" w:hAnsi="Times New Roman" w:cs="Times New Roman"/>
          <w:sz w:val="28"/>
          <w:szCs w:val="28"/>
          <w:lang w:eastAsia="en-US"/>
        </w:rPr>
      </w:pPr>
      <w:r w:rsidRPr="00885E9B">
        <w:rPr>
          <w:rFonts w:ascii="Times New Roman" w:hAnsi="Times New Roman" w:cs="Times New Roman"/>
          <w:sz w:val="28"/>
          <w:szCs w:val="28"/>
          <w:lang w:eastAsia="en-US"/>
        </w:rPr>
        <w:t>Положения настоящих Правил не распространяются на отношения в сфере охраны зеленых насаждений, расположенных на особо охраняемых природных территориях,</w:t>
      </w:r>
      <w:r w:rsidR="007E0413" w:rsidRPr="00885E9B">
        <w:rPr>
          <w:rFonts w:ascii="Times New Roman" w:hAnsi="Times New Roman" w:cs="Times New Roman"/>
          <w:sz w:val="28"/>
          <w:szCs w:val="28"/>
          <w:lang w:eastAsia="en-US"/>
        </w:rPr>
        <w:t xml:space="preserve"> землях лесного фонда, землях сельскохозяйственного назначения</w:t>
      </w:r>
      <w:r w:rsidR="003A0ED4" w:rsidRPr="00885E9B">
        <w:rPr>
          <w:rFonts w:ascii="Times New Roman" w:hAnsi="Times New Roman" w:cs="Times New Roman"/>
          <w:sz w:val="28"/>
          <w:szCs w:val="28"/>
          <w:lang w:eastAsia="en-US"/>
        </w:rPr>
        <w:t>.</w:t>
      </w:r>
    </w:p>
    <w:p w14:paraId="278AAAD5" w14:textId="77777777" w:rsidR="00F278F2" w:rsidRPr="00885E9B" w:rsidRDefault="00F278F2" w:rsidP="00F278F2">
      <w:pPr>
        <w:widowControl/>
        <w:rPr>
          <w:rFonts w:ascii="Times New Roman" w:hAnsi="Times New Roman" w:cs="Times New Roman"/>
          <w:sz w:val="28"/>
          <w:szCs w:val="28"/>
          <w:lang w:eastAsia="en-US"/>
        </w:rPr>
      </w:pPr>
      <w:r w:rsidRPr="00885E9B">
        <w:rPr>
          <w:rFonts w:ascii="Times New Roman" w:hAnsi="Times New Roman" w:cs="Times New Roman"/>
          <w:sz w:val="28"/>
          <w:szCs w:val="28"/>
          <w:lang w:eastAsia="en-US"/>
        </w:rPr>
        <w:t xml:space="preserve">В части, не урегулированной настоящими Правилами, подлежат применению Правила создания, охраны и содержания зелёных насаждений в </w:t>
      </w:r>
      <w:r w:rsidRPr="00885E9B">
        <w:rPr>
          <w:rFonts w:ascii="Times New Roman" w:hAnsi="Times New Roman" w:cs="Times New Roman"/>
          <w:sz w:val="28"/>
          <w:szCs w:val="28"/>
          <w:lang w:eastAsia="en-US"/>
        </w:rPr>
        <w:lastRenderedPageBreak/>
        <w:t>городах Российской Федерации, утверждённые приказом Госстроя Российской Федерации от 15 декабря 1999 года № 153.</w:t>
      </w:r>
    </w:p>
    <w:p w14:paraId="0DC8789C"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Организация работ по уборке и благоустройству, надлежащему санитарному содержанию, поддержанию чистоты и порядка на занимаемых земельных участках,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ограждений и иных объёмно-пространственных материальных объектов, расположенных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обеспечивается собственниками и (или) уполномоченными ими лицами, являющимися владельцами и (или) пользователями таких земельных участков и объектов. </w:t>
      </w:r>
    </w:p>
    <w:p w14:paraId="5EC7BA3C"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Собственники и (или) уполномоченные ими лица, являющиеся владельцами и (или) пользователями земельных участков и расположенных на них зданий, строений, сооружений и иных объектов, могут использовать прилегающие территории к своим земельным участкам для парковки личных транспортных средств, за исключением большегрузных, высадки зеленых насаждений, благоустройства подъездных путей к своим земельным участкам, </w:t>
      </w:r>
      <w:bookmarkStart w:id="1" w:name="sub_1004"/>
      <w:r w:rsidRPr="00885E9B">
        <w:rPr>
          <w:rFonts w:ascii="Times New Roman" w:hAnsi="Times New Roman" w:cs="Times New Roman"/>
          <w:sz w:val="28"/>
          <w:szCs w:val="28"/>
        </w:rPr>
        <w:t>при соблюдении требований настоящих Правил.</w:t>
      </w:r>
    </w:p>
    <w:p w14:paraId="2F40672A" w14:textId="77777777" w:rsidR="00960A13" w:rsidRPr="00885E9B" w:rsidRDefault="00960A13" w:rsidP="00F278F2">
      <w:pPr>
        <w:ind w:firstLine="709"/>
        <w:rPr>
          <w:rFonts w:ascii="Times New Roman" w:hAnsi="Times New Roman" w:cs="Times New Roman"/>
          <w:sz w:val="28"/>
          <w:szCs w:val="28"/>
        </w:rPr>
      </w:pPr>
      <w:r w:rsidRPr="00885E9B">
        <w:rPr>
          <w:rFonts w:ascii="Times New Roman" w:hAnsi="Times New Roman" w:cs="Times New Roman"/>
          <w:sz w:val="28"/>
          <w:szCs w:val="28"/>
        </w:rPr>
        <w:t>3. К основным задачам Правил относятся:</w:t>
      </w:r>
    </w:p>
    <w:p w14:paraId="54C28827" w14:textId="77777777" w:rsidR="00960A13" w:rsidRPr="00885E9B" w:rsidRDefault="00960A13" w:rsidP="00960A13">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а) формирование комфортной, современной городской среды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45EE2E76" w14:textId="77777777" w:rsidR="00960A13" w:rsidRPr="00885E9B" w:rsidRDefault="00960A13" w:rsidP="00960A13">
      <w:pPr>
        <w:ind w:firstLine="709"/>
        <w:rPr>
          <w:rFonts w:ascii="Times New Roman" w:hAnsi="Times New Roman" w:cs="Times New Roman"/>
          <w:sz w:val="28"/>
          <w:szCs w:val="28"/>
        </w:rPr>
      </w:pPr>
      <w:r w:rsidRPr="00885E9B">
        <w:rPr>
          <w:rFonts w:ascii="Times New Roman" w:hAnsi="Times New Roman" w:cs="Times New Roman"/>
          <w:sz w:val="28"/>
          <w:szCs w:val="28"/>
        </w:rPr>
        <w:t>б) обеспечение и повышение комфортности условий проживания граждан;</w:t>
      </w:r>
    </w:p>
    <w:p w14:paraId="5D794D17" w14:textId="77777777" w:rsidR="00960A13" w:rsidRPr="00885E9B" w:rsidRDefault="00960A13" w:rsidP="00960A13">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в) поддержание и улучшение санитарного и эстетического состояния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118F5E99" w14:textId="77777777" w:rsidR="00960A13" w:rsidRPr="00885E9B" w:rsidRDefault="00960A13" w:rsidP="00960A13">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г) содержание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и расположенных на ней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442CD4FF" w14:textId="77777777" w:rsidR="00960A13" w:rsidRPr="00885E9B" w:rsidRDefault="00960A13" w:rsidP="00960A13">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д) формирование архитектурного облика в Кореновском городском поселении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с учетом особенностей пространственной организации, исторических традиций и природного ландшафта;</w:t>
      </w:r>
    </w:p>
    <w:p w14:paraId="06F40412" w14:textId="77777777" w:rsidR="00960A13" w:rsidRPr="00885E9B" w:rsidRDefault="00960A13" w:rsidP="00960A13">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е) установление требований к благоустройству и элементам благоустройства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установление перечня мероприятий по благоустройству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порядка и периодичности их проведения;</w:t>
      </w:r>
    </w:p>
    <w:p w14:paraId="5A4CDA50" w14:textId="77777777" w:rsidR="00960A13" w:rsidRPr="00885E9B" w:rsidRDefault="00960A13" w:rsidP="00960A13">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ж) обеспечение доступности территорий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объектов социальной, инженерной и транспортной инфраструктур и </w:t>
      </w:r>
      <w:r w:rsidRPr="00885E9B">
        <w:rPr>
          <w:rFonts w:ascii="Times New Roman" w:hAnsi="Times New Roman" w:cs="Times New Roman"/>
          <w:sz w:val="28"/>
          <w:szCs w:val="28"/>
        </w:rPr>
        <w:lastRenderedPageBreak/>
        <w:t>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14:paraId="51601C9B" w14:textId="77777777" w:rsidR="00960A13" w:rsidRPr="00885E9B" w:rsidRDefault="00960A13" w:rsidP="00960A13">
      <w:pPr>
        <w:ind w:firstLine="709"/>
        <w:rPr>
          <w:rFonts w:ascii="Times New Roman" w:hAnsi="Times New Roman" w:cs="Times New Roman"/>
          <w:sz w:val="28"/>
          <w:szCs w:val="28"/>
        </w:rPr>
      </w:pPr>
      <w:r w:rsidRPr="00885E9B">
        <w:rPr>
          <w:rFonts w:ascii="Times New Roman" w:hAnsi="Times New Roman" w:cs="Times New Roman"/>
          <w:sz w:val="28"/>
          <w:szCs w:val="28"/>
        </w:rPr>
        <w:t>з) создание условий для ведения здорового образа жизни граждан, включая активный досуг и отдых, физическое развитие.</w:t>
      </w:r>
    </w:p>
    <w:p w14:paraId="6F365593" w14:textId="77777777" w:rsidR="0064256D" w:rsidRPr="00885E9B" w:rsidRDefault="0064256D" w:rsidP="00960A13">
      <w:pPr>
        <w:ind w:firstLine="709"/>
        <w:rPr>
          <w:rFonts w:ascii="Times New Roman" w:hAnsi="Times New Roman" w:cs="Times New Roman"/>
          <w:sz w:val="28"/>
          <w:szCs w:val="28"/>
        </w:rPr>
      </w:pPr>
      <w:r w:rsidRPr="00885E9B">
        <w:rPr>
          <w:rFonts w:ascii="Times New Roman" w:hAnsi="Times New Roman" w:cs="Times New Roman"/>
          <w:sz w:val="28"/>
          <w:szCs w:val="28"/>
        </w:rPr>
        <w:t>4.</w:t>
      </w:r>
      <w:r w:rsidRPr="00885E9B">
        <w:rPr>
          <w:sz w:val="28"/>
          <w:szCs w:val="28"/>
        </w:rPr>
        <w:t xml:space="preserve"> </w:t>
      </w:r>
      <w:r w:rsidRPr="00885E9B">
        <w:rPr>
          <w:rFonts w:ascii="Times New Roman" w:hAnsi="Times New Roman" w:cs="Times New Roman"/>
          <w:sz w:val="28"/>
          <w:szCs w:val="28"/>
        </w:rPr>
        <w:t xml:space="preserve">К основным мероприятиям по благоустройству территорий относятся мероприятия, реализуемые в рамках развития городской среды и благоустройства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127DDE7E" w14:textId="77777777" w:rsidR="0064256D" w:rsidRPr="00885E9B" w:rsidRDefault="0064256D" w:rsidP="00960A13">
      <w:pPr>
        <w:ind w:firstLine="709"/>
        <w:rPr>
          <w:rFonts w:ascii="Times New Roman" w:hAnsi="Times New Roman" w:cs="Times New Roman"/>
          <w:sz w:val="28"/>
          <w:szCs w:val="28"/>
        </w:rPr>
      </w:pPr>
      <w:r w:rsidRPr="00885E9B">
        <w:rPr>
          <w:rFonts w:ascii="Times New Roman" w:hAnsi="Times New Roman" w:cs="Times New Roman"/>
          <w:sz w:val="28"/>
          <w:szCs w:val="28"/>
        </w:rPr>
        <w:t>5. К деятельности</w:t>
      </w:r>
      <w:r w:rsidRPr="00885E9B">
        <w:rPr>
          <w:sz w:val="28"/>
          <w:szCs w:val="28"/>
        </w:rPr>
        <w:t xml:space="preserve"> </w:t>
      </w:r>
      <w:r w:rsidRPr="00885E9B">
        <w:rPr>
          <w:rFonts w:ascii="Times New Roman" w:hAnsi="Times New Roman" w:cs="Times New Roman"/>
          <w:sz w:val="28"/>
          <w:szCs w:val="28"/>
        </w:rPr>
        <w:t xml:space="preserve">по благоустройству территорий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относится: разработка документации, основанная на стратегии развития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и концепции, отражающей потребности жителей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содержащая материалы в текстовой и графической форме и определяющая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14:paraId="01CD4572" w14:textId="77777777" w:rsidR="0064256D" w:rsidRPr="00885E9B" w:rsidRDefault="0064256D" w:rsidP="0064256D">
      <w:pPr>
        <w:ind w:firstLine="709"/>
        <w:rPr>
          <w:rFonts w:ascii="Times New Roman" w:hAnsi="Times New Roman" w:cs="Times New Roman"/>
          <w:sz w:val="28"/>
          <w:szCs w:val="28"/>
        </w:rPr>
      </w:pPr>
      <w:r w:rsidRPr="00885E9B">
        <w:rPr>
          <w:rFonts w:ascii="Times New Roman" w:hAnsi="Times New Roman" w:cs="Times New Roman"/>
          <w:sz w:val="28"/>
          <w:szCs w:val="28"/>
        </w:rPr>
        <w:t>5.1.</w:t>
      </w:r>
      <w:r w:rsidRPr="00885E9B">
        <w:rPr>
          <w:sz w:val="28"/>
          <w:szCs w:val="28"/>
        </w:rPr>
        <w:t xml:space="preserve"> </w:t>
      </w:r>
      <w:r w:rsidRPr="00885E9B">
        <w:rPr>
          <w:rFonts w:ascii="Times New Roman" w:hAnsi="Times New Roman" w:cs="Times New Roman"/>
          <w:sz w:val="28"/>
          <w:szCs w:val="28"/>
        </w:rPr>
        <w:t>К потенциальным участникам деятельности по благоустройству территорий относятся следующие группы лиц:</w:t>
      </w:r>
    </w:p>
    <w:p w14:paraId="3AEDC656" w14:textId="77777777" w:rsidR="0064256D" w:rsidRPr="00885E9B" w:rsidRDefault="0064256D" w:rsidP="0064256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а) жители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(граждане, их объединения - группы граждан, объединенные общим признаком или общей деятельностью, добровольц</w:t>
      </w:r>
      <w:r w:rsidR="00B37293" w:rsidRPr="00885E9B">
        <w:rPr>
          <w:rFonts w:ascii="Times New Roman" w:hAnsi="Times New Roman" w:cs="Times New Roman"/>
          <w:sz w:val="28"/>
          <w:szCs w:val="28"/>
        </w:rPr>
        <w:t>ев</w:t>
      </w:r>
      <w:r w:rsidRPr="00885E9B">
        <w:rPr>
          <w:rFonts w:ascii="Times New Roman" w:hAnsi="Times New Roman" w:cs="Times New Roman"/>
          <w:sz w:val="28"/>
          <w:szCs w:val="28"/>
        </w:rPr>
        <w:t xml:space="preserve"> (волонтер</w:t>
      </w:r>
      <w:r w:rsidR="00B37293" w:rsidRPr="00885E9B">
        <w:rPr>
          <w:rFonts w:ascii="Times New Roman" w:hAnsi="Times New Roman" w:cs="Times New Roman"/>
          <w:sz w:val="28"/>
          <w:szCs w:val="28"/>
        </w:rPr>
        <w:t>ов</w:t>
      </w:r>
      <w:r w:rsidRPr="00885E9B">
        <w:rPr>
          <w:rFonts w:ascii="Times New Roman" w:hAnsi="Times New Roman" w:cs="Times New Roman"/>
          <w:sz w:val="28"/>
          <w:szCs w:val="28"/>
        </w:rPr>
        <w:t xml:space="preserve">))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w:t>
      </w:r>
      <w:r w:rsidR="00B37293"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формирования активного и сплоченного сообщества местных жителей, заинтересованного в развитии городской среды;</w:t>
      </w:r>
    </w:p>
    <w:p w14:paraId="4EDE9341" w14:textId="77777777" w:rsidR="0064256D" w:rsidRPr="00885E9B" w:rsidRDefault="0064256D" w:rsidP="0064256D">
      <w:pPr>
        <w:ind w:firstLine="709"/>
        <w:rPr>
          <w:rFonts w:ascii="Times New Roman" w:hAnsi="Times New Roman" w:cs="Times New Roman"/>
          <w:sz w:val="28"/>
          <w:szCs w:val="28"/>
        </w:rPr>
      </w:pPr>
      <w:r w:rsidRPr="00885E9B">
        <w:rPr>
          <w:rFonts w:ascii="Times New Roman" w:hAnsi="Times New Roman" w:cs="Times New Roman"/>
          <w:sz w:val="28"/>
          <w:szCs w:val="28"/>
        </w:rPr>
        <w:t>б) представител</w:t>
      </w:r>
      <w:r w:rsidR="00B37293" w:rsidRPr="00885E9B">
        <w:rPr>
          <w:rFonts w:ascii="Times New Roman" w:hAnsi="Times New Roman" w:cs="Times New Roman"/>
          <w:sz w:val="28"/>
          <w:szCs w:val="28"/>
        </w:rPr>
        <w:t>и</w:t>
      </w:r>
      <w:r w:rsidRPr="00885E9B">
        <w:rPr>
          <w:rFonts w:ascii="Times New Roman" w:hAnsi="Times New Roman" w:cs="Times New Roman"/>
          <w:sz w:val="28"/>
          <w:szCs w:val="28"/>
        </w:rPr>
        <w:t xml:space="preserve">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14:paraId="4BC4166E" w14:textId="77777777" w:rsidR="0064256D" w:rsidRPr="00885E9B" w:rsidRDefault="0064256D" w:rsidP="0064256D">
      <w:pPr>
        <w:ind w:firstLine="709"/>
        <w:rPr>
          <w:rFonts w:ascii="Times New Roman" w:hAnsi="Times New Roman" w:cs="Times New Roman"/>
          <w:sz w:val="28"/>
          <w:szCs w:val="28"/>
        </w:rPr>
      </w:pPr>
      <w:r w:rsidRPr="00885E9B">
        <w:rPr>
          <w:rFonts w:ascii="Times New Roman" w:hAnsi="Times New Roman" w:cs="Times New Roman"/>
          <w:sz w:val="28"/>
          <w:szCs w:val="28"/>
        </w:rPr>
        <w:t>в) хозяйствующи</w:t>
      </w:r>
      <w:r w:rsidR="00B37293" w:rsidRPr="00885E9B">
        <w:rPr>
          <w:rFonts w:ascii="Times New Roman" w:hAnsi="Times New Roman" w:cs="Times New Roman"/>
          <w:sz w:val="28"/>
          <w:szCs w:val="28"/>
        </w:rPr>
        <w:t>е</w:t>
      </w:r>
      <w:r w:rsidRPr="00885E9B">
        <w:rPr>
          <w:rFonts w:ascii="Times New Roman" w:hAnsi="Times New Roman" w:cs="Times New Roman"/>
          <w:sz w:val="28"/>
          <w:szCs w:val="28"/>
        </w:rPr>
        <w:t xml:space="preserve"> субъект</w:t>
      </w:r>
      <w:r w:rsidR="00B37293" w:rsidRPr="00885E9B">
        <w:rPr>
          <w:rFonts w:ascii="Times New Roman" w:hAnsi="Times New Roman" w:cs="Times New Roman"/>
          <w:sz w:val="28"/>
          <w:szCs w:val="28"/>
        </w:rPr>
        <w:t>ы</w:t>
      </w:r>
      <w:r w:rsidRPr="00885E9B">
        <w:rPr>
          <w:rFonts w:ascii="Times New Roman" w:hAnsi="Times New Roman" w:cs="Times New Roman"/>
          <w:sz w:val="28"/>
          <w:szCs w:val="28"/>
        </w:rPr>
        <w:t>, осуществляющи</w:t>
      </w:r>
      <w:r w:rsidR="00B37293" w:rsidRPr="00885E9B">
        <w:rPr>
          <w:rFonts w:ascii="Times New Roman" w:hAnsi="Times New Roman" w:cs="Times New Roman"/>
          <w:sz w:val="28"/>
          <w:szCs w:val="28"/>
        </w:rPr>
        <w:t>е</w:t>
      </w:r>
      <w:r w:rsidRPr="00885E9B">
        <w:rPr>
          <w:rFonts w:ascii="Times New Roman" w:hAnsi="Times New Roman" w:cs="Times New Roman"/>
          <w:sz w:val="28"/>
          <w:szCs w:val="28"/>
        </w:rPr>
        <w:t xml:space="preserve"> деятельность на </w:t>
      </w:r>
      <w:r w:rsidRPr="00885E9B">
        <w:rPr>
          <w:rFonts w:ascii="Times New Roman" w:hAnsi="Times New Roman" w:cs="Times New Roman"/>
          <w:sz w:val="28"/>
          <w:szCs w:val="28"/>
        </w:rPr>
        <w:lastRenderedPageBreak/>
        <w:t xml:space="preserve">территории </w:t>
      </w:r>
      <w:r w:rsidR="00B37293"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с целью формирования запроса на благоустройство, участия в финансировании мероприятий по благоустройству, удовлетворения потребностей жителей </w:t>
      </w:r>
      <w:r w:rsidR="00B37293"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формирования позитивного имиджа</w:t>
      </w:r>
      <w:r w:rsidR="00B37293" w:rsidRPr="00885E9B">
        <w:rPr>
          <w:sz w:val="28"/>
          <w:szCs w:val="28"/>
        </w:rPr>
        <w:t xml:space="preserve"> </w:t>
      </w:r>
      <w:r w:rsidR="00B37293"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и его туристской и инвестиционной привлекательности;</w:t>
      </w:r>
    </w:p>
    <w:p w14:paraId="3C9D506E" w14:textId="77777777" w:rsidR="0064256D" w:rsidRPr="00885E9B" w:rsidRDefault="0064256D" w:rsidP="0064256D">
      <w:pPr>
        <w:ind w:firstLine="709"/>
        <w:rPr>
          <w:rFonts w:ascii="Times New Roman" w:hAnsi="Times New Roman" w:cs="Times New Roman"/>
          <w:sz w:val="28"/>
          <w:szCs w:val="28"/>
        </w:rPr>
      </w:pPr>
      <w:r w:rsidRPr="00885E9B">
        <w:rPr>
          <w:rFonts w:ascii="Times New Roman" w:hAnsi="Times New Roman" w:cs="Times New Roman"/>
          <w:sz w:val="28"/>
          <w:szCs w:val="28"/>
        </w:rPr>
        <w:t>г) представител</w:t>
      </w:r>
      <w:r w:rsidR="00B37293" w:rsidRPr="00885E9B">
        <w:rPr>
          <w:rFonts w:ascii="Times New Roman" w:hAnsi="Times New Roman" w:cs="Times New Roman"/>
          <w:sz w:val="28"/>
          <w:szCs w:val="28"/>
        </w:rPr>
        <w:t>и</w:t>
      </w:r>
      <w:r w:rsidRPr="00885E9B">
        <w:rPr>
          <w:rFonts w:ascii="Times New Roman" w:hAnsi="Times New Roman" w:cs="Times New Roman"/>
          <w:sz w:val="28"/>
          <w:szCs w:val="28"/>
        </w:rPr>
        <w:t xml:space="preserve"> профессионального сообщества, в том числе эксперт</w:t>
      </w:r>
      <w:r w:rsidR="00B37293" w:rsidRPr="00885E9B">
        <w:rPr>
          <w:rFonts w:ascii="Times New Roman" w:hAnsi="Times New Roman" w:cs="Times New Roman"/>
          <w:sz w:val="28"/>
          <w:szCs w:val="28"/>
        </w:rPr>
        <w:t>ы</w:t>
      </w:r>
      <w:r w:rsidRPr="00885E9B">
        <w:rPr>
          <w:rFonts w:ascii="Times New Roman" w:hAnsi="Times New Roman" w:cs="Times New Roman"/>
          <w:sz w:val="28"/>
          <w:szCs w:val="28"/>
        </w:rPr>
        <w:t xml:space="preserve"> в сфере градостроительства, архитектуры, урбанистики, экономики города, истории, культуры, археологии, инженерных изысканий, экологии, ландшафтной архитектуры, специалист</w:t>
      </w:r>
      <w:r w:rsidR="00B37293" w:rsidRPr="00885E9B">
        <w:rPr>
          <w:rFonts w:ascii="Times New Roman" w:hAnsi="Times New Roman" w:cs="Times New Roman"/>
          <w:sz w:val="28"/>
          <w:szCs w:val="28"/>
        </w:rPr>
        <w:t>ы</w:t>
      </w:r>
      <w:r w:rsidRPr="00885E9B">
        <w:rPr>
          <w:rFonts w:ascii="Times New Roman" w:hAnsi="Times New Roman" w:cs="Times New Roman"/>
          <w:sz w:val="28"/>
          <w:szCs w:val="28"/>
        </w:rPr>
        <w:t xml:space="preserve"> по благоустройству и озеленению, дизайнер</w:t>
      </w:r>
      <w:r w:rsidR="00B37293" w:rsidRPr="00885E9B">
        <w:rPr>
          <w:rFonts w:ascii="Times New Roman" w:hAnsi="Times New Roman" w:cs="Times New Roman"/>
          <w:sz w:val="28"/>
          <w:szCs w:val="28"/>
        </w:rPr>
        <w:t>ы</w:t>
      </w:r>
      <w:r w:rsidRPr="00885E9B">
        <w:rPr>
          <w:rFonts w:ascii="Times New Roman" w:hAnsi="Times New Roman" w:cs="Times New Roman"/>
          <w:sz w:val="28"/>
          <w:szCs w:val="28"/>
        </w:rPr>
        <w:t>, разрабатывающи</w:t>
      </w:r>
      <w:r w:rsidR="00B37293" w:rsidRPr="00885E9B">
        <w:rPr>
          <w:rFonts w:ascii="Times New Roman" w:hAnsi="Times New Roman" w:cs="Times New Roman"/>
          <w:sz w:val="28"/>
          <w:szCs w:val="28"/>
        </w:rPr>
        <w:t>е</w:t>
      </w:r>
      <w:r w:rsidRPr="00885E9B">
        <w:rPr>
          <w:rFonts w:ascii="Times New Roman" w:hAnsi="Times New Roman" w:cs="Times New Roman"/>
          <w:sz w:val="28"/>
          <w:szCs w:val="28"/>
        </w:rPr>
        <w:t xml:space="preserve"> проекты благоустройства территории на стадиях концепции, проектной и рабочей документации, с целью повышения эффективности проектных решений;</w:t>
      </w:r>
    </w:p>
    <w:p w14:paraId="7A2356F6" w14:textId="77777777" w:rsidR="0064256D" w:rsidRPr="00885E9B" w:rsidRDefault="0064256D" w:rsidP="0064256D">
      <w:pPr>
        <w:ind w:firstLine="709"/>
        <w:rPr>
          <w:rFonts w:ascii="Times New Roman" w:hAnsi="Times New Roman" w:cs="Times New Roman"/>
          <w:sz w:val="28"/>
          <w:szCs w:val="28"/>
        </w:rPr>
      </w:pPr>
      <w:r w:rsidRPr="00885E9B">
        <w:rPr>
          <w:rFonts w:ascii="Times New Roman" w:hAnsi="Times New Roman" w:cs="Times New Roman"/>
          <w:sz w:val="28"/>
          <w:szCs w:val="28"/>
        </w:rPr>
        <w:t>д) исполнител</w:t>
      </w:r>
      <w:r w:rsidR="00B37293" w:rsidRPr="00885E9B">
        <w:rPr>
          <w:rFonts w:ascii="Times New Roman" w:hAnsi="Times New Roman" w:cs="Times New Roman"/>
          <w:sz w:val="28"/>
          <w:szCs w:val="28"/>
        </w:rPr>
        <w:t>и</w:t>
      </w:r>
      <w:r w:rsidRPr="00885E9B">
        <w:rPr>
          <w:rFonts w:ascii="Times New Roman" w:hAnsi="Times New Roman" w:cs="Times New Roman"/>
          <w:sz w:val="28"/>
          <w:szCs w:val="28"/>
        </w:rPr>
        <w:t xml:space="preserve"> работ по разработке и реализации проектов благоустройства, специалист</w:t>
      </w:r>
      <w:r w:rsidR="00B37293" w:rsidRPr="00885E9B">
        <w:rPr>
          <w:rFonts w:ascii="Times New Roman" w:hAnsi="Times New Roman" w:cs="Times New Roman"/>
          <w:sz w:val="28"/>
          <w:szCs w:val="28"/>
        </w:rPr>
        <w:t>ы</w:t>
      </w:r>
      <w:r w:rsidRPr="00885E9B">
        <w:rPr>
          <w:rFonts w:ascii="Times New Roman" w:hAnsi="Times New Roman" w:cs="Times New Roman"/>
          <w:sz w:val="28"/>
          <w:szCs w:val="28"/>
        </w:rPr>
        <w:t xml:space="preserve"> по благоустройству и озеленению, в том числе возведению МАФ;</w:t>
      </w:r>
    </w:p>
    <w:p w14:paraId="38CC14C0" w14:textId="77777777" w:rsidR="0064256D" w:rsidRPr="00885E9B" w:rsidRDefault="0064256D" w:rsidP="0064256D">
      <w:pPr>
        <w:ind w:firstLine="709"/>
        <w:rPr>
          <w:rFonts w:ascii="Times New Roman" w:hAnsi="Times New Roman" w:cs="Times New Roman"/>
          <w:sz w:val="28"/>
          <w:szCs w:val="28"/>
        </w:rPr>
      </w:pPr>
      <w:r w:rsidRPr="00885E9B">
        <w:rPr>
          <w:rFonts w:ascii="Times New Roman" w:hAnsi="Times New Roman" w:cs="Times New Roman"/>
          <w:sz w:val="28"/>
          <w:szCs w:val="28"/>
        </w:rPr>
        <w:t>е) региональные центры компетенций;</w:t>
      </w:r>
    </w:p>
    <w:p w14:paraId="0844ED7C" w14:textId="77777777" w:rsidR="0064256D" w:rsidRPr="00885E9B" w:rsidRDefault="0064256D" w:rsidP="00960A13">
      <w:pPr>
        <w:ind w:firstLine="709"/>
        <w:rPr>
          <w:rFonts w:ascii="Times New Roman" w:hAnsi="Times New Roman" w:cs="Times New Roman"/>
          <w:sz w:val="28"/>
          <w:szCs w:val="28"/>
        </w:rPr>
      </w:pPr>
      <w:r w:rsidRPr="00885E9B">
        <w:rPr>
          <w:rFonts w:ascii="Times New Roman" w:hAnsi="Times New Roman" w:cs="Times New Roman"/>
          <w:sz w:val="28"/>
          <w:szCs w:val="28"/>
        </w:rPr>
        <w:t>ж) ины</w:t>
      </w:r>
      <w:r w:rsidR="00B37293" w:rsidRPr="00885E9B">
        <w:rPr>
          <w:rFonts w:ascii="Times New Roman" w:hAnsi="Times New Roman" w:cs="Times New Roman"/>
          <w:sz w:val="28"/>
          <w:szCs w:val="28"/>
        </w:rPr>
        <w:t>е</w:t>
      </w:r>
      <w:r w:rsidRPr="00885E9B">
        <w:rPr>
          <w:rFonts w:ascii="Times New Roman" w:hAnsi="Times New Roman" w:cs="Times New Roman"/>
          <w:sz w:val="28"/>
          <w:szCs w:val="28"/>
        </w:rPr>
        <w:t xml:space="preserve"> лиц</w:t>
      </w:r>
      <w:r w:rsidR="00B37293" w:rsidRPr="00885E9B">
        <w:rPr>
          <w:rFonts w:ascii="Times New Roman" w:hAnsi="Times New Roman" w:cs="Times New Roman"/>
          <w:sz w:val="28"/>
          <w:szCs w:val="28"/>
        </w:rPr>
        <w:t>а</w:t>
      </w:r>
      <w:r w:rsidRPr="00885E9B">
        <w:rPr>
          <w:rFonts w:ascii="Times New Roman" w:hAnsi="Times New Roman" w:cs="Times New Roman"/>
          <w:sz w:val="28"/>
          <w:szCs w:val="28"/>
        </w:rPr>
        <w:t>.</w:t>
      </w:r>
    </w:p>
    <w:p w14:paraId="57575875" w14:textId="77777777" w:rsidR="00F278F2" w:rsidRPr="00885E9B" w:rsidRDefault="0064256D" w:rsidP="00F278F2">
      <w:pPr>
        <w:ind w:firstLine="709"/>
        <w:rPr>
          <w:rFonts w:ascii="Times New Roman" w:hAnsi="Times New Roman" w:cs="Times New Roman"/>
          <w:sz w:val="28"/>
          <w:szCs w:val="28"/>
        </w:rPr>
      </w:pPr>
      <w:r w:rsidRPr="00885E9B">
        <w:rPr>
          <w:rFonts w:ascii="Times New Roman" w:hAnsi="Times New Roman" w:cs="Times New Roman"/>
          <w:sz w:val="28"/>
          <w:szCs w:val="28"/>
        </w:rPr>
        <w:t>6</w:t>
      </w:r>
      <w:r w:rsidR="00F278F2" w:rsidRPr="00885E9B">
        <w:rPr>
          <w:rFonts w:ascii="Times New Roman" w:hAnsi="Times New Roman" w:cs="Times New Roman"/>
          <w:sz w:val="28"/>
          <w:szCs w:val="28"/>
        </w:rPr>
        <w:t>. В настоящих Правилах применяются следующие термины и определения:</w:t>
      </w:r>
    </w:p>
    <w:bookmarkEnd w:id="1"/>
    <w:p w14:paraId="4CE95300" w14:textId="77777777" w:rsidR="00F278F2" w:rsidRPr="00885E9B" w:rsidRDefault="00F278F2" w:rsidP="00F278F2">
      <w:pPr>
        <w:widowControl/>
        <w:rPr>
          <w:rFonts w:ascii="Times New Roman" w:hAnsi="Times New Roman" w:cs="Times New Roman"/>
          <w:sz w:val="28"/>
          <w:szCs w:val="28"/>
        </w:rPr>
      </w:pPr>
      <w:r w:rsidRPr="00885E9B">
        <w:rPr>
          <w:rFonts w:ascii="Times New Roman" w:hAnsi="Times New Roman" w:cs="Times New Roman"/>
          <w:bCs/>
          <w:sz w:val="28"/>
          <w:szCs w:val="28"/>
        </w:rPr>
        <w:t>аварийно-опасные деревья</w:t>
      </w:r>
      <w:r w:rsidRPr="00885E9B">
        <w:rPr>
          <w:rFonts w:ascii="Times New Roman" w:hAnsi="Times New Roman" w:cs="Times New Roman"/>
          <w:sz w:val="28"/>
          <w:szCs w:val="28"/>
        </w:rPr>
        <w:t xml:space="preserve"> - </w:t>
      </w:r>
      <w:hyperlink w:anchor="sub_202" w:history="1">
        <w:r w:rsidRPr="00885E9B">
          <w:rPr>
            <w:rFonts w:ascii="Times New Roman" w:hAnsi="Times New Roman" w:cs="Times New Roman"/>
            <w:sz w:val="28"/>
            <w:szCs w:val="28"/>
          </w:rPr>
          <w:t>деревья</w:t>
        </w:r>
      </w:hyperlink>
      <w:r w:rsidRPr="00885E9B">
        <w:rPr>
          <w:rFonts w:ascii="Times New Roman" w:hAnsi="Times New Roman" w:cs="Times New Roman"/>
          <w:sz w:val="28"/>
          <w:szCs w:val="28"/>
        </w:rPr>
        <w:t>, представляющие опасность для жизни и здоровья граждан, имущества и создающие аварийно-опасные ситуации;</w:t>
      </w:r>
    </w:p>
    <w:p w14:paraId="2E22005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архитектурная подсветка - выделение и подчеркивание силуэта строения или изменение его дневной привычный вид в ночное время, красивое, выразительное подсвечивание здания;</w:t>
      </w:r>
    </w:p>
    <w:p w14:paraId="6972EAA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архитектурное решение</w:t>
      </w:r>
      <w:r w:rsidR="00220E92" w:rsidRPr="00885E9B">
        <w:rPr>
          <w:rFonts w:ascii="Times New Roman" w:hAnsi="Times New Roman" w:cs="Times New Roman"/>
          <w:sz w:val="28"/>
          <w:szCs w:val="28"/>
        </w:rPr>
        <w:t xml:space="preserve"> </w:t>
      </w:r>
      <w:r w:rsidRPr="00885E9B">
        <w:rPr>
          <w:rFonts w:ascii="Times New Roman" w:hAnsi="Times New Roman" w:cs="Times New Roman"/>
          <w:sz w:val="28"/>
          <w:szCs w:val="28"/>
        </w:rPr>
        <w:t>- авторский замысел архитектурного объекта- его внешнего и внутреннего облика, пространственной планировочной и функциональной организации, зафиксированный в технической (проектной) документации;</w:t>
      </w:r>
    </w:p>
    <w:p w14:paraId="78A20B72"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благоустройство территории</w:t>
      </w:r>
      <w:r w:rsidRPr="00885E9B">
        <w:rPr>
          <w:rFonts w:ascii="Times New Roman" w:hAnsi="Times New Roman" w:cs="Times New Roman"/>
          <w:sz w:val="28"/>
          <w:szCs w:val="2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7B9E0660" w14:textId="77777777" w:rsidR="00F95B2B" w:rsidRPr="00885E9B" w:rsidRDefault="00F95B2B" w:rsidP="00220E92">
      <w:pPr>
        <w:pStyle w:val="affff8"/>
        <w:rPr>
          <w:rFonts w:ascii="Times New Roman" w:hAnsi="Times New Roman" w:cs="Times New Roman"/>
          <w:sz w:val="28"/>
          <w:szCs w:val="28"/>
        </w:rPr>
      </w:pPr>
      <w:r w:rsidRPr="00885E9B">
        <w:rPr>
          <w:rFonts w:ascii="Times New Roman" w:hAnsi="Times New Roman" w:cs="Times New Roman"/>
          <w:sz w:val="28"/>
          <w:szCs w:val="28"/>
        </w:rPr>
        <w:t>бункер</w:t>
      </w:r>
      <w:r w:rsidR="00220E92" w:rsidRPr="00885E9B">
        <w:rPr>
          <w:rFonts w:ascii="Times New Roman" w:hAnsi="Times New Roman" w:cs="Times New Roman"/>
          <w:sz w:val="28"/>
          <w:szCs w:val="28"/>
        </w:rPr>
        <w:t xml:space="preserve"> - </w:t>
      </w:r>
      <w:r w:rsidRPr="00885E9B">
        <w:rPr>
          <w:rFonts w:ascii="Times New Roman" w:hAnsi="Times New Roman" w:cs="Times New Roman"/>
          <w:sz w:val="28"/>
          <w:szCs w:val="28"/>
        </w:rPr>
        <w:t>мусоросборник</w:t>
      </w:r>
      <w:r w:rsidR="00220E92" w:rsidRPr="00885E9B">
        <w:rPr>
          <w:rFonts w:ascii="Times New Roman" w:hAnsi="Times New Roman" w:cs="Times New Roman"/>
          <w:sz w:val="28"/>
          <w:szCs w:val="28"/>
        </w:rPr>
        <w:t>,</w:t>
      </w:r>
      <w:r w:rsidRPr="00885E9B">
        <w:rPr>
          <w:rFonts w:ascii="Times New Roman" w:hAnsi="Times New Roman" w:cs="Times New Roman"/>
          <w:sz w:val="28"/>
          <w:szCs w:val="28"/>
        </w:rPr>
        <w:t xml:space="preserve"> предназначенный для складирования крупногабаритных отходов;</w:t>
      </w:r>
    </w:p>
    <w:p w14:paraId="78679BB7"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бункер для сбора растительного мусора</w:t>
      </w:r>
      <w:r w:rsidR="00220E92" w:rsidRPr="00885E9B">
        <w:rPr>
          <w:rFonts w:ascii="Times New Roman" w:hAnsi="Times New Roman" w:cs="Times New Roman"/>
          <w:sz w:val="28"/>
          <w:szCs w:val="28"/>
        </w:rPr>
        <w:t xml:space="preserve"> </w:t>
      </w:r>
      <w:r w:rsidRPr="00885E9B">
        <w:rPr>
          <w:rFonts w:ascii="Times New Roman" w:hAnsi="Times New Roman" w:cs="Times New Roman"/>
          <w:sz w:val="28"/>
          <w:szCs w:val="28"/>
        </w:rPr>
        <w:t xml:space="preserve">- металлическая емкость объемом 8 куб.м. для сбора растительного мусора (спил деревьев и кустарников, сорная растительность, порубочные остатки деревьев), за исключением </w:t>
      </w:r>
      <w:r w:rsidRPr="00885E9B">
        <w:rPr>
          <w:rFonts w:ascii="Times New Roman" w:hAnsi="Times New Roman" w:cs="Times New Roman"/>
          <w:sz w:val="28"/>
          <w:szCs w:val="28"/>
        </w:rPr>
        <w:lastRenderedPageBreak/>
        <w:t>крупногабаритного мусора;</w:t>
      </w:r>
    </w:p>
    <w:p w14:paraId="39CDABA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владелец животного</w:t>
      </w:r>
      <w:r w:rsidR="00220E92" w:rsidRPr="00885E9B">
        <w:rPr>
          <w:rFonts w:ascii="Times New Roman" w:hAnsi="Times New Roman" w:cs="Times New Roman"/>
          <w:sz w:val="28"/>
          <w:szCs w:val="28"/>
        </w:rPr>
        <w:t xml:space="preserve"> </w:t>
      </w:r>
      <w:r w:rsidRPr="00885E9B">
        <w:rPr>
          <w:rFonts w:ascii="Times New Roman" w:hAnsi="Times New Roman" w:cs="Times New Roman"/>
          <w:sz w:val="28"/>
          <w:szCs w:val="28"/>
        </w:rPr>
        <w:t>- физическое лицо или юридическое лицо, которым животное принадлежит на праве собственности или ином законном основании;</w:t>
      </w:r>
    </w:p>
    <w:p w14:paraId="223ED600"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
    <w:p w14:paraId="5FA4778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14:paraId="438AFC84" w14:textId="77777777" w:rsidR="00733049" w:rsidRPr="00885E9B" w:rsidRDefault="00733049" w:rsidP="00F278F2">
      <w:pPr>
        <w:ind w:firstLine="709"/>
        <w:rPr>
          <w:rFonts w:ascii="Times New Roman" w:hAnsi="Times New Roman" w:cs="Times New Roman"/>
          <w:sz w:val="28"/>
          <w:szCs w:val="28"/>
        </w:rPr>
      </w:pPr>
      <w:r w:rsidRPr="00885E9B">
        <w:rPr>
          <w:rFonts w:ascii="Times New Roman" w:hAnsi="Times New Roman" w:cs="Times New Roman"/>
          <w:sz w:val="28"/>
          <w:szCs w:val="28"/>
        </w:rPr>
        <w:t>восстановительное озеленение - деятельность по созданию зеленых насаждений взамен утраченных в результате вырубки аварийно-опасных деревьев, сухостойных деревьев и кустарников, осуществления мероприятий по предупреждению и ликвидации аварийных и других чрезвычайных ситуаций;</w:t>
      </w:r>
    </w:p>
    <w:p w14:paraId="460638CE"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газон</w:t>
      </w:r>
      <w:r w:rsidRPr="00885E9B">
        <w:rPr>
          <w:rFonts w:ascii="Times New Roman" w:hAnsi="Times New Roman" w:cs="Times New Roman"/>
          <w:sz w:val="28"/>
          <w:szCs w:val="28"/>
        </w:rPr>
        <w:t xml:space="preserve"> - участок земли с искусственно созданным травяным покровом;</w:t>
      </w:r>
    </w:p>
    <w:p w14:paraId="77BE2367"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границы прилегающей территории </w:t>
      </w:r>
      <w:r w:rsidR="00220E92" w:rsidRPr="00885E9B">
        <w:rPr>
          <w:rFonts w:ascii="Times New Roman" w:hAnsi="Times New Roman" w:cs="Times New Roman"/>
          <w:sz w:val="28"/>
          <w:szCs w:val="28"/>
        </w:rPr>
        <w:t xml:space="preserve">- </w:t>
      </w:r>
      <w:r w:rsidRPr="00885E9B">
        <w:rPr>
          <w:rFonts w:ascii="Times New Roman" w:hAnsi="Times New Roman" w:cs="Times New Roman"/>
          <w:sz w:val="28"/>
          <w:szCs w:val="28"/>
        </w:rPr>
        <w:t>предел прилегающей территории;</w:t>
      </w:r>
    </w:p>
    <w:p w14:paraId="54612E30"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2F35C65F"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дерево</w:t>
      </w:r>
      <w:r w:rsidRPr="00885E9B">
        <w:rPr>
          <w:rFonts w:ascii="Times New Roman" w:hAnsi="Times New Roman" w:cs="Times New Roman"/>
          <w:sz w:val="28"/>
          <w:szCs w:val="28"/>
        </w:rPr>
        <w:t xml:space="preserve"> - многолетнее растение с чётко выраженным стволом, несущими боковыми ветвями и верхушечным побегом;</w:t>
      </w:r>
    </w:p>
    <w:p w14:paraId="3D0809AC" w14:textId="77777777" w:rsidR="00540F52" w:rsidRPr="00885E9B" w:rsidRDefault="00423CF5" w:rsidP="00F278F2">
      <w:pPr>
        <w:ind w:firstLine="709"/>
        <w:rPr>
          <w:rFonts w:ascii="Times New Roman" w:hAnsi="Times New Roman" w:cs="Times New Roman"/>
          <w:sz w:val="28"/>
          <w:szCs w:val="28"/>
        </w:rPr>
      </w:pPr>
      <w:r w:rsidRPr="00076E5A">
        <w:rPr>
          <w:rFonts w:ascii="Times New Roman" w:hAnsi="Times New Roman" w:cs="Times New Roman"/>
          <w:bCs/>
          <w:sz w:val="28"/>
          <w:szCs w:val="28"/>
          <w:lang w:eastAsia="en-US"/>
        </w:rPr>
        <w:t>деятельность по обращению с животными без владельцев - деятельность, включающая в себя осуществление мероприятий по отлову животных без владельцев, в том числе их транспортировку, и (или) иных мероприятий, предусмотренных законодательством в области обращения с животными</w:t>
      </w:r>
      <w:r w:rsidR="00C40649" w:rsidRPr="00076E5A">
        <w:rPr>
          <w:rFonts w:ascii="Times New Roman" w:hAnsi="Times New Roman" w:cs="Times New Roman"/>
          <w:bCs/>
          <w:sz w:val="28"/>
          <w:szCs w:val="28"/>
          <w:lang w:eastAsia="en-US"/>
        </w:rPr>
        <w:t>;</w:t>
      </w:r>
      <w:r w:rsidR="00C40649" w:rsidRPr="00885E9B">
        <w:rPr>
          <w:rFonts w:ascii="Times New Roman" w:hAnsi="Times New Roman" w:cs="Times New Roman"/>
          <w:bCs/>
          <w:sz w:val="28"/>
          <w:szCs w:val="28"/>
          <w:lang w:eastAsia="en-US"/>
        </w:rPr>
        <w:t xml:space="preserve"> </w:t>
      </w:r>
    </w:p>
    <w:p w14:paraId="7867D92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домашние животные</w:t>
      </w:r>
      <w:r w:rsidR="00220E92" w:rsidRPr="00885E9B">
        <w:rPr>
          <w:rFonts w:ascii="Times New Roman" w:hAnsi="Times New Roman" w:cs="Times New Roman"/>
          <w:sz w:val="28"/>
          <w:szCs w:val="28"/>
        </w:rPr>
        <w:t xml:space="preserve"> </w:t>
      </w:r>
      <w:r w:rsidRPr="00885E9B">
        <w:rPr>
          <w:rFonts w:ascii="Times New Roman" w:hAnsi="Times New Roman" w:cs="Times New Roman"/>
          <w:sz w:val="28"/>
          <w:szCs w:val="28"/>
        </w:rPr>
        <w:t>- животные (за исключением животных, включенных в перечень животных, запрещенных к содержанию), которые находятся на содержании владельца-физического лица, под его временным или постоянным надзором и местом содержания которых не являются зоопарки, зоосады, цирки, зоотеатры, дельфинарии, океанариумы);</w:t>
      </w:r>
    </w:p>
    <w:p w14:paraId="4303C7C6"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естественная растительность</w:t>
      </w:r>
      <w:r w:rsidRPr="00885E9B">
        <w:rPr>
          <w:rFonts w:ascii="Times New Roman" w:hAnsi="Times New Roman" w:cs="Times New Roman"/>
          <w:sz w:val="28"/>
          <w:szCs w:val="28"/>
        </w:rPr>
        <w:t xml:space="preserve"> - совокупность древесных, кустарниковых и травянистых растений естественного происхождения на определенной территории;</w:t>
      </w:r>
    </w:p>
    <w:p w14:paraId="0313DFC2"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животное без владельца</w:t>
      </w:r>
      <w:r w:rsidR="00220E92" w:rsidRPr="00885E9B">
        <w:rPr>
          <w:rFonts w:ascii="Times New Roman" w:hAnsi="Times New Roman" w:cs="Times New Roman"/>
          <w:sz w:val="28"/>
          <w:szCs w:val="28"/>
        </w:rPr>
        <w:t xml:space="preserve"> </w:t>
      </w:r>
      <w:r w:rsidRPr="00885E9B">
        <w:rPr>
          <w:rFonts w:ascii="Times New Roman" w:hAnsi="Times New Roman" w:cs="Times New Roman"/>
          <w:sz w:val="28"/>
          <w:szCs w:val="28"/>
        </w:rPr>
        <w:t>- животное, которое не имеет владельца или владелец которого неизвестен;</w:t>
      </w:r>
    </w:p>
    <w:p w14:paraId="2C7BCD60"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зелёные насаждения</w:t>
      </w:r>
      <w:r w:rsidRPr="00885E9B">
        <w:rPr>
          <w:rFonts w:ascii="Times New Roman" w:hAnsi="Times New Roman" w:cs="Times New Roman"/>
          <w:sz w:val="28"/>
          <w:szCs w:val="28"/>
        </w:rPr>
        <w:t xml:space="preserve"> - древесно-кустарниковая и травянистая растительность естественного и искусственного происхождения, выполняющая средообразующие, рекреационные, санитарно-гигиенические, экологические и эстетические функции;</w:t>
      </w:r>
    </w:p>
    <w:p w14:paraId="2482A2B0"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компенсационная стоимость зелёных насаждений</w:t>
      </w:r>
      <w:r w:rsidRPr="00885E9B">
        <w:rPr>
          <w:rFonts w:ascii="Times New Roman" w:hAnsi="Times New Roman" w:cs="Times New Roman"/>
          <w:sz w:val="28"/>
          <w:szCs w:val="28"/>
        </w:rPr>
        <w:t xml:space="preserve"> - денежная оценка </w:t>
      </w:r>
      <w:r w:rsidRPr="00885E9B">
        <w:rPr>
          <w:rFonts w:ascii="Times New Roman" w:hAnsi="Times New Roman" w:cs="Times New Roman"/>
          <w:sz w:val="28"/>
          <w:szCs w:val="28"/>
        </w:rPr>
        <w:lastRenderedPageBreak/>
        <w:t>стоимости зеленых насаждений, устанавливаемая для учёта их ценности в целях осуществления компенсационного озеленения;</w:t>
      </w:r>
    </w:p>
    <w:p w14:paraId="42A7F701"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компенсационное озеленение</w:t>
      </w:r>
      <w:r w:rsidRPr="00885E9B">
        <w:rPr>
          <w:rFonts w:ascii="Times New Roman" w:hAnsi="Times New Roman" w:cs="Times New Roman"/>
          <w:sz w:val="28"/>
          <w:szCs w:val="28"/>
        </w:rPr>
        <w:t xml:space="preserve"> - деятельность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по созданию зеленых насаждений взамен уничтоженных и их сохранению до полной приживаемости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40BBBCA0"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контейнер - </w:t>
      </w:r>
      <w:r w:rsidR="00F95B2B" w:rsidRPr="00885E9B">
        <w:rPr>
          <w:rFonts w:ascii="Times New Roman" w:hAnsi="Times New Roman" w:cs="Times New Roman"/>
          <w:sz w:val="28"/>
          <w:szCs w:val="28"/>
        </w:rPr>
        <w:t>мусоросборник, предназначенный для складирования твердых коммунальных отходов, за исключением крупногабаритных отходов</w:t>
      </w:r>
      <w:r w:rsidRPr="00885E9B">
        <w:rPr>
          <w:rFonts w:ascii="Times New Roman" w:hAnsi="Times New Roman" w:cs="Times New Roman"/>
          <w:sz w:val="28"/>
          <w:szCs w:val="28"/>
        </w:rPr>
        <w:t>;</w:t>
      </w:r>
    </w:p>
    <w:p w14:paraId="7D40291A" w14:textId="77777777" w:rsidR="00C251EB" w:rsidRPr="00076E5A" w:rsidRDefault="00C251EB" w:rsidP="00C251EB">
      <w:pPr>
        <w:ind w:firstLine="709"/>
        <w:rPr>
          <w:rFonts w:ascii="Times New Roman" w:hAnsi="Times New Roman" w:cs="Times New Roman"/>
          <w:sz w:val="28"/>
          <w:szCs w:val="28"/>
        </w:rPr>
      </w:pPr>
      <w:r w:rsidRPr="00076E5A">
        <w:rPr>
          <w:rFonts w:ascii="Times New Roman" w:hAnsi="Times New Roman" w:cs="Times New Roman"/>
          <w:sz w:val="28"/>
          <w:szCs w:val="28"/>
        </w:rPr>
        <w:t xml:space="preserve">контейнерная площадка - 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 </w:t>
      </w:r>
    </w:p>
    <w:p w14:paraId="2175C8A0" w14:textId="77777777" w:rsidR="00F278F2" w:rsidRPr="00885E9B" w:rsidRDefault="00C251EB" w:rsidP="00C251EB">
      <w:pPr>
        <w:ind w:firstLine="709"/>
        <w:rPr>
          <w:rFonts w:ascii="Times New Roman" w:hAnsi="Times New Roman" w:cs="Times New Roman"/>
          <w:sz w:val="28"/>
          <w:szCs w:val="28"/>
        </w:rPr>
      </w:pPr>
      <w:r w:rsidRPr="00076E5A">
        <w:rPr>
          <w:rFonts w:ascii="Times New Roman" w:hAnsi="Times New Roman" w:cs="Times New Roman"/>
          <w:sz w:val="28"/>
          <w:szCs w:val="28"/>
        </w:rPr>
        <w:t>крупногабаритные отходы - твердые коммунальные отходы (мебель, бытовая техника, отходы от текущего ремонта жилых помещений), размер которых не позволяет осуществить их складирование в контейнерах;</w:t>
      </w:r>
      <w:r w:rsidR="00F278F2" w:rsidRPr="00885E9B">
        <w:rPr>
          <w:rFonts w:ascii="Times New Roman" w:hAnsi="Times New Roman" w:cs="Times New Roman"/>
          <w:sz w:val="28"/>
          <w:szCs w:val="28"/>
        </w:rPr>
        <w:t xml:space="preserve"> </w:t>
      </w:r>
    </w:p>
    <w:p w14:paraId="3E9E7778"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кустарник</w:t>
      </w:r>
      <w:r w:rsidRPr="00885E9B">
        <w:rPr>
          <w:rFonts w:ascii="Times New Roman" w:hAnsi="Times New Roman" w:cs="Times New Roman"/>
          <w:sz w:val="28"/>
          <w:szCs w:val="28"/>
        </w:rPr>
        <w:t xml:space="preserve"> - многолетнее растение, ветвящееся у самой поверхности почвы и не имеющее во взрослом состоянии главного ствола; </w:t>
      </w:r>
    </w:p>
    <w:p w14:paraId="605A0C29"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место содержания животного</w:t>
      </w:r>
      <w:r w:rsidR="00220E92" w:rsidRPr="00885E9B">
        <w:rPr>
          <w:rFonts w:ascii="Times New Roman" w:hAnsi="Times New Roman" w:cs="Times New Roman"/>
          <w:sz w:val="28"/>
          <w:szCs w:val="28"/>
        </w:rPr>
        <w:t xml:space="preserve"> - </w:t>
      </w:r>
      <w:r w:rsidRPr="00885E9B">
        <w:rPr>
          <w:rFonts w:ascii="Times New Roman" w:hAnsi="Times New Roman" w:cs="Times New Roman"/>
          <w:sz w:val="28"/>
          <w:szCs w:val="28"/>
        </w:rPr>
        <w:t>используемые владельцем животного здание, строение, сооружение, помещение или территория, где животное содержится большую часть времени в течение суток;</w:t>
      </w:r>
    </w:p>
    <w:p w14:paraId="79916B5D"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мусор - мелкие неоднородные сухие или влажные отходы либо отходы, владелец которых не установлен;</w:t>
      </w:r>
    </w:p>
    <w:p w14:paraId="5AD0D342"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мусоровоз - специализированное автотранспортное средство, используемое для транспортирования твердых коммунальных отходов;</w:t>
      </w:r>
    </w:p>
    <w:p w14:paraId="18456A37"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нормируемый комплекс элементов благоустройства</w:t>
      </w:r>
      <w:r w:rsidRPr="00885E9B">
        <w:rPr>
          <w:rFonts w:ascii="Times New Roman" w:hAnsi="Times New Roman" w:cs="Times New Roman"/>
          <w:sz w:val="28"/>
          <w:szCs w:val="28"/>
        </w:rPr>
        <w:t xml:space="preserve"> - необходимое минимальное сочетание элементов благоустройства для создания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безопасной, удобной и привлекательной среды; </w:t>
      </w:r>
    </w:p>
    <w:p w14:paraId="3A086E49"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объект озеленения</w:t>
      </w:r>
      <w:r w:rsidRPr="00885E9B">
        <w:rPr>
          <w:rFonts w:ascii="Times New Roman" w:hAnsi="Times New Roman" w:cs="Times New Roman"/>
          <w:sz w:val="28"/>
          <w:szCs w:val="28"/>
        </w:rPr>
        <w:t xml:space="preserve"> - озеленённая территория, организованная на определённом земельном участке по принципам ландшафтной архитектуры, включающая в себя элементы благоустройства (парки, скверы, бульвары, улицы, проезды, кварталы и т.д.);</w:t>
      </w:r>
    </w:p>
    <w:p w14:paraId="707BCA19" w14:textId="77777777" w:rsidR="00F216EE" w:rsidRPr="00885E9B" w:rsidRDefault="00F278F2" w:rsidP="00F216EE">
      <w:pPr>
        <w:widowControl/>
        <w:rPr>
          <w:rFonts w:ascii="Times New Roman" w:hAnsi="Times New Roman" w:cs="Times New Roman"/>
          <w:sz w:val="28"/>
          <w:szCs w:val="28"/>
        </w:rPr>
      </w:pPr>
      <w:r w:rsidRPr="00885E9B">
        <w:rPr>
          <w:rFonts w:ascii="Times New Roman" w:hAnsi="Times New Roman" w:cs="Times New Roman"/>
          <w:sz w:val="28"/>
          <w:szCs w:val="28"/>
        </w:rPr>
        <w:t xml:space="preserve">объекты благоустройства территории - </w:t>
      </w:r>
      <w:r w:rsidR="00F216EE" w:rsidRPr="00885E9B">
        <w:rPr>
          <w:rFonts w:ascii="Times New Roman" w:hAnsi="Times New Roman" w:cs="Times New Roman"/>
          <w:sz w:val="28"/>
          <w:szCs w:val="28"/>
        </w:rPr>
        <w:t>территории различного функционального назначения, на которых осуществляется деятельность по благоустройству</w:t>
      </w:r>
      <w:r w:rsidR="00925F08" w:rsidRPr="00885E9B">
        <w:rPr>
          <w:rFonts w:ascii="Times New Roman" w:hAnsi="Times New Roman" w:cs="Times New Roman"/>
          <w:sz w:val="28"/>
          <w:szCs w:val="28"/>
        </w:rPr>
        <w:t>;</w:t>
      </w:r>
      <w:r w:rsidR="00F216EE" w:rsidRPr="00885E9B">
        <w:rPr>
          <w:rFonts w:ascii="Times New Roman" w:hAnsi="Times New Roman" w:cs="Times New Roman"/>
          <w:sz w:val="28"/>
          <w:szCs w:val="28"/>
        </w:rPr>
        <w:t xml:space="preserve"> </w:t>
      </w:r>
    </w:p>
    <w:p w14:paraId="58050A4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опасные отходы - отходы, существование которых и (или) обращение с которыми представляют опасность для жизни, здоровья человека и окружающей природной среды;</w:t>
      </w:r>
    </w:p>
    <w:p w14:paraId="546846E5" w14:textId="77777777" w:rsidR="00C251EB" w:rsidRDefault="00C251EB" w:rsidP="00F278F2">
      <w:pPr>
        <w:ind w:firstLine="709"/>
        <w:rPr>
          <w:rFonts w:ascii="Times New Roman" w:hAnsi="Times New Roman" w:cs="Times New Roman"/>
          <w:sz w:val="28"/>
          <w:szCs w:val="28"/>
        </w:rPr>
      </w:pPr>
      <w:r w:rsidRPr="00076E5A">
        <w:rPr>
          <w:rFonts w:ascii="Times New Roman" w:hAnsi="Times New Roman" w:cs="Times New Roman"/>
          <w:sz w:val="28"/>
          <w:szCs w:val="28"/>
        </w:rPr>
        <w:t xml:space="preserve">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 июня 1998 </w:t>
      </w:r>
      <w:r w:rsidRPr="00076E5A">
        <w:rPr>
          <w:rFonts w:ascii="Times New Roman" w:hAnsi="Times New Roman" w:cs="Times New Roman"/>
          <w:sz w:val="28"/>
          <w:szCs w:val="28"/>
        </w:rPr>
        <w:lastRenderedPageBreak/>
        <w:t>года № 89-ФЗ «Об отходах производства и потребления». 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Законом Российской Федерации от 21 февраля 1992 года № 2395-I «О недрах»;</w:t>
      </w:r>
    </w:p>
    <w:p w14:paraId="3F7497C2"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охрана зелёных насаждений</w:t>
      </w:r>
      <w:r w:rsidRPr="00885E9B">
        <w:rPr>
          <w:rFonts w:ascii="Times New Roman" w:hAnsi="Times New Roman" w:cs="Times New Roman"/>
          <w:sz w:val="28"/>
          <w:szCs w:val="28"/>
        </w:rPr>
        <w:t xml:space="preserve"> - система мер, направленных на защиту зелёных насаждений от негативного воздействия хозяйственной и иной деятельности, включающая, в том числе, и борьбу с болезнями и вредителями растений;</w:t>
      </w:r>
    </w:p>
    <w:p w14:paraId="76EEBBC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пешеходные коммуникации- тротуары, аллеи, дорожки, тропинки, обеспечивающие пешеходные связи и передвижения на территории </w:t>
      </w:r>
      <w:r w:rsidR="00C251EB">
        <w:rPr>
          <w:rFonts w:ascii="Times New Roman" w:hAnsi="Times New Roman" w:cs="Times New Roman"/>
          <w:sz w:val="28"/>
          <w:szCs w:val="28"/>
        </w:rPr>
        <w:t>поселения</w:t>
      </w:r>
      <w:r w:rsidRPr="00885E9B">
        <w:rPr>
          <w:rFonts w:ascii="Times New Roman" w:hAnsi="Times New Roman" w:cs="Times New Roman"/>
          <w:sz w:val="28"/>
          <w:szCs w:val="28"/>
        </w:rPr>
        <w:t>;</w:t>
      </w:r>
    </w:p>
    <w:p w14:paraId="3FA69404" w14:textId="77777777" w:rsidR="000F0A3E" w:rsidRPr="00885E9B" w:rsidRDefault="000F0A3E" w:rsidP="00F278F2">
      <w:pPr>
        <w:ind w:firstLine="709"/>
        <w:rPr>
          <w:rFonts w:ascii="Times New Roman" w:hAnsi="Times New Roman" w:cs="Times New Roman"/>
          <w:sz w:val="28"/>
          <w:szCs w:val="28"/>
        </w:rPr>
      </w:pPr>
      <w:r w:rsidRPr="00885E9B">
        <w:rPr>
          <w:rFonts w:ascii="Times New Roman" w:hAnsi="Times New Roman" w:cs="Times New Roman"/>
          <w:sz w:val="28"/>
          <w:szCs w:val="28"/>
        </w:rPr>
        <w:t>пересадка зеленых насаждений - действия, связанные с перемещением и посадкой зеленых насаждений в месте, определенном в разрешении на пересадку, а также с проведением уходных работ до полной приживаемости зеленых насаждений;</w:t>
      </w:r>
    </w:p>
    <w:p w14:paraId="7489254E" w14:textId="77777777" w:rsidR="00F278F2" w:rsidRPr="00885E9B" w:rsidRDefault="00F278F2" w:rsidP="00F278F2">
      <w:pPr>
        <w:ind w:firstLine="709"/>
        <w:rPr>
          <w:rFonts w:ascii="Times New Roman" w:hAnsi="Times New Roman" w:cs="Times New Roman"/>
          <w:sz w:val="28"/>
          <w:szCs w:val="28"/>
        </w:rPr>
      </w:pPr>
      <w:r w:rsidRPr="00076E5A">
        <w:rPr>
          <w:rStyle w:val="a3"/>
          <w:rFonts w:ascii="Times New Roman" w:hAnsi="Times New Roman" w:cs="Times New Roman"/>
          <w:b w:val="0"/>
          <w:bCs/>
          <w:color w:val="auto"/>
          <w:sz w:val="28"/>
          <w:szCs w:val="28"/>
        </w:rPr>
        <w:t>повреждение зелёных насаждений</w:t>
      </w:r>
      <w:r w:rsidRPr="00076E5A">
        <w:rPr>
          <w:rFonts w:ascii="Times New Roman" w:hAnsi="Times New Roman" w:cs="Times New Roman"/>
          <w:sz w:val="28"/>
          <w:szCs w:val="28"/>
        </w:rPr>
        <w:t xml:space="preserve"> - нарушение целостности зелёных насаждений</w:t>
      </w:r>
      <w:r w:rsidR="00873B47" w:rsidRPr="00076E5A">
        <w:rPr>
          <w:rFonts w:ascii="Times New Roman" w:hAnsi="Times New Roman" w:cs="Times New Roman"/>
          <w:sz w:val="28"/>
          <w:szCs w:val="28"/>
        </w:rPr>
        <w:t xml:space="preserve"> (за исключением санитарных рубок)</w:t>
      </w:r>
      <w:r w:rsidRPr="00076E5A">
        <w:rPr>
          <w:rFonts w:ascii="Times New Roman" w:hAnsi="Times New Roman" w:cs="Times New Roman"/>
          <w:sz w:val="28"/>
          <w:szCs w:val="28"/>
        </w:rPr>
        <w:t xml:space="preserve">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зелёных насаждений, изменением состава атмосферного воздуха, но не влекущее прекращение их роста;</w:t>
      </w:r>
    </w:p>
    <w:p w14:paraId="4C6928F5" w14:textId="77777777" w:rsidR="00F278F2" w:rsidRDefault="00F278F2" w:rsidP="00F278F2">
      <w:pPr>
        <w:widowControl/>
        <w:suppressAutoHyphens/>
        <w:autoSpaceDE/>
        <w:autoSpaceDN/>
        <w:adjustRightInd/>
        <w:ind w:firstLine="708"/>
        <w:rPr>
          <w:rFonts w:ascii="Times New Roman" w:hAnsi="Times New Roman" w:cs="Times New Roman"/>
          <w:sz w:val="28"/>
          <w:szCs w:val="28"/>
          <w:lang w:eastAsia="en-US"/>
        </w:rPr>
      </w:pPr>
      <w:r w:rsidRPr="00885E9B">
        <w:rPr>
          <w:rFonts w:ascii="Times New Roman" w:hAnsi="Times New Roman" w:cs="Times New Roman"/>
          <w:bCs/>
          <w:sz w:val="28"/>
          <w:szCs w:val="28"/>
          <w:lang w:eastAsia="en-US"/>
        </w:rPr>
        <w:t>порубочный билет</w:t>
      </w:r>
      <w:r w:rsidRPr="00885E9B">
        <w:rPr>
          <w:rFonts w:ascii="Times New Roman" w:hAnsi="Times New Roman" w:cs="Times New Roman"/>
          <w:sz w:val="28"/>
          <w:szCs w:val="28"/>
          <w:lang w:eastAsia="en-US"/>
        </w:rPr>
        <w:t xml:space="preserve"> - 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
    <w:p w14:paraId="79551026" w14:textId="77777777" w:rsidR="00C251EB" w:rsidRPr="00885E9B" w:rsidRDefault="00C251EB" w:rsidP="00F278F2">
      <w:pPr>
        <w:widowControl/>
        <w:suppressAutoHyphens/>
        <w:autoSpaceDE/>
        <w:autoSpaceDN/>
        <w:adjustRightInd/>
        <w:ind w:firstLine="708"/>
        <w:rPr>
          <w:rFonts w:ascii="Times New Roman" w:hAnsi="Times New Roman" w:cs="Times New Roman"/>
          <w:sz w:val="28"/>
          <w:szCs w:val="28"/>
          <w:lang w:eastAsia="en-US"/>
        </w:rPr>
      </w:pPr>
      <w:r w:rsidRPr="00076E5A">
        <w:rPr>
          <w:rFonts w:ascii="Times New Roman" w:hAnsi="Times New Roman" w:cs="Times New Roman"/>
          <w:sz w:val="28"/>
          <w:szCs w:val="28"/>
          <w:lang w:eastAsia="en-US"/>
        </w:rPr>
        <w:t>потенциально опасные собаки - собаки определенных пород, их гибриды и иные собаки, представляющие потенциальную опасность для жизни и здоровья человека и включенные в перечень потенциально опасных собак, утвержденный Правительством Российской Федерации;</w:t>
      </w:r>
    </w:p>
    <w:p w14:paraId="4F597724"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прилегающая территория</w:t>
      </w:r>
      <w:r w:rsidRPr="00885E9B">
        <w:rPr>
          <w:rFonts w:ascii="Times New Roman" w:hAnsi="Times New Roman" w:cs="Times New Roman"/>
          <w:sz w:val="28"/>
          <w:szCs w:val="28"/>
        </w:rPr>
        <w:t xml:space="preserve"> </w:t>
      </w:r>
      <w:r w:rsidR="00FA427E" w:rsidRPr="00885E9B">
        <w:rPr>
          <w:rFonts w:ascii="Times New Roman" w:hAnsi="Times New Roman" w:cs="Times New Roman"/>
          <w:sz w:val="28"/>
          <w:szCs w:val="28"/>
        </w:rPr>
        <w:t>-</w:t>
      </w:r>
      <w:r w:rsidRPr="00885E9B">
        <w:rPr>
          <w:rFonts w:ascii="Times New Roman" w:hAnsi="Times New Roman" w:cs="Times New Roman"/>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Краснодарского края от 21</w:t>
      </w:r>
      <w:r w:rsidR="00FA427E" w:rsidRPr="00885E9B">
        <w:rPr>
          <w:rFonts w:ascii="Times New Roman" w:hAnsi="Times New Roman" w:cs="Times New Roman"/>
          <w:sz w:val="28"/>
          <w:szCs w:val="28"/>
        </w:rPr>
        <w:t xml:space="preserve"> декабря </w:t>
      </w:r>
      <w:r w:rsidRPr="00885E9B">
        <w:rPr>
          <w:rFonts w:ascii="Times New Roman" w:hAnsi="Times New Roman" w:cs="Times New Roman"/>
          <w:sz w:val="28"/>
          <w:szCs w:val="28"/>
        </w:rPr>
        <w:t>2018</w:t>
      </w:r>
      <w:r w:rsidR="00FA427E" w:rsidRPr="00885E9B">
        <w:rPr>
          <w:rFonts w:ascii="Times New Roman" w:hAnsi="Times New Roman" w:cs="Times New Roman"/>
          <w:sz w:val="28"/>
          <w:szCs w:val="28"/>
        </w:rPr>
        <w:t xml:space="preserve"> года</w:t>
      </w:r>
      <w:r w:rsidRPr="00885E9B">
        <w:rPr>
          <w:rFonts w:ascii="Times New Roman" w:hAnsi="Times New Roman" w:cs="Times New Roman"/>
          <w:sz w:val="28"/>
          <w:szCs w:val="28"/>
        </w:rPr>
        <w:t xml:space="preserve"> № 3952-КЗ «О порядке определения органами местного самоуправления в Краснодарском крае границ прилегающих территорий»;</w:t>
      </w:r>
    </w:p>
    <w:p w14:paraId="363C8B4D" w14:textId="77777777" w:rsidR="000F0A3E" w:rsidRPr="00885E9B" w:rsidRDefault="000F0A3E" w:rsidP="00F278F2">
      <w:pPr>
        <w:ind w:firstLine="709"/>
        <w:rPr>
          <w:rFonts w:ascii="Times New Roman" w:hAnsi="Times New Roman" w:cs="Times New Roman"/>
          <w:sz w:val="28"/>
          <w:szCs w:val="28"/>
        </w:rPr>
      </w:pPr>
      <w:r w:rsidRPr="00885E9B">
        <w:rPr>
          <w:rFonts w:ascii="Times New Roman" w:hAnsi="Times New Roman" w:cs="Times New Roman"/>
          <w:sz w:val="28"/>
          <w:szCs w:val="28"/>
        </w:rPr>
        <w:t>разрешение на пересадку - разрешение, выдаваемое уполномоченным органом местного самоуправления в порядке, установленном местной администрацией поселения, в целях осуществления пересадки зеленых насаждений;</w:t>
      </w:r>
    </w:p>
    <w:p w14:paraId="4BB8E00A" w14:textId="77777777" w:rsidR="00F278F2" w:rsidRPr="00076E5A" w:rsidRDefault="00F278F2" w:rsidP="00F278F2">
      <w:pPr>
        <w:ind w:firstLine="709"/>
        <w:rPr>
          <w:rFonts w:ascii="Times New Roman" w:hAnsi="Times New Roman" w:cs="Times New Roman"/>
          <w:sz w:val="28"/>
          <w:szCs w:val="28"/>
        </w:rPr>
      </w:pPr>
      <w:r w:rsidRPr="00076E5A">
        <w:rPr>
          <w:rFonts w:ascii="Times New Roman" w:hAnsi="Times New Roman" w:cs="Times New Roman"/>
          <w:bCs/>
          <w:sz w:val="28"/>
          <w:szCs w:val="28"/>
          <w:lang w:eastAsia="en-US"/>
        </w:rPr>
        <w:t>санитарные рубки</w:t>
      </w:r>
      <w:r w:rsidRPr="00076E5A">
        <w:rPr>
          <w:rFonts w:ascii="Times New Roman" w:hAnsi="Times New Roman" w:cs="Times New Roman"/>
          <w:sz w:val="28"/>
          <w:szCs w:val="28"/>
          <w:lang w:eastAsia="en-US"/>
        </w:rPr>
        <w:t xml:space="preserve"> - рубки, проводимые с целью улучшения санитарного состояния зеленых насаждений (в том числе удаление аварийно-опасных, сухостойных и больных деревьев и кустарников), производимые по результатам обследования зеленых насаждений органами местного самоуправления поселений</w:t>
      </w:r>
      <w:r w:rsidR="00873B47" w:rsidRPr="00076E5A">
        <w:rPr>
          <w:rFonts w:ascii="Times New Roman" w:hAnsi="Times New Roman" w:cs="Times New Roman"/>
          <w:sz w:val="28"/>
          <w:szCs w:val="28"/>
          <w:lang w:eastAsia="en-US"/>
        </w:rPr>
        <w:t>, городских и муниципальных округов Краснодарского края</w:t>
      </w:r>
      <w:r w:rsidRPr="00076E5A">
        <w:rPr>
          <w:rFonts w:ascii="Times New Roman" w:hAnsi="Times New Roman" w:cs="Times New Roman"/>
          <w:sz w:val="28"/>
          <w:szCs w:val="28"/>
          <w:lang w:eastAsia="en-US"/>
        </w:rPr>
        <w:t>;</w:t>
      </w:r>
    </w:p>
    <w:p w14:paraId="0E77BC06" w14:textId="77777777" w:rsidR="00C251EB" w:rsidRDefault="00C251EB" w:rsidP="00F278F2">
      <w:pPr>
        <w:ind w:firstLine="709"/>
        <w:rPr>
          <w:rFonts w:ascii="Times New Roman" w:hAnsi="Times New Roman" w:cs="Times New Roman"/>
          <w:sz w:val="28"/>
          <w:szCs w:val="28"/>
        </w:rPr>
      </w:pPr>
      <w:r w:rsidRPr="00076E5A">
        <w:rPr>
          <w:rFonts w:ascii="Times New Roman" w:hAnsi="Times New Roman" w:cs="Times New Roman"/>
          <w:sz w:val="28"/>
          <w:szCs w:val="28"/>
        </w:rPr>
        <w:lastRenderedPageBreak/>
        <w:t>сбор отходов - прием отходов в целях их дальнейших обработки, утилизации, обезвреживания, размещения;</w:t>
      </w:r>
    </w:p>
    <w:p w14:paraId="2274E43C" w14:textId="77777777" w:rsidR="00F278F2"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служебные животные</w:t>
      </w:r>
      <w:r w:rsidR="00FA427E" w:rsidRPr="00885E9B">
        <w:rPr>
          <w:rFonts w:ascii="Times New Roman" w:hAnsi="Times New Roman" w:cs="Times New Roman"/>
          <w:sz w:val="28"/>
          <w:szCs w:val="28"/>
        </w:rPr>
        <w:t xml:space="preserve"> </w:t>
      </w:r>
      <w:r w:rsidRPr="00885E9B">
        <w:rPr>
          <w:rFonts w:ascii="Times New Roman" w:hAnsi="Times New Roman" w:cs="Times New Roman"/>
          <w:sz w:val="28"/>
          <w:szCs w:val="28"/>
        </w:rPr>
        <w:t>- животные, специально подготовленные и используемые  (применяемые) в целях обеспечения обороны страны и безопасности государства, охраны общественного порядка и обеспечения общественной безопасности, охраны военных, важных государственных и специальных объектов, объектов, обеспечивающих жизнедеятельность населения, функционирование транспорт, коммуникаций и связи, объектов энергетики и иных объектов, а также в иных целях, установленных законодательством Российской Федерации;</w:t>
      </w:r>
    </w:p>
    <w:p w14:paraId="79649228" w14:textId="77777777" w:rsidR="005F57DB" w:rsidRPr="00076E5A" w:rsidRDefault="005F57DB" w:rsidP="00F278F2">
      <w:pPr>
        <w:ind w:firstLine="709"/>
        <w:rPr>
          <w:rFonts w:ascii="Times New Roman" w:hAnsi="Times New Roman" w:cs="Times New Roman"/>
          <w:sz w:val="28"/>
          <w:szCs w:val="28"/>
        </w:rPr>
      </w:pPr>
      <w:r w:rsidRPr="00076E5A">
        <w:rPr>
          <w:rFonts w:ascii="Times New Roman" w:hAnsi="Times New Roman" w:cs="Times New Roman"/>
          <w:sz w:val="28"/>
          <w:szCs w:val="28"/>
        </w:rPr>
        <w:t>собака-проводник - собака с комплектом снаряжения, которая сопровождает инвалида по зрению и на которую выдан документ, подтверждающий ее специальное обучение (паспорт установленного образца на собаку-проводника);</w:t>
      </w:r>
    </w:p>
    <w:p w14:paraId="224809DC" w14:textId="77777777" w:rsidR="00F278F2" w:rsidRPr="00076E5A" w:rsidRDefault="00423CF5" w:rsidP="00F278F2">
      <w:pPr>
        <w:ind w:firstLine="709"/>
        <w:rPr>
          <w:rFonts w:ascii="Times New Roman" w:hAnsi="Times New Roman" w:cs="Times New Roman"/>
          <w:sz w:val="28"/>
          <w:szCs w:val="28"/>
        </w:rPr>
      </w:pPr>
      <w:r w:rsidRPr="00076E5A">
        <w:rPr>
          <w:rStyle w:val="a3"/>
          <w:rFonts w:ascii="Times New Roman" w:hAnsi="Times New Roman" w:cs="Times New Roman"/>
          <w:b w:val="0"/>
          <w:bCs/>
          <w:color w:val="auto"/>
          <w:sz w:val="28"/>
          <w:szCs w:val="28"/>
        </w:rPr>
        <w:t>содержание зеленых насаждений - деятельность по поддержанию функционального состояния (обработка почвы, полив, внесение удобрений, обрезка крон деревьев и кустарников, защита растений от вредителей и болезней, приобретение специализированного оборудования и техники для диагностики внутреннего состояния деревьев, для производства работ по корчевке пней, для проведения высотных работ по обрезке крон, для ухода за почвой и иные мероприятия) и восстановлению зеленых насаждений (выращивание зеленых насаждений и иные мероприятия)</w:t>
      </w:r>
      <w:r w:rsidR="00F278F2" w:rsidRPr="00076E5A">
        <w:rPr>
          <w:rFonts w:ascii="Times New Roman" w:hAnsi="Times New Roman" w:cs="Times New Roman"/>
          <w:sz w:val="28"/>
          <w:szCs w:val="28"/>
        </w:rPr>
        <w:t>;</w:t>
      </w:r>
    </w:p>
    <w:p w14:paraId="40AF042E" w14:textId="77777777" w:rsidR="00F278F2" w:rsidRDefault="00F278F2" w:rsidP="00F278F2">
      <w:pPr>
        <w:ind w:firstLine="709"/>
        <w:rPr>
          <w:rFonts w:ascii="Times New Roman" w:hAnsi="Times New Roman" w:cs="Times New Roman"/>
          <w:sz w:val="28"/>
          <w:szCs w:val="28"/>
        </w:rPr>
      </w:pPr>
      <w:r w:rsidRPr="00076E5A">
        <w:rPr>
          <w:rStyle w:val="a3"/>
          <w:rFonts w:ascii="Times New Roman" w:hAnsi="Times New Roman" w:cs="Times New Roman"/>
          <w:b w:val="0"/>
          <w:bCs/>
          <w:color w:val="auto"/>
          <w:sz w:val="28"/>
          <w:szCs w:val="28"/>
        </w:rPr>
        <w:t>создание зелёных насаждений</w:t>
      </w:r>
      <w:r w:rsidRPr="00076E5A">
        <w:rPr>
          <w:rFonts w:ascii="Times New Roman" w:hAnsi="Times New Roman" w:cs="Times New Roman"/>
          <w:sz w:val="28"/>
          <w:szCs w:val="28"/>
        </w:rPr>
        <w:t xml:space="preserve"> - деятельность по посадке</w:t>
      </w:r>
      <w:r w:rsidRPr="00885E9B">
        <w:rPr>
          <w:rFonts w:ascii="Times New Roman" w:hAnsi="Times New Roman" w:cs="Times New Roman"/>
          <w:sz w:val="28"/>
          <w:szCs w:val="28"/>
        </w:rPr>
        <w:t xml:space="preserve">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14:paraId="15402896" w14:textId="77777777" w:rsidR="00423CF5" w:rsidRPr="00885E9B" w:rsidRDefault="00423CF5" w:rsidP="00F278F2">
      <w:pPr>
        <w:ind w:firstLine="709"/>
        <w:rPr>
          <w:rFonts w:ascii="Times New Roman" w:hAnsi="Times New Roman" w:cs="Times New Roman"/>
          <w:sz w:val="28"/>
          <w:szCs w:val="28"/>
        </w:rPr>
      </w:pPr>
      <w:r w:rsidRPr="00076E5A">
        <w:rPr>
          <w:rFonts w:ascii="Times New Roman" w:hAnsi="Times New Roman" w:cs="Times New Roman"/>
          <w:sz w:val="28"/>
          <w:szCs w:val="28"/>
        </w:rPr>
        <w:t>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961CE18" w14:textId="77777777" w:rsidR="00F278F2"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сухостойные деревья и кустарники</w:t>
      </w:r>
      <w:r w:rsidRPr="00885E9B">
        <w:rPr>
          <w:rFonts w:ascii="Times New Roman" w:hAnsi="Times New Roman" w:cs="Times New Roman"/>
          <w:sz w:val="28"/>
          <w:szCs w:val="28"/>
        </w:rPr>
        <w:t xml:space="preserve"> - деревья и кустарники, утратившие физиологическую устойчивость и подлежащие вырубке;</w:t>
      </w:r>
    </w:p>
    <w:p w14:paraId="182C5320" w14:textId="77777777" w:rsidR="00BA1077" w:rsidRPr="00885E9B" w:rsidRDefault="00C251EB" w:rsidP="00F278F2">
      <w:pPr>
        <w:ind w:firstLine="709"/>
        <w:rPr>
          <w:rFonts w:ascii="Times New Roman" w:hAnsi="Times New Roman" w:cs="Times New Roman"/>
          <w:sz w:val="28"/>
          <w:szCs w:val="28"/>
        </w:rPr>
      </w:pPr>
      <w:r w:rsidRPr="00076E5A">
        <w:rPr>
          <w:rFonts w:ascii="Times New Roman" w:hAnsi="Times New Roman" w:cs="Times New Roman"/>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эпидемиологически безопасные медицинские отходы, приближенные по составу к твердым коммунальным отходам</w:t>
      </w:r>
      <w:r w:rsidR="00BA1077" w:rsidRPr="00076E5A">
        <w:rPr>
          <w:rFonts w:ascii="Times New Roman" w:hAnsi="Times New Roman" w:cs="Times New Roman"/>
          <w:sz w:val="28"/>
          <w:szCs w:val="28"/>
        </w:rPr>
        <w:t>;</w:t>
      </w:r>
    </w:p>
    <w:p w14:paraId="777DB562"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территория общего пользования </w:t>
      </w:r>
      <w:r w:rsidR="00FA427E" w:rsidRPr="00885E9B">
        <w:rPr>
          <w:rFonts w:ascii="Times New Roman" w:hAnsi="Times New Roman" w:cs="Times New Roman"/>
          <w:sz w:val="28"/>
          <w:szCs w:val="28"/>
        </w:rPr>
        <w:t xml:space="preserve">- </w:t>
      </w:r>
      <w:r w:rsidRPr="00885E9B">
        <w:rPr>
          <w:rFonts w:ascii="Times New Roman" w:hAnsi="Times New Roman" w:cs="Times New Roman"/>
          <w:sz w:val="28"/>
          <w:szCs w:val="28"/>
        </w:rPr>
        <w:t xml:space="preserve">территории, которыми беспрепятственно пользуется неограниченный круг лиц (в том числе площади, </w:t>
      </w:r>
      <w:r w:rsidRPr="00885E9B">
        <w:rPr>
          <w:rFonts w:ascii="Times New Roman" w:hAnsi="Times New Roman" w:cs="Times New Roman"/>
          <w:sz w:val="28"/>
          <w:szCs w:val="28"/>
        </w:rPr>
        <w:lastRenderedPageBreak/>
        <w:t>улицы, проезды, набережные, береговые полосы водных объектов общего пользования, скверы, бульвары);</w:t>
      </w:r>
    </w:p>
    <w:p w14:paraId="2CA46ABC"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травяной покров</w:t>
      </w:r>
      <w:r w:rsidRPr="00885E9B">
        <w:rPr>
          <w:rFonts w:ascii="Times New Roman" w:hAnsi="Times New Roman" w:cs="Times New Roman"/>
          <w:sz w:val="28"/>
          <w:szCs w:val="28"/>
        </w:rPr>
        <w:t xml:space="preserve"> - газон, естественная травянистая растительность;</w:t>
      </w:r>
    </w:p>
    <w:p w14:paraId="3A9F8B22"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уборка территорий</w:t>
      </w:r>
      <w:r w:rsidRPr="00885E9B">
        <w:rPr>
          <w:rFonts w:ascii="Times New Roman" w:hAnsi="Times New Roman" w:cs="Times New Roman"/>
          <w:sz w:val="28"/>
          <w:szCs w:val="28"/>
        </w:rPr>
        <w:t xml:space="preserve"> - вид деятельности, связанной со сбором, вывозом в специально отведённые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15A97337"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уничтожение зелёных насаждений</w:t>
      </w:r>
      <w:r w:rsidRPr="00885E9B">
        <w:rPr>
          <w:rFonts w:ascii="Times New Roman" w:hAnsi="Times New Roman" w:cs="Times New Roman"/>
          <w:sz w:val="28"/>
          <w:szCs w:val="28"/>
        </w:rPr>
        <w:t xml:space="preserve"> - механическое, термическое, биологическое или химическое воздействие на зелёные насаждения, ухудшающие качество среды обитания, вызванное изъятием или загрязнением почвы в зоне зелёных насаждений, изменением состава атмосферного воздуха и приводящее к прекращению роста и гибели зелёных насаждений или их части;</w:t>
      </w:r>
    </w:p>
    <w:p w14:paraId="20B5D2FC" w14:textId="77777777" w:rsidR="00F278F2"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урны для мусора - емкости, предназначенные для сбора в них отходов потребления и устанавливаемые на территории Кореновского городского поселения около административных и социальных зданий и сооружений, при входах в объекты торговли, в местах общего пользования (улицах, парках, скверах) и иных объектах;</w:t>
      </w:r>
    </w:p>
    <w:p w14:paraId="7A6BC464" w14:textId="77777777" w:rsidR="00BA1077" w:rsidRPr="00885E9B" w:rsidRDefault="00BA1077" w:rsidP="00F278F2">
      <w:pPr>
        <w:ind w:firstLine="709"/>
        <w:rPr>
          <w:rFonts w:ascii="Times New Roman" w:hAnsi="Times New Roman" w:cs="Times New Roman"/>
          <w:sz w:val="28"/>
          <w:szCs w:val="28"/>
        </w:rPr>
      </w:pPr>
      <w:r w:rsidRPr="00BA1077">
        <w:rPr>
          <w:rFonts w:ascii="Times New Roman" w:hAnsi="Times New Roman" w:cs="Times New Roman"/>
          <w:sz w:val="28"/>
          <w:szCs w:val="28"/>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14:paraId="135A2F09" w14:textId="77777777" w:rsidR="00F278F2" w:rsidRPr="00885E9B"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 xml:space="preserve"> цветник</w:t>
      </w:r>
      <w:r w:rsidRPr="00885E9B">
        <w:rPr>
          <w:rFonts w:ascii="Times New Roman" w:hAnsi="Times New Roman" w:cs="Times New Roman"/>
          <w:sz w:val="28"/>
          <w:szCs w:val="28"/>
        </w:rPr>
        <w:t xml:space="preserve"> - участок геометрической или свободной формы с высаженными одно-, двух- или многолетними цветочными растениями;</w:t>
      </w:r>
    </w:p>
    <w:p w14:paraId="05CB25BE" w14:textId="77777777" w:rsidR="00F278F2" w:rsidRDefault="00F278F2" w:rsidP="00F278F2">
      <w:pPr>
        <w:ind w:firstLine="709"/>
        <w:rPr>
          <w:rFonts w:ascii="Times New Roman" w:hAnsi="Times New Roman" w:cs="Times New Roman"/>
          <w:sz w:val="28"/>
          <w:szCs w:val="28"/>
        </w:rPr>
      </w:pPr>
      <w:r w:rsidRPr="00885E9B">
        <w:rPr>
          <w:rStyle w:val="a3"/>
          <w:rFonts w:ascii="Times New Roman" w:hAnsi="Times New Roman" w:cs="Times New Roman"/>
          <w:b w:val="0"/>
          <w:bCs/>
          <w:color w:val="auto"/>
          <w:sz w:val="28"/>
          <w:szCs w:val="28"/>
        </w:rPr>
        <w:t>элементы благоустройства территории</w:t>
      </w:r>
      <w:r w:rsidRPr="00885E9B">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5D73A9B6" w14:textId="77777777" w:rsidR="00423CF5" w:rsidRPr="00076E5A" w:rsidRDefault="00423CF5" w:rsidP="00423CF5">
      <w:pPr>
        <w:widowControl/>
        <w:suppressAutoHyphens/>
        <w:ind w:firstLine="709"/>
        <w:rPr>
          <w:rFonts w:ascii="Times New Roman" w:hAnsi="Times New Roman" w:cs="Times New Roman"/>
          <w:sz w:val="28"/>
          <w:szCs w:val="28"/>
        </w:rPr>
      </w:pPr>
      <w:r w:rsidRPr="00076E5A">
        <w:rPr>
          <w:rFonts w:ascii="Times New Roman" w:hAnsi="Times New Roman" w:cs="Times New Roman"/>
          <w:sz w:val="28"/>
          <w:szCs w:val="28"/>
        </w:rPr>
        <w:t xml:space="preserve">Под элементами объектов благоустройства (парков, скверов, городских садов и пр.) понимаются внутриплощадочные инженерные сети, в том числе: </w:t>
      </w:r>
    </w:p>
    <w:p w14:paraId="39429418" w14:textId="77777777" w:rsidR="00423CF5" w:rsidRPr="00076E5A" w:rsidRDefault="00423CF5" w:rsidP="00423CF5">
      <w:pPr>
        <w:widowControl/>
        <w:suppressAutoHyphens/>
        <w:ind w:firstLine="709"/>
        <w:rPr>
          <w:rFonts w:ascii="Times New Roman" w:hAnsi="Times New Roman" w:cs="Times New Roman"/>
          <w:sz w:val="28"/>
          <w:szCs w:val="28"/>
        </w:rPr>
      </w:pPr>
      <w:r w:rsidRPr="00076E5A">
        <w:rPr>
          <w:rFonts w:ascii="Times New Roman" w:hAnsi="Times New Roman" w:cs="Times New Roman"/>
          <w:sz w:val="28"/>
          <w:szCs w:val="28"/>
        </w:rPr>
        <w:t>Электроснабжение, включающее в себя кабельные линии, опоры паркового освещения со светильниками, мачтовые опоры освещения, прожекторное освещение площадок, встроенная подсветка тротуарных покрытий, кабельные линии и электрические шкафы для подключения туалетов, санитарных блоков, сценического оборудования, арт-объектов и т.д.;</w:t>
      </w:r>
    </w:p>
    <w:p w14:paraId="4A38228D" w14:textId="77777777" w:rsidR="00423CF5" w:rsidRPr="00076E5A" w:rsidRDefault="00423CF5" w:rsidP="00423CF5">
      <w:pPr>
        <w:widowControl/>
        <w:suppressAutoHyphens/>
        <w:ind w:firstLine="709"/>
        <w:rPr>
          <w:rFonts w:ascii="Times New Roman" w:hAnsi="Times New Roman" w:cs="Times New Roman"/>
          <w:sz w:val="28"/>
          <w:szCs w:val="28"/>
        </w:rPr>
      </w:pPr>
      <w:r w:rsidRPr="00076E5A">
        <w:rPr>
          <w:rFonts w:ascii="Times New Roman" w:hAnsi="Times New Roman" w:cs="Times New Roman"/>
          <w:sz w:val="28"/>
          <w:szCs w:val="28"/>
        </w:rPr>
        <w:t>водоснабжение, включающее в себя полив и автоматический полив, линии подключения фонтанов, арт-объектов, питьевых фонтанчиков, туалетов, санитарных блоков и других элементов благоустройства;</w:t>
      </w:r>
    </w:p>
    <w:p w14:paraId="66926026" w14:textId="77777777" w:rsidR="00423CF5" w:rsidRPr="00076E5A" w:rsidRDefault="00423CF5" w:rsidP="00423CF5">
      <w:pPr>
        <w:widowControl/>
        <w:suppressAutoHyphens/>
        <w:ind w:firstLine="709"/>
        <w:rPr>
          <w:rFonts w:ascii="Times New Roman" w:hAnsi="Times New Roman" w:cs="Times New Roman"/>
          <w:sz w:val="28"/>
          <w:szCs w:val="28"/>
        </w:rPr>
      </w:pPr>
      <w:r w:rsidRPr="00076E5A">
        <w:rPr>
          <w:rFonts w:ascii="Times New Roman" w:hAnsi="Times New Roman" w:cs="Times New Roman"/>
          <w:sz w:val="28"/>
          <w:szCs w:val="28"/>
        </w:rPr>
        <w:t>хозяйственно-бытовая и ливневая канализация и дренажные системы, включающие в себя линии, обеспечивающие работу фонтанов, питьевых фонтанчиков, туалетов, санитарных блоков и т.д.;</w:t>
      </w:r>
    </w:p>
    <w:p w14:paraId="187F8559" w14:textId="77777777" w:rsidR="00423CF5" w:rsidRPr="00076E5A" w:rsidRDefault="00423CF5" w:rsidP="00423CF5">
      <w:pPr>
        <w:widowControl/>
        <w:suppressAutoHyphens/>
        <w:ind w:firstLine="709"/>
        <w:rPr>
          <w:rFonts w:ascii="Times New Roman" w:hAnsi="Times New Roman" w:cs="Times New Roman"/>
          <w:sz w:val="28"/>
          <w:szCs w:val="28"/>
        </w:rPr>
      </w:pPr>
      <w:r w:rsidRPr="00076E5A">
        <w:rPr>
          <w:rFonts w:ascii="Times New Roman" w:hAnsi="Times New Roman" w:cs="Times New Roman"/>
          <w:sz w:val="28"/>
          <w:szCs w:val="28"/>
        </w:rPr>
        <w:t>видеонаблюдение и оповещение;</w:t>
      </w:r>
    </w:p>
    <w:p w14:paraId="6F2B5E40" w14:textId="77777777" w:rsidR="00423CF5" w:rsidRPr="00423CF5" w:rsidRDefault="00423CF5" w:rsidP="00423CF5">
      <w:pPr>
        <w:widowControl/>
        <w:suppressAutoHyphens/>
        <w:ind w:firstLine="709"/>
        <w:rPr>
          <w:rFonts w:ascii="Times New Roman" w:hAnsi="Times New Roman" w:cs="Times New Roman"/>
          <w:sz w:val="28"/>
          <w:szCs w:val="28"/>
        </w:rPr>
      </w:pPr>
      <w:r w:rsidRPr="00076E5A">
        <w:rPr>
          <w:rFonts w:ascii="Times New Roman" w:hAnsi="Times New Roman" w:cs="Times New Roman"/>
          <w:sz w:val="28"/>
          <w:szCs w:val="28"/>
        </w:rPr>
        <w:t>точки доступа в телекоммуникационную сеть «Интернет».</w:t>
      </w:r>
    </w:p>
    <w:p w14:paraId="6DCBC2EB" w14:textId="77777777" w:rsidR="004C7197" w:rsidRDefault="004C7197" w:rsidP="004A2621">
      <w:pPr>
        <w:ind w:firstLine="0"/>
        <w:rPr>
          <w:rFonts w:ascii="Times New Roman" w:hAnsi="Times New Roman" w:cs="Times New Roman"/>
          <w:sz w:val="28"/>
          <w:szCs w:val="28"/>
        </w:rPr>
      </w:pPr>
      <w:bookmarkStart w:id="2" w:name="sub_12000"/>
    </w:p>
    <w:p w14:paraId="3D01B35F" w14:textId="77777777" w:rsidR="004A2621" w:rsidRPr="004C7197" w:rsidRDefault="004A2621" w:rsidP="004A2621">
      <w:pPr>
        <w:ind w:firstLine="0"/>
      </w:pPr>
    </w:p>
    <w:p w14:paraId="054B230D" w14:textId="77777777" w:rsidR="00FA4CFD" w:rsidRPr="00885E9B" w:rsidRDefault="00F278F2" w:rsidP="00F278F2">
      <w:pPr>
        <w:pStyle w:val="1"/>
        <w:spacing w:before="0" w:after="0"/>
        <w:rPr>
          <w:rFonts w:ascii="Times New Roman" w:hAnsi="Times New Roman" w:cs="Times New Roman"/>
          <w:b w:val="0"/>
          <w:color w:val="auto"/>
          <w:sz w:val="28"/>
          <w:szCs w:val="28"/>
        </w:rPr>
      </w:pPr>
      <w:bookmarkStart w:id="3" w:name="_Hlk105930952"/>
      <w:r w:rsidRPr="00885E9B">
        <w:rPr>
          <w:rFonts w:ascii="Times New Roman" w:hAnsi="Times New Roman" w:cs="Times New Roman"/>
          <w:b w:val="0"/>
          <w:color w:val="auto"/>
          <w:sz w:val="28"/>
          <w:szCs w:val="28"/>
        </w:rPr>
        <w:lastRenderedPageBreak/>
        <w:t>Раздел II</w:t>
      </w:r>
    </w:p>
    <w:bookmarkEnd w:id="3"/>
    <w:p w14:paraId="2E8C4D8A" w14:textId="77777777" w:rsidR="00FA4CFD" w:rsidRPr="00885E9B" w:rsidRDefault="00FA4CFD" w:rsidP="00F278F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Формирование комфортной городской среды</w:t>
      </w:r>
      <w:r w:rsidR="008F6C72" w:rsidRPr="00885E9B">
        <w:rPr>
          <w:rFonts w:ascii="Times New Roman" w:hAnsi="Times New Roman" w:cs="Times New Roman"/>
          <w:b w:val="0"/>
          <w:color w:val="auto"/>
          <w:sz w:val="28"/>
          <w:szCs w:val="28"/>
        </w:rPr>
        <w:t>,</w:t>
      </w:r>
      <w:r w:rsidR="008F6C72" w:rsidRPr="00885E9B">
        <w:rPr>
          <w:color w:val="auto"/>
          <w:sz w:val="28"/>
          <w:szCs w:val="28"/>
        </w:rPr>
        <w:t xml:space="preserve"> </w:t>
      </w:r>
      <w:r w:rsidR="008F6C72" w:rsidRPr="00885E9B">
        <w:rPr>
          <w:rFonts w:ascii="Times New Roman" w:hAnsi="Times New Roman" w:cs="Times New Roman"/>
          <w:b w:val="0"/>
          <w:color w:val="auto"/>
          <w:sz w:val="28"/>
          <w:szCs w:val="28"/>
        </w:rPr>
        <w:t>вовлечение граждан, их объединений и иных лиц в решение вопросов развития городской среды</w:t>
      </w:r>
    </w:p>
    <w:p w14:paraId="57877A3A" w14:textId="77777777" w:rsidR="00FA4CFD" w:rsidRPr="00885E9B" w:rsidRDefault="00F278F2" w:rsidP="00FA4CFD">
      <w:pPr>
        <w:tabs>
          <w:tab w:val="left" w:pos="2460"/>
        </w:tabs>
        <w:rPr>
          <w:rFonts w:ascii="Times New Roman CYR" w:hAnsi="Times New Roman CYR" w:cs="Times New Roman CYR"/>
          <w:sz w:val="28"/>
          <w:szCs w:val="28"/>
        </w:rPr>
      </w:pPr>
      <w:r w:rsidRPr="00885E9B">
        <w:rPr>
          <w:rFonts w:ascii="Times New Roman" w:hAnsi="Times New Roman" w:cs="Times New Roman"/>
          <w:b/>
          <w:sz w:val="28"/>
          <w:szCs w:val="28"/>
        </w:rPr>
        <w:br/>
      </w:r>
      <w:bookmarkStart w:id="4" w:name="sub_25"/>
      <w:r w:rsidR="001D6D1F" w:rsidRPr="00885E9B">
        <w:rPr>
          <w:rFonts w:ascii="Times New Roman CYR" w:hAnsi="Times New Roman CYR" w:cs="Times New Roman CYR"/>
          <w:sz w:val="28"/>
          <w:szCs w:val="28"/>
        </w:rPr>
        <w:t xml:space="preserve">           </w:t>
      </w:r>
      <w:r w:rsidR="00FA4CFD" w:rsidRPr="00885E9B">
        <w:rPr>
          <w:rFonts w:ascii="Times New Roman CYR" w:hAnsi="Times New Roman CYR" w:cs="Times New Roman CYR"/>
          <w:sz w:val="28"/>
          <w:szCs w:val="28"/>
        </w:rPr>
        <w:t xml:space="preserve">7. С целью формирования комфортной городской среды в Кореновском городском поселении </w:t>
      </w:r>
      <w:r w:rsidR="00B12227">
        <w:rPr>
          <w:rFonts w:ascii="Times New Roman CYR" w:hAnsi="Times New Roman CYR" w:cs="Times New Roman CYR"/>
          <w:sz w:val="28"/>
          <w:szCs w:val="28"/>
        </w:rPr>
        <w:t>Кореновского муниципального района Краснодарского края</w:t>
      </w:r>
      <w:r w:rsidR="00FA4CFD" w:rsidRPr="00885E9B">
        <w:rPr>
          <w:rFonts w:ascii="Times New Roman CYR" w:hAnsi="Times New Roman CYR" w:cs="Times New Roman CYR"/>
          <w:sz w:val="28"/>
          <w:szCs w:val="28"/>
        </w:rPr>
        <w:t xml:space="preserve"> </w:t>
      </w:r>
      <w:r w:rsidR="001D6D1F" w:rsidRPr="00885E9B">
        <w:rPr>
          <w:rFonts w:ascii="Times New Roman CYR" w:hAnsi="Times New Roman CYR" w:cs="Times New Roman CYR"/>
          <w:sz w:val="28"/>
          <w:szCs w:val="28"/>
        </w:rPr>
        <w:t>осуществляется</w:t>
      </w:r>
      <w:r w:rsidR="00FA4CFD" w:rsidRPr="00885E9B">
        <w:rPr>
          <w:rFonts w:ascii="Times New Roman CYR" w:hAnsi="Times New Roman CYR" w:cs="Times New Roman CYR"/>
          <w:sz w:val="28"/>
          <w:szCs w:val="28"/>
        </w:rPr>
        <w:t xml:space="preserve"> планирование развития территорий </w:t>
      </w:r>
      <w:r w:rsidR="001D6D1F" w:rsidRPr="00885E9B">
        <w:rPr>
          <w:rFonts w:ascii="Times New Roman CYR" w:hAnsi="Times New Roman CYR" w:cs="Times New Roman CYR"/>
          <w:sz w:val="28"/>
          <w:szCs w:val="28"/>
        </w:rPr>
        <w:t xml:space="preserve">Кореновского городского поселения </w:t>
      </w:r>
      <w:r w:rsidR="00B12227">
        <w:rPr>
          <w:rFonts w:ascii="Times New Roman CYR" w:hAnsi="Times New Roman CYR" w:cs="Times New Roman CYR"/>
          <w:sz w:val="28"/>
          <w:szCs w:val="28"/>
        </w:rPr>
        <w:t>Кореновского муниципального района Краснодарского края</w:t>
      </w:r>
      <w:r w:rsidR="00FA4CFD" w:rsidRPr="00885E9B">
        <w:rPr>
          <w:rFonts w:ascii="Times New Roman CYR" w:hAnsi="Times New Roman CYR" w:cs="Times New Roman CYR"/>
          <w:sz w:val="28"/>
          <w:szCs w:val="28"/>
        </w:rPr>
        <w:t>, подготовк</w:t>
      </w:r>
      <w:r w:rsidR="001D6D1F" w:rsidRPr="00885E9B">
        <w:rPr>
          <w:rFonts w:ascii="Times New Roman CYR" w:hAnsi="Times New Roman CYR" w:cs="Times New Roman CYR"/>
          <w:sz w:val="28"/>
          <w:szCs w:val="28"/>
        </w:rPr>
        <w:t>а</w:t>
      </w:r>
      <w:r w:rsidR="00FA4CFD" w:rsidRPr="00885E9B">
        <w:rPr>
          <w:rFonts w:ascii="Times New Roman CYR" w:hAnsi="Times New Roman CYR" w:cs="Times New Roman CYR"/>
          <w:sz w:val="28"/>
          <w:szCs w:val="28"/>
        </w:rPr>
        <w:t xml:space="preserve">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w:t>
      </w:r>
      <w:r w:rsidR="001D6D1F" w:rsidRPr="00885E9B">
        <w:rPr>
          <w:rFonts w:ascii="Times New Roman CYR" w:hAnsi="Times New Roman CYR" w:cs="Times New Roman CYR"/>
          <w:sz w:val="28"/>
          <w:szCs w:val="28"/>
        </w:rPr>
        <w:t>Кореновского городског</w:t>
      </w:r>
      <w:r w:rsidR="00E52C80">
        <w:rPr>
          <w:rFonts w:ascii="Times New Roman CYR" w:hAnsi="Times New Roman CYR" w:cs="Times New Roman CYR"/>
          <w:sz w:val="28"/>
          <w:szCs w:val="28"/>
        </w:rPr>
        <w:t xml:space="preserve">о поселения </w:t>
      </w:r>
      <w:r w:rsidR="00B12227">
        <w:rPr>
          <w:rFonts w:ascii="Times New Roman CYR" w:hAnsi="Times New Roman CYR" w:cs="Times New Roman CYR"/>
          <w:sz w:val="28"/>
          <w:szCs w:val="28"/>
        </w:rPr>
        <w:t>Кореновского муниципального района Краснодарского края</w:t>
      </w:r>
      <w:r w:rsidR="00FA4CFD" w:rsidRPr="00885E9B">
        <w:rPr>
          <w:rFonts w:ascii="Times New Roman CYR" w:hAnsi="Times New Roman CYR" w:cs="Times New Roman CYR"/>
          <w:sz w:val="28"/>
          <w:szCs w:val="28"/>
        </w:rPr>
        <w:t xml:space="preserve">, иных участников деятельности по благоустройству территорий и иных потенциальных пользователей общественных и дворовых территорий </w:t>
      </w:r>
      <w:r w:rsidR="001D6D1F" w:rsidRPr="00885E9B">
        <w:rPr>
          <w:rFonts w:ascii="Times New Roman CYR" w:hAnsi="Times New Roman CYR" w:cs="Times New Roman CYR"/>
          <w:sz w:val="28"/>
          <w:szCs w:val="28"/>
        </w:rPr>
        <w:t xml:space="preserve">Кореновского городского поселения </w:t>
      </w:r>
      <w:r w:rsidR="00B12227">
        <w:rPr>
          <w:rFonts w:ascii="Times New Roman CYR" w:hAnsi="Times New Roman CYR" w:cs="Times New Roman CYR"/>
          <w:sz w:val="28"/>
          <w:szCs w:val="28"/>
        </w:rPr>
        <w:t>Кореновского муниципального района Краснодарского края</w:t>
      </w:r>
      <w:r w:rsidR="001D6D1F" w:rsidRPr="00885E9B">
        <w:rPr>
          <w:rFonts w:ascii="Times New Roman CYR" w:hAnsi="Times New Roman CYR" w:cs="Times New Roman CYR"/>
          <w:sz w:val="28"/>
          <w:szCs w:val="28"/>
        </w:rPr>
        <w:t>.</w:t>
      </w:r>
    </w:p>
    <w:p w14:paraId="0368EDC6" w14:textId="77777777" w:rsidR="00FA4CFD" w:rsidRPr="00885E9B" w:rsidRDefault="001D6D1F" w:rsidP="00FA4CFD">
      <w:pPr>
        <w:rPr>
          <w:rFonts w:ascii="Times New Roman CYR" w:hAnsi="Times New Roman CYR" w:cs="Times New Roman CYR"/>
          <w:sz w:val="28"/>
          <w:szCs w:val="28"/>
        </w:rPr>
      </w:pPr>
      <w:bookmarkStart w:id="5" w:name="sub_26"/>
      <w:bookmarkEnd w:id="4"/>
      <w:r w:rsidRPr="00885E9B">
        <w:rPr>
          <w:rFonts w:ascii="Times New Roman CYR" w:hAnsi="Times New Roman CYR" w:cs="Times New Roman CYR"/>
          <w:sz w:val="28"/>
          <w:szCs w:val="28"/>
        </w:rPr>
        <w:t xml:space="preserve">7.1. </w:t>
      </w:r>
      <w:r w:rsidR="00FA4CFD" w:rsidRPr="00885E9B">
        <w:rPr>
          <w:rFonts w:ascii="Times New Roman CYR" w:hAnsi="Times New Roman CYR" w:cs="Times New Roman CYR"/>
          <w:sz w:val="28"/>
          <w:szCs w:val="28"/>
        </w:rPr>
        <w:t>Проект</w:t>
      </w:r>
      <w:r w:rsidRPr="00885E9B">
        <w:rPr>
          <w:rFonts w:ascii="Times New Roman CYR" w:hAnsi="Times New Roman CYR" w:cs="Times New Roman CYR"/>
          <w:sz w:val="28"/>
          <w:szCs w:val="28"/>
        </w:rPr>
        <w:t>ы</w:t>
      </w:r>
      <w:r w:rsidR="00FA4CFD" w:rsidRPr="00885E9B">
        <w:rPr>
          <w:rFonts w:ascii="Times New Roman CYR" w:hAnsi="Times New Roman CYR" w:cs="Times New Roman CYR"/>
          <w:sz w:val="28"/>
          <w:szCs w:val="28"/>
        </w:rPr>
        <w:t xml:space="preserve"> благоустройства территори</w:t>
      </w:r>
      <w:r w:rsidRPr="00885E9B">
        <w:rPr>
          <w:rFonts w:ascii="Times New Roman CYR" w:hAnsi="Times New Roman CYR" w:cs="Times New Roman CYR"/>
          <w:sz w:val="28"/>
          <w:szCs w:val="28"/>
        </w:rPr>
        <w:t>й</w:t>
      </w:r>
      <w:r w:rsidR="00FA4CFD" w:rsidRPr="00885E9B">
        <w:rPr>
          <w:rFonts w:ascii="Times New Roman CYR" w:hAnsi="Times New Roman CYR" w:cs="Times New Roman CYR"/>
          <w:sz w:val="28"/>
          <w:szCs w:val="28"/>
        </w:rPr>
        <w:t xml:space="preserve"> на стадии разработки концепции </w:t>
      </w:r>
      <w:r w:rsidRPr="00885E9B">
        <w:rPr>
          <w:rFonts w:ascii="Times New Roman CYR" w:hAnsi="Times New Roman CYR" w:cs="Times New Roman CYR"/>
          <w:sz w:val="28"/>
          <w:szCs w:val="28"/>
        </w:rPr>
        <w:t>создаются</w:t>
      </w:r>
      <w:r w:rsidR="00FA4CFD" w:rsidRPr="00885E9B">
        <w:rPr>
          <w:rFonts w:ascii="Times New Roman CYR" w:hAnsi="Times New Roman CYR" w:cs="Times New Roman CYR"/>
          <w:sz w:val="28"/>
          <w:szCs w:val="28"/>
        </w:rPr>
        <w:t xml:space="preserve"> с учетом потребностей и запросов жителей </w:t>
      </w:r>
      <w:r w:rsidRPr="00885E9B">
        <w:rPr>
          <w:rFonts w:ascii="Times New Roman CYR" w:hAnsi="Times New Roman CYR" w:cs="Times New Roman CYR"/>
          <w:sz w:val="28"/>
          <w:szCs w:val="28"/>
        </w:rPr>
        <w:t xml:space="preserve">Кореновского городского поселения </w:t>
      </w:r>
      <w:r w:rsidR="00B12227">
        <w:rPr>
          <w:rFonts w:ascii="Times New Roman CYR" w:hAnsi="Times New Roman CYR" w:cs="Times New Roman CYR"/>
          <w:sz w:val="28"/>
          <w:szCs w:val="28"/>
        </w:rPr>
        <w:t>Кореновского муниципального района Краснодарского края</w:t>
      </w:r>
      <w:r w:rsidR="00FA4CFD" w:rsidRPr="00885E9B">
        <w:rPr>
          <w:rFonts w:ascii="Times New Roman CYR" w:hAnsi="Times New Roman CYR" w:cs="Times New Roman CYR"/>
          <w:sz w:val="28"/>
          <w:szCs w:val="28"/>
        </w:rPr>
        <w:t xml:space="preserve">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w:t>
      </w:r>
      <w:r w:rsidRPr="00885E9B">
        <w:rPr>
          <w:rFonts w:ascii="Times New Roman CYR" w:hAnsi="Times New Roman CYR" w:cs="Times New Roman CYR"/>
          <w:sz w:val="28"/>
          <w:szCs w:val="28"/>
        </w:rPr>
        <w:t xml:space="preserve">Кореновского городского поселения </w:t>
      </w:r>
      <w:r w:rsidR="00B12227">
        <w:rPr>
          <w:rFonts w:ascii="Times New Roman CYR" w:hAnsi="Times New Roman CYR" w:cs="Times New Roman CYR"/>
          <w:sz w:val="28"/>
          <w:szCs w:val="28"/>
        </w:rPr>
        <w:t>Кореновского муниципального района Краснодарского края</w:t>
      </w:r>
      <w:r w:rsidR="00FA4CFD" w:rsidRPr="00885E9B">
        <w:rPr>
          <w:rFonts w:ascii="Times New Roman CYR" w:hAnsi="Times New Roman CYR" w:cs="Times New Roman CYR"/>
          <w:sz w:val="28"/>
          <w:szCs w:val="28"/>
        </w:rPr>
        <w:t>. При этом рекомендуется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w:t>
      </w:r>
    </w:p>
    <w:p w14:paraId="6B766B37" w14:textId="77777777" w:rsidR="00C04574" w:rsidRPr="00885E9B" w:rsidRDefault="00C04574" w:rsidP="00C04574">
      <w:pPr>
        <w:widowControl/>
        <w:autoSpaceDE/>
        <w:autoSpaceDN/>
        <w:adjustRightInd/>
        <w:ind w:firstLine="0"/>
        <w:rPr>
          <w:rFonts w:ascii="Times New Roman" w:hAnsi="Times New Roman" w:cs="Times New Roman"/>
          <w:sz w:val="28"/>
          <w:szCs w:val="28"/>
        </w:rPr>
      </w:pPr>
      <w:r w:rsidRPr="00885E9B">
        <w:rPr>
          <w:rFonts w:ascii="Times New Roman" w:hAnsi="Times New Roman" w:cs="Times New Roman"/>
          <w:sz w:val="28"/>
          <w:szCs w:val="28"/>
        </w:rPr>
        <w:tab/>
        <w:t>При проектировании объектов благоустройства жилой среды, улиц и дорог, объектов культурно-бытового обслуживания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14:paraId="38FC1637" w14:textId="77777777" w:rsidR="002A1691" w:rsidRPr="00885E9B" w:rsidRDefault="002A1691" w:rsidP="00C04574">
      <w:pPr>
        <w:widowControl/>
        <w:autoSpaceDE/>
        <w:autoSpaceDN/>
        <w:adjustRightInd/>
        <w:ind w:firstLine="0"/>
        <w:rPr>
          <w:rFonts w:ascii="Times New Roman" w:hAnsi="Times New Roman" w:cs="Times New Roman"/>
          <w:sz w:val="28"/>
          <w:szCs w:val="28"/>
        </w:rPr>
      </w:pPr>
      <w:r w:rsidRPr="00885E9B">
        <w:rPr>
          <w:rFonts w:ascii="Times New Roman" w:hAnsi="Times New Roman" w:cs="Times New Roman"/>
          <w:sz w:val="28"/>
          <w:szCs w:val="28"/>
        </w:rPr>
        <w:tab/>
        <w:t>При благоустройстве территорий, располагаемых в зоне охраны объектов культурного наследия, проектную документацию рекомендуется согласовывать с органами, уполномоченными в области сохранения, использования, популяризации и государственной охраны объектов культурного наследия.</w:t>
      </w:r>
    </w:p>
    <w:p w14:paraId="39ED11ED" w14:textId="77777777" w:rsidR="002A1691" w:rsidRPr="00885E9B" w:rsidRDefault="00C04574" w:rsidP="00C04574">
      <w:pPr>
        <w:widowControl/>
        <w:autoSpaceDE/>
        <w:autoSpaceDN/>
        <w:adjustRightInd/>
        <w:ind w:firstLine="0"/>
        <w:rPr>
          <w:rFonts w:ascii="Times New Roman" w:hAnsi="Times New Roman" w:cs="Times New Roman"/>
          <w:sz w:val="28"/>
          <w:szCs w:val="28"/>
        </w:rPr>
      </w:pPr>
      <w:r w:rsidRPr="00885E9B">
        <w:rPr>
          <w:rFonts w:ascii="Times New Roman" w:hAnsi="Times New Roman" w:cs="Times New Roman"/>
          <w:sz w:val="28"/>
          <w:szCs w:val="28"/>
        </w:rPr>
        <w:tab/>
        <w:t>Проектирование, строительство, установка технических средств и оборудования, способствующих передвижению маломобильных групп населения, осуществлять при новом строительстве заказчиком в соответствии с утвержденной проектной документацией.</w:t>
      </w:r>
    </w:p>
    <w:p w14:paraId="56D571AF" w14:textId="77777777" w:rsidR="00FA4CFD" w:rsidRPr="00885E9B" w:rsidRDefault="00FA4CFD" w:rsidP="00FA4CFD">
      <w:pPr>
        <w:rPr>
          <w:rFonts w:ascii="Times New Roman CYR" w:hAnsi="Times New Roman CYR" w:cs="Times New Roman CYR"/>
          <w:sz w:val="28"/>
          <w:szCs w:val="28"/>
        </w:rPr>
      </w:pPr>
      <w:bookmarkStart w:id="6" w:name="sub_27"/>
      <w:bookmarkEnd w:id="5"/>
      <w:r w:rsidRPr="00885E9B">
        <w:rPr>
          <w:rFonts w:ascii="Times New Roman CYR" w:hAnsi="Times New Roman CYR" w:cs="Times New Roman CYR"/>
          <w:sz w:val="28"/>
          <w:szCs w:val="28"/>
        </w:rPr>
        <w:t>7.</w:t>
      </w:r>
      <w:r w:rsidR="009C4741" w:rsidRPr="00885E9B">
        <w:rPr>
          <w:rFonts w:ascii="Times New Roman CYR" w:hAnsi="Times New Roman CYR" w:cs="Times New Roman CYR"/>
          <w:sz w:val="28"/>
          <w:szCs w:val="28"/>
        </w:rPr>
        <w:t>2.</w:t>
      </w:r>
      <w:r w:rsidRPr="00885E9B">
        <w:rPr>
          <w:rFonts w:ascii="Times New Roman CYR" w:hAnsi="Times New Roman CYR" w:cs="Times New Roman CYR"/>
          <w:sz w:val="28"/>
          <w:szCs w:val="28"/>
        </w:rPr>
        <w:t xml:space="preserve"> В качестве приоритетных территорий для благоустройства выбира</w:t>
      </w:r>
      <w:r w:rsidR="00D36765" w:rsidRPr="00885E9B">
        <w:rPr>
          <w:rFonts w:ascii="Times New Roman CYR" w:hAnsi="Times New Roman CYR" w:cs="Times New Roman CYR"/>
          <w:sz w:val="28"/>
          <w:szCs w:val="28"/>
        </w:rPr>
        <w:t>ются</w:t>
      </w:r>
      <w:r w:rsidRPr="00885E9B">
        <w:rPr>
          <w:rFonts w:ascii="Times New Roman CYR" w:hAnsi="Times New Roman CYR" w:cs="Times New Roman CYR"/>
          <w:sz w:val="28"/>
          <w:szCs w:val="28"/>
        </w:rPr>
        <w:t xml:space="preserve">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w:t>
      </w:r>
      <w:r w:rsidRPr="00885E9B">
        <w:rPr>
          <w:rFonts w:ascii="Times New Roman CYR" w:hAnsi="Times New Roman CYR" w:cs="Times New Roman CYR"/>
          <w:sz w:val="28"/>
          <w:szCs w:val="28"/>
        </w:rPr>
        <w:lastRenderedPageBreak/>
        <w:t xml:space="preserve">экономической значимости и планов развития </w:t>
      </w:r>
      <w:r w:rsidR="001D6D1F" w:rsidRPr="00885E9B">
        <w:rPr>
          <w:rFonts w:ascii="Times New Roman CYR" w:hAnsi="Times New Roman CYR" w:cs="Times New Roman CYR"/>
          <w:sz w:val="28"/>
          <w:szCs w:val="28"/>
        </w:rPr>
        <w:t xml:space="preserve">Кореновского городского поселения </w:t>
      </w:r>
      <w:r w:rsidR="00B12227">
        <w:rPr>
          <w:rFonts w:ascii="Times New Roman CYR" w:hAnsi="Times New Roman CYR" w:cs="Times New Roman CYR"/>
          <w:sz w:val="28"/>
          <w:szCs w:val="28"/>
        </w:rPr>
        <w:t>Кореновского муниципального района Краснодарского края</w:t>
      </w:r>
      <w:r w:rsidRPr="00885E9B">
        <w:rPr>
          <w:rFonts w:ascii="Times New Roman CYR" w:hAnsi="Times New Roman CYR" w:cs="Times New Roman CYR"/>
          <w:sz w:val="28"/>
          <w:szCs w:val="28"/>
        </w:rPr>
        <w:t>.</w:t>
      </w:r>
    </w:p>
    <w:p w14:paraId="55773671" w14:textId="77777777" w:rsidR="00FA4CFD" w:rsidRPr="00885E9B" w:rsidRDefault="00D36765" w:rsidP="00FA4CFD">
      <w:pPr>
        <w:rPr>
          <w:rFonts w:ascii="Times New Roman CYR" w:hAnsi="Times New Roman CYR" w:cs="Times New Roman CYR"/>
          <w:sz w:val="28"/>
          <w:szCs w:val="28"/>
        </w:rPr>
      </w:pPr>
      <w:bookmarkStart w:id="7" w:name="sub_28"/>
      <w:bookmarkEnd w:id="6"/>
      <w:r w:rsidRPr="00885E9B">
        <w:rPr>
          <w:rFonts w:ascii="Times New Roman CYR" w:hAnsi="Times New Roman CYR" w:cs="Times New Roman CYR"/>
          <w:sz w:val="28"/>
          <w:szCs w:val="28"/>
        </w:rPr>
        <w:t xml:space="preserve">7.3. </w:t>
      </w:r>
      <w:r w:rsidR="00FA4CFD" w:rsidRPr="00885E9B">
        <w:rPr>
          <w:rFonts w:ascii="Times New Roman CYR" w:hAnsi="Times New Roman CYR" w:cs="Times New Roman CYR"/>
          <w:sz w:val="28"/>
          <w:szCs w:val="28"/>
        </w:rPr>
        <w:t>Перечень территорий, подлежащих благоустройству, очередность реализации проектов благоустройства, объемы и источники финансирования устанавлива</w:t>
      </w:r>
      <w:r w:rsidR="009C4741" w:rsidRPr="00885E9B">
        <w:rPr>
          <w:rFonts w:ascii="Times New Roman CYR" w:hAnsi="Times New Roman CYR" w:cs="Times New Roman CYR"/>
          <w:sz w:val="28"/>
          <w:szCs w:val="28"/>
        </w:rPr>
        <w:t>ются</w:t>
      </w:r>
      <w:r w:rsidR="00FA4CFD" w:rsidRPr="00885E9B">
        <w:rPr>
          <w:rFonts w:ascii="Times New Roman CYR" w:hAnsi="Times New Roman CYR" w:cs="Times New Roman CYR"/>
          <w:sz w:val="28"/>
          <w:szCs w:val="28"/>
        </w:rPr>
        <w:t xml:space="preserve"> </w:t>
      </w:r>
      <w:r w:rsidR="009C4741" w:rsidRPr="00885E9B">
        <w:rPr>
          <w:rFonts w:ascii="Times New Roman CYR" w:hAnsi="Times New Roman CYR" w:cs="Times New Roman CYR"/>
          <w:sz w:val="28"/>
          <w:szCs w:val="28"/>
        </w:rPr>
        <w:t xml:space="preserve">муниципальной программой по благоустройству территории, утверждаемой постановлением администрации Кореновского городского поселения </w:t>
      </w:r>
      <w:r w:rsidR="00B12227">
        <w:rPr>
          <w:rFonts w:ascii="Times New Roman CYR" w:hAnsi="Times New Roman CYR" w:cs="Times New Roman CYR"/>
          <w:sz w:val="28"/>
          <w:szCs w:val="28"/>
        </w:rPr>
        <w:t>Кореновского муниципального района Краснодарского края</w:t>
      </w:r>
      <w:r w:rsidR="009C4741" w:rsidRPr="00885E9B">
        <w:rPr>
          <w:rFonts w:ascii="Times New Roman CYR" w:hAnsi="Times New Roman CYR" w:cs="Times New Roman CYR"/>
          <w:sz w:val="28"/>
          <w:szCs w:val="28"/>
        </w:rPr>
        <w:t xml:space="preserve"> (далее-администрация).</w:t>
      </w:r>
    </w:p>
    <w:p w14:paraId="59706E28"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В рамках разработки муниципальных программ формирования современной городской среды рекомендуется провести инвентаризацию объектов благоустройства и разработать паспорта объектов благоустройства, в том числе в электронной форме.</w:t>
      </w:r>
    </w:p>
    <w:p w14:paraId="493EDDF5"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В паспорте объекта благоустройства рекомендуется отобразить следующую информацию:</w:t>
      </w:r>
    </w:p>
    <w:p w14:paraId="0BD5C94A"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наименование (вид) объекта благоустройства;</w:t>
      </w:r>
    </w:p>
    <w:p w14:paraId="2397C1B9"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адрес объекта благоустройства;</w:t>
      </w:r>
    </w:p>
    <w:p w14:paraId="0FEFA5A2"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площадь объекта благоустройства, в том числе площадь механизированной и ручной уборки;</w:t>
      </w:r>
    </w:p>
    <w:p w14:paraId="77B20001"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ситуационный план;</w:t>
      </w:r>
    </w:p>
    <w:p w14:paraId="02B7237F"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14:paraId="46D97FCD"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информация о наличии зон с особыми условиями использования территории;</w:t>
      </w:r>
    </w:p>
    <w:p w14:paraId="2108ABF3"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14:paraId="64B956E7"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информация о лице, ответственном за содержание объекта благоустройства;</w:t>
      </w:r>
    </w:p>
    <w:p w14:paraId="3547BCA7"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-иная информация, характеризующая объект благоустройства.</w:t>
      </w:r>
    </w:p>
    <w:p w14:paraId="1C1D1941"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xml:space="preserve">7.4. Предлагаемые решения в проекте благоустройства территории на стадии разработки проектной документации </w:t>
      </w:r>
      <w:r w:rsidR="005E3363" w:rsidRPr="00885E9B">
        <w:rPr>
          <w:rFonts w:ascii="Times New Roman" w:hAnsi="Times New Roman" w:cs="Times New Roman"/>
          <w:sz w:val="28"/>
          <w:szCs w:val="28"/>
        </w:rPr>
        <w:t>готовятся</w:t>
      </w:r>
      <w:r w:rsidRPr="00885E9B">
        <w:rPr>
          <w:rFonts w:ascii="Times New Roman" w:hAnsi="Times New Roman" w:cs="Times New Roman"/>
          <w:sz w:val="28"/>
          <w:szCs w:val="28"/>
        </w:rPr>
        <w:t xml:space="preserve">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14:paraId="235E8A23" w14:textId="77777777" w:rsidR="00D36765" w:rsidRPr="00885E9B" w:rsidRDefault="005E3363"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7.5</w:t>
      </w:r>
      <w:r w:rsidR="00D36765" w:rsidRPr="00885E9B">
        <w:rPr>
          <w:rFonts w:ascii="Times New Roman" w:hAnsi="Times New Roman" w:cs="Times New Roman"/>
          <w:sz w:val="28"/>
          <w:szCs w:val="28"/>
        </w:rPr>
        <w:t xml:space="preserve">. При реализации проектов благоустройства территорий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обеспечивается</w:t>
      </w:r>
      <w:r w:rsidR="00D36765" w:rsidRPr="00885E9B">
        <w:rPr>
          <w:rFonts w:ascii="Times New Roman" w:hAnsi="Times New Roman" w:cs="Times New Roman"/>
          <w:sz w:val="28"/>
          <w:szCs w:val="28"/>
        </w:rPr>
        <w:t>:</w:t>
      </w:r>
    </w:p>
    <w:p w14:paraId="7CE62B0A"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50E2608"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xml:space="preserve">б) взаимосвязь пространств </w:t>
      </w:r>
      <w:r w:rsidR="005E3363"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доступность объектов инфраструктуры для детей и МГН, в том числе за счет ликвидации необоснованных барьеров и препятствий;</w:t>
      </w:r>
    </w:p>
    <w:p w14:paraId="2AD5BD13"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lastRenderedPageBreak/>
        <w:t xml:space="preserve">в) создание комфортных пешеходных и велосипедных коммуникаций среды, в том числе путем создания в </w:t>
      </w:r>
      <w:r w:rsidR="005E3363" w:rsidRPr="00885E9B">
        <w:rPr>
          <w:rFonts w:ascii="Times New Roman" w:hAnsi="Times New Roman" w:cs="Times New Roman"/>
          <w:sz w:val="28"/>
          <w:szCs w:val="28"/>
        </w:rPr>
        <w:t xml:space="preserve">Кореновском городском поселении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условий для безопасных и удобных пешеходных и велосипедных прогулок. </w:t>
      </w:r>
      <w:r w:rsidR="005E3363" w:rsidRPr="00885E9B">
        <w:rPr>
          <w:rFonts w:ascii="Times New Roman" w:hAnsi="Times New Roman" w:cs="Times New Roman"/>
          <w:sz w:val="28"/>
          <w:szCs w:val="28"/>
        </w:rPr>
        <w:t>Обеспечивается</w:t>
      </w:r>
      <w:r w:rsidRPr="00885E9B">
        <w:rPr>
          <w:rFonts w:ascii="Times New Roman" w:hAnsi="Times New Roman" w:cs="Times New Roman"/>
          <w:sz w:val="28"/>
          <w:szCs w:val="28"/>
        </w:rPr>
        <w:t xml:space="preserve">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64C35645"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xml:space="preserve">г) возможность доступа к основным значимым объектам на территории </w:t>
      </w:r>
      <w:r w:rsidR="005E3363"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и за его пределами, где находятся наиболее востребованные для жителей </w:t>
      </w:r>
      <w:r w:rsidR="005E3363"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34D18323"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д) организаци</w:t>
      </w:r>
      <w:r w:rsidR="005E3363" w:rsidRPr="00885E9B">
        <w:rPr>
          <w:rFonts w:ascii="Times New Roman" w:hAnsi="Times New Roman" w:cs="Times New Roman"/>
          <w:sz w:val="28"/>
          <w:szCs w:val="28"/>
        </w:rPr>
        <w:t>я</w:t>
      </w:r>
      <w:r w:rsidRPr="00885E9B">
        <w:rPr>
          <w:rFonts w:ascii="Times New Roman" w:hAnsi="Times New Roman" w:cs="Times New Roman"/>
          <w:sz w:val="28"/>
          <w:szCs w:val="28"/>
        </w:rPr>
        <w:t xml:space="preserve">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64A0A908"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е) шагов</w:t>
      </w:r>
      <w:r w:rsidR="005E3363" w:rsidRPr="00885E9B">
        <w:rPr>
          <w:rFonts w:ascii="Times New Roman" w:hAnsi="Times New Roman" w:cs="Times New Roman"/>
          <w:sz w:val="28"/>
          <w:szCs w:val="28"/>
        </w:rPr>
        <w:t>ая</w:t>
      </w:r>
      <w:r w:rsidRPr="00885E9B">
        <w:rPr>
          <w:rFonts w:ascii="Times New Roman" w:hAnsi="Times New Roman" w:cs="Times New Roman"/>
          <w:sz w:val="28"/>
          <w:szCs w:val="28"/>
        </w:rPr>
        <w:t xml:space="preserve"> доступность к объектам детской игровой и спортивной инфраструктуры для детей и подростков, в том числе относящихся к МГН;</w:t>
      </w:r>
    </w:p>
    <w:p w14:paraId="02819783"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ж) защит</w:t>
      </w:r>
      <w:r w:rsidR="005E3363" w:rsidRPr="00885E9B">
        <w:rPr>
          <w:rFonts w:ascii="Times New Roman" w:hAnsi="Times New Roman" w:cs="Times New Roman"/>
          <w:sz w:val="28"/>
          <w:szCs w:val="28"/>
        </w:rPr>
        <w:t>а</w:t>
      </w:r>
      <w:r w:rsidRPr="00885E9B">
        <w:rPr>
          <w:rFonts w:ascii="Times New Roman" w:hAnsi="Times New Roman" w:cs="Times New Roman"/>
          <w:sz w:val="28"/>
          <w:szCs w:val="28"/>
        </w:rPr>
        <w:t xml:space="preserve">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409E3CE1" w14:textId="77777777" w:rsidR="00D36765" w:rsidRPr="00885E9B" w:rsidRDefault="00D36765"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з) безопасность и порядок, в том числе путем организации системы освещения и видеонаблюдения.</w:t>
      </w:r>
    </w:p>
    <w:p w14:paraId="119257BD" w14:textId="77777777" w:rsidR="00C04574" w:rsidRPr="00885E9B" w:rsidRDefault="00C04574" w:rsidP="00D36765">
      <w:pPr>
        <w:widowControl/>
        <w:autoSpaceDE/>
        <w:autoSpaceDN/>
        <w:adjustRightInd/>
        <w:ind w:firstLine="708"/>
        <w:rPr>
          <w:rFonts w:ascii="Times New Roman" w:hAnsi="Times New Roman" w:cs="Times New Roman"/>
          <w:sz w:val="28"/>
          <w:szCs w:val="28"/>
        </w:rPr>
      </w:pPr>
      <w:r w:rsidRPr="00885E9B">
        <w:rPr>
          <w:rFonts w:ascii="Times New Roman" w:hAnsi="Times New Roman" w:cs="Times New Roman"/>
          <w:sz w:val="28"/>
          <w:szCs w:val="28"/>
        </w:rPr>
        <w:t xml:space="preserve">8. Реализацию комплексных проектов благоустройства территорий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14:paraId="363CA987" w14:textId="77777777" w:rsidR="00AC23F8" w:rsidRPr="00885E9B" w:rsidRDefault="009C4741" w:rsidP="00C04574">
      <w:pPr>
        <w:widowControl/>
        <w:autoSpaceDE/>
        <w:autoSpaceDN/>
        <w:adjustRightInd/>
        <w:ind w:firstLine="0"/>
        <w:rPr>
          <w:rFonts w:ascii="Times New Roman" w:hAnsi="Times New Roman" w:cs="Times New Roman"/>
          <w:sz w:val="28"/>
          <w:szCs w:val="28"/>
        </w:rPr>
      </w:pPr>
      <w:r w:rsidRPr="00885E9B">
        <w:rPr>
          <w:rFonts w:ascii="Times New Roman" w:hAnsi="Times New Roman" w:cs="Times New Roman"/>
          <w:sz w:val="28"/>
          <w:szCs w:val="28"/>
        </w:rPr>
        <w:tab/>
      </w:r>
      <w:r w:rsidR="00C04574" w:rsidRPr="00885E9B">
        <w:rPr>
          <w:rFonts w:ascii="Times New Roman" w:hAnsi="Times New Roman" w:cs="Times New Roman"/>
          <w:sz w:val="28"/>
          <w:szCs w:val="28"/>
        </w:rPr>
        <w:t>9.</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Форматы вовлечения граждан, их объединений и иных лиц.</w:t>
      </w:r>
    </w:p>
    <w:bookmarkEnd w:id="7"/>
    <w:p w14:paraId="50407EE7" w14:textId="77777777" w:rsidR="00AC23F8" w:rsidRPr="00885E9B" w:rsidRDefault="00AC23F8" w:rsidP="00AC23F8">
      <w:pPr>
        <w:rPr>
          <w:rFonts w:ascii="Times New Roman" w:hAnsi="Times New Roman" w:cs="Times New Roman"/>
          <w:sz w:val="28"/>
          <w:szCs w:val="28"/>
        </w:rPr>
      </w:pPr>
      <w:r w:rsidRPr="00885E9B">
        <w:rPr>
          <w:rFonts w:ascii="Times New Roman" w:hAnsi="Times New Roman" w:cs="Times New Roman"/>
          <w:sz w:val="28"/>
          <w:szCs w:val="28"/>
        </w:rPr>
        <w:t xml:space="preserve">9.1. Форматы вовлечения </w:t>
      </w:r>
      <w:r w:rsidR="00B841CD" w:rsidRPr="00885E9B">
        <w:rPr>
          <w:rFonts w:ascii="Times New Roman" w:hAnsi="Times New Roman" w:cs="Times New Roman"/>
          <w:sz w:val="28"/>
          <w:szCs w:val="28"/>
        </w:rPr>
        <w:t xml:space="preserve">граждан выбираются </w:t>
      </w:r>
      <w:r w:rsidRPr="00885E9B">
        <w:rPr>
          <w:rFonts w:ascii="Times New Roman" w:hAnsi="Times New Roman" w:cs="Times New Roman"/>
          <w:sz w:val="28"/>
          <w:szCs w:val="28"/>
        </w:rPr>
        <w:t>в зависимости от уровня вовлечения, этапа реализации проекта развития территории, цели вовлечения на конкретном этапе реализации проекта развития территории, особенностей группы участников вовлечения и (или) целевой аудитории и иных факторов.</w:t>
      </w:r>
    </w:p>
    <w:p w14:paraId="55513C1C" w14:textId="77777777" w:rsidR="00AC23F8" w:rsidRPr="00885E9B" w:rsidRDefault="00B841CD"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.2. В рамках информирования рекомендуется выбирать следующие форматы вовлечения:</w:t>
      </w:r>
    </w:p>
    <w:p w14:paraId="287BCFFF" w14:textId="77777777" w:rsidR="00AC23F8" w:rsidRPr="00885E9B" w:rsidRDefault="00B841CD"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.2.1. публикации в местных печатных СМИ. Информацию о разработке проекта развития территории и планируемых мероприятиях по вовлечению рекомендуется размещать в форме публикаций небольшого объема, содержащих исчерпывающие сведения, избегая использование специальной </w:t>
      </w:r>
      <w:r w:rsidR="00AC23F8" w:rsidRPr="00885E9B">
        <w:rPr>
          <w:rFonts w:ascii="Times New Roman" w:hAnsi="Times New Roman" w:cs="Times New Roman"/>
          <w:sz w:val="28"/>
          <w:szCs w:val="28"/>
        </w:rPr>
        <w:lastRenderedPageBreak/>
        <w:t>терминологии, крупным, заметным шрифтом;</w:t>
      </w:r>
    </w:p>
    <w:p w14:paraId="30E72A9A" w14:textId="77777777" w:rsidR="00AC23F8" w:rsidRPr="00885E9B" w:rsidRDefault="00B841CD"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.2.2. информирование на сайте администрации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AC23F8" w:rsidRPr="00885E9B">
        <w:rPr>
          <w:rFonts w:ascii="Times New Roman" w:hAnsi="Times New Roman" w:cs="Times New Roman"/>
          <w:sz w:val="28"/>
          <w:szCs w:val="28"/>
        </w:rPr>
        <w:t xml:space="preserve"> в информационно-телекоммуникационной сети "Интернет". Информацию о разработке проекта развития территории и планируемых мероприятиях по вовлечению рекомендуется размещать на главной странице сайта, в месте, не требующем осуществления прокрутки страницы для прочтения публикации, в форме публикаций небольшого объема, содержащих исчерпывающие сведения, избегая использование специальной терминологии, заметным шрифтом;</w:t>
      </w:r>
    </w:p>
    <w:p w14:paraId="2F5A1BEE" w14:textId="77777777" w:rsidR="00AC23F8" w:rsidRPr="00885E9B" w:rsidRDefault="00B841CD"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.2.3. информирование в социальных сетях. При размещении информации в социальных сетях рекомендуется использовать официальные страницы администрации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AC23F8" w:rsidRPr="00885E9B">
        <w:rPr>
          <w:rFonts w:ascii="Times New Roman" w:hAnsi="Times New Roman" w:cs="Times New Roman"/>
          <w:sz w:val="28"/>
          <w:szCs w:val="28"/>
        </w:rPr>
        <w:t xml:space="preserve"> в социальных сетях, а также популярные у населения группы и страницы сообществ. При этом рекомендуется одновременное использование других форматов информирования, направленных на граждан, не являющихся активными пользователями социальных сетей;</w:t>
      </w:r>
    </w:p>
    <w:p w14:paraId="2EEE45F7" w14:textId="77777777" w:rsidR="00AC23F8" w:rsidRPr="00885E9B" w:rsidRDefault="00B841CD"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.2.4. размещение информационных баннеров, вывесок, объявлений, стендов и иных печатных материалов. Размещение указанных информационных материалов рекомендуется осуществлять на специально отведенных для этого информационных стендах и рекламных конструкциях, а также путем использования почтовой рассылки печатной продукции. Информационные материалы рекомендуется дополнять ссылками и (или) </w:t>
      </w:r>
      <w:r w:rsidR="00E52C80">
        <w:rPr>
          <w:rFonts w:ascii="Times New Roman" w:hAnsi="Times New Roman" w:cs="Times New Roman"/>
          <w:sz w:val="28"/>
          <w:szCs w:val="28"/>
        </w:rPr>
        <w:t xml:space="preserve">       </w:t>
      </w:r>
      <w:r w:rsidR="00AC23F8" w:rsidRPr="00885E9B">
        <w:rPr>
          <w:rFonts w:ascii="Times New Roman" w:hAnsi="Times New Roman" w:cs="Times New Roman"/>
          <w:sz w:val="28"/>
          <w:szCs w:val="28"/>
        </w:rPr>
        <w:t>QR-кодами на страницы сайтов или социальных сетей в информационно-телекоммуникационной сети "Интернет", на которых содержится подробная информация о разработке проекта развития территории, форматах вовлечения, времени и месте проведения мероприятий по вовлечению;</w:t>
      </w:r>
    </w:p>
    <w:p w14:paraId="05FED9AB" w14:textId="77777777" w:rsidR="00AC23F8" w:rsidRPr="00885E9B" w:rsidRDefault="00B841CD"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.2.5. иные форматы информирования жителей, включая использование телевидения, звонков, коротких сообщений по телефону и других способов, позволяющих обеспечить охват целевой аудитории, с учетом специфики населенного пункта и проекта развития территории.</w:t>
      </w:r>
    </w:p>
    <w:p w14:paraId="1CF12CCC" w14:textId="77777777" w:rsidR="00AC23F8" w:rsidRPr="00885E9B" w:rsidRDefault="00B841CD"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.3. В случаях, когда информирование граждан, их объединений и иных лиц планируется осуществлять исключительно в электронной форме, в форматах, не предполагающих личное присутствие и участие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AC23F8" w:rsidRPr="00885E9B">
        <w:rPr>
          <w:rFonts w:ascii="Times New Roman" w:hAnsi="Times New Roman" w:cs="Times New Roman"/>
          <w:sz w:val="28"/>
          <w:szCs w:val="28"/>
        </w:rPr>
        <w:t xml:space="preserve"> в мероприятиях по вовлечению,</w:t>
      </w:r>
      <w:r w:rsidR="00FE4434"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 xml:space="preserve">рекомендуется применять дистанционные форматы информирования, направленные на пользователей информационно-телекоммуникационной сети "Интернет": размещение информации о проекте развития территории на сайте проекта развития территории, сайте администрации </w:t>
      </w:r>
      <w:r w:rsidR="00FE4434"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AC23F8" w:rsidRPr="00885E9B">
        <w:rPr>
          <w:rFonts w:ascii="Times New Roman" w:hAnsi="Times New Roman" w:cs="Times New Roman"/>
          <w:sz w:val="28"/>
          <w:szCs w:val="28"/>
        </w:rPr>
        <w:t>, сайтах местных СМИ, популярных у жителей населенного пункта ресурсов, страницах местных групп и сообществ в социальных сетях.</w:t>
      </w:r>
    </w:p>
    <w:p w14:paraId="6B504002"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.4. В рамках консультирования рекомендуется выбирать следующие форматы вовлечения:</w:t>
      </w:r>
    </w:p>
    <w:p w14:paraId="00B48BE2"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.4.1. интервью, в том числе глубинные, с жителями </w:t>
      </w:r>
      <w:r w:rsidRPr="00885E9B">
        <w:rPr>
          <w:rFonts w:ascii="Times New Roman" w:hAnsi="Times New Roman" w:cs="Times New Roman"/>
          <w:sz w:val="28"/>
          <w:szCs w:val="28"/>
        </w:rPr>
        <w:t xml:space="preserve">Кореновского </w:t>
      </w:r>
      <w:r w:rsidRPr="00885E9B">
        <w:rPr>
          <w:rFonts w:ascii="Times New Roman" w:hAnsi="Times New Roman" w:cs="Times New Roman"/>
          <w:sz w:val="28"/>
          <w:szCs w:val="28"/>
        </w:rPr>
        <w:lastRenderedPageBreak/>
        <w:t xml:space="preserve">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AC23F8" w:rsidRPr="00885E9B">
        <w:rPr>
          <w:rFonts w:ascii="Times New Roman" w:hAnsi="Times New Roman" w:cs="Times New Roman"/>
          <w:sz w:val="28"/>
          <w:szCs w:val="28"/>
        </w:rPr>
        <w:t>, направленные на выявление особенностей территории, исторических, архитектурных и иных аспектов, имеющих значение при разработке проекта развития территории;</w:t>
      </w:r>
    </w:p>
    <w:p w14:paraId="29671A05"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.4.2. проведение фокус-групп и опросов населения для формирования данных об отношении жителей к планируемому проекту развития территории, определения наиболее распространенных запросов, потребностей и пожеланий жителей населенного пункта;</w:t>
      </w:r>
    </w:p>
    <w:p w14:paraId="735DFF24"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.4.3. проведение опросов населения, голосования и анкетирования в электронной форме в информационно-телекоммуникационной сети "Интернет" с использованием специализированных цифровых платформ или социальных сетей для наибольшего охвата аудитории;</w:t>
      </w:r>
    </w:p>
    <w:p w14:paraId="7811FECD"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.4.4.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14:paraId="6568E44C"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.4.5. проведение экскурсий и прогулок по территории будущей реализации проекта совместно с жителями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и представителями экспертного сообщества в целях определения приоритетных сценариев и функций развития территории;</w:t>
      </w:r>
    </w:p>
    <w:p w14:paraId="040B321F"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.4.6. проведение общественных обсуждений</w:t>
      </w:r>
      <w:r w:rsidRPr="00885E9B">
        <w:rPr>
          <w:rFonts w:ascii="Times New Roman" w:hAnsi="Times New Roman" w:cs="Times New Roman"/>
          <w:sz w:val="28"/>
          <w:szCs w:val="28"/>
        </w:rPr>
        <w:t>;</w:t>
      </w:r>
      <w:r w:rsidR="00AC23F8" w:rsidRPr="00885E9B">
        <w:rPr>
          <w:rFonts w:ascii="Times New Roman" w:hAnsi="Times New Roman" w:cs="Times New Roman"/>
          <w:sz w:val="28"/>
          <w:szCs w:val="28"/>
        </w:rPr>
        <w:t xml:space="preserve"> </w:t>
      </w:r>
    </w:p>
    <w:p w14:paraId="3C8E8210"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.4.7. проведение экспозиции проекта развития территории для ознакомления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с разработанным проектом до начала мероприятий по его согласованию и утверждению;</w:t>
      </w:r>
    </w:p>
    <w:p w14:paraId="42207F7F"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.4.8.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для учета в разрабатываемом эскизном проекте развития территории.</w:t>
      </w:r>
    </w:p>
    <w:p w14:paraId="73C80340"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.5. При применении дистанционных форматов консультирования, не предполагающих личное присутствие и участие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в мероприятиях по вовлечению, рекомендуется:</w:t>
      </w:r>
    </w:p>
    <w:p w14:paraId="5B319F77"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.5.1. проводить голосования и опросы в электронной форме при формировании адресного перечня общественных и дворовых территорий, нуждающихся в благоустройстве, выборе территории реализации проекта, стратегии разработки проекта, определении концепции проекта развития территории и в других случаях в целях предоставления жителям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 xml:space="preserve">возможности выбрать из нескольких вариантов наиболее предпочтительный. На голосование в электронной форме рекомендуется выносить значимые стратегические вопросы, в которых важно учесть мнение жителей. В иных случаях рекомендуется проводить опрос в электронной форме, который позволяет разработчику проекта развития территории выделить основные заинтересованные группы населения и собрать данные </w:t>
      </w:r>
      <w:r w:rsidR="00AC23F8" w:rsidRPr="00885E9B">
        <w:rPr>
          <w:rFonts w:ascii="Times New Roman" w:hAnsi="Times New Roman" w:cs="Times New Roman"/>
          <w:sz w:val="28"/>
          <w:szCs w:val="28"/>
        </w:rPr>
        <w:lastRenderedPageBreak/>
        <w:t>различного характера в зависимости от цели проведения опроса и поставленных вопросов;</w:t>
      </w:r>
    </w:p>
    <w:p w14:paraId="19BF83C1"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.5.2. проводить глубинные интервью в электронной форме посредством видеокоммуникации или телефонных звонков с целью получения разработчиком проекта развития территории от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и представителей экспертного сообщества более полной и точной информации, нежели посредством проведения опросов;</w:t>
      </w:r>
    </w:p>
    <w:p w14:paraId="632E4FB0" w14:textId="77777777" w:rsidR="00AC23F8" w:rsidRPr="00885E9B" w:rsidRDefault="00FE443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.5.3. привлекать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к выработке решений в электронной форме (краудсорсинг) с использованием специализированных цифровых платформ, на которых участники обсуждения путем коллективной работы могут предлагать идеи, сформулировать единое мнение о проекте, предлагать совместно выработанные решения или пожелания к проекту развития территории;</w:t>
      </w:r>
    </w:p>
    <w:p w14:paraId="02B40535"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.5.4. осуществлять формирование в информационно-телекоммуникационной сети "Интернет" сообщества, состоящего из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 xml:space="preserve">и (или) волонтеров (добровольцев), заинтересованных в ходе реализации проекта, осуществлять с целью привлечения таких граждан к проведению опросов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AC23F8" w:rsidRPr="00885E9B">
        <w:rPr>
          <w:rFonts w:ascii="Times New Roman" w:hAnsi="Times New Roman" w:cs="Times New Roman"/>
          <w:sz w:val="28"/>
          <w:szCs w:val="28"/>
        </w:rPr>
        <w:t>, мониторингу СМИ и социальных сетей, продвижению проекта развития территории в социальных сетях. Рекомендуется осуществлять координацию деятельности таких сообществ, в том числе с использованием цифровых технологий;</w:t>
      </w:r>
    </w:p>
    <w:p w14:paraId="4F3875CE"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.5.5. использовать виртуального собеседника (чат-бота), представляющего собой разветвленный алгоритм вопросов и ответов с помощью текста или голоса, с целью выяснения потребностей и информирования пользователей о проекте развития территории;</w:t>
      </w:r>
    </w:p>
    <w:p w14:paraId="440C387B"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.5.6. проводить в электронной форме общественные обсуждения в случае участия граждан в утверждении проекта развития территории в дистанционном формате. Общественные обсуждения в электронной форме рекомендуется проводить на официальном сайте администрации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AC23F8" w:rsidRPr="00885E9B">
        <w:rPr>
          <w:rFonts w:ascii="Times New Roman" w:hAnsi="Times New Roman" w:cs="Times New Roman"/>
          <w:sz w:val="28"/>
          <w:szCs w:val="28"/>
        </w:rPr>
        <w:t xml:space="preserve"> в информационно-телекоммуникационной сети "Интернет" или на официальном сайте проекта развития территории путем размещения проекта, информационных материалов к нему и проведения экспозиции проекта. Информацию о проведении общественного обсуждения в электронной форме рекомендуется также размещать в социальных сетях с указанием времени и ссылки на официальный сайт, где оно будет проводиться.</w:t>
      </w:r>
    </w:p>
    <w:p w14:paraId="23DF8C98"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.6. В рамках соучастия рекомендуется выбирать следующие форматы вовлечения:</w:t>
      </w:r>
    </w:p>
    <w:p w14:paraId="522168C0"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.6.1. проведение мероприятий по совместному проектированию территории участниками вовлечения (далее - соучаствующее проектирование). Мероприятия по соучаствующему проектированию, как правило, проводятся тематически, поэтапно;</w:t>
      </w:r>
    </w:p>
    <w:p w14:paraId="66BC7D2B"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lastRenderedPageBreak/>
        <w:t>9</w:t>
      </w:r>
      <w:r w:rsidR="00AC23F8" w:rsidRPr="00885E9B">
        <w:rPr>
          <w:rFonts w:ascii="Times New Roman" w:hAnsi="Times New Roman" w:cs="Times New Roman"/>
          <w:sz w:val="28"/>
          <w:szCs w:val="28"/>
        </w:rPr>
        <w:t>.6.2. тестирование гипотез и проектных решений с помощью реализации проектов быстрых изменений в формате практических мастерских;</w:t>
      </w:r>
    </w:p>
    <w:p w14:paraId="681AB848"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.6.3. проведение экспертных сессий в целях получения экспертной оценки проекта развития территории, в том числе на стадии разработки, либо получения экспертной оценки ситуации, проблемы, профессиональной поддержки, использования практического опыта в различных вопросах развития городской среды.</w:t>
      </w:r>
    </w:p>
    <w:p w14:paraId="641C7DF1"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.7. При применении дистанционных форматов соучастия, не предполагающих личное присутствие и участие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в мероприятиях по вовлечению, рекомендуется:</w:t>
      </w:r>
    </w:p>
    <w:p w14:paraId="341873F2"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.7.1. осуществлять на этапе разработки проекта развития территории вовлечение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 xml:space="preserve">в процесс разработки проекта развития территории в формате обсуждений проекта в электронной форме на цифровых платформах видеоконференций. При выборе указанного формата рекомендуется проводить видеоконференции тематически, поэтапно, по аналогии с проведением очного соучаствующего проектирования. Наиболее активных представителей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и иных групп участников вовлечения на этапе разработки проекта развития территории рекомендуется привлекать в формате дистанционных видеоинтервью и фокус-групп;</w:t>
      </w:r>
    </w:p>
    <w:p w14:paraId="2924EC3F"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.7.2. при проведении мероприятий в электронной форме предварительно опубликовать на сайте проекта развития территории и (или) сайте администрации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AC23F8" w:rsidRPr="00885E9B">
        <w:rPr>
          <w:rFonts w:ascii="Times New Roman" w:hAnsi="Times New Roman" w:cs="Times New Roman"/>
          <w:sz w:val="28"/>
          <w:szCs w:val="28"/>
        </w:rPr>
        <w:t>, и (или) в электронных сетях проект развития территории и сопроводительные информационные материалы (карты, схемы, дизайн-проекты, проекты документов и др.), работа над которыми запланирована в рамках соответствующего мероприятия, а также информацию о регламенте работы в рамках мероприятия, предоставить рекомендации по установке и настройке необходимого программного обеспечения;</w:t>
      </w:r>
    </w:p>
    <w:p w14:paraId="088804DB"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.7.3. организовывать и проводить в информационно-телекоммуникационной сети "Интернет" трансляции вебинаров и (или) видеолекций с участием представителей экспертного сообщества (архитекторов, проектировщиков, урбанистов, краеведов и иных профильных специалистов, вовлеченных в разработку проекта), а также виртуальные прогулки по территории реализации проекта в целях повышения компетентности и подготовленности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к работе над проектом развития территории;</w:t>
      </w:r>
    </w:p>
    <w:p w14:paraId="652F0279"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.7.4. организовывать в информационно-телекоммуникационной сети "Интернет" трансляции видеоконференций, обсуждений и совещаний с участием представителей экспертного сообщества и иных групп участников вовлечения в целях повышения открытости мероприятий по разработке проекта </w:t>
      </w:r>
      <w:r w:rsidR="00AC23F8" w:rsidRPr="00885E9B">
        <w:rPr>
          <w:rFonts w:ascii="Times New Roman" w:hAnsi="Times New Roman" w:cs="Times New Roman"/>
          <w:sz w:val="28"/>
          <w:szCs w:val="28"/>
        </w:rPr>
        <w:lastRenderedPageBreak/>
        <w:t>развития территории;</w:t>
      </w:r>
    </w:p>
    <w:p w14:paraId="577ECFA5"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.7.5. проводить в электронной форме конкурсы рисунков, сочинений, проектов, макетов, концепций отдельных элементов и проектов развития территорий в целях вовлечения студентов, школьников, представителей творческих профессий.</w:t>
      </w:r>
    </w:p>
    <w:p w14:paraId="36F0D82A"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.8. В рамках партнерства рекомендуется выбирать следующие форматы вовлечения:</w:t>
      </w:r>
    </w:p>
    <w:p w14:paraId="50A19A53"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.8.1. создание механизмов для реализации возможности софинансирования проектов развития городской среды;</w:t>
      </w:r>
    </w:p>
    <w:p w14:paraId="62AA3E8A"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.8.2. создание механизмов и инструментов для реализации возможности управления и обслуживания территории, в том числе в форме государственно-частного партнерства, концессии;</w:t>
      </w:r>
    </w:p>
    <w:p w14:paraId="382E0C8D"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 xml:space="preserve">.8.3.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AC23F8" w:rsidRPr="00885E9B">
        <w:rPr>
          <w:rFonts w:ascii="Times New Roman" w:hAnsi="Times New Roman" w:cs="Times New Roman"/>
          <w:sz w:val="28"/>
          <w:szCs w:val="28"/>
        </w:rPr>
        <w:t>и пользователей территории.</w:t>
      </w:r>
    </w:p>
    <w:p w14:paraId="59A43D96" w14:textId="77777777" w:rsidR="00AC23F8" w:rsidRPr="00885E9B" w:rsidRDefault="00BD33B4" w:rsidP="00AC23F8">
      <w:pPr>
        <w:rPr>
          <w:rFonts w:ascii="Times New Roman" w:hAnsi="Times New Roman" w:cs="Times New Roman"/>
          <w:sz w:val="28"/>
          <w:szCs w:val="28"/>
        </w:rPr>
      </w:pPr>
      <w:r w:rsidRPr="00885E9B">
        <w:rPr>
          <w:rFonts w:ascii="Times New Roman" w:hAnsi="Times New Roman" w:cs="Times New Roman"/>
          <w:sz w:val="28"/>
          <w:szCs w:val="28"/>
        </w:rPr>
        <w:t>9</w:t>
      </w:r>
      <w:r w:rsidR="00AC23F8" w:rsidRPr="00885E9B">
        <w:rPr>
          <w:rFonts w:ascii="Times New Roman" w:hAnsi="Times New Roman" w:cs="Times New Roman"/>
          <w:sz w:val="28"/>
          <w:szCs w:val="28"/>
        </w:rPr>
        <w:t>.9. В случаях применения дистанционных форматов вовлечения в решение вопросов развития городской среды рекомендуется обеспечить возможность осуществления гражданами и иными лицами наблюдения за ходом реализации проекта развития территории в информационно-телекоммуникационной сети "Интернет".</w:t>
      </w:r>
    </w:p>
    <w:p w14:paraId="0CDB7E75" w14:textId="77777777" w:rsidR="00FA4CFD" w:rsidRDefault="00AC23F8" w:rsidP="004A2621">
      <w:pPr>
        <w:rPr>
          <w:rFonts w:ascii="Times New Roman" w:hAnsi="Times New Roman" w:cs="Times New Roman"/>
          <w:sz w:val="28"/>
          <w:szCs w:val="28"/>
        </w:rPr>
      </w:pPr>
      <w:r w:rsidRPr="00885E9B">
        <w:rPr>
          <w:rFonts w:ascii="Times New Roman" w:hAnsi="Times New Roman" w:cs="Times New Roman"/>
          <w:sz w:val="28"/>
          <w:szCs w:val="28"/>
        </w:rPr>
        <w:t xml:space="preserve">Видеотрансляцию производства работ по реализации проекта развития территории в режиме реального времени рекомендуется осуществлять открытой и доступной для граждан и иных лиц по ссылкам, размещенным на официальных сайтах администрации </w:t>
      </w:r>
      <w:r w:rsidR="00BD33B4"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D33B4" w:rsidRPr="00885E9B">
        <w:rPr>
          <w:rFonts w:ascii="Times New Roman" w:hAnsi="Times New Roman" w:cs="Times New Roman"/>
          <w:sz w:val="28"/>
          <w:szCs w:val="28"/>
        </w:rPr>
        <w:t xml:space="preserve"> </w:t>
      </w:r>
      <w:r w:rsidRPr="00885E9B">
        <w:rPr>
          <w:rFonts w:ascii="Times New Roman" w:hAnsi="Times New Roman" w:cs="Times New Roman"/>
          <w:sz w:val="28"/>
          <w:szCs w:val="28"/>
        </w:rPr>
        <w:t>и сайте проекта развития территории. При этом рекомендуется обеспечить возможность оставления пользователями комментариев и получения на них обоснованных ответов, а также при необходимости доведения комментариев пользователей до сведения лиц, ответственных за разработку и реализацию проекта развития территории.</w:t>
      </w:r>
    </w:p>
    <w:p w14:paraId="5B8F159C" w14:textId="77777777" w:rsidR="004A2621" w:rsidRPr="004A2621" w:rsidRDefault="004A2621" w:rsidP="004A2621">
      <w:pPr>
        <w:rPr>
          <w:rFonts w:ascii="Times New Roman" w:hAnsi="Times New Roman" w:cs="Times New Roman"/>
          <w:sz w:val="28"/>
          <w:szCs w:val="28"/>
        </w:rPr>
      </w:pPr>
    </w:p>
    <w:p w14:paraId="1B3CE9FA" w14:textId="77777777" w:rsidR="00D65F3F" w:rsidRPr="00885E9B" w:rsidRDefault="00D65F3F" w:rsidP="004C19C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Раздел II</w:t>
      </w:r>
      <w:r w:rsidRPr="00885E9B">
        <w:rPr>
          <w:rFonts w:ascii="Times New Roman" w:hAnsi="Times New Roman" w:cs="Times New Roman"/>
          <w:b w:val="0"/>
          <w:color w:val="auto"/>
          <w:sz w:val="28"/>
          <w:szCs w:val="28"/>
          <w:lang w:val="en-US"/>
        </w:rPr>
        <w:t>I</w:t>
      </w:r>
    </w:p>
    <w:p w14:paraId="0AE8C94E" w14:textId="77777777" w:rsidR="00F278F2" w:rsidRPr="00885E9B" w:rsidRDefault="00E4149F" w:rsidP="004C19C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Требования к о</w:t>
      </w:r>
      <w:r w:rsidR="00F216EE" w:rsidRPr="00885E9B">
        <w:rPr>
          <w:rFonts w:ascii="Times New Roman" w:hAnsi="Times New Roman" w:cs="Times New Roman"/>
          <w:b w:val="0"/>
          <w:color w:val="auto"/>
          <w:sz w:val="28"/>
          <w:szCs w:val="28"/>
        </w:rPr>
        <w:t>бъект</w:t>
      </w:r>
      <w:r w:rsidRPr="00885E9B">
        <w:rPr>
          <w:rFonts w:ascii="Times New Roman" w:hAnsi="Times New Roman" w:cs="Times New Roman"/>
          <w:b w:val="0"/>
          <w:color w:val="auto"/>
          <w:sz w:val="28"/>
          <w:szCs w:val="28"/>
        </w:rPr>
        <w:t>ам</w:t>
      </w:r>
      <w:r w:rsidR="00F278F2" w:rsidRPr="00885E9B">
        <w:rPr>
          <w:rFonts w:ascii="Times New Roman" w:hAnsi="Times New Roman" w:cs="Times New Roman"/>
          <w:b w:val="0"/>
          <w:color w:val="auto"/>
          <w:sz w:val="28"/>
          <w:szCs w:val="28"/>
        </w:rPr>
        <w:t xml:space="preserve"> благоустройства</w:t>
      </w:r>
    </w:p>
    <w:bookmarkEnd w:id="2"/>
    <w:p w14:paraId="1F7F72A1" w14:textId="77777777" w:rsidR="00F278F2" w:rsidRPr="00885E9B" w:rsidRDefault="00F278F2" w:rsidP="004C19C2">
      <w:pPr>
        <w:jc w:val="center"/>
        <w:rPr>
          <w:rFonts w:ascii="Times New Roman" w:hAnsi="Times New Roman" w:cs="Times New Roman"/>
          <w:sz w:val="28"/>
          <w:szCs w:val="28"/>
        </w:rPr>
      </w:pPr>
    </w:p>
    <w:p w14:paraId="775D544A" w14:textId="77777777" w:rsidR="00F216EE" w:rsidRPr="00885E9B" w:rsidRDefault="00FA26A3" w:rsidP="00F216EE">
      <w:pPr>
        <w:ind w:firstLine="709"/>
        <w:rPr>
          <w:rFonts w:ascii="Times New Roman" w:hAnsi="Times New Roman" w:cs="Times New Roman"/>
          <w:sz w:val="28"/>
          <w:szCs w:val="28"/>
        </w:rPr>
      </w:pPr>
      <w:bookmarkStart w:id="8" w:name="sub_1007"/>
      <w:r>
        <w:rPr>
          <w:rFonts w:ascii="Times New Roman" w:hAnsi="Times New Roman" w:cs="Times New Roman"/>
          <w:sz w:val="28"/>
          <w:szCs w:val="28"/>
        </w:rPr>
        <w:t>10</w:t>
      </w:r>
      <w:r w:rsidR="00497F9E" w:rsidRPr="00885E9B">
        <w:rPr>
          <w:rFonts w:ascii="Times New Roman" w:hAnsi="Times New Roman" w:cs="Times New Roman"/>
          <w:sz w:val="28"/>
          <w:szCs w:val="28"/>
        </w:rPr>
        <w:t xml:space="preserve">. </w:t>
      </w:r>
      <w:r w:rsidR="00F216EE" w:rsidRPr="00885E9B">
        <w:rPr>
          <w:rFonts w:ascii="Times New Roman" w:hAnsi="Times New Roman" w:cs="Times New Roman"/>
          <w:sz w:val="28"/>
          <w:szCs w:val="28"/>
        </w:rPr>
        <w:t xml:space="preserve">К объектам благоустройства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16EE" w:rsidRPr="00885E9B">
        <w:rPr>
          <w:rFonts w:ascii="Times New Roman" w:hAnsi="Times New Roman" w:cs="Times New Roman"/>
          <w:sz w:val="28"/>
          <w:szCs w:val="28"/>
        </w:rPr>
        <w:t xml:space="preserve"> относятся территории, на которых осуществляется деятельность по благоустройству:</w:t>
      </w:r>
    </w:p>
    <w:p w14:paraId="527797DD"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xml:space="preserve">- районы, микрорайоны, кварталы и иные элементы планировочной структуры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5109D239"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14:paraId="00D2C5DA"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lastRenderedPageBreak/>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14:paraId="30FCFA50"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детские игровые и детские спортивные площадки;</w:t>
      </w:r>
    </w:p>
    <w:p w14:paraId="741B98CA"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14:paraId="61C17EE5"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14:paraId="572E0303"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14:paraId="1B36728B"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велокоммуникации (в том числе велопешеходные и велосипедные дорожки, тропы, аллеи, полосы для движения велосипедного транспорта);</w:t>
      </w:r>
    </w:p>
    <w:p w14:paraId="12D4F9EB"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пешеходные коммуникации (в том числе пешеходные тротуары, дорожки, тропы, аллеи, эспланады, мосты, пешеходные улицы и зоны);</w:t>
      </w:r>
    </w:p>
    <w:p w14:paraId="0F84616C"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места размещения нестационарных торговых объектов;</w:t>
      </w:r>
    </w:p>
    <w:p w14:paraId="649A36C9"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14:paraId="0B34B2F6"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кладбища и мемориальные зоны;</w:t>
      </w:r>
    </w:p>
    <w:p w14:paraId="7FC23718"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14:paraId="58C8889B"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площадки пикниковые, барбекю, танцевальные, для отдыха и досуга, проведения массовых мероприятий, размещения аттракционов, средств информации;</w:t>
      </w:r>
    </w:p>
    <w:p w14:paraId="202D89F0"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 площадки (места) для хранения (стоянки) велосипедов (велопарковки и велосипедные стоянки), кемпстоянки;</w:t>
      </w:r>
    </w:p>
    <w:p w14:paraId="0E1177AF"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зоны транспортных, инженерных коммуникаций;</w:t>
      </w:r>
    </w:p>
    <w:p w14:paraId="4F293097"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водоохранные зоны;</w:t>
      </w:r>
    </w:p>
    <w:p w14:paraId="7A39FDA6" w14:textId="77777777" w:rsidR="00F216EE" w:rsidRPr="00885E9B" w:rsidRDefault="00F216EE" w:rsidP="00F216EE">
      <w:pPr>
        <w:ind w:firstLine="709"/>
        <w:rPr>
          <w:rFonts w:ascii="Times New Roman" w:hAnsi="Times New Roman" w:cs="Times New Roman"/>
          <w:sz w:val="28"/>
          <w:szCs w:val="28"/>
        </w:rPr>
      </w:pPr>
      <w:r w:rsidRPr="00885E9B">
        <w:rPr>
          <w:rFonts w:ascii="Times New Roman" w:hAnsi="Times New Roman" w:cs="Times New Roman"/>
          <w:sz w:val="28"/>
          <w:szCs w:val="28"/>
        </w:rPr>
        <w:t>- площадки для выгула и дрессировки животных</w:t>
      </w:r>
      <w:r w:rsidR="00497F9E" w:rsidRPr="00885E9B">
        <w:rPr>
          <w:rFonts w:ascii="Times New Roman" w:hAnsi="Times New Roman" w:cs="Times New Roman"/>
          <w:sz w:val="28"/>
          <w:szCs w:val="28"/>
        </w:rPr>
        <w:t>;</w:t>
      </w:r>
    </w:p>
    <w:p w14:paraId="1DC4BF9E"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lastRenderedPageBreak/>
        <w:t>- контейнерные площадки и площадки для складирования отдельных групп коммунальных отходов;</w:t>
      </w:r>
    </w:p>
    <w:p w14:paraId="1FF7E30C"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xml:space="preserve">- другие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03CE0440" w14:textId="77777777" w:rsidR="00DF7297" w:rsidRPr="00885E9B" w:rsidRDefault="00FA26A3" w:rsidP="00497F9E">
      <w:pPr>
        <w:ind w:firstLine="709"/>
        <w:rPr>
          <w:rFonts w:ascii="Times New Roman" w:hAnsi="Times New Roman" w:cs="Times New Roman"/>
          <w:sz w:val="28"/>
          <w:szCs w:val="28"/>
        </w:rPr>
      </w:pPr>
      <w:r>
        <w:rPr>
          <w:rFonts w:ascii="Times New Roman" w:hAnsi="Times New Roman" w:cs="Times New Roman"/>
          <w:sz w:val="28"/>
          <w:szCs w:val="28"/>
        </w:rPr>
        <w:t>10</w:t>
      </w:r>
      <w:r w:rsidR="00DF7297" w:rsidRPr="00885E9B">
        <w:rPr>
          <w:rFonts w:ascii="Times New Roman" w:hAnsi="Times New Roman" w:cs="Times New Roman"/>
          <w:sz w:val="28"/>
          <w:szCs w:val="28"/>
        </w:rPr>
        <w:t>.1.</w:t>
      </w:r>
      <w:r w:rsidR="00DF7297" w:rsidRPr="00885E9B">
        <w:rPr>
          <w:sz w:val="28"/>
          <w:szCs w:val="28"/>
        </w:rPr>
        <w:t xml:space="preserve"> </w:t>
      </w:r>
      <w:r w:rsidR="00DF7297" w:rsidRPr="00885E9B">
        <w:rPr>
          <w:rFonts w:ascii="Times New Roman" w:hAnsi="Times New Roman" w:cs="Times New Roman"/>
          <w:sz w:val="28"/>
          <w:szCs w:val="28"/>
        </w:rPr>
        <w:t xml:space="preserve">К объектам благоустройства общественных территорий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DF7297" w:rsidRPr="00885E9B">
        <w:rPr>
          <w:rFonts w:ascii="Times New Roman" w:hAnsi="Times New Roman" w:cs="Times New Roman"/>
          <w:sz w:val="28"/>
          <w:szCs w:val="28"/>
        </w:rPr>
        <w:t xml:space="preserve"> относятся все разновидности общественных территорий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DF7297" w:rsidRPr="00885E9B">
        <w:rPr>
          <w:rFonts w:ascii="Times New Roman" w:hAnsi="Times New Roman" w:cs="Times New Roman"/>
          <w:sz w:val="28"/>
          <w:szCs w:val="28"/>
        </w:rPr>
        <w:t xml:space="preserve">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14:paraId="1185CA45" w14:textId="77777777" w:rsidR="00DF7297" w:rsidRPr="00885E9B" w:rsidRDefault="00FA26A3" w:rsidP="00497F9E">
      <w:pPr>
        <w:ind w:firstLine="709"/>
        <w:rPr>
          <w:rFonts w:ascii="Times New Roman" w:hAnsi="Times New Roman" w:cs="Times New Roman"/>
          <w:sz w:val="28"/>
          <w:szCs w:val="28"/>
        </w:rPr>
      </w:pPr>
      <w:r>
        <w:rPr>
          <w:rFonts w:ascii="Times New Roman" w:hAnsi="Times New Roman" w:cs="Times New Roman"/>
          <w:sz w:val="28"/>
          <w:szCs w:val="28"/>
        </w:rPr>
        <w:t>10</w:t>
      </w:r>
      <w:r w:rsidR="00DF7297" w:rsidRPr="00885E9B">
        <w:rPr>
          <w:rFonts w:ascii="Times New Roman" w:hAnsi="Times New Roman" w:cs="Times New Roman"/>
          <w:sz w:val="28"/>
          <w:szCs w:val="28"/>
        </w:rPr>
        <w:t>.</w:t>
      </w:r>
      <w:r w:rsidR="007B7C6D" w:rsidRPr="00885E9B">
        <w:rPr>
          <w:rFonts w:ascii="Times New Roman" w:hAnsi="Times New Roman" w:cs="Times New Roman"/>
          <w:sz w:val="28"/>
          <w:szCs w:val="28"/>
        </w:rPr>
        <w:t>1.2</w:t>
      </w:r>
      <w:r w:rsidR="00DF7297" w:rsidRPr="00885E9B">
        <w:rPr>
          <w:rFonts w:ascii="Times New Roman" w:hAnsi="Times New Roman" w:cs="Times New Roman"/>
          <w:sz w:val="28"/>
          <w:szCs w:val="28"/>
        </w:rPr>
        <w:t>.</w:t>
      </w:r>
      <w:r w:rsidR="00553093" w:rsidRPr="00885E9B">
        <w:rPr>
          <w:rFonts w:ascii="Times New Roman" w:hAnsi="Times New Roman" w:cs="Times New Roman"/>
          <w:sz w:val="28"/>
          <w:szCs w:val="28"/>
        </w:rPr>
        <w:t xml:space="preserve"> </w:t>
      </w:r>
      <w:r w:rsidR="00DF7297" w:rsidRPr="00885E9B">
        <w:rPr>
          <w:rFonts w:ascii="Times New Roman" w:hAnsi="Times New Roman" w:cs="Times New Roman"/>
          <w:sz w:val="28"/>
          <w:szCs w:val="28"/>
        </w:rPr>
        <w:t>При разработке архитектурно-планировочной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14:paraId="54AD6353" w14:textId="77777777" w:rsidR="00DF7297" w:rsidRPr="00885E9B" w:rsidRDefault="00DF7297" w:rsidP="00DF7297">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Проекты благоустройства общественных территорий </w:t>
      </w:r>
      <w:r w:rsidR="007B7C6D" w:rsidRPr="00885E9B">
        <w:rPr>
          <w:rFonts w:ascii="Times New Roman" w:hAnsi="Times New Roman" w:cs="Times New Roman"/>
          <w:sz w:val="28"/>
          <w:szCs w:val="28"/>
        </w:rPr>
        <w:t>разрабатываются</w:t>
      </w:r>
      <w:r w:rsidRPr="00885E9B">
        <w:rPr>
          <w:rFonts w:ascii="Times New Roman" w:hAnsi="Times New Roman" w:cs="Times New Roman"/>
          <w:sz w:val="28"/>
          <w:szCs w:val="28"/>
        </w:rPr>
        <w:t xml:space="preserve"> на основании материалов изысканий и предпроектных исследований, определяющих потребности жителей </w:t>
      </w:r>
      <w:r w:rsidR="007B7C6D"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и возможные виды деятельности на данной территории.</w:t>
      </w:r>
    </w:p>
    <w:p w14:paraId="1AC85214" w14:textId="77777777" w:rsidR="00DF7297" w:rsidRPr="00885E9B" w:rsidRDefault="00DF7297" w:rsidP="00DF7297">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Для реализации </w:t>
      </w:r>
      <w:r w:rsidR="007B7C6D" w:rsidRPr="00885E9B">
        <w:rPr>
          <w:rFonts w:ascii="Times New Roman" w:hAnsi="Times New Roman" w:cs="Times New Roman"/>
          <w:sz w:val="28"/>
          <w:szCs w:val="28"/>
        </w:rPr>
        <w:t>выбираются</w:t>
      </w:r>
      <w:r w:rsidRPr="00885E9B">
        <w:rPr>
          <w:rFonts w:ascii="Times New Roman" w:hAnsi="Times New Roman" w:cs="Times New Roman"/>
          <w:sz w:val="28"/>
          <w:szCs w:val="28"/>
        </w:rPr>
        <w:t xml:space="preserve">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14:paraId="12018476" w14:textId="77777777" w:rsidR="00DF7297" w:rsidRPr="00885E9B" w:rsidRDefault="00DF7297" w:rsidP="00DF7297">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При этом </w:t>
      </w:r>
      <w:r w:rsidR="007B7C6D" w:rsidRPr="00885E9B">
        <w:rPr>
          <w:rFonts w:ascii="Times New Roman" w:hAnsi="Times New Roman" w:cs="Times New Roman"/>
          <w:sz w:val="28"/>
          <w:szCs w:val="28"/>
        </w:rPr>
        <w:t>учитывается</w:t>
      </w:r>
      <w:r w:rsidRPr="00885E9B">
        <w:rPr>
          <w:rFonts w:ascii="Times New Roman" w:hAnsi="Times New Roman" w:cs="Times New Roman"/>
          <w:sz w:val="28"/>
          <w:szCs w:val="28"/>
        </w:rPr>
        <w:t xml:space="preserve">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14:paraId="5F436960" w14:textId="77777777" w:rsidR="00DF7297" w:rsidRPr="00885E9B" w:rsidRDefault="00DF7297" w:rsidP="00DF7297">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При разработке проектных мероприятий по благоустройству общественных территорий </w:t>
      </w:r>
      <w:r w:rsidR="00F63A26" w:rsidRPr="00885E9B">
        <w:rPr>
          <w:rFonts w:ascii="Times New Roman" w:hAnsi="Times New Roman" w:cs="Times New Roman"/>
          <w:sz w:val="28"/>
          <w:szCs w:val="28"/>
        </w:rPr>
        <w:t>обеспечивается</w:t>
      </w:r>
      <w:r w:rsidRPr="00885E9B">
        <w:rPr>
          <w:rFonts w:ascii="Times New Roman" w:hAnsi="Times New Roman" w:cs="Times New Roman"/>
          <w:sz w:val="28"/>
          <w:szCs w:val="28"/>
        </w:rPr>
        <w:t xml:space="preserve">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14:paraId="382E5ECB" w14:textId="77777777" w:rsidR="00DF7297" w:rsidRPr="00885E9B" w:rsidRDefault="00DF7297" w:rsidP="00DF7297">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В перечень конструктивных элементов внешнего благоустройства общественных территорий </w:t>
      </w:r>
      <w:r w:rsidR="00737B45"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737B45" w:rsidRPr="00885E9B">
        <w:rPr>
          <w:rFonts w:ascii="Times New Roman" w:hAnsi="Times New Roman" w:cs="Times New Roman"/>
          <w:sz w:val="28"/>
          <w:szCs w:val="28"/>
        </w:rPr>
        <w:t>включаются</w:t>
      </w:r>
      <w:r w:rsidRPr="00885E9B">
        <w:rPr>
          <w:rFonts w:ascii="Times New Roman" w:hAnsi="Times New Roman" w:cs="Times New Roman"/>
          <w:sz w:val="28"/>
          <w:szCs w:val="28"/>
        </w:rPr>
        <w:t xml:space="preserve"> твердые виды покрытия, элементы сопряжения поверхностей, озеленение, уличное детское и </w:t>
      </w:r>
      <w:r w:rsidRPr="00885E9B">
        <w:rPr>
          <w:rFonts w:ascii="Times New Roman" w:hAnsi="Times New Roman" w:cs="Times New Roman"/>
          <w:sz w:val="28"/>
          <w:szCs w:val="28"/>
        </w:rPr>
        <w:lastRenderedPageBreak/>
        <w:t>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14:paraId="65F76032" w14:textId="77777777" w:rsidR="00DF7297" w:rsidRPr="00885E9B" w:rsidRDefault="00DF7297" w:rsidP="00DF7297">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На общественных территориях </w:t>
      </w:r>
      <w:r w:rsidR="00737B45"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рекомендуется в том числе размещение памятников, произведений декоративно-прикладного искусства, декоративных водных устройств.</w:t>
      </w:r>
    </w:p>
    <w:p w14:paraId="5E323ED2" w14:textId="77777777" w:rsidR="00737B45" w:rsidRPr="00885E9B" w:rsidRDefault="00FA26A3" w:rsidP="00737B45">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10</w:t>
      </w:r>
      <w:r w:rsidR="00737B45" w:rsidRPr="00885E9B">
        <w:rPr>
          <w:rFonts w:ascii="Times New Roman" w:hAnsi="Times New Roman" w:cs="Times New Roman"/>
          <w:sz w:val="28"/>
          <w:szCs w:val="28"/>
        </w:rPr>
        <w:t>.2. 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14:paraId="48A0E444" w14:textId="77777777" w:rsidR="00737B45" w:rsidRPr="00885E9B" w:rsidRDefault="00FA26A3" w:rsidP="00737B45">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10</w:t>
      </w:r>
      <w:r w:rsidR="00737B45" w:rsidRPr="00885E9B">
        <w:rPr>
          <w:rFonts w:ascii="Times New Roman" w:hAnsi="Times New Roman" w:cs="Times New Roman"/>
          <w:sz w:val="28"/>
          <w:szCs w:val="28"/>
        </w:rPr>
        <w:t>.2.1. Проектирование и размещение объектов благоустройства на территории жилой застройки осуществляется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14:paraId="5F61E6B5"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14:paraId="49DC9E12"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Безопасность объектов благоустройства на территории жилой застройки обеспечивается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14:paraId="2FA8FD18"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 Учитываются особенности благоустройства участков жилой застройки при их размещении в составе исторической застройки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на территориях высокой плотности застройки и вдоль магистралей.</w:t>
      </w:r>
    </w:p>
    <w:p w14:paraId="0102526C"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На земельных участках жилой застройки с расположенными на них многоквартирными домами </w:t>
      </w:r>
      <w:r w:rsidR="003547EC" w:rsidRPr="00885E9B">
        <w:rPr>
          <w:rFonts w:ascii="Times New Roman" w:hAnsi="Times New Roman" w:cs="Times New Roman"/>
          <w:sz w:val="28"/>
          <w:szCs w:val="28"/>
        </w:rPr>
        <w:t>предусматриваются:</w:t>
      </w:r>
      <w:r w:rsidRPr="00885E9B">
        <w:rPr>
          <w:rFonts w:ascii="Times New Roman" w:hAnsi="Times New Roman" w:cs="Times New Roman"/>
          <w:sz w:val="28"/>
          <w:szCs w:val="28"/>
        </w:rPr>
        <w:t xml:space="preserve">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w:t>
      </w:r>
      <w:r w:rsidRPr="00885E9B">
        <w:rPr>
          <w:rFonts w:ascii="Times New Roman" w:hAnsi="Times New Roman" w:cs="Times New Roman"/>
          <w:sz w:val="28"/>
          <w:szCs w:val="28"/>
        </w:rPr>
        <w:lastRenderedPageBreak/>
        <w:t>установк</w:t>
      </w:r>
      <w:r w:rsidR="003547EC" w:rsidRPr="00885E9B">
        <w:rPr>
          <w:rFonts w:ascii="Times New Roman" w:hAnsi="Times New Roman" w:cs="Times New Roman"/>
          <w:sz w:val="28"/>
          <w:szCs w:val="28"/>
        </w:rPr>
        <w:t>а</w:t>
      </w:r>
      <w:r w:rsidRPr="00885E9B">
        <w:rPr>
          <w:rFonts w:ascii="Times New Roman" w:hAnsi="Times New Roman" w:cs="Times New Roman"/>
          <w:sz w:val="28"/>
          <w:szCs w:val="28"/>
        </w:rPr>
        <w:t xml:space="preserve"> мусоросборников, автостоянок, при входных группах), озелененные территории.</w:t>
      </w:r>
    </w:p>
    <w:p w14:paraId="51209E66"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14:paraId="6B698C7D"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14:paraId="4B3F901F"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При размещении объектов жилой застройки вдоль магистральных улиц </w:t>
      </w:r>
      <w:r w:rsidR="003547EC" w:rsidRPr="00885E9B">
        <w:rPr>
          <w:rFonts w:ascii="Times New Roman" w:hAnsi="Times New Roman" w:cs="Times New Roman"/>
          <w:sz w:val="28"/>
          <w:szCs w:val="28"/>
        </w:rPr>
        <w:t>не допускается</w:t>
      </w:r>
      <w:r w:rsidRPr="00885E9B">
        <w:rPr>
          <w:rFonts w:ascii="Times New Roman" w:hAnsi="Times New Roman" w:cs="Times New Roman"/>
          <w:sz w:val="28"/>
          <w:szCs w:val="28"/>
        </w:rPr>
        <w:t xml:space="preserve">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14:paraId="6088C0B6"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14:paraId="795602F2"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На территориях жилой застройки </w:t>
      </w:r>
      <w:r w:rsidR="003547EC" w:rsidRPr="00885E9B">
        <w:rPr>
          <w:rFonts w:ascii="Times New Roman" w:hAnsi="Times New Roman" w:cs="Times New Roman"/>
          <w:sz w:val="28"/>
          <w:szCs w:val="28"/>
        </w:rPr>
        <w:t>используются</w:t>
      </w:r>
      <w:r w:rsidRPr="00885E9B">
        <w:rPr>
          <w:rFonts w:ascii="Times New Roman" w:hAnsi="Times New Roman" w:cs="Times New Roman"/>
          <w:sz w:val="28"/>
          <w:szCs w:val="28"/>
        </w:rPr>
        <w:t xml:space="preserve">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14:paraId="73BBEF47"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При озеленении территорий детских садов и школ не рекомендуется использовать растения с ядовитыми плодами, а также с колючками и шипами.</w:t>
      </w:r>
    </w:p>
    <w:p w14:paraId="0BD77041" w14:textId="77777777" w:rsidR="00737B45" w:rsidRPr="00885E9B" w:rsidRDefault="00737B45" w:rsidP="00737B4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В перечень конструктивных элементов внешнего благоустройства автостоянок рекомендуется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14:paraId="62FA3205" w14:textId="77777777" w:rsidR="001A1CF5" w:rsidRPr="00885E9B" w:rsidRDefault="00FA26A3" w:rsidP="001A1CF5">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10</w:t>
      </w:r>
      <w:r w:rsidR="001A1CF5" w:rsidRPr="00885E9B">
        <w:rPr>
          <w:rFonts w:ascii="Times New Roman" w:hAnsi="Times New Roman" w:cs="Times New Roman"/>
          <w:sz w:val="28"/>
          <w:szCs w:val="28"/>
        </w:rPr>
        <w:t>.3.</w:t>
      </w:r>
      <w:r w:rsidR="001A1CF5" w:rsidRPr="00885E9B">
        <w:rPr>
          <w:sz w:val="28"/>
          <w:szCs w:val="28"/>
        </w:rPr>
        <w:t xml:space="preserve"> </w:t>
      </w:r>
      <w:r w:rsidR="001A1CF5" w:rsidRPr="00885E9B">
        <w:rPr>
          <w:rFonts w:ascii="Times New Roman" w:hAnsi="Times New Roman" w:cs="Times New Roman"/>
          <w:sz w:val="28"/>
          <w:szCs w:val="28"/>
        </w:rPr>
        <w:t>К объектам благоустройства на территориях рекреационного назначения относятся части территорий зон особо охраняемых природных территорий, зоны отдыха, парки, лесопарковые зоны, городские леса, сады, бульвары, скверы и иные подобные элементы планировочной структуры населенного пункта (далее - объекты рекреации).</w:t>
      </w:r>
    </w:p>
    <w:p w14:paraId="335DE3CD" w14:textId="77777777" w:rsidR="001A1CF5" w:rsidRPr="00885E9B" w:rsidRDefault="00FA26A3" w:rsidP="001A1CF5">
      <w:pPr>
        <w:tabs>
          <w:tab w:val="left" w:pos="1515"/>
        </w:tabs>
        <w:ind w:firstLine="709"/>
        <w:rPr>
          <w:rFonts w:ascii="Times New Roman" w:hAnsi="Times New Roman" w:cs="Times New Roman"/>
          <w:sz w:val="28"/>
          <w:szCs w:val="28"/>
        </w:rPr>
      </w:pPr>
      <w:r>
        <w:rPr>
          <w:rFonts w:ascii="Times New Roman" w:hAnsi="Times New Roman" w:cs="Times New Roman"/>
          <w:sz w:val="28"/>
          <w:szCs w:val="28"/>
        </w:rPr>
        <w:t>10</w:t>
      </w:r>
      <w:r w:rsidR="001A1CF5" w:rsidRPr="00885E9B">
        <w:rPr>
          <w:rFonts w:ascii="Times New Roman" w:hAnsi="Times New Roman" w:cs="Times New Roman"/>
          <w:sz w:val="28"/>
          <w:szCs w:val="28"/>
        </w:rPr>
        <w:t>.3.1. При проектировании и благоустройстве объектов рекреации рекомендуется предусматривать:</w:t>
      </w:r>
    </w:p>
    <w:p w14:paraId="33F8FE39"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w:t>
      </w:r>
      <w:r w:rsidRPr="00885E9B">
        <w:rPr>
          <w:rFonts w:ascii="Times New Roman" w:hAnsi="Times New Roman" w:cs="Times New Roman"/>
          <w:sz w:val="28"/>
          <w:szCs w:val="28"/>
        </w:rPr>
        <w:lastRenderedPageBreak/>
        <w:t>разрешенных мероприятий по благоустройству для различных зон лесопарка;</w:t>
      </w:r>
    </w:p>
    <w:p w14:paraId="723DA6DF"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14:paraId="4237B4DE"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r w:rsidR="00FA427E" w:rsidRPr="00885E9B">
        <w:rPr>
          <w:rFonts w:ascii="Times New Roman" w:hAnsi="Times New Roman" w:cs="Times New Roman"/>
          <w:sz w:val="28"/>
          <w:szCs w:val="28"/>
        </w:rPr>
        <w:t>.</w:t>
      </w:r>
    </w:p>
    <w:p w14:paraId="6E228C3A"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При благоустройстве объектов рекреации предусматривается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14:paraId="3E6A7645"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Объекты мелкорозничной торговли и питания, размещаемые на территории объектов рекреации, рекомендуется проектировать некапитальными и оборудовать туалетом, доступным для посетителей объекта, также рекомендуется установка передвижных тележек для торговли напитками, мороженым и иными готовыми пищевыми продуктами.</w:t>
      </w:r>
    </w:p>
    <w:p w14:paraId="15480FCF"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устанавливаются просматриваемые ограждения водных объектов.</w:t>
      </w:r>
    </w:p>
    <w:p w14:paraId="08932A68"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При проектировании озеленения на территории объектов рекреации:</w:t>
      </w:r>
    </w:p>
    <w:p w14:paraId="10CE7FB9"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w:t>
      </w:r>
      <w:r w:rsidR="00D34C4D" w:rsidRPr="00885E9B">
        <w:rPr>
          <w:rFonts w:ascii="Times New Roman" w:hAnsi="Times New Roman" w:cs="Times New Roman"/>
          <w:sz w:val="28"/>
          <w:szCs w:val="28"/>
        </w:rPr>
        <w:t xml:space="preserve"> </w:t>
      </w:r>
      <w:r w:rsidRPr="00885E9B">
        <w:rPr>
          <w:rFonts w:ascii="Times New Roman" w:hAnsi="Times New Roman" w:cs="Times New Roman"/>
          <w:sz w:val="28"/>
          <w:szCs w:val="28"/>
        </w:rPr>
        <w:t>да</w:t>
      </w:r>
      <w:r w:rsidR="00D34C4D" w:rsidRPr="00885E9B">
        <w:rPr>
          <w:rFonts w:ascii="Times New Roman" w:hAnsi="Times New Roman" w:cs="Times New Roman"/>
          <w:sz w:val="28"/>
          <w:szCs w:val="28"/>
        </w:rPr>
        <w:t>ется</w:t>
      </w:r>
      <w:r w:rsidRPr="00885E9B">
        <w:rPr>
          <w:rFonts w:ascii="Times New Roman" w:hAnsi="Times New Roman" w:cs="Times New Roman"/>
          <w:sz w:val="28"/>
          <w:szCs w:val="28"/>
        </w:rPr>
        <w:t xml:space="preserve"> оценк</w:t>
      </w:r>
      <w:r w:rsidR="00D34C4D" w:rsidRPr="00885E9B">
        <w:rPr>
          <w:rFonts w:ascii="Times New Roman" w:hAnsi="Times New Roman" w:cs="Times New Roman"/>
          <w:sz w:val="28"/>
          <w:szCs w:val="28"/>
        </w:rPr>
        <w:t>а</w:t>
      </w:r>
      <w:r w:rsidRPr="00885E9B">
        <w:rPr>
          <w:rFonts w:ascii="Times New Roman" w:hAnsi="Times New Roman" w:cs="Times New Roman"/>
          <w:sz w:val="28"/>
          <w:szCs w:val="28"/>
        </w:rPr>
        <w:t xml:space="preserve"> существующей древесно-кустарниковой, цветочно-декоративной растительности и газонных трав, их жизнеспособности и устойчивости;</w:t>
      </w:r>
    </w:p>
    <w:p w14:paraId="5D068890"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произв</w:t>
      </w:r>
      <w:r w:rsidR="00D34C4D" w:rsidRPr="00885E9B">
        <w:rPr>
          <w:rFonts w:ascii="Times New Roman" w:hAnsi="Times New Roman" w:cs="Times New Roman"/>
          <w:sz w:val="28"/>
          <w:szCs w:val="28"/>
        </w:rPr>
        <w:t>одится</w:t>
      </w:r>
      <w:r w:rsidRPr="00885E9B">
        <w:rPr>
          <w:rFonts w:ascii="Times New Roman" w:hAnsi="Times New Roman" w:cs="Times New Roman"/>
          <w:sz w:val="28"/>
          <w:szCs w:val="28"/>
        </w:rPr>
        <w:t xml:space="preserve"> выявление и учет сорняков, вредителей и болезней древесно-кустарниковой, цветочно-декоративной растительности и газонных трав, разраб</w:t>
      </w:r>
      <w:r w:rsidR="00D34C4D" w:rsidRPr="00885E9B">
        <w:rPr>
          <w:rFonts w:ascii="Times New Roman" w:hAnsi="Times New Roman" w:cs="Times New Roman"/>
          <w:sz w:val="28"/>
          <w:szCs w:val="28"/>
        </w:rPr>
        <w:t>атываются</w:t>
      </w:r>
      <w:r w:rsidRPr="00885E9B">
        <w:rPr>
          <w:rFonts w:ascii="Times New Roman" w:hAnsi="Times New Roman" w:cs="Times New Roman"/>
          <w:sz w:val="28"/>
          <w:szCs w:val="28"/>
        </w:rPr>
        <w:t xml:space="preserve"> мероприятия по их удалению с объекта рекреации;</w:t>
      </w:r>
    </w:p>
    <w:p w14:paraId="5EB1EA88"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произв</w:t>
      </w:r>
      <w:r w:rsidR="00D34C4D" w:rsidRPr="00885E9B">
        <w:rPr>
          <w:rFonts w:ascii="Times New Roman" w:hAnsi="Times New Roman" w:cs="Times New Roman"/>
          <w:sz w:val="28"/>
          <w:szCs w:val="28"/>
        </w:rPr>
        <w:t>одится</w:t>
      </w:r>
      <w:r w:rsidRPr="00885E9B">
        <w:rPr>
          <w:rFonts w:ascii="Times New Roman" w:hAnsi="Times New Roman" w:cs="Times New Roman"/>
          <w:sz w:val="28"/>
          <w:szCs w:val="28"/>
        </w:rPr>
        <w:t xml:space="preserve"> почвенн</w:t>
      </w:r>
      <w:r w:rsidR="00D34C4D" w:rsidRPr="00885E9B">
        <w:rPr>
          <w:rFonts w:ascii="Times New Roman" w:hAnsi="Times New Roman" w:cs="Times New Roman"/>
          <w:sz w:val="28"/>
          <w:szCs w:val="28"/>
        </w:rPr>
        <w:t>ая</w:t>
      </w:r>
      <w:r w:rsidRPr="00885E9B">
        <w:rPr>
          <w:rFonts w:ascii="Times New Roman" w:hAnsi="Times New Roman" w:cs="Times New Roman"/>
          <w:sz w:val="28"/>
          <w:szCs w:val="28"/>
        </w:rPr>
        <w:t xml:space="preserve"> диагностик</w:t>
      </w:r>
      <w:r w:rsidR="00D34C4D" w:rsidRPr="00885E9B">
        <w:rPr>
          <w:rFonts w:ascii="Times New Roman" w:hAnsi="Times New Roman" w:cs="Times New Roman"/>
          <w:sz w:val="28"/>
          <w:szCs w:val="28"/>
        </w:rPr>
        <w:t>а</w:t>
      </w:r>
      <w:r w:rsidRPr="00885E9B">
        <w:rPr>
          <w:rFonts w:ascii="Times New Roman" w:hAnsi="Times New Roman" w:cs="Times New Roman"/>
          <w:sz w:val="28"/>
          <w:szCs w:val="28"/>
        </w:rPr>
        <w:t xml:space="preserve"> условий питания растений;</w:t>
      </w:r>
    </w:p>
    <w:p w14:paraId="6A7F44A9"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обеспеч</w:t>
      </w:r>
      <w:r w:rsidR="00D34C4D" w:rsidRPr="00885E9B">
        <w:rPr>
          <w:rFonts w:ascii="Times New Roman" w:hAnsi="Times New Roman" w:cs="Times New Roman"/>
          <w:sz w:val="28"/>
          <w:szCs w:val="28"/>
        </w:rPr>
        <w:t>ивается</w:t>
      </w:r>
      <w:r w:rsidRPr="00885E9B">
        <w:rPr>
          <w:rFonts w:ascii="Times New Roman" w:hAnsi="Times New Roman" w:cs="Times New Roman"/>
          <w:sz w:val="28"/>
          <w:szCs w:val="28"/>
        </w:rPr>
        <w:t xml:space="preserve"> сохранение травяного покрова, древесно-кустарниковой и прибрежной растительности не менее, чем на 80% общей площади зоны отдыха;</w:t>
      </w:r>
    </w:p>
    <w:p w14:paraId="2F79FEC2"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обеспечива</w:t>
      </w:r>
      <w:r w:rsidR="00D34C4D" w:rsidRPr="00885E9B">
        <w:rPr>
          <w:rFonts w:ascii="Times New Roman" w:hAnsi="Times New Roman" w:cs="Times New Roman"/>
          <w:sz w:val="28"/>
          <w:szCs w:val="28"/>
        </w:rPr>
        <w:t>ется</w:t>
      </w:r>
      <w:r w:rsidRPr="00885E9B">
        <w:rPr>
          <w:rFonts w:ascii="Times New Roman" w:hAnsi="Times New Roman" w:cs="Times New Roman"/>
          <w:sz w:val="28"/>
          <w:szCs w:val="28"/>
        </w:rPr>
        <w:t xml:space="preserve"> озеленение и формирование берегов водоема.</w:t>
      </w:r>
    </w:p>
    <w:p w14:paraId="762F1983"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При проектировании парков рекомендуется учитывать ландшафтно-климатические условия и организовывать парки на пересеченном рельефе, по </w:t>
      </w:r>
      <w:r w:rsidRPr="00885E9B">
        <w:rPr>
          <w:rFonts w:ascii="Times New Roman" w:hAnsi="Times New Roman" w:cs="Times New Roman"/>
          <w:sz w:val="28"/>
          <w:szCs w:val="28"/>
        </w:rPr>
        <w:lastRenderedPageBreak/>
        <w:t>берегам водоемов, рек, парки на территориях, занятых лесными насаждениями.</w:t>
      </w:r>
    </w:p>
    <w:p w14:paraId="07F2A9E9"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При проектировании озеленения парков рекомендуется использование типов насаждений и видов растений, характерных для данной климатической зоны.</w:t>
      </w:r>
    </w:p>
    <w:p w14:paraId="036CF1BE"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При благоустройстве парков, являющихся памятниками садово-паркового искусства, истории и архитектуры, рекомендуется мероприятия по благоустройству такого парка синхронизировать с мероприятиями по реконструкции и (или) реставрации строений и сооружений, расположенных на территории парка, а также проводить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территории такого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14:paraId="0582ABF1"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На территории </w:t>
      </w:r>
      <w:r w:rsidR="00D34C4D"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D34C4D" w:rsidRPr="00885E9B">
        <w:rPr>
          <w:rFonts w:ascii="Times New Roman" w:hAnsi="Times New Roman" w:cs="Times New Roman"/>
          <w:sz w:val="28"/>
          <w:szCs w:val="28"/>
        </w:rPr>
        <w:t xml:space="preserve"> формируются</w:t>
      </w:r>
      <w:r w:rsidRPr="00885E9B">
        <w:rPr>
          <w:rFonts w:ascii="Times New Roman" w:hAnsi="Times New Roman" w:cs="Times New Roman"/>
          <w:sz w:val="28"/>
          <w:szCs w:val="28"/>
        </w:rPr>
        <w:t xml:space="preserve"> следующие виды садов:</w:t>
      </w:r>
    </w:p>
    <w:p w14:paraId="010AEC96"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а) сады отдыха, предназначенные для организации кратковременного отдыха населения и прогулок;</w:t>
      </w:r>
    </w:p>
    <w:p w14:paraId="1B22D42B"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б) сады при зданиях и сооружениях социально значимых объектов, учреждений культуры и спорта;</w:t>
      </w:r>
    </w:p>
    <w:p w14:paraId="22322667"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в) сады-выставки, представляющие собой экспозиционную территорию, функционирующую как самостоятельный объект или как часть городского парка;</w:t>
      </w:r>
    </w:p>
    <w:p w14:paraId="78F805E8"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г) сады на крышах, размещаемые на плоских крышах жилых, общественных и производственных зданий и сооружений в целях создания среды для кратковременного отдыха. Площадь озелененной крыши рекомендуется включать в показатель площади территории зеленых насаждений населенного пункта.</w:t>
      </w:r>
    </w:p>
    <w:p w14:paraId="5E079E96" w14:textId="77777777" w:rsidR="001A1CF5" w:rsidRPr="00885E9B" w:rsidRDefault="001A1CF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На территориях зон отдыха, предназначенных и обустроенных для организации активного массового отдыха, купания и рекреации,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w:t>
      </w:r>
    </w:p>
    <w:p w14:paraId="655BC81E" w14:textId="77777777" w:rsidR="00FF0D35" w:rsidRPr="00885E9B" w:rsidRDefault="00FF0D35" w:rsidP="001A1CF5">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Проектирование озеленения при благоустройстве и (или) реконструкции территорий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рекомендуется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0D1908C2" w14:textId="77777777" w:rsidR="001A1CF5" w:rsidRPr="00885E9B" w:rsidRDefault="001A1CF5" w:rsidP="00737B45">
      <w:pPr>
        <w:tabs>
          <w:tab w:val="left" w:pos="1515"/>
        </w:tabs>
        <w:ind w:firstLine="709"/>
        <w:rPr>
          <w:rFonts w:ascii="Times New Roman" w:hAnsi="Times New Roman" w:cs="Times New Roman"/>
          <w:sz w:val="28"/>
          <w:szCs w:val="28"/>
        </w:rPr>
      </w:pPr>
    </w:p>
    <w:p w14:paraId="1471B67F" w14:textId="77777777" w:rsidR="00D65F3F" w:rsidRPr="00885E9B" w:rsidRDefault="00D65F3F" w:rsidP="00497F9E">
      <w:pPr>
        <w:ind w:firstLine="709"/>
        <w:jc w:val="center"/>
        <w:rPr>
          <w:rFonts w:ascii="Times New Roman" w:hAnsi="Times New Roman" w:cs="Times New Roman"/>
          <w:sz w:val="28"/>
          <w:szCs w:val="28"/>
        </w:rPr>
      </w:pPr>
      <w:r w:rsidRPr="00885E9B">
        <w:rPr>
          <w:rFonts w:ascii="Times New Roman" w:hAnsi="Times New Roman" w:cs="Times New Roman"/>
          <w:sz w:val="28"/>
          <w:szCs w:val="28"/>
        </w:rPr>
        <w:lastRenderedPageBreak/>
        <w:t>Раздел I</w:t>
      </w:r>
      <w:r w:rsidRPr="00885E9B">
        <w:rPr>
          <w:rFonts w:ascii="Times New Roman" w:hAnsi="Times New Roman" w:cs="Times New Roman"/>
          <w:sz w:val="28"/>
          <w:szCs w:val="28"/>
          <w:lang w:val="en-US"/>
        </w:rPr>
        <w:t>V</w:t>
      </w:r>
    </w:p>
    <w:p w14:paraId="6972EC91" w14:textId="77777777" w:rsidR="00497F9E" w:rsidRPr="00885E9B" w:rsidRDefault="00E4149F" w:rsidP="00497F9E">
      <w:pPr>
        <w:ind w:firstLine="709"/>
        <w:jc w:val="center"/>
        <w:rPr>
          <w:rFonts w:ascii="Times New Roman" w:hAnsi="Times New Roman" w:cs="Times New Roman"/>
          <w:sz w:val="28"/>
          <w:szCs w:val="28"/>
        </w:rPr>
      </w:pPr>
      <w:r w:rsidRPr="00885E9B">
        <w:rPr>
          <w:rFonts w:ascii="Times New Roman" w:hAnsi="Times New Roman" w:cs="Times New Roman"/>
          <w:sz w:val="28"/>
          <w:szCs w:val="28"/>
        </w:rPr>
        <w:t>Требования к э</w:t>
      </w:r>
      <w:r w:rsidR="00497F9E" w:rsidRPr="00885E9B">
        <w:rPr>
          <w:rFonts w:ascii="Times New Roman" w:hAnsi="Times New Roman" w:cs="Times New Roman"/>
          <w:sz w:val="28"/>
          <w:szCs w:val="28"/>
        </w:rPr>
        <w:t>лемент</w:t>
      </w:r>
      <w:r w:rsidRPr="00885E9B">
        <w:rPr>
          <w:rFonts w:ascii="Times New Roman" w:hAnsi="Times New Roman" w:cs="Times New Roman"/>
          <w:sz w:val="28"/>
          <w:szCs w:val="28"/>
        </w:rPr>
        <w:t>ам</w:t>
      </w:r>
      <w:r w:rsidR="00497F9E" w:rsidRPr="00885E9B">
        <w:rPr>
          <w:rFonts w:ascii="Times New Roman" w:hAnsi="Times New Roman" w:cs="Times New Roman"/>
          <w:sz w:val="28"/>
          <w:szCs w:val="28"/>
        </w:rPr>
        <w:t xml:space="preserve"> благоустройства</w:t>
      </w:r>
    </w:p>
    <w:p w14:paraId="78EA6CFC" w14:textId="77777777" w:rsidR="00497F9E" w:rsidRPr="00885E9B" w:rsidRDefault="00497F9E" w:rsidP="00497F9E">
      <w:pPr>
        <w:ind w:firstLine="709"/>
        <w:rPr>
          <w:rFonts w:ascii="Times New Roman" w:hAnsi="Times New Roman" w:cs="Times New Roman"/>
          <w:sz w:val="28"/>
          <w:szCs w:val="28"/>
        </w:rPr>
      </w:pPr>
    </w:p>
    <w:p w14:paraId="5463F87B" w14:textId="77777777" w:rsidR="00960A13" w:rsidRPr="00885E9B" w:rsidRDefault="00FA26A3" w:rsidP="00497F9E">
      <w:pPr>
        <w:ind w:firstLine="709"/>
        <w:rPr>
          <w:rFonts w:ascii="Times New Roman" w:hAnsi="Times New Roman" w:cs="Times New Roman"/>
          <w:sz w:val="28"/>
          <w:szCs w:val="28"/>
        </w:rPr>
      </w:pPr>
      <w:r>
        <w:rPr>
          <w:rFonts w:ascii="Times New Roman" w:hAnsi="Times New Roman" w:cs="Times New Roman"/>
          <w:sz w:val="28"/>
          <w:szCs w:val="28"/>
        </w:rPr>
        <w:t>11</w:t>
      </w:r>
      <w:r w:rsidR="00497F9E" w:rsidRPr="00885E9B">
        <w:rPr>
          <w:rFonts w:ascii="Times New Roman" w:hAnsi="Times New Roman" w:cs="Times New Roman"/>
          <w:sz w:val="28"/>
          <w:szCs w:val="28"/>
        </w:rPr>
        <w:t>.</w:t>
      </w:r>
      <w:r w:rsidR="00497F9E" w:rsidRPr="00885E9B">
        <w:rPr>
          <w:sz w:val="28"/>
          <w:szCs w:val="28"/>
        </w:rPr>
        <w:t xml:space="preserve"> </w:t>
      </w:r>
      <w:r w:rsidR="00497F9E" w:rsidRPr="00885E9B">
        <w:rPr>
          <w:rFonts w:ascii="Times New Roman" w:hAnsi="Times New Roman" w:cs="Times New Roman"/>
          <w:sz w:val="28"/>
          <w:szCs w:val="28"/>
        </w:rPr>
        <w:t xml:space="preserve">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14:paraId="1A40671E" w14:textId="77777777" w:rsidR="00497F9E" w:rsidRPr="00885E9B" w:rsidRDefault="00960A13" w:rsidP="00497F9E">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К </w:t>
      </w:r>
      <w:r w:rsidR="00497F9E" w:rsidRPr="00885E9B">
        <w:rPr>
          <w:rFonts w:ascii="Times New Roman" w:hAnsi="Times New Roman" w:cs="Times New Roman"/>
          <w:sz w:val="28"/>
          <w:szCs w:val="28"/>
        </w:rPr>
        <w:t xml:space="preserve">элементам благоустройства </w:t>
      </w:r>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относятся</w:t>
      </w:r>
      <w:r w:rsidR="00497F9E" w:rsidRPr="00885E9B">
        <w:rPr>
          <w:rFonts w:ascii="Times New Roman" w:hAnsi="Times New Roman" w:cs="Times New Roman"/>
          <w:sz w:val="28"/>
          <w:szCs w:val="28"/>
        </w:rPr>
        <w:t>:</w:t>
      </w:r>
    </w:p>
    <w:p w14:paraId="33C0BAF9"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иные внешние поверхности фасадов, крыш);</w:t>
      </w:r>
    </w:p>
    <w:p w14:paraId="03D1AA78"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14:paraId="1D856010"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14:paraId="20C30E92"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сборные искусственные неровности, сборные шумовые полосы;</w:t>
      </w:r>
    </w:p>
    <w:p w14:paraId="7612B8D3"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14:paraId="474962EC"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-ограждения, ограждающие устройства, ограждающие элементы, придорожные экраны;</w:t>
      </w:r>
    </w:p>
    <w:p w14:paraId="6564E3B4"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въездные группы;</w:t>
      </w:r>
    </w:p>
    <w:p w14:paraId="6A8066C6"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w:t>
      </w:r>
      <w:r w:rsidR="00960A13" w:rsidRPr="00885E9B">
        <w:rPr>
          <w:rFonts w:ascii="Times New Roman" w:hAnsi="Times New Roman" w:cs="Times New Roman"/>
          <w:sz w:val="28"/>
          <w:szCs w:val="28"/>
        </w:rPr>
        <w:t xml:space="preserve"> </w:t>
      </w:r>
      <w:r w:rsidRPr="00885E9B">
        <w:rPr>
          <w:rFonts w:ascii="Times New Roman" w:hAnsi="Times New Roman" w:cs="Times New Roman"/>
          <w:sz w:val="28"/>
          <w:szCs w:val="28"/>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14:paraId="5AF3B9D5"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пруды и обводненные карьеры, искусственные сезонные водные объекты для массового отдыха, размещаемые на общественных территориях;</w:t>
      </w:r>
    </w:p>
    <w:p w14:paraId="532CFC8A"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xml:space="preserve">-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w:t>
      </w:r>
      <w:r w:rsidRPr="00885E9B">
        <w:rPr>
          <w:rFonts w:ascii="Times New Roman" w:hAnsi="Times New Roman" w:cs="Times New Roman"/>
          <w:sz w:val="28"/>
          <w:szCs w:val="28"/>
        </w:rPr>
        <w:lastRenderedPageBreak/>
        <w:t>объектов, пирсы, парковые павильоны, общественные туалеты, иные сооружения, благоустраиваемые на общественных территориях;</w:t>
      </w:r>
    </w:p>
    <w:p w14:paraId="7FE12401"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водные устройства (в том числе питьевые фонтанчики, фонтаны, искусственные декоративные водопады);</w:t>
      </w:r>
    </w:p>
    <w:p w14:paraId="7B2F2D73"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плавучие домики для птиц, скворечники, кормушки, голубятни;</w:t>
      </w:r>
    </w:p>
    <w:p w14:paraId="5BEF94FA"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уличное коммунально-бытовое и техническое оборудование (в том числе урны, люки смотровых колодцев, подъемные платформы);</w:t>
      </w:r>
    </w:p>
    <w:p w14:paraId="113332EF"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14:paraId="7435B4D1"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остановочные павильоны;</w:t>
      </w:r>
    </w:p>
    <w:p w14:paraId="4B66A665"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сезонные (летние) кафе;</w:t>
      </w:r>
    </w:p>
    <w:p w14:paraId="3C0A3CE5"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городская мебель;</w:t>
      </w:r>
    </w:p>
    <w:p w14:paraId="6FCEEC9D" w14:textId="77777777" w:rsidR="00E15534"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рекламные конструкции;</w:t>
      </w:r>
    </w:p>
    <w:p w14:paraId="7058318D" w14:textId="77777777" w:rsidR="00497F9E" w:rsidRPr="00885E9B" w:rsidRDefault="00497F9E" w:rsidP="00497F9E">
      <w:pPr>
        <w:ind w:firstLine="709"/>
        <w:rPr>
          <w:rFonts w:ascii="Times New Roman" w:hAnsi="Times New Roman" w:cs="Times New Roman"/>
          <w:sz w:val="28"/>
          <w:szCs w:val="28"/>
        </w:rPr>
      </w:pPr>
      <w:r w:rsidRPr="00885E9B">
        <w:rPr>
          <w:rFonts w:ascii="Times New Roman" w:hAnsi="Times New Roman" w:cs="Times New Roman"/>
          <w:sz w:val="28"/>
          <w:szCs w:val="28"/>
        </w:rPr>
        <w:t>- праздничное оформление.</w:t>
      </w:r>
    </w:p>
    <w:p w14:paraId="0271EB6F" w14:textId="77777777" w:rsidR="00E4149F" w:rsidRPr="00885E9B" w:rsidRDefault="00FA26A3" w:rsidP="00E4149F">
      <w:pPr>
        <w:ind w:firstLine="709"/>
        <w:rPr>
          <w:rFonts w:ascii="Times New Roman" w:hAnsi="Times New Roman" w:cs="Times New Roman"/>
          <w:sz w:val="28"/>
          <w:szCs w:val="28"/>
        </w:rPr>
      </w:pPr>
      <w:r>
        <w:rPr>
          <w:rFonts w:ascii="Times New Roman" w:hAnsi="Times New Roman" w:cs="Times New Roman"/>
          <w:sz w:val="28"/>
          <w:szCs w:val="28"/>
        </w:rPr>
        <w:t>11</w:t>
      </w:r>
      <w:r w:rsidR="00FE1267" w:rsidRPr="00885E9B">
        <w:rPr>
          <w:rFonts w:ascii="Times New Roman" w:hAnsi="Times New Roman" w:cs="Times New Roman"/>
          <w:sz w:val="28"/>
          <w:szCs w:val="28"/>
        </w:rPr>
        <w:t>.1.</w:t>
      </w:r>
      <w:r w:rsidR="00E4149F" w:rsidRPr="00885E9B">
        <w:rPr>
          <w:rFonts w:ascii="Times New Roman" w:hAnsi="Times New Roman" w:cs="Times New Roman"/>
          <w:sz w:val="28"/>
          <w:szCs w:val="28"/>
        </w:rPr>
        <w:t xml:space="preserve"> Пешеходные коммуникации.</w:t>
      </w:r>
    </w:p>
    <w:p w14:paraId="6761A284" w14:textId="77777777" w:rsidR="00BB3CC2" w:rsidRPr="00885E9B" w:rsidRDefault="00BB3CC2" w:rsidP="00E4149F">
      <w:pPr>
        <w:ind w:firstLine="709"/>
        <w:rPr>
          <w:rFonts w:ascii="Times New Roman" w:hAnsi="Times New Roman" w:cs="Times New Roman"/>
          <w:sz w:val="28"/>
          <w:szCs w:val="28"/>
        </w:rPr>
      </w:pPr>
      <w:r w:rsidRPr="00885E9B">
        <w:rPr>
          <w:rFonts w:ascii="Times New Roman" w:hAnsi="Times New Roman" w:cs="Times New Roman"/>
          <w:sz w:val="28"/>
          <w:szCs w:val="28"/>
        </w:rPr>
        <w:t>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14:paraId="27A48DB4" w14:textId="77777777" w:rsidR="00BB3CC2" w:rsidRPr="00885E9B" w:rsidRDefault="00BB3CC2" w:rsidP="00BB3CC2">
      <w:pPr>
        <w:ind w:firstLine="709"/>
        <w:rPr>
          <w:rFonts w:ascii="Times New Roman" w:hAnsi="Times New Roman" w:cs="Times New Roman"/>
          <w:sz w:val="28"/>
          <w:szCs w:val="28"/>
        </w:rPr>
      </w:pPr>
      <w:r w:rsidRPr="00885E9B">
        <w:rPr>
          <w:rFonts w:ascii="Times New Roman" w:hAnsi="Times New Roman" w:cs="Times New Roman"/>
          <w:sz w:val="28"/>
          <w:szCs w:val="28"/>
        </w:rPr>
        <w:t>Основные пешеходные коммуникации обеспечивают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6EDD0482" w14:textId="77777777" w:rsidR="00BB3CC2" w:rsidRPr="00885E9B" w:rsidRDefault="00BB3CC2" w:rsidP="00BB3CC2">
      <w:pPr>
        <w:ind w:firstLine="709"/>
        <w:rPr>
          <w:rFonts w:ascii="Times New Roman" w:hAnsi="Times New Roman" w:cs="Times New Roman"/>
          <w:sz w:val="28"/>
          <w:szCs w:val="28"/>
        </w:rPr>
      </w:pPr>
      <w:r w:rsidRPr="00885E9B">
        <w:rPr>
          <w:rFonts w:ascii="Times New Roman" w:hAnsi="Times New Roman" w:cs="Times New Roman"/>
          <w:sz w:val="28"/>
          <w:szCs w:val="28"/>
        </w:rPr>
        <w:t>Второстепенные пешеходные коммуникации обеспечивают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3002F26D" w14:textId="77777777" w:rsidR="00E4149F" w:rsidRPr="00885E9B" w:rsidRDefault="00FA26A3" w:rsidP="00E4149F">
      <w:pPr>
        <w:pStyle w:val="affff8"/>
        <w:rPr>
          <w:rFonts w:ascii="Times New Roman" w:hAnsi="Times New Roman" w:cs="Times New Roman"/>
          <w:sz w:val="28"/>
          <w:szCs w:val="28"/>
        </w:rPr>
      </w:pPr>
      <w:r>
        <w:rPr>
          <w:rFonts w:ascii="Times New Roman" w:hAnsi="Times New Roman" w:cs="Times New Roman"/>
          <w:sz w:val="28"/>
          <w:szCs w:val="28"/>
        </w:rPr>
        <w:t>11</w:t>
      </w:r>
      <w:r w:rsidR="00E4149F" w:rsidRPr="00885E9B">
        <w:rPr>
          <w:rFonts w:ascii="Times New Roman" w:hAnsi="Times New Roman" w:cs="Times New Roman"/>
          <w:sz w:val="28"/>
          <w:szCs w:val="28"/>
        </w:rPr>
        <w:t>.1.2. При проектировании пешеходных коммуникаций, в том числе тротуаров, аллей, дорожек, тропинок, необходимо обеспечить беспрепятственное передвижение инвалидов и других маломобильных групп населения.</w:t>
      </w:r>
    </w:p>
    <w:p w14:paraId="7C1B1B88" w14:textId="77777777" w:rsidR="00E4149F" w:rsidRPr="00885E9B" w:rsidRDefault="00E4149F" w:rsidP="00E4149F">
      <w:pPr>
        <w:pStyle w:val="affff8"/>
        <w:rPr>
          <w:rFonts w:ascii="Times New Roman" w:hAnsi="Times New Roman" w:cs="Times New Roman"/>
          <w:sz w:val="28"/>
          <w:szCs w:val="28"/>
        </w:rPr>
      </w:pPr>
      <w:r w:rsidRPr="00885E9B">
        <w:rPr>
          <w:rFonts w:ascii="Times New Roman" w:hAnsi="Times New Roman" w:cs="Times New Roman"/>
          <w:sz w:val="28"/>
          <w:szCs w:val="28"/>
        </w:rPr>
        <w:t>Пешеходные пути должны быть обустроены с учетом требований доступности для всех групп инвалидов: с поражением опорно-двигательного аппарата, с нарушением зрения, с нарушением слуха.</w:t>
      </w:r>
    </w:p>
    <w:p w14:paraId="36FC2BBD" w14:textId="77777777" w:rsidR="00F216EE" w:rsidRPr="00885E9B" w:rsidRDefault="00E4149F" w:rsidP="00E4149F">
      <w:pPr>
        <w:pStyle w:val="affff8"/>
        <w:rPr>
          <w:rFonts w:ascii="Times New Roman" w:hAnsi="Times New Roman" w:cs="Times New Roman"/>
          <w:sz w:val="28"/>
          <w:szCs w:val="28"/>
        </w:rPr>
      </w:pPr>
      <w:r w:rsidRPr="00885E9B">
        <w:rPr>
          <w:rFonts w:ascii="Times New Roman" w:hAnsi="Times New Roman" w:cs="Times New Roman"/>
          <w:sz w:val="28"/>
          <w:szCs w:val="28"/>
        </w:rPr>
        <w:t>Для удобства пешеходных передвижений инвалидов пешеходные пути следует обустраивать пандусами, ограждениями, ребристой поверхностью пути. При пересечении улиц и магистралей необходимо предусматривать переходы, оснащенные визуальной и звуковой сигнализацией, островками безопасности и др.</w:t>
      </w:r>
    </w:p>
    <w:p w14:paraId="0326CAE7" w14:textId="77777777" w:rsidR="00BB3CC2" w:rsidRPr="00885E9B" w:rsidRDefault="00FA26A3" w:rsidP="00E4149F">
      <w:pPr>
        <w:pStyle w:val="affff8"/>
        <w:rPr>
          <w:rFonts w:ascii="Times New Roman" w:hAnsi="Times New Roman" w:cs="Times New Roman"/>
          <w:sz w:val="28"/>
          <w:szCs w:val="28"/>
        </w:rPr>
      </w:pPr>
      <w:r>
        <w:rPr>
          <w:rFonts w:ascii="Times New Roman" w:hAnsi="Times New Roman" w:cs="Times New Roman"/>
          <w:sz w:val="28"/>
          <w:szCs w:val="28"/>
        </w:rPr>
        <w:t>11</w:t>
      </w:r>
      <w:r w:rsidR="00BB3CC2" w:rsidRPr="00885E9B">
        <w:rPr>
          <w:rFonts w:ascii="Times New Roman" w:hAnsi="Times New Roman" w:cs="Times New Roman"/>
          <w:sz w:val="28"/>
          <w:szCs w:val="28"/>
        </w:rPr>
        <w:t>.1.</w:t>
      </w:r>
      <w:r w:rsidR="000933AC" w:rsidRPr="00885E9B">
        <w:rPr>
          <w:rFonts w:ascii="Times New Roman" w:hAnsi="Times New Roman" w:cs="Times New Roman"/>
          <w:sz w:val="28"/>
          <w:szCs w:val="28"/>
        </w:rPr>
        <w:t>3</w:t>
      </w:r>
      <w:r w:rsidR="00BB3CC2" w:rsidRPr="00885E9B">
        <w:rPr>
          <w:rFonts w:ascii="Times New Roman" w:hAnsi="Times New Roman" w:cs="Times New Roman"/>
          <w:sz w:val="28"/>
          <w:szCs w:val="28"/>
        </w:rPr>
        <w:t>. При проектировании пешеходных коммуникаций, прилегающих к объектам транспортной</w:t>
      </w:r>
      <w:r w:rsidR="000933AC" w:rsidRPr="00885E9B">
        <w:rPr>
          <w:rFonts w:ascii="Times New Roman" w:hAnsi="Times New Roman" w:cs="Times New Roman"/>
          <w:sz w:val="28"/>
          <w:szCs w:val="28"/>
        </w:rPr>
        <w:t xml:space="preserve"> </w:t>
      </w:r>
      <w:r w:rsidR="00BB3CC2" w:rsidRPr="00885E9B">
        <w:rPr>
          <w:rFonts w:ascii="Times New Roman" w:hAnsi="Times New Roman" w:cs="Times New Roman"/>
          <w:sz w:val="28"/>
          <w:szCs w:val="28"/>
        </w:rPr>
        <w:t>инфраструктуры</w:t>
      </w:r>
      <w:r w:rsidR="000933AC" w:rsidRPr="00885E9B">
        <w:rPr>
          <w:rFonts w:ascii="Times New Roman" w:hAnsi="Times New Roman" w:cs="Times New Roman"/>
          <w:sz w:val="28"/>
          <w:szCs w:val="28"/>
        </w:rPr>
        <w:t>,</w:t>
      </w:r>
      <w:r w:rsidR="00BB3CC2" w:rsidRPr="00885E9B">
        <w:rPr>
          <w:rFonts w:ascii="Times New Roman" w:hAnsi="Times New Roman" w:cs="Times New Roman"/>
          <w:sz w:val="28"/>
          <w:szCs w:val="28"/>
        </w:rPr>
        <w:t xml:space="preserve"> рекомендуется организовать разделение пешеходных потоков</w:t>
      </w:r>
      <w:r w:rsidR="000933AC" w:rsidRPr="00885E9B">
        <w:rPr>
          <w:rFonts w:ascii="Times New Roman" w:hAnsi="Times New Roman" w:cs="Times New Roman"/>
          <w:sz w:val="28"/>
          <w:szCs w:val="28"/>
        </w:rPr>
        <w:t xml:space="preserve">. </w:t>
      </w:r>
    </w:p>
    <w:p w14:paraId="0242C036" w14:textId="77777777" w:rsidR="000933AC" w:rsidRPr="00885E9B" w:rsidRDefault="00FA26A3" w:rsidP="00E4149F">
      <w:pPr>
        <w:pStyle w:val="affff8"/>
        <w:rPr>
          <w:rFonts w:ascii="Times New Roman" w:hAnsi="Times New Roman" w:cs="Times New Roman"/>
          <w:sz w:val="28"/>
          <w:szCs w:val="28"/>
        </w:rPr>
      </w:pPr>
      <w:r>
        <w:rPr>
          <w:rFonts w:ascii="Times New Roman" w:hAnsi="Times New Roman" w:cs="Times New Roman"/>
          <w:sz w:val="28"/>
          <w:szCs w:val="28"/>
        </w:rPr>
        <w:t>11</w:t>
      </w:r>
      <w:r w:rsidR="000933AC" w:rsidRPr="00885E9B">
        <w:rPr>
          <w:rFonts w:ascii="Times New Roman" w:hAnsi="Times New Roman" w:cs="Times New Roman"/>
          <w:sz w:val="28"/>
          <w:szCs w:val="28"/>
        </w:rPr>
        <w:t xml:space="preserve">.1.4. Искусственные препятствия в местах использования пешеходами опасных маршрутов на сложившихся пешеходных маршрутах создаются с </w:t>
      </w:r>
      <w:r w:rsidR="000933AC" w:rsidRPr="00885E9B">
        <w:rPr>
          <w:rFonts w:ascii="Times New Roman" w:hAnsi="Times New Roman" w:cs="Times New Roman"/>
          <w:sz w:val="28"/>
          <w:szCs w:val="28"/>
        </w:rPr>
        <w:lastRenderedPageBreak/>
        <w:t>учетом общественного мнения.</w:t>
      </w:r>
    </w:p>
    <w:p w14:paraId="55D48540" w14:textId="77777777" w:rsidR="000933AC" w:rsidRPr="00885E9B" w:rsidRDefault="00FA26A3" w:rsidP="000933AC">
      <w:pPr>
        <w:pStyle w:val="affff8"/>
        <w:rPr>
          <w:rFonts w:ascii="Times New Roman" w:hAnsi="Times New Roman" w:cs="Times New Roman"/>
          <w:sz w:val="28"/>
          <w:szCs w:val="28"/>
        </w:rPr>
      </w:pPr>
      <w:r>
        <w:rPr>
          <w:rFonts w:ascii="Times New Roman" w:hAnsi="Times New Roman" w:cs="Times New Roman"/>
          <w:sz w:val="28"/>
          <w:szCs w:val="28"/>
        </w:rPr>
        <w:t>11</w:t>
      </w:r>
      <w:r w:rsidR="000933AC" w:rsidRPr="00885E9B">
        <w:rPr>
          <w:rFonts w:ascii="Times New Roman" w:hAnsi="Times New Roman" w:cs="Times New Roman"/>
          <w:sz w:val="28"/>
          <w:szCs w:val="28"/>
        </w:rPr>
        <w:t>.1.5.</w:t>
      </w:r>
      <w:r w:rsidR="000933AC" w:rsidRPr="00885E9B">
        <w:rPr>
          <w:sz w:val="28"/>
          <w:szCs w:val="28"/>
        </w:rPr>
        <w:t xml:space="preserve"> </w:t>
      </w:r>
      <w:r w:rsidR="000933AC" w:rsidRPr="00885E9B">
        <w:rPr>
          <w:rFonts w:ascii="Times New Roman" w:hAnsi="Times New Roman" w:cs="Times New Roman"/>
          <w:sz w:val="28"/>
          <w:szCs w:val="28"/>
        </w:rPr>
        <w:t>В перечень элементов благоустройства пешеходных коммуникаций рекомендуется включать: покрытие, элементы сопряжения поверхностей, осветительное оборудование, скамьи, малые контейнеры для мусора, урны, информационные указатели.</w:t>
      </w:r>
    </w:p>
    <w:p w14:paraId="5508CA7A" w14:textId="77777777" w:rsidR="000933AC" w:rsidRPr="00885E9B" w:rsidRDefault="000933AC" w:rsidP="000933AC">
      <w:pPr>
        <w:pStyle w:val="affff8"/>
        <w:rPr>
          <w:rFonts w:ascii="Times New Roman" w:hAnsi="Times New Roman" w:cs="Times New Roman"/>
          <w:sz w:val="28"/>
          <w:szCs w:val="28"/>
        </w:rPr>
      </w:pPr>
      <w:r w:rsidRPr="00885E9B">
        <w:rPr>
          <w:rFonts w:ascii="Times New Roman" w:hAnsi="Times New Roman" w:cs="Times New Roman"/>
          <w:sz w:val="28"/>
          <w:szCs w:val="28"/>
        </w:rPr>
        <w:t>Количество элементов благоустройства рекомендуется определять с учетом интенсивности пешеходного движения.</w:t>
      </w:r>
    </w:p>
    <w:p w14:paraId="4D4C8189" w14:textId="77777777" w:rsidR="000933AC" w:rsidRPr="00885E9B" w:rsidRDefault="000933AC" w:rsidP="000933AC">
      <w:pPr>
        <w:pStyle w:val="affff8"/>
        <w:rPr>
          <w:rFonts w:ascii="Times New Roman" w:hAnsi="Times New Roman" w:cs="Times New Roman"/>
          <w:sz w:val="28"/>
          <w:szCs w:val="28"/>
        </w:rPr>
      </w:pPr>
      <w:r w:rsidRPr="00885E9B">
        <w:rPr>
          <w:rFonts w:ascii="Times New Roman" w:hAnsi="Times New Roman" w:cs="Times New Roman"/>
          <w:sz w:val="28"/>
          <w:szCs w:val="28"/>
        </w:rPr>
        <w:t>Покрытие пешеходных дорожек рекомендуется предусматривать удобным при ходьбе и устойчивым к износу.</w:t>
      </w:r>
    </w:p>
    <w:p w14:paraId="0B124F19" w14:textId="77777777" w:rsidR="000933AC" w:rsidRPr="00885E9B" w:rsidRDefault="00FA26A3" w:rsidP="000933AC">
      <w:pPr>
        <w:pStyle w:val="affff8"/>
        <w:rPr>
          <w:rFonts w:ascii="Times New Roman" w:hAnsi="Times New Roman" w:cs="Times New Roman"/>
          <w:sz w:val="28"/>
          <w:szCs w:val="28"/>
        </w:rPr>
      </w:pPr>
      <w:r>
        <w:rPr>
          <w:rFonts w:ascii="Times New Roman" w:hAnsi="Times New Roman" w:cs="Times New Roman"/>
          <w:sz w:val="28"/>
          <w:szCs w:val="28"/>
        </w:rPr>
        <w:t>11</w:t>
      </w:r>
      <w:r w:rsidR="005E6610" w:rsidRPr="00885E9B">
        <w:rPr>
          <w:rFonts w:ascii="Times New Roman" w:hAnsi="Times New Roman" w:cs="Times New Roman"/>
          <w:sz w:val="28"/>
          <w:szCs w:val="28"/>
        </w:rPr>
        <w:t>.1.6</w:t>
      </w:r>
      <w:r w:rsidR="000933AC" w:rsidRPr="00885E9B">
        <w:rPr>
          <w:rFonts w:ascii="Times New Roman" w:hAnsi="Times New Roman" w:cs="Times New Roman"/>
          <w:sz w:val="28"/>
          <w:szCs w:val="28"/>
        </w:rPr>
        <w:t>. Пешеходные дорожки и тротуары в составе активно используемых общественных территорий, в целях избежания скопления людей</w:t>
      </w:r>
      <w:r w:rsidR="005E6610" w:rsidRPr="00885E9B">
        <w:rPr>
          <w:rFonts w:ascii="Times New Roman" w:hAnsi="Times New Roman" w:cs="Times New Roman"/>
          <w:sz w:val="28"/>
          <w:szCs w:val="28"/>
        </w:rPr>
        <w:t>,</w:t>
      </w:r>
      <w:r w:rsidR="000933AC" w:rsidRPr="00885E9B">
        <w:rPr>
          <w:rFonts w:ascii="Times New Roman" w:hAnsi="Times New Roman" w:cs="Times New Roman"/>
          <w:sz w:val="28"/>
          <w:szCs w:val="28"/>
        </w:rPr>
        <w:t xml:space="preserve"> рекомендуется предусматривать шириной не менее 2 метров.</w:t>
      </w:r>
    </w:p>
    <w:p w14:paraId="58711BE4" w14:textId="77777777" w:rsidR="000933AC" w:rsidRPr="00885E9B" w:rsidRDefault="000933AC" w:rsidP="000933AC">
      <w:pPr>
        <w:pStyle w:val="affff8"/>
        <w:rPr>
          <w:rFonts w:ascii="Times New Roman" w:hAnsi="Times New Roman" w:cs="Times New Roman"/>
          <w:sz w:val="28"/>
          <w:szCs w:val="28"/>
        </w:rPr>
      </w:pPr>
      <w:r w:rsidRPr="00885E9B">
        <w:rPr>
          <w:rFonts w:ascii="Times New Roman" w:hAnsi="Times New Roman" w:cs="Times New Roman"/>
          <w:sz w:val="28"/>
          <w:szCs w:val="28"/>
        </w:rPr>
        <w:t>На тротуарах с активным потоком пешеходов уличную мебель рекомендуется располагать в порядке, способствующем свободному движению пешеходов.</w:t>
      </w:r>
    </w:p>
    <w:p w14:paraId="0647E14F" w14:textId="77777777" w:rsidR="000933AC" w:rsidRPr="00885E9B" w:rsidRDefault="00FA26A3" w:rsidP="000933AC">
      <w:pPr>
        <w:pStyle w:val="affff8"/>
        <w:rPr>
          <w:rFonts w:ascii="Times New Roman" w:hAnsi="Times New Roman" w:cs="Times New Roman"/>
          <w:sz w:val="28"/>
          <w:szCs w:val="28"/>
        </w:rPr>
      </w:pPr>
      <w:r>
        <w:rPr>
          <w:rFonts w:ascii="Times New Roman" w:hAnsi="Times New Roman" w:cs="Times New Roman"/>
          <w:sz w:val="28"/>
          <w:szCs w:val="28"/>
        </w:rPr>
        <w:t>11</w:t>
      </w:r>
      <w:r w:rsidR="005E6610" w:rsidRPr="00885E9B">
        <w:rPr>
          <w:rFonts w:ascii="Times New Roman" w:hAnsi="Times New Roman" w:cs="Times New Roman"/>
          <w:sz w:val="28"/>
          <w:szCs w:val="28"/>
        </w:rPr>
        <w:t xml:space="preserve">.1.7. </w:t>
      </w:r>
      <w:r w:rsidR="000933AC" w:rsidRPr="00885E9B">
        <w:rPr>
          <w:rFonts w:ascii="Times New Roman" w:hAnsi="Times New Roman" w:cs="Times New Roman"/>
          <w:sz w:val="28"/>
          <w:szCs w:val="28"/>
        </w:rPr>
        <w:t>При планировании пешеходных коммуникаций рекомендуется создание мест для кратковременного отдыха пешеходов, в том числе МГН (например, скамьи).</w:t>
      </w:r>
    </w:p>
    <w:p w14:paraId="0E9B4142" w14:textId="77777777" w:rsidR="000933AC" w:rsidRPr="00885E9B" w:rsidRDefault="00FA26A3" w:rsidP="000933AC">
      <w:pPr>
        <w:pStyle w:val="affff8"/>
        <w:rPr>
          <w:rFonts w:ascii="Times New Roman" w:hAnsi="Times New Roman" w:cs="Times New Roman"/>
          <w:sz w:val="28"/>
          <w:szCs w:val="28"/>
        </w:rPr>
      </w:pPr>
      <w:r>
        <w:rPr>
          <w:rFonts w:ascii="Times New Roman" w:hAnsi="Times New Roman" w:cs="Times New Roman"/>
          <w:sz w:val="28"/>
          <w:szCs w:val="28"/>
        </w:rPr>
        <w:t>11</w:t>
      </w:r>
      <w:r w:rsidR="005E6610" w:rsidRPr="00885E9B">
        <w:rPr>
          <w:rFonts w:ascii="Times New Roman" w:hAnsi="Times New Roman" w:cs="Times New Roman"/>
          <w:sz w:val="28"/>
          <w:szCs w:val="28"/>
        </w:rPr>
        <w:t xml:space="preserve">.1.8. </w:t>
      </w:r>
      <w:r w:rsidR="000933AC" w:rsidRPr="00885E9B">
        <w:rPr>
          <w:rFonts w:ascii="Times New Roman" w:hAnsi="Times New Roman" w:cs="Times New Roman"/>
          <w:sz w:val="28"/>
          <w:szCs w:val="28"/>
        </w:rPr>
        <w:t>С целью создания комфортной среды для пешеходов пешеходные коммуникации рекомендуется озеленять путем использования различных видов зеленых насаждений.</w:t>
      </w:r>
    </w:p>
    <w:p w14:paraId="7523453C" w14:textId="77777777" w:rsidR="000933AC" w:rsidRPr="00885E9B" w:rsidRDefault="00FA26A3" w:rsidP="000933AC">
      <w:pPr>
        <w:pStyle w:val="affff8"/>
        <w:rPr>
          <w:rFonts w:ascii="Times New Roman" w:hAnsi="Times New Roman" w:cs="Times New Roman"/>
          <w:sz w:val="28"/>
          <w:szCs w:val="28"/>
        </w:rPr>
      </w:pPr>
      <w:r>
        <w:rPr>
          <w:rFonts w:ascii="Times New Roman" w:hAnsi="Times New Roman" w:cs="Times New Roman"/>
          <w:sz w:val="28"/>
          <w:szCs w:val="28"/>
        </w:rPr>
        <w:t>11</w:t>
      </w:r>
      <w:r w:rsidR="005E6610" w:rsidRPr="00885E9B">
        <w:rPr>
          <w:rFonts w:ascii="Times New Roman" w:hAnsi="Times New Roman" w:cs="Times New Roman"/>
          <w:sz w:val="28"/>
          <w:szCs w:val="28"/>
        </w:rPr>
        <w:t xml:space="preserve">.1.9. </w:t>
      </w:r>
      <w:r w:rsidR="000933AC" w:rsidRPr="00885E9B">
        <w:rPr>
          <w:rFonts w:ascii="Times New Roman" w:hAnsi="Times New Roman" w:cs="Times New Roman"/>
          <w:sz w:val="28"/>
          <w:szCs w:val="28"/>
        </w:rPr>
        <w:t>При создании основных пешеходных коммуникаций рекомендуется использовать твердые виды покрытия.</w:t>
      </w:r>
    </w:p>
    <w:p w14:paraId="6523FAD7" w14:textId="77777777" w:rsidR="000933AC" w:rsidRPr="00885E9B" w:rsidRDefault="000933AC" w:rsidP="000933AC">
      <w:pPr>
        <w:pStyle w:val="affff8"/>
        <w:rPr>
          <w:rFonts w:ascii="Times New Roman" w:hAnsi="Times New Roman" w:cs="Times New Roman"/>
          <w:sz w:val="28"/>
          <w:szCs w:val="28"/>
        </w:rPr>
      </w:pPr>
      <w:r w:rsidRPr="00885E9B">
        <w:rPr>
          <w:rFonts w:ascii="Times New Roman" w:hAnsi="Times New Roman" w:cs="Times New Roman"/>
          <w:sz w:val="28"/>
          <w:szCs w:val="28"/>
        </w:rPr>
        <w:t>Точки пересечения основных пешеходных коммуникаций с транспортными проездами, в том числе некапитальных нестационарных сооружений, рекомендуется оснащать бордюрными пандусами.</w:t>
      </w:r>
    </w:p>
    <w:p w14:paraId="305B079D" w14:textId="77777777" w:rsidR="000933AC" w:rsidRPr="00885E9B" w:rsidRDefault="000933AC" w:rsidP="000933AC">
      <w:pPr>
        <w:pStyle w:val="affff8"/>
        <w:rPr>
          <w:rFonts w:ascii="Times New Roman" w:hAnsi="Times New Roman" w:cs="Times New Roman"/>
          <w:sz w:val="28"/>
          <w:szCs w:val="28"/>
        </w:rPr>
      </w:pPr>
      <w:r w:rsidRPr="00885E9B">
        <w:rPr>
          <w:rFonts w:ascii="Times New Roman" w:hAnsi="Times New Roman" w:cs="Times New Roman"/>
          <w:sz w:val="28"/>
          <w:szCs w:val="28"/>
        </w:rPr>
        <w:t>Лестницы, пандусы, мостики и другие подобные элементы рекомендуется выполнять с соблюдением равновеликой пропускной способности.</w:t>
      </w:r>
    </w:p>
    <w:p w14:paraId="2F3FCF07" w14:textId="77777777" w:rsidR="000933AC" w:rsidRPr="00885E9B" w:rsidRDefault="00FA26A3" w:rsidP="000933AC">
      <w:pPr>
        <w:pStyle w:val="affff8"/>
        <w:rPr>
          <w:rFonts w:ascii="Times New Roman" w:hAnsi="Times New Roman" w:cs="Times New Roman"/>
          <w:sz w:val="28"/>
          <w:szCs w:val="28"/>
        </w:rPr>
      </w:pPr>
      <w:r>
        <w:rPr>
          <w:rFonts w:ascii="Times New Roman" w:hAnsi="Times New Roman" w:cs="Times New Roman"/>
          <w:sz w:val="28"/>
          <w:szCs w:val="28"/>
        </w:rPr>
        <w:t>11</w:t>
      </w:r>
      <w:r w:rsidR="005E6610" w:rsidRPr="00885E9B">
        <w:rPr>
          <w:rFonts w:ascii="Times New Roman" w:hAnsi="Times New Roman" w:cs="Times New Roman"/>
          <w:sz w:val="28"/>
          <w:szCs w:val="28"/>
        </w:rPr>
        <w:t xml:space="preserve">.1.10. </w:t>
      </w:r>
      <w:r w:rsidR="000933AC" w:rsidRPr="00885E9B">
        <w:rPr>
          <w:rFonts w:ascii="Times New Roman" w:hAnsi="Times New Roman" w:cs="Times New Roman"/>
          <w:sz w:val="28"/>
          <w:szCs w:val="28"/>
        </w:rPr>
        <w:t>При создании второстепенных пешеходных коммуникаций рекомендуется использовать различные виды покрытия:</w:t>
      </w:r>
    </w:p>
    <w:p w14:paraId="3DF613D6" w14:textId="77777777" w:rsidR="000933AC" w:rsidRPr="00885E9B" w:rsidRDefault="000933AC" w:rsidP="000933AC">
      <w:pPr>
        <w:pStyle w:val="affff8"/>
        <w:rPr>
          <w:rFonts w:ascii="Times New Roman" w:hAnsi="Times New Roman" w:cs="Times New Roman"/>
          <w:sz w:val="28"/>
          <w:szCs w:val="28"/>
        </w:rPr>
      </w:pPr>
      <w:r w:rsidRPr="00885E9B">
        <w:rPr>
          <w:rFonts w:ascii="Times New Roman" w:hAnsi="Times New Roman" w:cs="Times New Roman"/>
          <w:sz w:val="28"/>
          <w:szCs w:val="28"/>
        </w:rPr>
        <w:t>а) дорожки скверов, бульваров, садов населенного пункта рекомендуется устраивать с твердыми видами покрытия и элементами сопряжения поверхностей;</w:t>
      </w:r>
    </w:p>
    <w:p w14:paraId="2463DFD8" w14:textId="77777777" w:rsidR="000933AC" w:rsidRPr="00885E9B" w:rsidRDefault="000933AC" w:rsidP="000933AC">
      <w:pPr>
        <w:pStyle w:val="affff8"/>
        <w:rPr>
          <w:rFonts w:ascii="Times New Roman" w:hAnsi="Times New Roman" w:cs="Times New Roman"/>
          <w:sz w:val="28"/>
          <w:szCs w:val="28"/>
        </w:rPr>
      </w:pPr>
      <w:r w:rsidRPr="00885E9B">
        <w:rPr>
          <w:rFonts w:ascii="Times New Roman" w:hAnsi="Times New Roman" w:cs="Times New Roman"/>
          <w:sz w:val="28"/>
          <w:szCs w:val="28"/>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14:paraId="268F38E9" w14:textId="77777777" w:rsidR="005E6610" w:rsidRPr="00885E9B" w:rsidRDefault="00FA26A3" w:rsidP="000933AC">
      <w:pPr>
        <w:pStyle w:val="affff8"/>
        <w:rPr>
          <w:rFonts w:ascii="Times New Roman" w:hAnsi="Times New Roman" w:cs="Times New Roman"/>
          <w:sz w:val="28"/>
          <w:szCs w:val="28"/>
        </w:rPr>
      </w:pPr>
      <w:r>
        <w:rPr>
          <w:rFonts w:ascii="Times New Roman" w:hAnsi="Times New Roman" w:cs="Times New Roman"/>
          <w:sz w:val="28"/>
          <w:szCs w:val="28"/>
        </w:rPr>
        <w:t>11</w:t>
      </w:r>
      <w:r w:rsidR="005E6610" w:rsidRPr="00885E9B">
        <w:rPr>
          <w:rFonts w:ascii="Times New Roman" w:hAnsi="Times New Roman" w:cs="Times New Roman"/>
          <w:sz w:val="28"/>
          <w:szCs w:val="28"/>
        </w:rPr>
        <w:t xml:space="preserve">.1.11. </w:t>
      </w:r>
      <w:r w:rsidR="000933AC" w:rsidRPr="00885E9B">
        <w:rPr>
          <w:rFonts w:ascii="Times New Roman" w:hAnsi="Times New Roman" w:cs="Times New Roman"/>
          <w:sz w:val="28"/>
          <w:szCs w:val="28"/>
        </w:rPr>
        <w:t>При планировании протяженных пешеходных коммуникаций и крупных пешеходных зон рекомендуется оценить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14:paraId="5F871B82" w14:textId="77777777" w:rsidR="000933AC" w:rsidRPr="00885E9B" w:rsidRDefault="00FA26A3" w:rsidP="000933AC">
      <w:pPr>
        <w:pStyle w:val="affff8"/>
        <w:rPr>
          <w:rFonts w:ascii="Times New Roman" w:hAnsi="Times New Roman" w:cs="Times New Roman"/>
          <w:sz w:val="28"/>
          <w:szCs w:val="28"/>
        </w:rPr>
      </w:pPr>
      <w:r>
        <w:rPr>
          <w:rFonts w:ascii="Times New Roman" w:hAnsi="Times New Roman" w:cs="Times New Roman"/>
          <w:sz w:val="28"/>
          <w:szCs w:val="28"/>
        </w:rPr>
        <w:t>11</w:t>
      </w:r>
      <w:r w:rsidR="005E6610" w:rsidRPr="00885E9B">
        <w:rPr>
          <w:rFonts w:ascii="Times New Roman" w:hAnsi="Times New Roman" w:cs="Times New Roman"/>
          <w:sz w:val="28"/>
          <w:szCs w:val="28"/>
        </w:rPr>
        <w:t>.1.12</w:t>
      </w:r>
      <w:r w:rsidR="000933AC" w:rsidRPr="00885E9B">
        <w:rPr>
          <w:rFonts w:ascii="Times New Roman" w:hAnsi="Times New Roman" w:cs="Times New Roman"/>
          <w:sz w:val="28"/>
          <w:szCs w:val="28"/>
        </w:rPr>
        <w:t xml:space="preserve">. При создании сети велосипедных и велопешеходных дорожек рекомендуется связывать между собой все части </w:t>
      </w:r>
      <w:r w:rsidR="005E6610"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0933AC" w:rsidRPr="00885E9B">
        <w:rPr>
          <w:rFonts w:ascii="Times New Roman" w:hAnsi="Times New Roman" w:cs="Times New Roman"/>
          <w:sz w:val="28"/>
          <w:szCs w:val="28"/>
        </w:rPr>
        <w:t>, создавая условия для беспрепятственного передвижения на велосипеде, обеспечения безопасности, связности, прямолинейности, комфортности.</w:t>
      </w:r>
    </w:p>
    <w:p w14:paraId="5D373466" w14:textId="77777777" w:rsidR="000933AC" w:rsidRPr="00885E9B" w:rsidRDefault="000933AC" w:rsidP="000933AC">
      <w:pPr>
        <w:pStyle w:val="affff8"/>
        <w:rPr>
          <w:rFonts w:ascii="Times New Roman" w:hAnsi="Times New Roman" w:cs="Times New Roman"/>
          <w:sz w:val="28"/>
          <w:szCs w:val="28"/>
        </w:rPr>
      </w:pPr>
      <w:r w:rsidRPr="00885E9B">
        <w:rPr>
          <w:rFonts w:ascii="Times New Roman" w:hAnsi="Times New Roman" w:cs="Times New Roman"/>
          <w:sz w:val="28"/>
          <w:szCs w:val="28"/>
        </w:rPr>
        <w:lastRenderedPageBreak/>
        <w:t xml:space="preserve">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велодвижение. </w:t>
      </w:r>
    </w:p>
    <w:p w14:paraId="29E215A8" w14:textId="77777777" w:rsidR="000933AC" w:rsidRPr="00885E9B" w:rsidRDefault="000933AC" w:rsidP="000933AC">
      <w:pPr>
        <w:pStyle w:val="affff8"/>
        <w:rPr>
          <w:rFonts w:ascii="Times New Roman" w:hAnsi="Times New Roman" w:cs="Times New Roman"/>
          <w:sz w:val="28"/>
          <w:szCs w:val="28"/>
        </w:rPr>
      </w:pPr>
      <w:r w:rsidRPr="00885E9B">
        <w:rPr>
          <w:rFonts w:ascii="Times New Roman" w:hAnsi="Times New Roman" w:cs="Times New Roman"/>
          <w:sz w:val="28"/>
          <w:szCs w:val="28"/>
        </w:rPr>
        <w:t>В перечень элементов благоустройства велодорожек рекомендуется включать: твердый тип покрытия, элементы сопряжения поверхности велодорожки с прилегающими территориями.</w:t>
      </w:r>
    </w:p>
    <w:p w14:paraId="61659762" w14:textId="77777777" w:rsidR="000933AC" w:rsidRPr="00885E9B" w:rsidRDefault="000933AC" w:rsidP="000933AC">
      <w:pPr>
        <w:pStyle w:val="affff8"/>
        <w:rPr>
          <w:rFonts w:ascii="Times New Roman" w:hAnsi="Times New Roman" w:cs="Times New Roman"/>
          <w:sz w:val="28"/>
          <w:szCs w:val="28"/>
        </w:rPr>
      </w:pPr>
      <w:r w:rsidRPr="00885E9B">
        <w:rPr>
          <w:rFonts w:ascii="Times New Roman" w:hAnsi="Times New Roman" w:cs="Times New Roman"/>
          <w:sz w:val="28"/>
          <w:szCs w:val="28"/>
        </w:rPr>
        <w:t>На велодорожках, размещаемых вдоль улиц и дорог, рекомендуется предусматривать освещение, на территориях рекреационного назначения - озеленение.</w:t>
      </w:r>
    </w:p>
    <w:p w14:paraId="116D8423" w14:textId="77777777" w:rsidR="00F278F2" w:rsidRPr="00885E9B" w:rsidRDefault="00FA26A3" w:rsidP="00F278F2">
      <w:pPr>
        <w:ind w:firstLine="709"/>
        <w:rPr>
          <w:rFonts w:ascii="Times New Roman" w:hAnsi="Times New Roman" w:cs="Times New Roman"/>
          <w:sz w:val="28"/>
          <w:szCs w:val="28"/>
        </w:rPr>
      </w:pPr>
      <w:r>
        <w:rPr>
          <w:rFonts w:ascii="Times New Roman" w:hAnsi="Times New Roman" w:cs="Times New Roman"/>
          <w:sz w:val="28"/>
          <w:szCs w:val="28"/>
        </w:rPr>
        <w:t>11</w:t>
      </w:r>
      <w:r w:rsidR="00E4149F" w:rsidRPr="00885E9B">
        <w:rPr>
          <w:rFonts w:ascii="Times New Roman" w:hAnsi="Times New Roman" w:cs="Times New Roman"/>
          <w:sz w:val="28"/>
          <w:szCs w:val="28"/>
        </w:rPr>
        <w:t xml:space="preserve">.2. </w:t>
      </w:r>
      <w:r w:rsidR="00F278F2" w:rsidRPr="00885E9B">
        <w:rPr>
          <w:rFonts w:ascii="Times New Roman" w:hAnsi="Times New Roman" w:cs="Times New Roman"/>
          <w:sz w:val="28"/>
          <w:szCs w:val="28"/>
        </w:rPr>
        <w:t>Озеленение территории поселения.</w:t>
      </w:r>
    </w:p>
    <w:p w14:paraId="3172FE05" w14:textId="77777777" w:rsidR="00F278F2" w:rsidRPr="00885E9B" w:rsidRDefault="00FA26A3" w:rsidP="00F278F2">
      <w:pPr>
        <w:ind w:firstLine="709"/>
        <w:rPr>
          <w:rFonts w:ascii="Times New Roman" w:hAnsi="Times New Roman" w:cs="Times New Roman"/>
          <w:sz w:val="28"/>
          <w:szCs w:val="28"/>
        </w:rPr>
      </w:pPr>
      <w:bookmarkStart w:id="9" w:name="sub_10071"/>
      <w:bookmarkEnd w:id="8"/>
      <w:r>
        <w:rPr>
          <w:rFonts w:ascii="Times New Roman" w:hAnsi="Times New Roman" w:cs="Times New Roman"/>
          <w:sz w:val="28"/>
          <w:szCs w:val="28"/>
        </w:rPr>
        <w:t>11</w:t>
      </w:r>
      <w:r w:rsidR="00E4149F" w:rsidRPr="00885E9B">
        <w:rPr>
          <w:rFonts w:ascii="Times New Roman" w:hAnsi="Times New Roman" w:cs="Times New Roman"/>
          <w:sz w:val="28"/>
          <w:szCs w:val="28"/>
        </w:rPr>
        <w:t>.2</w:t>
      </w:r>
      <w:r w:rsidR="00F278F2" w:rsidRPr="00885E9B">
        <w:rPr>
          <w:rFonts w:ascii="Times New Roman" w:hAnsi="Times New Roman" w:cs="Times New Roman"/>
          <w:sz w:val="28"/>
          <w:szCs w:val="28"/>
        </w:rPr>
        <w:t xml:space="preserve">.1. Озеленение - элемент благоустройства и ландшафтной организации территории, обеспечивающий формирование среды </w:t>
      </w:r>
      <w:r w:rsidR="00E4149F"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с активным использованием растительных компонентов, а также поддержание ранее созданной или изначально существующей природной среды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w:t>
      </w:r>
    </w:p>
    <w:p w14:paraId="2387CE59" w14:textId="77777777" w:rsidR="00F278F2" w:rsidRPr="00885E9B" w:rsidRDefault="00F278F2" w:rsidP="00F278F2">
      <w:pPr>
        <w:ind w:firstLine="709"/>
        <w:rPr>
          <w:rFonts w:ascii="Times New Roman" w:hAnsi="Times New Roman" w:cs="Times New Roman"/>
          <w:sz w:val="28"/>
          <w:szCs w:val="28"/>
        </w:rPr>
      </w:pPr>
      <w:bookmarkStart w:id="10" w:name="sub_10072"/>
      <w:bookmarkEnd w:id="9"/>
      <w:r w:rsidRPr="00885E9B">
        <w:rPr>
          <w:rFonts w:ascii="Times New Roman" w:hAnsi="Times New Roman" w:cs="Times New Roman"/>
          <w:sz w:val="28"/>
          <w:szCs w:val="28"/>
        </w:rPr>
        <w:t xml:space="preserve">Местоположение и границы озеленённых территорий определяются </w:t>
      </w:r>
      <w:hyperlink r:id="rId12" w:history="1">
        <w:r w:rsidRPr="00885E9B">
          <w:rPr>
            <w:rStyle w:val="a4"/>
            <w:rFonts w:ascii="Times New Roman" w:hAnsi="Times New Roman" w:cs="Times New Roman"/>
            <w:color w:val="auto"/>
            <w:sz w:val="28"/>
            <w:szCs w:val="28"/>
          </w:rPr>
          <w:t>генеральным планом</w:t>
        </w:r>
      </w:hyperlink>
      <w:r w:rsidRPr="00885E9B">
        <w:rPr>
          <w:rFonts w:ascii="Times New Roman" w:hAnsi="Times New Roman" w:cs="Times New Roman"/>
          <w:sz w:val="28"/>
          <w:szCs w:val="28"/>
        </w:rPr>
        <w:t xml:space="preserve">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и </w:t>
      </w:r>
      <w:hyperlink r:id="rId13" w:history="1">
        <w:r w:rsidRPr="00885E9B">
          <w:rPr>
            <w:rStyle w:val="a4"/>
            <w:rFonts w:ascii="Times New Roman" w:hAnsi="Times New Roman" w:cs="Times New Roman"/>
            <w:color w:val="auto"/>
            <w:sz w:val="28"/>
            <w:szCs w:val="28"/>
          </w:rPr>
          <w:t>Правилами</w:t>
        </w:r>
      </w:hyperlink>
      <w:r w:rsidRPr="00885E9B">
        <w:rPr>
          <w:rFonts w:ascii="Times New Roman" w:hAnsi="Times New Roman" w:cs="Times New Roman"/>
          <w:sz w:val="28"/>
          <w:szCs w:val="28"/>
        </w:rPr>
        <w:t xml:space="preserve"> землепользования и застройки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2C03FF94" w14:textId="77777777" w:rsidR="00F278F2" w:rsidRPr="00885E9B" w:rsidRDefault="00F278F2" w:rsidP="00F278F2">
      <w:pPr>
        <w:ind w:firstLine="709"/>
        <w:rPr>
          <w:rFonts w:ascii="Times New Roman" w:hAnsi="Times New Roman" w:cs="Times New Roman"/>
          <w:sz w:val="28"/>
          <w:szCs w:val="28"/>
        </w:rPr>
      </w:pPr>
      <w:bookmarkStart w:id="11" w:name="sub_10074"/>
      <w:bookmarkEnd w:id="10"/>
      <w:r w:rsidRPr="00885E9B">
        <w:rPr>
          <w:rFonts w:ascii="Times New Roman" w:hAnsi="Times New Roman" w:cs="Times New Roman"/>
          <w:sz w:val="28"/>
          <w:szCs w:val="28"/>
        </w:rPr>
        <w:t xml:space="preserve">Создание и содержание зелёных насаждений осуществляется за счёт средств местного бюджета (бюджета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в пределах средств, предусмотренных местным бюджетом на указанные цели.</w:t>
      </w:r>
    </w:p>
    <w:p w14:paraId="3070A30A" w14:textId="77777777" w:rsidR="00F278F2" w:rsidRPr="00885E9B" w:rsidRDefault="00F278F2" w:rsidP="00F278F2">
      <w:pPr>
        <w:widowControl/>
        <w:ind w:firstLine="709"/>
        <w:rPr>
          <w:rFonts w:ascii="Times New Roman" w:hAnsi="Times New Roman" w:cs="Times New Roman"/>
          <w:sz w:val="28"/>
          <w:szCs w:val="28"/>
        </w:rPr>
      </w:pPr>
      <w:bookmarkStart w:id="12" w:name="sub_10076"/>
      <w:bookmarkEnd w:id="11"/>
      <w:r w:rsidRPr="00885E9B">
        <w:rPr>
          <w:rFonts w:ascii="Times New Roman" w:hAnsi="Times New Roman" w:cs="Times New Roman"/>
          <w:sz w:val="28"/>
          <w:szCs w:val="28"/>
        </w:rPr>
        <w:t xml:space="preserve">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дорожно-тропиночной сети, и содержанию зеленых насаждений, рекомендуется проводить в соответствии с </w:t>
      </w:r>
      <w:hyperlink r:id="rId14" w:history="1">
        <w:r w:rsidRPr="00885E9B">
          <w:rPr>
            <w:rFonts w:ascii="Times New Roman" w:hAnsi="Times New Roman" w:cs="Times New Roman"/>
            <w:sz w:val="28"/>
            <w:szCs w:val="28"/>
          </w:rPr>
          <w:t>Правилами</w:t>
        </w:r>
      </w:hyperlink>
      <w:r w:rsidRPr="00885E9B">
        <w:rPr>
          <w:rFonts w:ascii="Times New Roman" w:hAnsi="Times New Roman" w:cs="Times New Roman"/>
          <w:sz w:val="28"/>
          <w:szCs w:val="28"/>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w:t>
      </w:r>
      <w:r w:rsidR="000C578A" w:rsidRPr="00885E9B">
        <w:rPr>
          <w:rFonts w:ascii="Times New Roman" w:hAnsi="Times New Roman" w:cs="Times New Roman"/>
          <w:sz w:val="28"/>
          <w:szCs w:val="28"/>
        </w:rPr>
        <w:t xml:space="preserve"> декабря 19</w:t>
      </w:r>
      <w:r w:rsidRPr="00885E9B">
        <w:rPr>
          <w:rFonts w:ascii="Times New Roman" w:hAnsi="Times New Roman" w:cs="Times New Roman"/>
          <w:sz w:val="28"/>
          <w:szCs w:val="28"/>
        </w:rPr>
        <w:t>99</w:t>
      </w:r>
      <w:r w:rsidR="000C578A" w:rsidRPr="00885E9B">
        <w:rPr>
          <w:rFonts w:ascii="Times New Roman" w:hAnsi="Times New Roman" w:cs="Times New Roman"/>
          <w:sz w:val="28"/>
          <w:szCs w:val="28"/>
        </w:rPr>
        <w:t xml:space="preserve"> года</w:t>
      </w:r>
      <w:r w:rsidRPr="00885E9B">
        <w:rPr>
          <w:rFonts w:ascii="Times New Roman" w:hAnsi="Times New Roman" w:cs="Times New Roman"/>
          <w:sz w:val="28"/>
          <w:szCs w:val="28"/>
        </w:rPr>
        <w:t xml:space="preserve"> № 153.</w:t>
      </w:r>
    </w:p>
    <w:p w14:paraId="6C2B7B0A" w14:textId="77777777" w:rsidR="00F278F2" w:rsidRPr="00885E9B" w:rsidRDefault="00F278F2" w:rsidP="00F278F2">
      <w:pPr>
        <w:widowControl/>
        <w:ind w:firstLine="709"/>
        <w:rPr>
          <w:rFonts w:ascii="Times New Roman" w:hAnsi="Times New Roman" w:cs="Times New Roman"/>
          <w:sz w:val="28"/>
          <w:szCs w:val="28"/>
        </w:rPr>
      </w:pPr>
      <w:bookmarkStart w:id="13" w:name="sub_10077"/>
      <w:bookmarkEnd w:id="12"/>
      <w:r w:rsidRPr="00885E9B">
        <w:rPr>
          <w:rFonts w:ascii="Times New Roman" w:hAnsi="Times New Roman" w:cs="Times New Roman"/>
          <w:sz w:val="28"/>
          <w:szCs w:val="28"/>
        </w:rPr>
        <w:t>Порядок согласования проектов</w:t>
      </w:r>
      <w:r w:rsidR="00F350E3" w:rsidRPr="00885E9B">
        <w:rPr>
          <w:rFonts w:ascii="Times New Roman" w:hAnsi="Times New Roman" w:cs="Times New Roman"/>
          <w:sz w:val="28"/>
          <w:szCs w:val="28"/>
        </w:rPr>
        <w:t xml:space="preserve"> на </w:t>
      </w:r>
      <w:r w:rsidRPr="00885E9B">
        <w:rPr>
          <w:rFonts w:ascii="Times New Roman" w:hAnsi="Times New Roman" w:cs="Times New Roman"/>
          <w:sz w:val="28"/>
          <w:szCs w:val="28"/>
        </w:rPr>
        <w:t>проведени</w:t>
      </w:r>
      <w:r w:rsidR="00F350E3" w:rsidRPr="00885E9B">
        <w:rPr>
          <w:rFonts w:ascii="Times New Roman" w:hAnsi="Times New Roman" w:cs="Times New Roman"/>
          <w:sz w:val="28"/>
          <w:szCs w:val="28"/>
        </w:rPr>
        <w:t>е</w:t>
      </w:r>
      <w:r w:rsidRPr="00885E9B">
        <w:rPr>
          <w:rFonts w:ascii="Times New Roman" w:hAnsi="Times New Roman" w:cs="Times New Roman"/>
          <w:sz w:val="28"/>
          <w:szCs w:val="28"/>
        </w:rPr>
        <w:t xml:space="preserve"> работ по созданию </w:t>
      </w:r>
      <w:r w:rsidR="00F350E3" w:rsidRPr="00885E9B">
        <w:rPr>
          <w:rFonts w:ascii="Times New Roman" w:hAnsi="Times New Roman" w:cs="Times New Roman"/>
          <w:sz w:val="28"/>
          <w:szCs w:val="28"/>
        </w:rPr>
        <w:t xml:space="preserve">новых зеленых </w:t>
      </w:r>
      <w:r w:rsidRPr="00885E9B">
        <w:rPr>
          <w:rFonts w:ascii="Times New Roman" w:hAnsi="Times New Roman" w:cs="Times New Roman"/>
          <w:sz w:val="28"/>
          <w:szCs w:val="28"/>
        </w:rPr>
        <w:t>насаждений</w:t>
      </w:r>
      <w:r w:rsidR="00F350E3" w:rsidRPr="00885E9B">
        <w:rPr>
          <w:rFonts w:ascii="Times New Roman" w:hAnsi="Times New Roman" w:cs="Times New Roman"/>
          <w:sz w:val="28"/>
          <w:szCs w:val="28"/>
        </w:rPr>
        <w:t xml:space="preserve">, а также капитальный ремонт и реконструкцию объектов ландшафтной архитектуры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устанавливается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5B1C289D" w14:textId="77777777" w:rsidR="00F278F2" w:rsidRPr="00885E9B" w:rsidRDefault="00FA26A3" w:rsidP="00F278F2">
      <w:pPr>
        <w:ind w:firstLine="709"/>
        <w:rPr>
          <w:rFonts w:ascii="Times New Roman" w:hAnsi="Times New Roman" w:cs="Times New Roman"/>
          <w:sz w:val="28"/>
          <w:szCs w:val="28"/>
        </w:rPr>
      </w:pPr>
      <w:bookmarkStart w:id="14" w:name="sub_1008"/>
      <w:bookmarkEnd w:id="13"/>
      <w:r>
        <w:rPr>
          <w:rFonts w:ascii="Times New Roman" w:hAnsi="Times New Roman" w:cs="Times New Roman"/>
          <w:sz w:val="28"/>
          <w:szCs w:val="28"/>
        </w:rPr>
        <w:t>11</w:t>
      </w:r>
      <w:r w:rsidR="00F22599" w:rsidRPr="00885E9B">
        <w:rPr>
          <w:rFonts w:ascii="Times New Roman" w:hAnsi="Times New Roman" w:cs="Times New Roman"/>
          <w:sz w:val="28"/>
          <w:szCs w:val="28"/>
        </w:rPr>
        <w:t>.2.2</w:t>
      </w:r>
      <w:r w:rsidR="00F278F2" w:rsidRPr="00885E9B">
        <w:rPr>
          <w:rFonts w:ascii="Times New Roman" w:hAnsi="Times New Roman" w:cs="Times New Roman"/>
          <w:sz w:val="28"/>
          <w:szCs w:val="28"/>
        </w:rPr>
        <w:t>. Создание и содержание зелёных насаждений.</w:t>
      </w:r>
    </w:p>
    <w:p w14:paraId="624F0425" w14:textId="77777777" w:rsidR="00E9536F" w:rsidRPr="00885E9B" w:rsidRDefault="00E9536F" w:rsidP="00E9536F">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При проектировании озелененных территорий рекомендуется создавать проекты "зеленых каркасов" Кореновского городского поселения </w:t>
      </w:r>
      <w:r w:rsidR="00B12227">
        <w:rPr>
          <w:rFonts w:ascii="Times New Roman" w:hAnsi="Times New Roman" w:cs="Times New Roman"/>
          <w:sz w:val="28"/>
          <w:szCs w:val="28"/>
        </w:rPr>
        <w:t xml:space="preserve">Кореновского </w:t>
      </w:r>
      <w:r w:rsidR="00B12227">
        <w:rPr>
          <w:rFonts w:ascii="Times New Roman" w:hAnsi="Times New Roman" w:cs="Times New Roman"/>
          <w:sz w:val="28"/>
          <w:szCs w:val="28"/>
        </w:rPr>
        <w:lastRenderedPageBreak/>
        <w:t>муниципального района Краснодарского края</w:t>
      </w:r>
      <w:r w:rsidRPr="00885E9B">
        <w:rPr>
          <w:rFonts w:ascii="Times New Roman" w:hAnsi="Times New Roman" w:cs="Times New Roman"/>
          <w:sz w:val="28"/>
          <w:szCs w:val="28"/>
        </w:rPr>
        <w:t xml:space="preserve">, направленные на улучшение визуальных и экологических характеристик городской среды в Кореновском городском поселении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обеспечение биоразнообразия и непрерывности озелененных элементов городской среды, а также на обеспечение для жителей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14:paraId="0C5EFBFA" w14:textId="77777777" w:rsidR="00E9536F" w:rsidRPr="00885E9B" w:rsidRDefault="00E9536F" w:rsidP="00E9536F">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Организацию озеленения, создание, содержание, восстановление и охрану элементов озеленения существующих и(или) создаваемых природных территорий рекомендуется планировать в комплексе и в контексте общего "зеленого каркаса"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32F554F4" w14:textId="77777777" w:rsidR="00E9536F" w:rsidRPr="00885E9B" w:rsidRDefault="00E9536F" w:rsidP="00E9536F">
      <w:pPr>
        <w:ind w:firstLine="709"/>
        <w:rPr>
          <w:rFonts w:ascii="Times New Roman" w:hAnsi="Times New Roman" w:cs="Times New Roman"/>
          <w:sz w:val="28"/>
          <w:szCs w:val="28"/>
        </w:rPr>
      </w:pPr>
      <w:r w:rsidRPr="00885E9B">
        <w:rPr>
          <w:rFonts w:ascii="Times New Roman" w:hAnsi="Times New Roman" w:cs="Times New Roman"/>
          <w:sz w:val="28"/>
          <w:szCs w:val="28"/>
        </w:rPr>
        <w:t>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14:paraId="08C8D1C9" w14:textId="77777777" w:rsidR="00624AEA" w:rsidRPr="00885E9B" w:rsidRDefault="00E9536F" w:rsidP="00E9536F">
      <w:pPr>
        <w:ind w:firstLine="709"/>
        <w:rPr>
          <w:rFonts w:ascii="Times New Roman" w:hAnsi="Times New Roman" w:cs="Times New Roman"/>
          <w:sz w:val="28"/>
          <w:szCs w:val="28"/>
        </w:rPr>
      </w:pPr>
      <w:r w:rsidRPr="00885E9B">
        <w:rPr>
          <w:rFonts w:ascii="Times New Roman" w:hAnsi="Times New Roman" w:cs="Times New Roman"/>
          <w:sz w:val="28"/>
          <w:szCs w:val="28"/>
        </w:rPr>
        <w:t>В шаговой доступности от многоквартирных домов рекомендуется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r w:rsidR="00624AEA" w:rsidRPr="00885E9B">
        <w:rPr>
          <w:sz w:val="28"/>
          <w:szCs w:val="28"/>
        </w:rPr>
        <w:t xml:space="preserve"> </w:t>
      </w:r>
    </w:p>
    <w:p w14:paraId="1B24C7E4" w14:textId="77777777" w:rsidR="00E9536F" w:rsidRPr="00885E9B" w:rsidRDefault="00624AEA" w:rsidP="00E9536F">
      <w:pPr>
        <w:ind w:firstLine="709"/>
        <w:rPr>
          <w:rFonts w:ascii="Times New Roman" w:hAnsi="Times New Roman" w:cs="Times New Roman"/>
          <w:sz w:val="28"/>
          <w:szCs w:val="28"/>
        </w:rPr>
      </w:pPr>
      <w:r w:rsidRPr="00885E9B">
        <w:rPr>
          <w:rFonts w:ascii="Times New Roman" w:hAnsi="Times New Roman" w:cs="Times New Roman"/>
          <w:sz w:val="28"/>
          <w:szCs w:val="28"/>
        </w:rPr>
        <w:t>Работы по созданию элементов озеленения рекомендуется проводить по предварительно разработанному и утвержденному проекту благоустройства.</w:t>
      </w:r>
    </w:p>
    <w:p w14:paraId="6D152E52" w14:textId="77777777" w:rsidR="00624AEA" w:rsidRPr="00885E9B" w:rsidRDefault="00624AEA" w:rsidP="00E9536F">
      <w:pPr>
        <w:ind w:firstLine="709"/>
        <w:rPr>
          <w:rFonts w:ascii="Times New Roman" w:hAnsi="Times New Roman" w:cs="Times New Roman"/>
          <w:sz w:val="28"/>
          <w:szCs w:val="28"/>
        </w:rPr>
      </w:pPr>
      <w:r w:rsidRPr="00885E9B">
        <w:rPr>
          <w:rFonts w:ascii="Times New Roman" w:hAnsi="Times New Roman" w:cs="Times New Roman"/>
          <w:sz w:val="28"/>
          <w:szCs w:val="28"/>
        </w:rPr>
        <w:t>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составлять дендроплан.</w:t>
      </w:r>
    </w:p>
    <w:p w14:paraId="609EFE57" w14:textId="77777777" w:rsidR="00624AEA" w:rsidRPr="00885E9B" w:rsidRDefault="00624AEA" w:rsidP="00E9536F">
      <w:pPr>
        <w:ind w:firstLine="709"/>
        <w:rPr>
          <w:rFonts w:ascii="Times New Roman" w:hAnsi="Times New Roman" w:cs="Times New Roman"/>
          <w:sz w:val="28"/>
          <w:szCs w:val="28"/>
        </w:rPr>
      </w:pPr>
      <w:r w:rsidRPr="00885E9B">
        <w:rPr>
          <w:rFonts w:ascii="Times New Roman" w:hAnsi="Times New Roman" w:cs="Times New Roman"/>
          <w:sz w:val="28"/>
          <w:szCs w:val="28"/>
        </w:rPr>
        <w:t>При организации озеленения рекомендуется сохранять существующие ландшафты</w:t>
      </w:r>
      <w:r w:rsidR="000F2E32" w:rsidRPr="00885E9B">
        <w:rPr>
          <w:rFonts w:ascii="Times New Roman" w:hAnsi="Times New Roman" w:cs="Times New Roman"/>
          <w:sz w:val="28"/>
          <w:szCs w:val="28"/>
        </w:rPr>
        <w:t>.</w:t>
      </w:r>
    </w:p>
    <w:p w14:paraId="4E9047DD" w14:textId="77777777" w:rsidR="00F278F2" w:rsidRPr="00885E9B" w:rsidRDefault="00F278F2" w:rsidP="00F278F2">
      <w:pPr>
        <w:ind w:firstLine="709"/>
        <w:rPr>
          <w:rFonts w:ascii="Times New Roman" w:hAnsi="Times New Roman" w:cs="Times New Roman"/>
          <w:sz w:val="28"/>
          <w:szCs w:val="28"/>
        </w:rPr>
      </w:pPr>
      <w:bookmarkStart w:id="15" w:name="sub_10081"/>
      <w:bookmarkEnd w:id="14"/>
      <w:r w:rsidRPr="00885E9B">
        <w:rPr>
          <w:rFonts w:ascii="Times New Roman" w:hAnsi="Times New Roman" w:cs="Times New Roman"/>
          <w:sz w:val="28"/>
          <w:szCs w:val="28"/>
        </w:rPr>
        <w:t xml:space="preserve">Строительство, реконструкция, капитальный ремонт объектов капитального строительства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зелёных насаждений с полным комплексом подготовительных работ.</w:t>
      </w:r>
    </w:p>
    <w:p w14:paraId="1021D795" w14:textId="77777777" w:rsidR="00F278F2" w:rsidRPr="00885E9B" w:rsidRDefault="00F278F2" w:rsidP="00F278F2">
      <w:pPr>
        <w:ind w:firstLine="709"/>
        <w:rPr>
          <w:rFonts w:ascii="Times New Roman" w:hAnsi="Times New Roman" w:cs="Times New Roman"/>
          <w:sz w:val="28"/>
          <w:szCs w:val="28"/>
        </w:rPr>
      </w:pPr>
      <w:bookmarkStart w:id="16" w:name="sub_10082"/>
      <w:bookmarkEnd w:id="15"/>
      <w:r w:rsidRPr="00885E9B">
        <w:rPr>
          <w:rFonts w:ascii="Times New Roman" w:hAnsi="Times New Roman" w:cs="Times New Roman"/>
          <w:sz w:val="28"/>
          <w:szCs w:val="28"/>
        </w:rPr>
        <w:t>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съёмку имеющихся на участке деревьев и кустарников, а при их отсутствии делать об этом пояснение в плане.</w:t>
      </w:r>
    </w:p>
    <w:p w14:paraId="7D5830FD" w14:textId="77777777" w:rsidR="00F278F2" w:rsidRPr="00885E9B" w:rsidRDefault="00F278F2" w:rsidP="00F278F2">
      <w:pPr>
        <w:ind w:firstLine="709"/>
        <w:rPr>
          <w:rFonts w:ascii="Times New Roman" w:hAnsi="Times New Roman" w:cs="Times New Roman"/>
          <w:sz w:val="28"/>
          <w:szCs w:val="28"/>
        </w:rPr>
      </w:pPr>
      <w:bookmarkStart w:id="17" w:name="sub_10083"/>
      <w:bookmarkEnd w:id="16"/>
      <w:r w:rsidRPr="00885E9B">
        <w:rPr>
          <w:rFonts w:ascii="Times New Roman" w:hAnsi="Times New Roman" w:cs="Times New Roman"/>
          <w:sz w:val="28"/>
          <w:szCs w:val="28"/>
        </w:rPr>
        <w:t>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14:paraId="3B5C4D27" w14:textId="77777777" w:rsidR="00F278F2" w:rsidRPr="00885E9B" w:rsidRDefault="00F278F2" w:rsidP="00F278F2">
      <w:pPr>
        <w:ind w:firstLine="709"/>
        <w:rPr>
          <w:rFonts w:ascii="Times New Roman" w:hAnsi="Times New Roman" w:cs="Times New Roman"/>
          <w:sz w:val="28"/>
          <w:szCs w:val="28"/>
        </w:rPr>
      </w:pPr>
      <w:bookmarkStart w:id="18" w:name="sub_10084"/>
      <w:bookmarkEnd w:id="17"/>
      <w:r w:rsidRPr="00885E9B">
        <w:rPr>
          <w:rFonts w:ascii="Times New Roman" w:hAnsi="Times New Roman" w:cs="Times New Roman"/>
          <w:sz w:val="28"/>
          <w:szCs w:val="28"/>
        </w:rPr>
        <w:t>Посадка деревьев и кустарников, посев трав и цветов производится:</w:t>
      </w:r>
    </w:p>
    <w:bookmarkEnd w:id="18"/>
    <w:p w14:paraId="5F0892B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строительстве, реконструкции, капитальном ремонте объектов капитального строительства;</w:t>
      </w:r>
    </w:p>
    <w:p w14:paraId="66F1E74C"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lastRenderedPageBreak/>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14:paraId="694346DE" w14:textId="77777777" w:rsidR="000F0A3E" w:rsidRPr="00885E9B" w:rsidRDefault="000F0A3E" w:rsidP="00F278F2">
      <w:pPr>
        <w:ind w:firstLine="709"/>
        <w:rPr>
          <w:rFonts w:ascii="Times New Roman" w:hAnsi="Times New Roman" w:cs="Times New Roman"/>
          <w:sz w:val="28"/>
          <w:szCs w:val="28"/>
          <w:shd w:val="clear" w:color="auto" w:fill="FFFFFF"/>
        </w:rPr>
      </w:pPr>
      <w:r w:rsidRPr="00885E9B">
        <w:rPr>
          <w:rFonts w:ascii="Times New Roman" w:hAnsi="Times New Roman" w:cs="Times New Roman"/>
          <w:sz w:val="28"/>
          <w:szCs w:val="28"/>
          <w:shd w:val="clear" w:color="auto" w:fill="FFFFFF"/>
        </w:rPr>
        <w:t xml:space="preserve">Пересадка зеленых насаждений осуществляется на основании разрешения на пересадку, выдаваемого в порядке, установленном </w:t>
      </w:r>
      <w:bookmarkStart w:id="19" w:name="_Hlk105838183"/>
      <w:r w:rsidRPr="00885E9B">
        <w:rPr>
          <w:rFonts w:ascii="Times New Roman" w:hAnsi="Times New Roman" w:cs="Times New Roman"/>
          <w:sz w:val="28"/>
          <w:szCs w:val="28"/>
          <w:shd w:val="clear" w:color="auto" w:fill="FFFFFF"/>
        </w:rPr>
        <w:t xml:space="preserve">администрацией Кореновского городского поселения </w:t>
      </w:r>
      <w:r w:rsidR="00B12227">
        <w:rPr>
          <w:rFonts w:ascii="Times New Roman" w:hAnsi="Times New Roman" w:cs="Times New Roman"/>
          <w:sz w:val="28"/>
          <w:szCs w:val="28"/>
          <w:shd w:val="clear" w:color="auto" w:fill="FFFFFF"/>
        </w:rPr>
        <w:t>Кореновского муниципального района Краснодарского края</w:t>
      </w:r>
      <w:r w:rsidRPr="00885E9B">
        <w:rPr>
          <w:rFonts w:ascii="Times New Roman" w:hAnsi="Times New Roman" w:cs="Times New Roman"/>
          <w:sz w:val="28"/>
          <w:szCs w:val="28"/>
          <w:shd w:val="clear" w:color="auto" w:fill="FFFFFF"/>
        </w:rPr>
        <w:t xml:space="preserve">. </w:t>
      </w:r>
    </w:p>
    <w:bookmarkEnd w:id="19"/>
    <w:p w14:paraId="5502A0F1" w14:textId="77777777" w:rsidR="000F0A3E" w:rsidRPr="00885E9B" w:rsidRDefault="000F0A3E"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Порядок осуществления пересадки зеленых насаждений и контроля за приживаемостью пересаженных зеленых насаждений, содержащий в том числе параметры зеленых насаждений, возможных к пересадке, сроки пересадки, продолжительность уходных работ и срок приживаемости пересаженных зеленых насаждений, устанавливается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60E525C6"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Работы по содержанию зеленых насаждений осуществляются:</w:t>
      </w:r>
    </w:p>
    <w:p w14:paraId="51E7102B"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на земельных участках, находящихся в муниципальной собственности поселения и переданных во владение и (или) пользование, - пользователями указанных земельных участков;</w:t>
      </w:r>
    </w:p>
    <w:p w14:paraId="28642966" w14:textId="77777777" w:rsidR="00F278F2" w:rsidRPr="00885E9B" w:rsidRDefault="00345D79" w:rsidP="00F278F2">
      <w:pPr>
        <w:widowControl/>
        <w:ind w:firstLine="540"/>
        <w:rPr>
          <w:rFonts w:ascii="Times New Roman" w:hAnsi="Times New Roman" w:cs="Times New Roman"/>
          <w:sz w:val="28"/>
          <w:szCs w:val="28"/>
        </w:rPr>
      </w:pPr>
      <w:r w:rsidRPr="00FD44EC">
        <w:rPr>
          <w:rFonts w:ascii="Times New Roman" w:hAnsi="Times New Roman"/>
          <w:sz w:val="28"/>
          <w:szCs w:val="28"/>
        </w:rPr>
        <w:t xml:space="preserve">на бульварах, площадях, а также автомобильных дорогах общего </w:t>
      </w:r>
      <w:r w:rsidRPr="006A659B">
        <w:rPr>
          <w:rFonts w:ascii="Times New Roman" w:hAnsi="Times New Roman"/>
          <w:sz w:val="28"/>
          <w:szCs w:val="28"/>
        </w:rPr>
        <w:t>пользования местного значения, территориях общего пользования, за исключением прилегающих территорий к индивидуальным жилым домам, собственники которых являются фактическими пользователями указанных территорий,  территориях, прилегающих к многоквартирным жилым домам, за исключением земельных участков, относящихся к общему имуществу</w:t>
      </w:r>
      <w:r w:rsidRPr="00FD44EC">
        <w:rPr>
          <w:rFonts w:ascii="Times New Roman" w:hAnsi="Times New Roman"/>
          <w:sz w:val="28"/>
          <w:szCs w:val="28"/>
        </w:rPr>
        <w:t xml:space="preserve"> собственников помещений многоквартирных домов, а также иных озелененных территориях (в том числе скверах и зеленых зонах) - администрацией Кореновского городского поселения Кореновского </w:t>
      </w:r>
      <w:r>
        <w:rPr>
          <w:rFonts w:ascii="Times New Roman" w:hAnsi="Times New Roman"/>
          <w:sz w:val="28"/>
          <w:szCs w:val="28"/>
        </w:rPr>
        <w:t xml:space="preserve">муниципального </w:t>
      </w:r>
      <w:r w:rsidRPr="00FD44EC">
        <w:rPr>
          <w:rFonts w:ascii="Times New Roman" w:hAnsi="Times New Roman"/>
          <w:sz w:val="28"/>
          <w:szCs w:val="28"/>
        </w:rPr>
        <w:t>района</w:t>
      </w:r>
      <w:r>
        <w:rPr>
          <w:rFonts w:ascii="Times New Roman" w:hAnsi="Times New Roman"/>
          <w:sz w:val="28"/>
          <w:szCs w:val="28"/>
        </w:rPr>
        <w:t xml:space="preserve"> Краснодарского края</w:t>
      </w:r>
      <w:r w:rsidR="00F278F2" w:rsidRPr="00885E9B">
        <w:rPr>
          <w:rFonts w:ascii="Times New Roman" w:hAnsi="Times New Roman" w:cs="Times New Roman"/>
          <w:sz w:val="28"/>
          <w:szCs w:val="28"/>
        </w:rPr>
        <w:t>;</w:t>
      </w:r>
    </w:p>
    <w:p w14:paraId="2594F77D" w14:textId="77777777" w:rsidR="00F278F2" w:rsidRPr="002B2770"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на земельных участках, относящихся к общему имуществу собственников помещений многоквартирных домов, - собственниками помещений </w:t>
      </w:r>
      <w:r w:rsidRPr="002B2770">
        <w:rPr>
          <w:rFonts w:ascii="Times New Roman" w:hAnsi="Times New Roman" w:cs="Times New Roman"/>
          <w:sz w:val="28"/>
          <w:szCs w:val="28"/>
        </w:rPr>
        <w:t>многоквартирных домов</w:t>
      </w:r>
      <w:r w:rsidR="00345D79" w:rsidRPr="002B2770">
        <w:rPr>
          <w:rFonts w:ascii="Times New Roman" w:hAnsi="Times New Roman" w:cs="Times New Roman"/>
          <w:sz w:val="28"/>
          <w:szCs w:val="28"/>
        </w:rPr>
        <w:t>;</w:t>
      </w:r>
    </w:p>
    <w:p w14:paraId="5EE72A2F" w14:textId="77777777" w:rsidR="00345D79" w:rsidRPr="00885E9B" w:rsidRDefault="00345D79" w:rsidP="00F278F2">
      <w:pPr>
        <w:tabs>
          <w:tab w:val="left" w:pos="709"/>
        </w:tabs>
        <w:ind w:firstLine="709"/>
        <w:rPr>
          <w:rFonts w:ascii="Times New Roman" w:hAnsi="Times New Roman" w:cs="Times New Roman"/>
          <w:sz w:val="28"/>
          <w:szCs w:val="28"/>
        </w:rPr>
      </w:pPr>
      <w:r w:rsidRPr="006A659B">
        <w:rPr>
          <w:rFonts w:ascii="Times New Roman" w:hAnsi="Times New Roman"/>
          <w:sz w:val="28"/>
          <w:szCs w:val="28"/>
        </w:rPr>
        <w:t>на земельных участках, прилегающих к индивидуальным жилым домам, - собственниками индивидуальных жилых домов.</w:t>
      </w:r>
    </w:p>
    <w:p w14:paraId="654A3A9E"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В отношении зеленых насаждений, содержание которых осуществляется за счет средств местного бюджета, выполняются следующие виды работ:</w:t>
      </w:r>
    </w:p>
    <w:p w14:paraId="6BB7AEAA"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вырубка сухих, аварийных и потерявших декоративный вид деревьев и кустарников с корчевкой пней;</w:t>
      </w:r>
    </w:p>
    <w:p w14:paraId="00B4A5D9"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14:paraId="2D4B3380"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устройство газонов с подсыпкой растительной земли и посевом газонных трав;</w:t>
      </w:r>
    </w:p>
    <w:p w14:paraId="39037BC9"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кронирование живой изгороди, лечение ран; выкапывание, очистка, сортировка луковиц, </w:t>
      </w:r>
      <w:r w:rsidRPr="00885E9B">
        <w:rPr>
          <w:rFonts w:ascii="Times New Roman" w:hAnsi="Times New Roman" w:cs="Times New Roman"/>
          <w:sz w:val="28"/>
          <w:szCs w:val="28"/>
        </w:rPr>
        <w:lastRenderedPageBreak/>
        <w:t>клубнелуковиц, корневищ;</w:t>
      </w:r>
    </w:p>
    <w:p w14:paraId="55B09B88"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14:paraId="734B99E7"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14:paraId="365C2988"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поднятие и укладка металлических решеток на лунках деревьев; прочистка и промывка газонного борта;</w:t>
      </w:r>
    </w:p>
    <w:p w14:paraId="08B20E91"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14:paraId="31E58115"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работы по уходу за цветочными вазами</w:t>
      </w:r>
      <w:r w:rsidR="00624AEA" w:rsidRPr="00885E9B">
        <w:rPr>
          <w:rFonts w:ascii="Times New Roman" w:hAnsi="Times New Roman" w:cs="Times New Roman"/>
          <w:sz w:val="28"/>
          <w:szCs w:val="28"/>
        </w:rPr>
        <w:t>;</w:t>
      </w:r>
    </w:p>
    <w:p w14:paraId="4C95C324" w14:textId="77777777" w:rsidR="007579EE" w:rsidRPr="00885E9B" w:rsidRDefault="007579EE" w:rsidP="00F278F2">
      <w:pPr>
        <w:ind w:firstLine="709"/>
        <w:rPr>
          <w:rFonts w:ascii="Times New Roman" w:hAnsi="Times New Roman" w:cs="Times New Roman"/>
          <w:sz w:val="28"/>
          <w:szCs w:val="28"/>
        </w:rPr>
      </w:pPr>
      <w:r w:rsidRPr="00885E9B">
        <w:rPr>
          <w:rFonts w:ascii="Times New Roman" w:hAnsi="Times New Roman" w:cs="Times New Roman"/>
          <w:sz w:val="28"/>
          <w:szCs w:val="28"/>
        </w:rPr>
        <w:t>работы по борьбе с вредными и ядовитыми самосевными растениями;</w:t>
      </w:r>
    </w:p>
    <w:p w14:paraId="286C24FB" w14:textId="77777777" w:rsidR="00624AEA" w:rsidRPr="00885E9B" w:rsidRDefault="00624AEA" w:rsidP="00F278F2">
      <w:pPr>
        <w:ind w:firstLine="709"/>
        <w:rPr>
          <w:rFonts w:ascii="Times New Roman" w:hAnsi="Times New Roman" w:cs="Times New Roman"/>
          <w:sz w:val="28"/>
          <w:szCs w:val="28"/>
        </w:rPr>
      </w:pPr>
      <w:r w:rsidRPr="00885E9B">
        <w:rPr>
          <w:rFonts w:ascii="Times New Roman" w:hAnsi="Times New Roman" w:cs="Times New Roman"/>
          <w:sz w:val="28"/>
          <w:szCs w:val="28"/>
        </w:rPr>
        <w:t>ремонт ограждений зеленых насаждений.</w:t>
      </w:r>
    </w:p>
    <w:p w14:paraId="57D3700C" w14:textId="77777777" w:rsidR="00F278F2" w:rsidRPr="00885E9B" w:rsidRDefault="00FA26A3" w:rsidP="00F278F2">
      <w:pPr>
        <w:ind w:firstLine="709"/>
        <w:rPr>
          <w:rFonts w:ascii="Times New Roman" w:hAnsi="Times New Roman" w:cs="Times New Roman"/>
          <w:sz w:val="28"/>
          <w:szCs w:val="28"/>
        </w:rPr>
      </w:pPr>
      <w:bookmarkStart w:id="20" w:name="sub_1009"/>
      <w:r>
        <w:rPr>
          <w:rFonts w:ascii="Times New Roman" w:hAnsi="Times New Roman" w:cs="Times New Roman"/>
          <w:sz w:val="28"/>
          <w:szCs w:val="28"/>
        </w:rPr>
        <w:t>11</w:t>
      </w:r>
      <w:r w:rsidR="00F22599" w:rsidRPr="00885E9B">
        <w:rPr>
          <w:rFonts w:ascii="Times New Roman" w:hAnsi="Times New Roman" w:cs="Times New Roman"/>
          <w:sz w:val="28"/>
          <w:szCs w:val="28"/>
        </w:rPr>
        <w:t xml:space="preserve">.2.3. </w:t>
      </w:r>
      <w:r w:rsidR="00F278F2" w:rsidRPr="00885E9B">
        <w:rPr>
          <w:rFonts w:ascii="Times New Roman" w:hAnsi="Times New Roman" w:cs="Times New Roman"/>
          <w:sz w:val="28"/>
          <w:szCs w:val="28"/>
        </w:rPr>
        <w:t>Охрана зелёных насаждений.</w:t>
      </w:r>
    </w:p>
    <w:bookmarkEnd w:id="20"/>
    <w:p w14:paraId="657E6568" w14:textId="77777777" w:rsidR="00F278F2" w:rsidRPr="00885E9B" w:rsidRDefault="00F278F2" w:rsidP="00D54E1C">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На озеленённых территориях</w:t>
      </w:r>
      <w:r w:rsidR="003547EC" w:rsidRPr="00885E9B">
        <w:rPr>
          <w:rFonts w:ascii="Times New Roman" w:hAnsi="Times New Roman" w:cs="Times New Roman"/>
          <w:sz w:val="28"/>
          <w:szCs w:val="28"/>
        </w:rPr>
        <w:t xml:space="preserve"> </w:t>
      </w:r>
      <w:r w:rsidRPr="00885E9B">
        <w:rPr>
          <w:rFonts w:ascii="Times New Roman" w:hAnsi="Times New Roman" w:cs="Times New Roman"/>
          <w:sz w:val="28"/>
          <w:szCs w:val="28"/>
        </w:rPr>
        <w:t>запрещается:</w:t>
      </w:r>
    </w:p>
    <w:p w14:paraId="3D0539F2" w14:textId="77777777" w:rsidR="00F278F2" w:rsidRPr="00885E9B" w:rsidRDefault="00F278F2" w:rsidP="00F278F2">
      <w:pPr>
        <w:ind w:firstLine="709"/>
        <w:rPr>
          <w:rFonts w:ascii="Times New Roman" w:hAnsi="Times New Roman" w:cs="Times New Roman"/>
          <w:sz w:val="28"/>
          <w:szCs w:val="28"/>
        </w:rPr>
      </w:pPr>
      <w:bookmarkStart w:id="21" w:name="sub_100912"/>
      <w:r w:rsidRPr="00885E9B">
        <w:rPr>
          <w:rFonts w:ascii="Times New Roman" w:hAnsi="Times New Roman" w:cs="Times New Roman"/>
          <w:sz w:val="28"/>
          <w:szCs w:val="28"/>
        </w:rPr>
        <w:t>лежать на газонах и в молодых лесных посадках;</w:t>
      </w:r>
    </w:p>
    <w:bookmarkEnd w:id="21"/>
    <w:p w14:paraId="0C8CD9B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самовольно вырубать деревья и кустарники;</w:t>
      </w:r>
    </w:p>
    <w:p w14:paraId="12895BC3"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ломать деревья, кустарники, сучья и ветви, срывать листья и цветы, сбивать и собирать плоды;</w:t>
      </w:r>
    </w:p>
    <w:p w14:paraId="3A91FB3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разбивать палатки и разводить костры;</w:t>
      </w:r>
    </w:p>
    <w:p w14:paraId="0D60443B" w14:textId="77777777" w:rsidR="00F278F2" w:rsidRPr="00885E9B" w:rsidRDefault="00F278F2" w:rsidP="00F278F2">
      <w:pPr>
        <w:ind w:firstLine="709"/>
        <w:rPr>
          <w:rFonts w:ascii="Times New Roman" w:hAnsi="Times New Roman" w:cs="Times New Roman"/>
          <w:sz w:val="28"/>
          <w:szCs w:val="28"/>
        </w:rPr>
      </w:pPr>
      <w:bookmarkStart w:id="22" w:name="sub_100916"/>
      <w:r w:rsidRPr="00885E9B">
        <w:rPr>
          <w:rFonts w:ascii="Times New Roman" w:hAnsi="Times New Roman" w:cs="Times New Roman"/>
          <w:sz w:val="28"/>
          <w:szCs w:val="28"/>
        </w:rPr>
        <w:t>засорять клумбы, цветники, газоны, дорожки и водоёмы;</w:t>
      </w:r>
    </w:p>
    <w:bookmarkEnd w:id="22"/>
    <w:p w14:paraId="41264295"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портить скульптуры, скамейки, ограды;</w:t>
      </w:r>
    </w:p>
    <w:p w14:paraId="73D51BF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добывать из деревьев сок, делать надрезы, надписи, приклеивать и прибивать к деревьям объявления, номерные знаки, всякого рода указатели, провода и забивать в деревья крючки и гвозди для подвешивания гамаков, качелей, верёвок, сушить бельё на ветвях;</w:t>
      </w:r>
    </w:p>
    <w:p w14:paraId="519F3B75"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мыть автотранспортные средства, стирать бельё, а также купать животных в водоёмах, расположенных на территории зелёных насаждений;</w:t>
      </w:r>
    </w:p>
    <w:p w14:paraId="64B8D83C"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пасти скот;</w:t>
      </w:r>
    </w:p>
    <w:p w14:paraId="224C62B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14:paraId="6774F0E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производить строительные и ремонтные работы без ограждений насаждений щитами, гарантирующими защиту их от повреждений;</w:t>
      </w:r>
    </w:p>
    <w:p w14:paraId="0C4AE4F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обнажать корни деревьев на расстоянии ближе 1,5 м от ствола и засыпать шейки деревьев землёй или строительным мусором;</w:t>
      </w:r>
    </w:p>
    <w:p w14:paraId="303F057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складировать на территории зелёных насаждений материалы, а также устраивать на прилегающих территориях склады материалов, способствующие распространению вредителей зелёных насаждений;</w:t>
      </w:r>
    </w:p>
    <w:p w14:paraId="7CC26EDD"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устраивать свалки мусора, снега и льда, сбрасывать снег с крыш на участках, имеющих зелёные насаждения, без принятия мер, обеспечивающих сохранность деревьев и кустарников;</w:t>
      </w:r>
    </w:p>
    <w:p w14:paraId="4A24080D"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lastRenderedPageBreak/>
        <w:t>добывать растительную землю, песок и производить другие раскопки;</w:t>
      </w:r>
    </w:p>
    <w:p w14:paraId="6355A6A0"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выгуливать и отпускать с поводка собак в парках, лесопарках, скверах и иных территориях зелёных насаждений;</w:t>
      </w:r>
    </w:p>
    <w:p w14:paraId="67E62209"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сжигать листву и мусор;</w:t>
      </w:r>
    </w:p>
    <w:p w14:paraId="02B4B247" w14:textId="77777777" w:rsidR="00F278F2" w:rsidRPr="00885E9B" w:rsidRDefault="00F278F2" w:rsidP="00F278F2">
      <w:pPr>
        <w:ind w:firstLine="709"/>
        <w:rPr>
          <w:rFonts w:ascii="Times New Roman" w:hAnsi="Times New Roman" w:cs="Times New Roman"/>
          <w:sz w:val="28"/>
          <w:szCs w:val="28"/>
        </w:rPr>
      </w:pPr>
      <w:bookmarkStart w:id="23" w:name="sub_1009121"/>
      <w:r w:rsidRPr="00885E9B">
        <w:rPr>
          <w:rFonts w:ascii="Times New Roman" w:hAnsi="Times New Roman" w:cs="Times New Roman"/>
          <w:sz w:val="28"/>
          <w:szCs w:val="28"/>
        </w:rPr>
        <w:t>повреждать и уничтожать клумбы, цветники, газоны, ходить по ним.</w:t>
      </w:r>
    </w:p>
    <w:p w14:paraId="6927FCB2" w14:textId="77777777" w:rsidR="003547EC" w:rsidRPr="00885E9B" w:rsidRDefault="003547EC" w:rsidP="003547EC">
      <w:pPr>
        <w:tabs>
          <w:tab w:val="left" w:pos="1515"/>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остановка, стоянка и хранение автомототранспортных средств </w:t>
      </w:r>
      <w:r w:rsidR="00D54E1C" w:rsidRPr="00885E9B">
        <w:rPr>
          <w:rFonts w:ascii="Times New Roman" w:hAnsi="Times New Roman" w:cs="Times New Roman"/>
          <w:sz w:val="28"/>
          <w:szCs w:val="28"/>
        </w:rPr>
        <w:t>(на газонах, клумбах, иных участках с зелеными насаждениями)</w:t>
      </w:r>
      <w:r w:rsidR="000F2E32" w:rsidRPr="00885E9B">
        <w:rPr>
          <w:rFonts w:ascii="Times New Roman" w:hAnsi="Times New Roman" w:cs="Times New Roman"/>
          <w:sz w:val="28"/>
          <w:szCs w:val="28"/>
        </w:rPr>
        <w:t>.</w:t>
      </w:r>
    </w:p>
    <w:p w14:paraId="3E162DA1" w14:textId="77777777" w:rsidR="00F278F2" w:rsidRPr="00885E9B" w:rsidRDefault="00FA26A3" w:rsidP="00F278F2">
      <w:pPr>
        <w:ind w:firstLine="709"/>
        <w:rPr>
          <w:rFonts w:ascii="Times New Roman" w:hAnsi="Times New Roman" w:cs="Times New Roman"/>
          <w:sz w:val="28"/>
          <w:szCs w:val="28"/>
        </w:rPr>
      </w:pPr>
      <w:bookmarkStart w:id="24" w:name="sub_10092"/>
      <w:bookmarkEnd w:id="23"/>
      <w:r>
        <w:rPr>
          <w:rFonts w:ascii="Times New Roman" w:hAnsi="Times New Roman" w:cs="Times New Roman"/>
          <w:sz w:val="28"/>
          <w:szCs w:val="28"/>
        </w:rPr>
        <w:t>11</w:t>
      </w:r>
      <w:r w:rsidR="00F22599" w:rsidRPr="00885E9B">
        <w:rPr>
          <w:rFonts w:ascii="Times New Roman" w:hAnsi="Times New Roman" w:cs="Times New Roman"/>
          <w:sz w:val="28"/>
          <w:szCs w:val="28"/>
        </w:rPr>
        <w:t xml:space="preserve">.2.4. </w:t>
      </w:r>
      <w:r w:rsidR="00F278F2" w:rsidRPr="00885E9B">
        <w:rPr>
          <w:rFonts w:ascii="Times New Roman" w:hAnsi="Times New Roman" w:cs="Times New Roman"/>
          <w:sz w:val="28"/>
          <w:szCs w:val="28"/>
        </w:rPr>
        <w:t xml:space="preserve">Планирование хозяйственной и иной деятельности на территориях, занятых зелёными насаждениями, должно предусматривать проведение мероприятий по сохранению зелёных насаждений в соответствии с </w:t>
      </w:r>
      <w:hyperlink r:id="rId15" w:history="1">
        <w:r w:rsidR="00F278F2" w:rsidRPr="00885E9B">
          <w:rPr>
            <w:rStyle w:val="a4"/>
            <w:rFonts w:ascii="Times New Roman" w:hAnsi="Times New Roman" w:cs="Times New Roman"/>
            <w:color w:val="auto"/>
            <w:sz w:val="28"/>
            <w:szCs w:val="28"/>
          </w:rPr>
          <w:t>градостроительными</w:t>
        </w:r>
      </w:hyperlink>
      <w:r w:rsidR="00F278F2" w:rsidRPr="00885E9B">
        <w:rPr>
          <w:rFonts w:ascii="Times New Roman" w:hAnsi="Times New Roman" w:cs="Times New Roman"/>
          <w:sz w:val="28"/>
          <w:szCs w:val="28"/>
        </w:rPr>
        <w:t xml:space="preserve">, санитарными и экологическими нормами и правилами. </w:t>
      </w:r>
    </w:p>
    <w:p w14:paraId="73E158B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Перед вырубкой (уничтожением) зелёных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(далее - плата), которая исчисляется в порядке, установленном Законом Краснодарского края. При несанкционированной вырубке (уничтожении) зелёных насаждений плата рассчитывается в пятикратном размере.</w:t>
      </w:r>
    </w:p>
    <w:p w14:paraId="271585E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lang w:eastAsia="en-US"/>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r w:rsidRPr="00885E9B">
        <w:rPr>
          <w:rFonts w:ascii="Times New Roman" w:hAnsi="Times New Roman" w:cs="Times New Roman"/>
          <w:sz w:val="28"/>
          <w:szCs w:val="28"/>
        </w:rPr>
        <w:t>.</w:t>
      </w:r>
    </w:p>
    <w:p w14:paraId="7FBDC61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Снос деревьев, кроме ценных пород деревьев и кустарников, в зоне индивидуальной застройки осуществляется собственником земельного участка самостоятельно за счет собственных средств.</w:t>
      </w:r>
    </w:p>
    <w:p w14:paraId="2E65CA95" w14:textId="77777777" w:rsidR="00485910" w:rsidRPr="00885E9B" w:rsidRDefault="00FA26A3" w:rsidP="00F278F2">
      <w:pPr>
        <w:ind w:firstLine="709"/>
        <w:rPr>
          <w:rFonts w:ascii="Times New Roman" w:hAnsi="Times New Roman" w:cs="Times New Roman"/>
          <w:sz w:val="28"/>
          <w:szCs w:val="28"/>
        </w:rPr>
      </w:pPr>
      <w:bookmarkStart w:id="25" w:name="sub_1010"/>
      <w:bookmarkEnd w:id="24"/>
      <w:r>
        <w:rPr>
          <w:rFonts w:ascii="Times New Roman" w:hAnsi="Times New Roman" w:cs="Times New Roman"/>
          <w:sz w:val="28"/>
          <w:szCs w:val="28"/>
        </w:rPr>
        <w:t>11</w:t>
      </w:r>
      <w:r w:rsidR="00F278F2" w:rsidRPr="00885E9B">
        <w:rPr>
          <w:rFonts w:ascii="Times New Roman" w:hAnsi="Times New Roman" w:cs="Times New Roman"/>
          <w:sz w:val="28"/>
          <w:szCs w:val="28"/>
        </w:rPr>
        <w:t>.</w:t>
      </w:r>
      <w:r w:rsidR="00F22599" w:rsidRPr="00885E9B">
        <w:rPr>
          <w:rFonts w:ascii="Times New Roman" w:hAnsi="Times New Roman" w:cs="Times New Roman"/>
          <w:sz w:val="28"/>
          <w:szCs w:val="28"/>
        </w:rPr>
        <w:t>2.5.</w:t>
      </w:r>
      <w:r w:rsidR="00F278F2" w:rsidRPr="00885E9B">
        <w:rPr>
          <w:rFonts w:ascii="Times New Roman" w:hAnsi="Times New Roman" w:cs="Times New Roman"/>
          <w:sz w:val="28"/>
          <w:szCs w:val="28"/>
        </w:rPr>
        <w:t xml:space="preserve"> Оформление порубочного билета.</w:t>
      </w:r>
      <w:bookmarkStart w:id="26" w:name="sub_10101"/>
      <w:bookmarkEnd w:id="25"/>
    </w:p>
    <w:p w14:paraId="121988C7" w14:textId="77777777" w:rsidR="00F278F2" w:rsidRPr="00885E9B" w:rsidRDefault="00FA26A3" w:rsidP="00F278F2">
      <w:pPr>
        <w:ind w:firstLine="709"/>
        <w:rPr>
          <w:rFonts w:ascii="Times New Roman" w:hAnsi="Times New Roman" w:cs="Times New Roman"/>
          <w:sz w:val="28"/>
          <w:szCs w:val="28"/>
        </w:rPr>
      </w:pPr>
      <w:r>
        <w:rPr>
          <w:rFonts w:ascii="Times New Roman" w:hAnsi="Times New Roman" w:cs="Times New Roman"/>
          <w:sz w:val="28"/>
          <w:szCs w:val="28"/>
        </w:rPr>
        <w:t>11</w:t>
      </w:r>
      <w:r w:rsidR="009D38D8" w:rsidRPr="00885E9B">
        <w:rPr>
          <w:rFonts w:ascii="Times New Roman" w:hAnsi="Times New Roman" w:cs="Times New Roman"/>
          <w:sz w:val="28"/>
          <w:szCs w:val="28"/>
        </w:rPr>
        <w:t xml:space="preserve">.2.5.1. </w:t>
      </w:r>
      <w:r w:rsidR="00F278F2" w:rsidRPr="00885E9B">
        <w:rPr>
          <w:rFonts w:ascii="Times New Roman" w:hAnsi="Times New Roman" w:cs="Times New Roman"/>
          <w:sz w:val="28"/>
          <w:szCs w:val="28"/>
        </w:rPr>
        <w:t xml:space="preserve">Лица, осуществляющие хозяйственную и иную деятельность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для которой требуется вырубка (уничтожение) зелёных насаждений, для получения порубочного билета</w:t>
      </w:r>
      <w:r w:rsidR="00DD3C4C" w:rsidRPr="00885E9B">
        <w:rPr>
          <w:rFonts w:ascii="Times New Roman" w:hAnsi="Times New Roman" w:cs="Times New Roman"/>
          <w:sz w:val="28"/>
          <w:szCs w:val="28"/>
        </w:rPr>
        <w:t xml:space="preserve"> </w:t>
      </w:r>
      <w:r w:rsidR="00F278F2" w:rsidRPr="00885E9B">
        <w:rPr>
          <w:rFonts w:ascii="Times New Roman" w:hAnsi="Times New Roman" w:cs="Times New Roman"/>
          <w:sz w:val="28"/>
          <w:szCs w:val="28"/>
        </w:rPr>
        <w:t xml:space="preserve">подают в администрацию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заявление о необходимости выдачи </w:t>
      </w:r>
      <w:r w:rsidR="00485910" w:rsidRPr="00885E9B">
        <w:rPr>
          <w:rFonts w:ascii="Times New Roman" w:hAnsi="Times New Roman" w:cs="Times New Roman"/>
          <w:sz w:val="28"/>
          <w:szCs w:val="28"/>
        </w:rPr>
        <w:t>указанного</w:t>
      </w:r>
      <w:r w:rsidR="00F278F2" w:rsidRPr="00885E9B">
        <w:rPr>
          <w:rFonts w:ascii="Times New Roman" w:hAnsi="Times New Roman" w:cs="Times New Roman"/>
          <w:sz w:val="28"/>
          <w:szCs w:val="28"/>
        </w:rPr>
        <w:t xml:space="preserve"> билета</w:t>
      </w:r>
      <w:r w:rsidR="00485910" w:rsidRPr="00885E9B">
        <w:rPr>
          <w:rFonts w:ascii="Times New Roman" w:hAnsi="Times New Roman" w:cs="Times New Roman"/>
          <w:sz w:val="28"/>
          <w:szCs w:val="28"/>
        </w:rPr>
        <w:t xml:space="preserve">. </w:t>
      </w:r>
      <w:r w:rsidR="00F278F2" w:rsidRPr="00885E9B">
        <w:rPr>
          <w:rFonts w:ascii="Times New Roman" w:hAnsi="Times New Roman" w:cs="Times New Roman"/>
          <w:sz w:val="28"/>
          <w:szCs w:val="28"/>
        </w:rPr>
        <w:t>В заявлении указывается основание необходимости вырубки (уничтожения) зелёных насаждений</w:t>
      </w:r>
      <w:r w:rsidR="008579A2" w:rsidRPr="00885E9B">
        <w:rPr>
          <w:rFonts w:ascii="Times New Roman" w:hAnsi="Times New Roman" w:cs="Times New Roman"/>
          <w:sz w:val="28"/>
          <w:szCs w:val="28"/>
        </w:rPr>
        <w:t xml:space="preserve"> и (или) пересадки зеленых насаждений</w:t>
      </w:r>
      <w:r w:rsidR="00F278F2" w:rsidRPr="00885E9B">
        <w:rPr>
          <w:rFonts w:ascii="Times New Roman" w:hAnsi="Times New Roman" w:cs="Times New Roman"/>
          <w:sz w:val="28"/>
          <w:szCs w:val="28"/>
        </w:rPr>
        <w:t>.</w:t>
      </w:r>
    </w:p>
    <w:bookmarkEnd w:id="26"/>
    <w:p w14:paraId="78A0FB2E" w14:textId="77777777" w:rsidR="008579A2" w:rsidRPr="006A659B" w:rsidRDefault="00F278F2" w:rsidP="00F278F2">
      <w:pPr>
        <w:widowControl/>
        <w:suppressAutoHyphens/>
        <w:autoSpaceDE/>
        <w:autoSpaceDN/>
        <w:adjustRightInd/>
        <w:ind w:firstLine="709"/>
        <w:jc w:val="left"/>
        <w:rPr>
          <w:rFonts w:ascii="Times New Roman" w:hAnsi="Times New Roman" w:cs="Times New Roman"/>
          <w:sz w:val="28"/>
          <w:szCs w:val="28"/>
          <w:lang w:eastAsia="ar-SA"/>
        </w:rPr>
      </w:pPr>
      <w:r w:rsidRPr="006A659B">
        <w:rPr>
          <w:rFonts w:ascii="Times New Roman" w:hAnsi="Times New Roman" w:cs="Times New Roman"/>
          <w:sz w:val="28"/>
          <w:szCs w:val="28"/>
          <w:lang w:eastAsia="ar-SA"/>
        </w:rPr>
        <w:t>К заявлению прилагаются:</w:t>
      </w:r>
    </w:p>
    <w:p w14:paraId="52D0F917" w14:textId="77777777" w:rsidR="00F278F2" w:rsidRPr="006A659B" w:rsidRDefault="00F278F2" w:rsidP="00F278F2">
      <w:pPr>
        <w:widowControl/>
        <w:suppressAutoHyphens/>
        <w:autoSpaceDE/>
        <w:autoSpaceDN/>
        <w:adjustRightInd/>
        <w:ind w:firstLine="709"/>
        <w:jc w:val="left"/>
        <w:rPr>
          <w:rFonts w:ascii="Times New Roman" w:hAnsi="Times New Roman" w:cs="Times New Roman"/>
          <w:sz w:val="28"/>
          <w:szCs w:val="28"/>
          <w:lang w:eastAsia="ar-SA"/>
        </w:rPr>
      </w:pPr>
      <w:r w:rsidRPr="006A659B">
        <w:rPr>
          <w:rFonts w:ascii="Times New Roman" w:hAnsi="Times New Roman" w:cs="Times New Roman"/>
          <w:sz w:val="28"/>
          <w:szCs w:val="28"/>
          <w:lang w:eastAsia="ar-SA"/>
        </w:rPr>
        <w:t>информация о сроке выполнения работ;</w:t>
      </w:r>
    </w:p>
    <w:p w14:paraId="35F0B80E" w14:textId="77777777" w:rsidR="002F76E5" w:rsidRPr="006A659B" w:rsidRDefault="00F278F2" w:rsidP="002F76E5">
      <w:pPr>
        <w:widowControl/>
        <w:suppressAutoHyphens/>
        <w:autoSpaceDE/>
        <w:autoSpaceDN/>
        <w:adjustRightInd/>
        <w:ind w:firstLine="709"/>
        <w:jc w:val="left"/>
        <w:rPr>
          <w:rFonts w:ascii="Times New Roman" w:hAnsi="Times New Roman" w:cs="Times New Roman"/>
          <w:sz w:val="28"/>
          <w:szCs w:val="28"/>
          <w:lang w:eastAsia="ar-SA"/>
        </w:rPr>
      </w:pPr>
      <w:r w:rsidRPr="006A659B">
        <w:rPr>
          <w:rFonts w:ascii="Times New Roman" w:hAnsi="Times New Roman" w:cs="Times New Roman"/>
          <w:sz w:val="28"/>
          <w:szCs w:val="28"/>
          <w:lang w:eastAsia="ar-SA"/>
        </w:rPr>
        <w:t>банковские реквизиты заявителя</w:t>
      </w:r>
      <w:r w:rsidR="002F76E5" w:rsidRPr="006A659B">
        <w:rPr>
          <w:rFonts w:ascii="Times New Roman" w:hAnsi="Times New Roman" w:cs="Times New Roman"/>
          <w:sz w:val="28"/>
          <w:szCs w:val="28"/>
          <w:lang w:eastAsia="ar-SA"/>
        </w:rPr>
        <w:t>;</w:t>
      </w:r>
    </w:p>
    <w:p w14:paraId="6ED1BC9C" w14:textId="77777777" w:rsidR="002F76E5" w:rsidRPr="00885E9B" w:rsidRDefault="002F76E5" w:rsidP="002F76E5">
      <w:pPr>
        <w:widowControl/>
        <w:suppressAutoHyphens/>
        <w:autoSpaceDE/>
        <w:autoSpaceDN/>
        <w:adjustRightInd/>
        <w:ind w:firstLine="709"/>
        <w:rPr>
          <w:rFonts w:ascii="Times New Roman" w:hAnsi="Times New Roman" w:cs="Times New Roman"/>
          <w:sz w:val="28"/>
          <w:szCs w:val="28"/>
          <w:lang w:eastAsia="ar-SA"/>
        </w:rPr>
      </w:pPr>
      <w:r w:rsidRPr="006A659B">
        <w:rPr>
          <w:rFonts w:ascii="Times New Roman" w:hAnsi="Times New Roman" w:cs="Times New Roman"/>
          <w:sz w:val="28"/>
          <w:szCs w:val="28"/>
          <w:lang w:eastAsia="ar-SA"/>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sidRPr="002F76E5">
        <w:rPr>
          <w:rFonts w:ascii="Times New Roman" w:hAnsi="Times New Roman" w:cs="Times New Roman"/>
          <w:sz w:val="28"/>
          <w:szCs w:val="28"/>
          <w:highlight w:val="yellow"/>
          <w:lang w:eastAsia="ar-SA"/>
        </w:rPr>
        <w:t>.</w:t>
      </w:r>
    </w:p>
    <w:p w14:paraId="7F3DB078" w14:textId="77777777" w:rsidR="00F278F2" w:rsidRPr="00885E9B" w:rsidRDefault="00FA26A3" w:rsidP="00F278F2">
      <w:pPr>
        <w:pStyle w:val="afff1"/>
        <w:ind w:firstLine="709"/>
        <w:jc w:val="both"/>
        <w:rPr>
          <w:rFonts w:ascii="Times New Roman" w:hAnsi="Times New Roman" w:cs="Times New Roman"/>
          <w:sz w:val="28"/>
          <w:szCs w:val="28"/>
        </w:rPr>
      </w:pPr>
      <w:r>
        <w:rPr>
          <w:rFonts w:ascii="Times New Roman" w:hAnsi="Times New Roman" w:cs="Times New Roman"/>
          <w:sz w:val="28"/>
          <w:szCs w:val="28"/>
        </w:rPr>
        <w:t>11</w:t>
      </w:r>
      <w:r w:rsidR="009D38D8" w:rsidRPr="00885E9B">
        <w:rPr>
          <w:rFonts w:ascii="Times New Roman" w:hAnsi="Times New Roman" w:cs="Times New Roman"/>
          <w:sz w:val="28"/>
          <w:szCs w:val="28"/>
        </w:rPr>
        <w:t xml:space="preserve">.2.5.2. </w:t>
      </w:r>
      <w:r w:rsidR="00F41366" w:rsidRPr="00885E9B">
        <w:rPr>
          <w:rFonts w:ascii="Times New Roman" w:hAnsi="Times New Roman" w:cs="Times New Roman"/>
          <w:sz w:val="28"/>
          <w:szCs w:val="28"/>
        </w:rPr>
        <w:t xml:space="preserve">Для </w:t>
      </w:r>
      <w:r w:rsidR="00DE2E5C" w:rsidRPr="00885E9B">
        <w:rPr>
          <w:rFonts w:ascii="Times New Roman" w:hAnsi="Times New Roman" w:cs="Times New Roman"/>
          <w:sz w:val="28"/>
          <w:szCs w:val="28"/>
        </w:rPr>
        <w:t>получени</w:t>
      </w:r>
      <w:r w:rsidR="00F41366" w:rsidRPr="00885E9B">
        <w:rPr>
          <w:rFonts w:ascii="Times New Roman" w:hAnsi="Times New Roman" w:cs="Times New Roman"/>
          <w:sz w:val="28"/>
          <w:szCs w:val="28"/>
        </w:rPr>
        <w:t>я</w:t>
      </w:r>
      <w:r w:rsidR="00DE2E5C" w:rsidRPr="00885E9B">
        <w:rPr>
          <w:rFonts w:ascii="Times New Roman" w:hAnsi="Times New Roman" w:cs="Times New Roman"/>
          <w:sz w:val="28"/>
          <w:szCs w:val="28"/>
        </w:rPr>
        <w:t xml:space="preserve"> разрешения на пересадку зеленых насаждений</w:t>
      </w:r>
      <w:r w:rsidR="00F41366" w:rsidRPr="00885E9B">
        <w:rPr>
          <w:rFonts w:ascii="Times New Roman" w:hAnsi="Times New Roman" w:cs="Times New Roman"/>
          <w:sz w:val="28"/>
          <w:szCs w:val="28"/>
        </w:rPr>
        <w:t xml:space="preserve"> в администрацию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41366" w:rsidRPr="00885E9B">
        <w:rPr>
          <w:rFonts w:ascii="Times New Roman" w:hAnsi="Times New Roman" w:cs="Times New Roman"/>
          <w:sz w:val="28"/>
          <w:szCs w:val="28"/>
        </w:rPr>
        <w:t xml:space="preserve"> предоставляются следующие </w:t>
      </w:r>
      <w:r w:rsidR="00F41366" w:rsidRPr="00885E9B">
        <w:rPr>
          <w:rFonts w:ascii="Times New Roman" w:hAnsi="Times New Roman" w:cs="Times New Roman"/>
          <w:sz w:val="28"/>
          <w:szCs w:val="28"/>
        </w:rPr>
        <w:lastRenderedPageBreak/>
        <w:t>документы:</w:t>
      </w:r>
    </w:p>
    <w:p w14:paraId="7CA7D8E9" w14:textId="77777777" w:rsidR="00F41366" w:rsidRPr="006A659B" w:rsidRDefault="00F41366" w:rsidP="00F41366">
      <w:pPr>
        <w:ind w:firstLine="709"/>
        <w:rPr>
          <w:rFonts w:ascii="Times New Roman" w:hAnsi="Times New Roman" w:cs="Times New Roman"/>
          <w:sz w:val="28"/>
          <w:szCs w:val="28"/>
        </w:rPr>
      </w:pPr>
      <w:r w:rsidRPr="006A659B">
        <w:rPr>
          <w:rFonts w:ascii="Times New Roman" w:hAnsi="Times New Roman" w:cs="Times New Roman"/>
          <w:sz w:val="28"/>
          <w:szCs w:val="28"/>
        </w:rPr>
        <w:t>заявление, в котором указывается основание необходимости вырубки (уничтожения) зеленых насаждений и (или) пересадки зеленых насаждений;</w:t>
      </w:r>
    </w:p>
    <w:p w14:paraId="4E396372" w14:textId="77777777" w:rsidR="00F41366" w:rsidRPr="006A659B" w:rsidRDefault="00F41366" w:rsidP="00F41366">
      <w:pPr>
        <w:ind w:firstLine="709"/>
        <w:rPr>
          <w:rFonts w:ascii="Times New Roman" w:hAnsi="Times New Roman" w:cs="Times New Roman"/>
          <w:sz w:val="28"/>
          <w:szCs w:val="28"/>
        </w:rPr>
      </w:pPr>
      <w:r w:rsidRPr="006A659B">
        <w:rPr>
          <w:rFonts w:ascii="Times New Roman" w:hAnsi="Times New Roman" w:cs="Times New Roman"/>
          <w:sz w:val="28"/>
          <w:szCs w:val="28"/>
        </w:rPr>
        <w:t>информация о сроке выполнения работ;</w:t>
      </w:r>
    </w:p>
    <w:p w14:paraId="0AA8EF8C" w14:textId="77777777" w:rsidR="00F41366" w:rsidRPr="006A659B" w:rsidRDefault="00F41366" w:rsidP="00F41366">
      <w:pPr>
        <w:ind w:firstLine="709"/>
        <w:rPr>
          <w:rFonts w:ascii="Times New Roman" w:hAnsi="Times New Roman" w:cs="Times New Roman"/>
          <w:sz w:val="28"/>
          <w:szCs w:val="28"/>
        </w:rPr>
      </w:pPr>
      <w:r w:rsidRPr="006A659B">
        <w:rPr>
          <w:rFonts w:ascii="Times New Roman" w:hAnsi="Times New Roman" w:cs="Times New Roman"/>
          <w:sz w:val="28"/>
          <w:szCs w:val="28"/>
        </w:rPr>
        <w:t>документы, подтверждающие необходимость производства работ, требующих пересадки зеленых насаждений на определенном земельном участке;</w:t>
      </w:r>
    </w:p>
    <w:p w14:paraId="0DFA8D41" w14:textId="77777777" w:rsidR="002F76E5" w:rsidRDefault="00F41366" w:rsidP="002F76E5">
      <w:pPr>
        <w:ind w:firstLine="709"/>
        <w:rPr>
          <w:rFonts w:ascii="Times New Roman" w:hAnsi="Times New Roman" w:cs="Times New Roman"/>
          <w:sz w:val="28"/>
          <w:szCs w:val="28"/>
        </w:rPr>
      </w:pPr>
      <w:r w:rsidRPr="006A659B">
        <w:rPr>
          <w:rFonts w:ascii="Times New Roman" w:hAnsi="Times New Roman" w:cs="Times New Roman"/>
          <w:sz w:val="28"/>
          <w:szCs w:val="28"/>
        </w:rPr>
        <w:t>проект пересадки зеленых насаждений с указанием пересаживаемых насаждений и проектируемых уходных работ за ними, согласованный с муниципальным казенным учреждением КГП «Центр озеленения», организациями, эксплуатирующими надземные и подземные коммуникации, и правообладателем земельного участка</w:t>
      </w:r>
      <w:r w:rsidR="002F76E5" w:rsidRPr="006A659B">
        <w:rPr>
          <w:rFonts w:ascii="Times New Roman" w:hAnsi="Times New Roman" w:cs="Times New Roman"/>
          <w:sz w:val="28"/>
          <w:szCs w:val="28"/>
        </w:rPr>
        <w:t>.</w:t>
      </w:r>
    </w:p>
    <w:p w14:paraId="60099D59" w14:textId="77777777" w:rsidR="00F278F2" w:rsidRPr="00885E9B" w:rsidRDefault="00FA26A3" w:rsidP="002F76E5">
      <w:pPr>
        <w:ind w:firstLine="709"/>
        <w:rPr>
          <w:rFonts w:ascii="Times New Roman" w:hAnsi="Times New Roman" w:cs="Times New Roman"/>
          <w:sz w:val="28"/>
          <w:szCs w:val="28"/>
        </w:rPr>
      </w:pPr>
      <w:r>
        <w:rPr>
          <w:rFonts w:ascii="Times New Roman" w:hAnsi="Times New Roman" w:cs="Times New Roman"/>
          <w:sz w:val="28"/>
          <w:szCs w:val="28"/>
          <w:lang w:eastAsia="ar-SA"/>
        </w:rPr>
        <w:t>11</w:t>
      </w:r>
      <w:r w:rsidR="00156C99" w:rsidRPr="00885E9B">
        <w:rPr>
          <w:rFonts w:ascii="Times New Roman" w:hAnsi="Times New Roman" w:cs="Times New Roman"/>
          <w:sz w:val="28"/>
          <w:szCs w:val="28"/>
          <w:lang w:eastAsia="ar-SA"/>
        </w:rPr>
        <w:t>.2.5.3.</w:t>
      </w:r>
      <w:r w:rsidR="00F278F2" w:rsidRPr="00885E9B">
        <w:rPr>
          <w:rFonts w:ascii="Times New Roman" w:hAnsi="Times New Roman" w:cs="Times New Roman"/>
          <w:sz w:val="28"/>
          <w:szCs w:val="28"/>
          <w:lang w:eastAsia="ar-SA"/>
        </w:rPr>
        <w:t xml:space="preserve">Администрация Кореновского городского поселения </w:t>
      </w:r>
      <w:r w:rsidR="00B12227">
        <w:rPr>
          <w:rFonts w:ascii="Times New Roman" w:hAnsi="Times New Roman" w:cs="Times New Roman"/>
          <w:sz w:val="28"/>
          <w:szCs w:val="28"/>
          <w:lang w:eastAsia="ar-SA"/>
        </w:rPr>
        <w:t>Кореновского муниципального района Краснодарского края</w:t>
      </w:r>
      <w:r w:rsidR="00F278F2" w:rsidRPr="00885E9B">
        <w:rPr>
          <w:rFonts w:ascii="Times New Roman" w:hAnsi="Times New Roman" w:cs="Times New Roman"/>
          <w:sz w:val="28"/>
          <w:szCs w:val="28"/>
          <w:lang w:eastAsia="ar-SA"/>
        </w:rPr>
        <w:t xml:space="preserve">, </w:t>
      </w:r>
      <w:r w:rsidR="00F278F2" w:rsidRPr="00885E9B">
        <w:rPr>
          <w:rFonts w:ascii="Times New Roman" w:hAnsi="Times New Roman" w:cs="Times New Roman"/>
          <w:sz w:val="28"/>
          <w:szCs w:val="28"/>
          <w:lang w:eastAsia="en-US"/>
        </w:rPr>
        <w:t>в течение 15 рабочих дней со дня подачи заявления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w:t>
      </w:r>
      <w:r w:rsidR="00F278F2" w:rsidRPr="00885E9B">
        <w:rPr>
          <w:rFonts w:ascii="Times New Roman" w:hAnsi="Times New Roman" w:cs="Times New Roman"/>
          <w:sz w:val="28"/>
          <w:szCs w:val="28"/>
          <w:lang w:eastAsia="ar-SA"/>
        </w:rPr>
        <w:t xml:space="preserve"> в соответствии с </w:t>
      </w:r>
      <w:hyperlink r:id="rId16" w:history="1">
        <w:r w:rsidR="00F278F2" w:rsidRPr="00885E9B">
          <w:rPr>
            <w:rFonts w:ascii="Times New Roman" w:hAnsi="Times New Roman" w:cs="Times New Roman"/>
            <w:sz w:val="28"/>
            <w:szCs w:val="28"/>
            <w:lang w:eastAsia="ar-SA"/>
          </w:rPr>
          <w:t>Порядком</w:t>
        </w:r>
      </w:hyperlink>
      <w:r w:rsidR="00F278F2" w:rsidRPr="00885E9B">
        <w:rPr>
          <w:rFonts w:ascii="Times New Roman" w:hAnsi="Times New Roman" w:cs="Times New Roman"/>
          <w:sz w:val="28"/>
          <w:szCs w:val="28"/>
          <w:lang w:eastAsia="ar-SA"/>
        </w:rPr>
        <w:t xml:space="preserve"> исчисления платы за проведение компенсационного озеленения при уничтожении зелёных насаждений на территории поселений, городских округов Краснодарского края, установленным </w:t>
      </w:r>
      <w:hyperlink r:id="rId17" w:history="1">
        <w:r w:rsidR="00F278F2" w:rsidRPr="00885E9B">
          <w:rPr>
            <w:rFonts w:ascii="Times New Roman" w:hAnsi="Times New Roman" w:cs="Times New Roman"/>
            <w:sz w:val="28"/>
            <w:szCs w:val="28"/>
            <w:lang w:eastAsia="ar-SA"/>
          </w:rPr>
          <w:t>Законом</w:t>
        </w:r>
      </w:hyperlink>
      <w:r w:rsidR="00F278F2" w:rsidRPr="00885E9B">
        <w:rPr>
          <w:rFonts w:ascii="Times New Roman" w:hAnsi="Times New Roman" w:cs="Times New Roman"/>
          <w:sz w:val="28"/>
          <w:szCs w:val="28"/>
          <w:lang w:eastAsia="ar-SA"/>
        </w:rPr>
        <w:t xml:space="preserve"> Краснодарског</w:t>
      </w:r>
      <w:r w:rsidR="006F75B0" w:rsidRPr="00885E9B">
        <w:rPr>
          <w:rFonts w:ascii="Times New Roman" w:hAnsi="Times New Roman" w:cs="Times New Roman"/>
          <w:sz w:val="28"/>
          <w:szCs w:val="28"/>
          <w:lang w:eastAsia="ar-SA"/>
        </w:rPr>
        <w:t xml:space="preserve">о края от 23 апреля 2013 года </w:t>
      </w:r>
      <w:r w:rsidR="00F278F2" w:rsidRPr="00885E9B">
        <w:rPr>
          <w:rFonts w:ascii="Times New Roman" w:hAnsi="Times New Roman" w:cs="Times New Roman"/>
          <w:sz w:val="28"/>
          <w:szCs w:val="28"/>
          <w:lang w:eastAsia="ar-SA"/>
        </w:rPr>
        <w:t xml:space="preserve"> № 2695-КЗ «Об охране зеленых насаждений в Краснодарском крае».</w:t>
      </w:r>
    </w:p>
    <w:p w14:paraId="6BE65C03" w14:textId="77777777" w:rsidR="00F278F2" w:rsidRPr="00885E9B" w:rsidRDefault="00F278F2" w:rsidP="00F278F2">
      <w:pPr>
        <w:pStyle w:val="afff1"/>
        <w:ind w:firstLine="709"/>
        <w:jc w:val="both"/>
        <w:rPr>
          <w:rFonts w:ascii="Times New Roman" w:hAnsi="Times New Roman" w:cs="Times New Roman"/>
          <w:sz w:val="28"/>
          <w:szCs w:val="28"/>
        </w:rPr>
      </w:pPr>
      <w:r w:rsidRPr="00885E9B">
        <w:rPr>
          <w:rFonts w:ascii="Times New Roman" w:hAnsi="Times New Roman" w:cs="Times New Roman"/>
          <w:sz w:val="28"/>
          <w:szCs w:val="28"/>
        </w:rPr>
        <w:t xml:space="preserve">Для расчёта размера платы 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может составлять и утверждать перечень дополнительных древесных пород по их ценности на основании классификации, представленной в Законе Краснодарского края от 23 апреля 2013 года № 2695-КЗ «Об охране зеленых насаждений в Краснодарском крае».</w:t>
      </w:r>
    </w:p>
    <w:p w14:paraId="7F64C284" w14:textId="77777777" w:rsidR="00F278F2" w:rsidRPr="00885E9B" w:rsidRDefault="00F278F2" w:rsidP="00F278F2">
      <w:pPr>
        <w:ind w:firstLine="709"/>
        <w:rPr>
          <w:rFonts w:ascii="Times New Roman" w:hAnsi="Times New Roman" w:cs="Times New Roman"/>
          <w:sz w:val="28"/>
          <w:szCs w:val="28"/>
        </w:rPr>
      </w:pPr>
      <w:bookmarkStart w:id="27" w:name="sub_10104"/>
      <w:r w:rsidRPr="00885E9B">
        <w:rPr>
          <w:rFonts w:ascii="Times New Roman" w:hAnsi="Times New Roman" w:cs="Times New Roman"/>
          <w:sz w:val="28"/>
          <w:szCs w:val="28"/>
        </w:rPr>
        <w:t xml:space="preserve">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 соответствии с актом обследования по установленной форме, а также после внесения платы выдаёт заявителю порубочный </w:t>
      </w:r>
      <w:r w:rsidRPr="006A659B">
        <w:rPr>
          <w:rFonts w:ascii="Times New Roman" w:hAnsi="Times New Roman" w:cs="Times New Roman"/>
          <w:sz w:val="28"/>
          <w:szCs w:val="28"/>
        </w:rPr>
        <w:t>билет</w:t>
      </w:r>
      <w:r w:rsidR="002F76E5" w:rsidRPr="006A659B">
        <w:rPr>
          <w:rFonts w:ascii="Times New Roman" w:hAnsi="Times New Roman" w:cs="Times New Roman"/>
          <w:sz w:val="28"/>
          <w:szCs w:val="28"/>
        </w:rPr>
        <w:t xml:space="preserve"> в течение трех рабочих дней</w:t>
      </w:r>
      <w:r w:rsidR="008579A2" w:rsidRPr="006A659B">
        <w:rPr>
          <w:sz w:val="28"/>
          <w:szCs w:val="28"/>
        </w:rPr>
        <w:t>.</w:t>
      </w:r>
    </w:p>
    <w:p w14:paraId="578743A7" w14:textId="77777777" w:rsidR="008579A2" w:rsidRPr="00885E9B" w:rsidRDefault="008579A2" w:rsidP="008579A2">
      <w:pPr>
        <w:ind w:firstLine="709"/>
        <w:rPr>
          <w:rFonts w:ascii="Times New Roman" w:hAnsi="Times New Roman" w:cs="Times New Roman"/>
          <w:sz w:val="28"/>
          <w:szCs w:val="28"/>
        </w:rPr>
      </w:pPr>
      <w:r w:rsidRPr="00885E9B">
        <w:rPr>
          <w:rFonts w:ascii="Times New Roman" w:hAnsi="Times New Roman" w:cs="Times New Roman"/>
          <w:sz w:val="28"/>
          <w:szCs w:val="28"/>
        </w:rPr>
        <w:t>Срок выдачи заявителю акта обследования зеленых насаждений и расчета размера платы за компенсационное озеленение, а также при необходимости пересадки зеленых насаждений - разрешения на пересадку составляет 15 рабочих дней.</w:t>
      </w:r>
    </w:p>
    <w:p w14:paraId="7B3B47B0" w14:textId="77777777" w:rsidR="008579A2" w:rsidRPr="00885E9B" w:rsidRDefault="008579A2" w:rsidP="008579A2">
      <w:pPr>
        <w:ind w:firstLine="709"/>
        <w:rPr>
          <w:rFonts w:ascii="Times New Roman" w:hAnsi="Times New Roman" w:cs="Times New Roman"/>
          <w:sz w:val="28"/>
          <w:szCs w:val="28"/>
        </w:rPr>
      </w:pPr>
      <w:r w:rsidRPr="00885E9B">
        <w:rPr>
          <w:rFonts w:ascii="Times New Roman" w:hAnsi="Times New Roman" w:cs="Times New Roman"/>
          <w:sz w:val="28"/>
          <w:szCs w:val="28"/>
        </w:rPr>
        <w:t>Срок выдачи заявителю порубочного билета со дня получения платежных поручений об оплате составляет 3 рабочих дня.</w:t>
      </w:r>
    </w:p>
    <w:p w14:paraId="2C3A2BF7" w14:textId="77777777" w:rsidR="00F278F2" w:rsidRPr="00885E9B" w:rsidRDefault="00F278F2" w:rsidP="00F278F2">
      <w:pPr>
        <w:widowControl/>
        <w:rPr>
          <w:rFonts w:ascii="Times New Roman" w:hAnsi="Times New Roman" w:cs="Times New Roman"/>
          <w:sz w:val="28"/>
          <w:szCs w:val="28"/>
        </w:rPr>
      </w:pPr>
      <w:r w:rsidRPr="00885E9B">
        <w:rPr>
          <w:rFonts w:ascii="Times New Roman" w:hAnsi="Times New Roman" w:cs="Times New Roman"/>
          <w:sz w:val="28"/>
          <w:szCs w:val="28"/>
        </w:rPr>
        <w:t xml:space="preserve">Форма акта обследования разрабатывается и утверждается постановлением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4EB5747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ведёт учёт оформленных порубочных билетов.</w:t>
      </w:r>
    </w:p>
    <w:p w14:paraId="22424CAE" w14:textId="77777777" w:rsidR="00F278F2" w:rsidRPr="00885E9B" w:rsidRDefault="00F278F2" w:rsidP="00F278F2">
      <w:pPr>
        <w:ind w:firstLine="709"/>
        <w:rPr>
          <w:rFonts w:ascii="Times New Roman" w:hAnsi="Times New Roman" w:cs="Times New Roman"/>
          <w:sz w:val="28"/>
          <w:szCs w:val="28"/>
        </w:rPr>
      </w:pPr>
      <w:bookmarkStart w:id="28" w:name="sub_10105"/>
      <w:bookmarkEnd w:id="27"/>
      <w:r w:rsidRPr="00885E9B">
        <w:rPr>
          <w:rFonts w:ascii="Times New Roman" w:hAnsi="Times New Roman" w:cs="Times New Roman"/>
          <w:sz w:val="28"/>
          <w:szCs w:val="28"/>
        </w:rPr>
        <w:t xml:space="preserve">Плата за проведение компенсационного озеленения при уничтожении зелёных насаждений вносится на единый счёт местного бюджета (бюджета </w:t>
      </w:r>
      <w:r w:rsidRPr="00885E9B">
        <w:rPr>
          <w:rFonts w:ascii="Times New Roman" w:hAnsi="Times New Roman" w:cs="Times New Roman"/>
          <w:sz w:val="28"/>
          <w:szCs w:val="28"/>
        </w:rPr>
        <w:lastRenderedPageBreak/>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с указанием назначения платежа.</w:t>
      </w:r>
    </w:p>
    <w:p w14:paraId="64847950" w14:textId="77777777" w:rsidR="00F278F2" w:rsidRPr="00885E9B" w:rsidRDefault="00FA26A3" w:rsidP="00F278F2">
      <w:pPr>
        <w:ind w:firstLine="709"/>
        <w:rPr>
          <w:rFonts w:ascii="Times New Roman" w:hAnsi="Times New Roman" w:cs="Times New Roman"/>
          <w:sz w:val="28"/>
          <w:szCs w:val="28"/>
        </w:rPr>
      </w:pPr>
      <w:bookmarkStart w:id="29" w:name="sub_10106"/>
      <w:bookmarkEnd w:id="28"/>
      <w:r>
        <w:rPr>
          <w:rFonts w:ascii="Times New Roman" w:hAnsi="Times New Roman" w:cs="Times New Roman"/>
          <w:sz w:val="28"/>
          <w:szCs w:val="28"/>
        </w:rPr>
        <w:t>11</w:t>
      </w:r>
      <w:r w:rsidR="00156C99" w:rsidRPr="00885E9B">
        <w:rPr>
          <w:rFonts w:ascii="Times New Roman" w:hAnsi="Times New Roman" w:cs="Times New Roman"/>
          <w:sz w:val="28"/>
          <w:szCs w:val="28"/>
        </w:rPr>
        <w:t xml:space="preserve">.2.5.4. </w:t>
      </w:r>
      <w:r w:rsidR="00F278F2" w:rsidRPr="00885E9B">
        <w:rPr>
          <w:rFonts w:ascii="Times New Roman" w:hAnsi="Times New Roman" w:cs="Times New Roman"/>
          <w:sz w:val="28"/>
          <w:szCs w:val="28"/>
        </w:rPr>
        <w:t>Процедура оформления порубочного билета</w:t>
      </w:r>
      <w:r w:rsidR="00DD3C4C" w:rsidRPr="00885E9B">
        <w:rPr>
          <w:sz w:val="28"/>
          <w:szCs w:val="28"/>
        </w:rPr>
        <w:t xml:space="preserve"> </w:t>
      </w:r>
      <w:r w:rsidR="00DD3C4C" w:rsidRPr="00885E9B">
        <w:rPr>
          <w:rFonts w:ascii="Times New Roman" w:hAnsi="Times New Roman" w:cs="Times New Roman"/>
          <w:sz w:val="28"/>
          <w:szCs w:val="28"/>
        </w:rPr>
        <w:t>и разрешения на пересадку</w:t>
      </w:r>
      <w:r w:rsidR="00F278F2" w:rsidRPr="00885E9B">
        <w:rPr>
          <w:rFonts w:ascii="Times New Roman" w:hAnsi="Times New Roman" w:cs="Times New Roman"/>
          <w:sz w:val="28"/>
          <w:szCs w:val="28"/>
        </w:rPr>
        <w:t xml:space="preserve"> осуществляется бесплатно.</w:t>
      </w:r>
    </w:p>
    <w:p w14:paraId="492EE48D" w14:textId="77777777" w:rsidR="00F278F2" w:rsidRPr="00885E9B" w:rsidRDefault="00FA26A3" w:rsidP="00F278F2">
      <w:pPr>
        <w:ind w:firstLine="709"/>
        <w:rPr>
          <w:rFonts w:ascii="Times New Roman" w:hAnsi="Times New Roman" w:cs="Times New Roman"/>
          <w:sz w:val="28"/>
          <w:szCs w:val="28"/>
        </w:rPr>
      </w:pPr>
      <w:bookmarkStart w:id="30" w:name="sub_10107"/>
      <w:bookmarkEnd w:id="29"/>
      <w:r>
        <w:rPr>
          <w:rFonts w:ascii="Times New Roman" w:hAnsi="Times New Roman" w:cs="Times New Roman"/>
          <w:sz w:val="28"/>
          <w:szCs w:val="28"/>
        </w:rPr>
        <w:t>11</w:t>
      </w:r>
      <w:r w:rsidR="00156C99" w:rsidRPr="00885E9B">
        <w:rPr>
          <w:rFonts w:ascii="Times New Roman" w:hAnsi="Times New Roman" w:cs="Times New Roman"/>
          <w:sz w:val="28"/>
          <w:szCs w:val="28"/>
        </w:rPr>
        <w:t xml:space="preserve">.2.5.5. </w:t>
      </w:r>
      <w:r w:rsidR="00F278F2" w:rsidRPr="00885E9B">
        <w:rPr>
          <w:rFonts w:ascii="Times New Roman" w:hAnsi="Times New Roman" w:cs="Times New Roman"/>
          <w:sz w:val="28"/>
          <w:szCs w:val="28"/>
        </w:rPr>
        <w:t>Для устранения аварийных и других чрезвычайных ситуаций обрезка, вырубка (уничтожение) зелёных насаждений может проводиться без оформления порубочного билета, который должен быть оформлен в течение пяти дней со дня окончания произведённых работ.</w:t>
      </w:r>
    </w:p>
    <w:p w14:paraId="2702E40B" w14:textId="77777777" w:rsidR="00547579" w:rsidRPr="00885E9B" w:rsidRDefault="00F278F2" w:rsidP="00F278F2">
      <w:pPr>
        <w:widowControl/>
        <w:suppressAutoHyphens/>
        <w:autoSpaceDE/>
        <w:autoSpaceDN/>
        <w:adjustRightInd/>
        <w:ind w:firstLine="708"/>
        <w:rPr>
          <w:rFonts w:ascii="Times New Roman" w:hAnsi="Times New Roman" w:cs="Times New Roman"/>
          <w:sz w:val="28"/>
          <w:szCs w:val="28"/>
          <w:lang w:eastAsia="en-US"/>
        </w:rPr>
      </w:pPr>
      <w:bookmarkStart w:id="31" w:name="sub_10108"/>
      <w:bookmarkEnd w:id="30"/>
      <w:r w:rsidRPr="00885E9B">
        <w:rPr>
          <w:rFonts w:ascii="Times New Roman" w:hAnsi="Times New Roman" w:cs="Times New Roman"/>
          <w:sz w:val="28"/>
          <w:szCs w:val="28"/>
          <w:lang w:eastAsia="en-US"/>
        </w:rPr>
        <w:t xml:space="preserve">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 </w:t>
      </w:r>
      <w:r w:rsidR="00547579" w:rsidRPr="00885E9B">
        <w:rPr>
          <w:rFonts w:ascii="Times New Roman" w:hAnsi="Times New Roman" w:cs="Times New Roman"/>
          <w:sz w:val="28"/>
          <w:szCs w:val="28"/>
          <w:lang w:eastAsia="en-US"/>
        </w:rPr>
        <w:t xml:space="preserve">а также на земельном участке, расположенном за границами Кореновского городского поселения </w:t>
      </w:r>
      <w:r w:rsidR="00B12227">
        <w:rPr>
          <w:rFonts w:ascii="Times New Roman" w:hAnsi="Times New Roman" w:cs="Times New Roman"/>
          <w:sz w:val="28"/>
          <w:szCs w:val="28"/>
          <w:lang w:eastAsia="en-US"/>
        </w:rPr>
        <w:t>Кореновского муниципального района Краснодарского края</w:t>
      </w:r>
      <w:r w:rsidR="00547579" w:rsidRPr="00885E9B">
        <w:rPr>
          <w:rFonts w:ascii="Times New Roman" w:hAnsi="Times New Roman" w:cs="Times New Roman"/>
          <w:sz w:val="28"/>
          <w:szCs w:val="28"/>
          <w:lang w:eastAsia="en-US"/>
        </w:rPr>
        <w:t xml:space="preserve">, </w:t>
      </w:r>
      <w:r w:rsidRPr="00885E9B">
        <w:rPr>
          <w:rFonts w:ascii="Times New Roman" w:hAnsi="Times New Roman" w:cs="Times New Roman"/>
          <w:sz w:val="28"/>
          <w:szCs w:val="28"/>
          <w:lang w:eastAsia="en-US"/>
        </w:rPr>
        <w:t>субъект хозяйственной деятельности освобождается от обязанности платы.</w:t>
      </w:r>
    </w:p>
    <w:p w14:paraId="34F34646" w14:textId="77777777" w:rsidR="002F76E5"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lang w:eastAsia="en-US"/>
        </w:rPr>
        <w:t>В случае необходимости проведения уходных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r w:rsidRPr="00885E9B">
        <w:rPr>
          <w:rFonts w:ascii="Times New Roman" w:hAnsi="Times New Roman" w:cs="Times New Roman"/>
          <w:sz w:val="28"/>
          <w:szCs w:val="28"/>
        </w:rPr>
        <w:t>.</w:t>
      </w:r>
    </w:p>
    <w:p w14:paraId="73DBC1D2" w14:textId="77777777" w:rsidR="00345D79" w:rsidRPr="006A659B" w:rsidRDefault="00345D79" w:rsidP="00345D79">
      <w:pPr>
        <w:widowControl/>
        <w:suppressAutoHyphens/>
        <w:ind w:firstLine="709"/>
        <w:rPr>
          <w:rFonts w:ascii="Times New Roman" w:hAnsi="Times New Roman" w:cs="Times New Roman"/>
          <w:color w:val="000000"/>
          <w:sz w:val="28"/>
          <w:szCs w:val="28"/>
        </w:rPr>
      </w:pPr>
      <w:r w:rsidRPr="006A659B">
        <w:rPr>
          <w:rFonts w:ascii="Times New Roman" w:hAnsi="Times New Roman" w:cs="Times New Roman"/>
          <w:color w:val="000000"/>
          <w:sz w:val="28"/>
          <w:szCs w:val="28"/>
        </w:rPr>
        <w:t>Если вырубка (уничтожение) зеленых насаждений производится на земельном участке, отнесенном к территориальной зоне специального назначения, субъект хозяйственной деятельности освобождается от обязанности платы.</w:t>
      </w:r>
    </w:p>
    <w:p w14:paraId="50A77FB0" w14:textId="77777777" w:rsidR="00345D79" w:rsidRPr="006A659B" w:rsidRDefault="00345D79" w:rsidP="006B3A07">
      <w:pPr>
        <w:widowControl/>
        <w:suppressAutoHyphens/>
        <w:ind w:firstLine="709"/>
        <w:rPr>
          <w:rFonts w:ascii="Times New Roman" w:hAnsi="Times New Roman" w:cs="Times New Roman"/>
          <w:color w:val="000000"/>
          <w:sz w:val="28"/>
          <w:szCs w:val="28"/>
        </w:rPr>
      </w:pPr>
      <w:r w:rsidRPr="006A659B">
        <w:rPr>
          <w:rFonts w:ascii="Times New Roman" w:hAnsi="Times New Roman" w:cs="Times New Roman"/>
          <w:color w:val="000000"/>
          <w:sz w:val="28"/>
          <w:szCs w:val="28"/>
        </w:rPr>
        <w:t>В случае, если вырубка (уничтожение) насаждений производится на земельных участках в границах населенного пункта в целях строительства, реконструкции, капитального ремонта, ремонта автомобильных дорог и проектной документацией предусмотрено озеленение в пределах полосы отвода данных автомобильных дорог, размер платы уменьшается на сумму вычета, который рассчитывается в соответствии с Порядком</w:t>
      </w:r>
      <w:r w:rsidRPr="006A659B">
        <w:rPr>
          <w:rFonts w:ascii="Calibri" w:hAnsi="Calibri" w:cs="Times New Roman"/>
          <w:sz w:val="22"/>
          <w:szCs w:val="22"/>
        </w:rPr>
        <w:t xml:space="preserve"> </w:t>
      </w:r>
      <w:r w:rsidRPr="006A659B">
        <w:rPr>
          <w:rFonts w:ascii="Times New Roman" w:hAnsi="Times New Roman" w:cs="Times New Roman"/>
          <w:color w:val="000000"/>
          <w:sz w:val="28"/>
          <w:szCs w:val="28"/>
        </w:rPr>
        <w:t>исчисления платы за проведение компенсационного озеленения при уничтожении зеленых насаждений на территории поселений, городских и муниципальных округов Краснодарского края.</w:t>
      </w:r>
    </w:p>
    <w:p w14:paraId="44DA5A14" w14:textId="77777777" w:rsidR="00F278F2" w:rsidRPr="00885E9B" w:rsidRDefault="00F278F2" w:rsidP="00F278F2">
      <w:pPr>
        <w:ind w:firstLine="709"/>
        <w:rPr>
          <w:rFonts w:ascii="Times New Roman" w:hAnsi="Times New Roman" w:cs="Times New Roman"/>
          <w:sz w:val="28"/>
          <w:szCs w:val="28"/>
        </w:rPr>
      </w:pPr>
      <w:bookmarkStart w:id="32" w:name="sub_10109"/>
      <w:bookmarkEnd w:id="31"/>
      <w:r w:rsidRPr="00885E9B">
        <w:rPr>
          <w:rFonts w:ascii="Times New Roman" w:hAnsi="Times New Roman" w:cs="Times New Roman"/>
          <w:sz w:val="28"/>
          <w:szCs w:val="28"/>
        </w:rPr>
        <w:t xml:space="preserve">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зелёных насаждений, обязаны проинформировать администрацию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до начала производства работ.</w:t>
      </w:r>
    </w:p>
    <w:p w14:paraId="07BE94A0" w14:textId="77777777" w:rsidR="00F278F2" w:rsidRPr="00885E9B" w:rsidRDefault="00F278F2" w:rsidP="00F278F2">
      <w:pPr>
        <w:widowControl/>
        <w:suppressAutoHyphens/>
        <w:autoSpaceDE/>
        <w:autoSpaceDN/>
        <w:adjustRightInd/>
        <w:ind w:firstLine="709"/>
        <w:jc w:val="left"/>
        <w:rPr>
          <w:rFonts w:ascii="Times New Roman" w:hAnsi="Times New Roman" w:cs="Times New Roman"/>
          <w:sz w:val="28"/>
          <w:szCs w:val="28"/>
          <w:lang w:eastAsia="ar-SA"/>
        </w:rPr>
      </w:pPr>
      <w:bookmarkStart w:id="33" w:name="sub_101011"/>
      <w:bookmarkEnd w:id="32"/>
      <w:r w:rsidRPr="00885E9B">
        <w:rPr>
          <w:rFonts w:ascii="Times New Roman" w:hAnsi="Times New Roman" w:cs="Times New Roman"/>
          <w:sz w:val="28"/>
          <w:szCs w:val="28"/>
          <w:lang w:eastAsia="ar-SA"/>
        </w:rPr>
        <w:t>Основаниями для отказа в выдаче порубочного билета служат:</w:t>
      </w:r>
    </w:p>
    <w:p w14:paraId="35586C0F" w14:textId="77777777" w:rsidR="00F278F2" w:rsidRPr="00885E9B" w:rsidRDefault="009D38D8" w:rsidP="00F278F2">
      <w:pPr>
        <w:widowControl/>
        <w:suppressAutoHyphens/>
        <w:autoSpaceDE/>
        <w:autoSpaceDN/>
        <w:adjustRightInd/>
        <w:ind w:firstLine="709"/>
        <w:jc w:val="left"/>
        <w:rPr>
          <w:rFonts w:ascii="Times New Roman" w:hAnsi="Times New Roman" w:cs="Times New Roman"/>
          <w:sz w:val="28"/>
          <w:szCs w:val="28"/>
          <w:lang w:eastAsia="ar-SA"/>
        </w:rPr>
      </w:pPr>
      <w:r w:rsidRPr="00885E9B">
        <w:rPr>
          <w:rFonts w:ascii="Times New Roman" w:hAnsi="Times New Roman" w:cs="Times New Roman"/>
          <w:sz w:val="28"/>
          <w:szCs w:val="28"/>
          <w:lang w:eastAsia="ar-SA"/>
        </w:rPr>
        <w:t>н</w:t>
      </w:r>
      <w:r w:rsidR="00F278F2" w:rsidRPr="00885E9B">
        <w:rPr>
          <w:rFonts w:ascii="Times New Roman" w:hAnsi="Times New Roman" w:cs="Times New Roman"/>
          <w:sz w:val="28"/>
          <w:szCs w:val="28"/>
          <w:lang w:eastAsia="ar-SA"/>
        </w:rPr>
        <w:t>еполный состав сведений в заявлении и представленных документах;</w:t>
      </w:r>
    </w:p>
    <w:p w14:paraId="1C363C31" w14:textId="77777777" w:rsidR="00F278F2" w:rsidRPr="00885E9B" w:rsidRDefault="009D38D8" w:rsidP="00F278F2">
      <w:pPr>
        <w:widowControl/>
        <w:suppressAutoHyphens/>
        <w:autoSpaceDE/>
        <w:autoSpaceDN/>
        <w:adjustRightInd/>
        <w:ind w:firstLine="709"/>
        <w:jc w:val="left"/>
        <w:rPr>
          <w:rFonts w:ascii="Times New Roman" w:hAnsi="Times New Roman" w:cs="Times New Roman"/>
          <w:sz w:val="28"/>
          <w:szCs w:val="28"/>
          <w:lang w:eastAsia="ar-SA"/>
        </w:rPr>
      </w:pPr>
      <w:r w:rsidRPr="00885E9B">
        <w:rPr>
          <w:rFonts w:ascii="Times New Roman" w:hAnsi="Times New Roman" w:cs="Times New Roman"/>
          <w:sz w:val="28"/>
          <w:szCs w:val="28"/>
          <w:lang w:eastAsia="ar-SA"/>
        </w:rPr>
        <w:t>н</w:t>
      </w:r>
      <w:r w:rsidR="00F278F2" w:rsidRPr="00885E9B">
        <w:rPr>
          <w:rFonts w:ascii="Times New Roman" w:hAnsi="Times New Roman" w:cs="Times New Roman"/>
          <w:sz w:val="28"/>
          <w:szCs w:val="28"/>
          <w:lang w:eastAsia="ar-SA"/>
        </w:rPr>
        <w:t>аличие недостоверных данных в представленных документах;</w:t>
      </w:r>
    </w:p>
    <w:p w14:paraId="67AFD4E0" w14:textId="77777777" w:rsidR="00F278F2" w:rsidRPr="00885E9B" w:rsidRDefault="009D38D8" w:rsidP="00F278F2">
      <w:pPr>
        <w:widowControl/>
        <w:suppressAutoHyphens/>
        <w:autoSpaceDE/>
        <w:autoSpaceDN/>
        <w:adjustRightInd/>
        <w:ind w:firstLine="709"/>
        <w:jc w:val="left"/>
        <w:rPr>
          <w:rFonts w:ascii="Times New Roman" w:hAnsi="Times New Roman" w:cs="Times New Roman"/>
          <w:sz w:val="28"/>
          <w:szCs w:val="28"/>
          <w:lang w:eastAsia="ar-SA"/>
        </w:rPr>
      </w:pPr>
      <w:r w:rsidRPr="00885E9B">
        <w:rPr>
          <w:rFonts w:ascii="Times New Roman" w:hAnsi="Times New Roman" w:cs="Times New Roman"/>
          <w:sz w:val="28"/>
          <w:szCs w:val="28"/>
          <w:lang w:eastAsia="ar-SA"/>
        </w:rPr>
        <w:t>о</w:t>
      </w:r>
      <w:r w:rsidR="00F278F2" w:rsidRPr="00885E9B">
        <w:rPr>
          <w:rFonts w:ascii="Times New Roman" w:hAnsi="Times New Roman" w:cs="Times New Roman"/>
          <w:sz w:val="28"/>
          <w:szCs w:val="28"/>
          <w:lang w:eastAsia="ar-SA"/>
        </w:rPr>
        <w:t>собый статус зелёных насаждений, предполагаемых для вырубки (уничтожения)</w:t>
      </w:r>
      <w:r w:rsidRPr="00885E9B">
        <w:rPr>
          <w:rFonts w:ascii="Times New Roman" w:hAnsi="Times New Roman" w:cs="Times New Roman"/>
          <w:sz w:val="28"/>
          <w:szCs w:val="28"/>
          <w:lang w:eastAsia="ar-SA"/>
        </w:rPr>
        <w:t>;</w:t>
      </w:r>
    </w:p>
    <w:p w14:paraId="5F86949A" w14:textId="77777777" w:rsidR="00F278F2" w:rsidRPr="00885E9B" w:rsidRDefault="00F278F2" w:rsidP="00F278F2">
      <w:pPr>
        <w:widowControl/>
        <w:suppressAutoHyphens/>
        <w:autoSpaceDE/>
        <w:autoSpaceDN/>
        <w:adjustRightInd/>
        <w:ind w:firstLine="709"/>
        <w:jc w:val="left"/>
        <w:rPr>
          <w:rFonts w:ascii="Times New Roman" w:hAnsi="Times New Roman" w:cs="Times New Roman"/>
          <w:sz w:val="28"/>
          <w:szCs w:val="28"/>
          <w:lang w:eastAsia="ar-SA"/>
        </w:rPr>
      </w:pPr>
      <w:r w:rsidRPr="00885E9B">
        <w:rPr>
          <w:rFonts w:ascii="Times New Roman" w:hAnsi="Times New Roman" w:cs="Times New Roman"/>
          <w:sz w:val="28"/>
          <w:szCs w:val="28"/>
          <w:lang w:eastAsia="ar-SA"/>
        </w:rPr>
        <w:lastRenderedPageBreak/>
        <w:t>объекты растительного мира, занесённые в Красную книгу Российской Федерации и (или) Красную книгу Краснодарского края, произрастающие в естественных условиях;</w:t>
      </w:r>
    </w:p>
    <w:p w14:paraId="48FFC21E" w14:textId="77777777" w:rsidR="00F278F2" w:rsidRPr="00885E9B" w:rsidRDefault="00F278F2" w:rsidP="00F278F2">
      <w:pPr>
        <w:widowControl/>
        <w:suppressAutoHyphens/>
        <w:autoSpaceDE/>
        <w:autoSpaceDN/>
        <w:adjustRightInd/>
        <w:ind w:firstLine="709"/>
        <w:jc w:val="left"/>
        <w:rPr>
          <w:rFonts w:ascii="Times New Roman" w:hAnsi="Times New Roman" w:cs="Times New Roman"/>
          <w:sz w:val="28"/>
          <w:szCs w:val="28"/>
          <w:lang w:eastAsia="ar-SA"/>
        </w:rPr>
      </w:pPr>
      <w:r w:rsidRPr="00885E9B">
        <w:rPr>
          <w:rFonts w:ascii="Times New Roman" w:hAnsi="Times New Roman" w:cs="Times New Roman"/>
          <w:sz w:val="28"/>
          <w:szCs w:val="28"/>
          <w:lang w:eastAsia="ar-SA"/>
        </w:rPr>
        <w:t>памятники историко-культурного наследия;</w:t>
      </w:r>
    </w:p>
    <w:p w14:paraId="16C6E180" w14:textId="77777777" w:rsidR="00F278F2" w:rsidRPr="00885E9B" w:rsidRDefault="00F278F2" w:rsidP="00F278F2">
      <w:pPr>
        <w:widowControl/>
        <w:suppressAutoHyphens/>
        <w:autoSpaceDE/>
        <w:autoSpaceDN/>
        <w:adjustRightInd/>
        <w:ind w:firstLine="709"/>
        <w:jc w:val="left"/>
        <w:rPr>
          <w:rFonts w:ascii="Times New Roman" w:hAnsi="Times New Roman" w:cs="Times New Roman"/>
          <w:sz w:val="28"/>
          <w:szCs w:val="28"/>
          <w:lang w:eastAsia="ar-SA"/>
        </w:rPr>
      </w:pPr>
      <w:r w:rsidRPr="00885E9B">
        <w:rPr>
          <w:rFonts w:ascii="Times New Roman" w:hAnsi="Times New Roman" w:cs="Times New Roman"/>
          <w:sz w:val="28"/>
          <w:szCs w:val="28"/>
          <w:lang w:eastAsia="ar-SA"/>
        </w:rPr>
        <w:t>деревья, кустарники, лианы, имеющие историческую и эстетическую ценность как неотъемлемые элементы ландшафта;</w:t>
      </w:r>
    </w:p>
    <w:p w14:paraId="66C5B4DA" w14:textId="77777777" w:rsidR="00F278F2" w:rsidRPr="00885E9B" w:rsidRDefault="00F278F2" w:rsidP="00F278F2">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отрицательное заключение комиссии по обследованию зеленых насаждений.</w:t>
      </w:r>
    </w:p>
    <w:p w14:paraId="49B808BB"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 xml:space="preserve">Основанием для отказа в выдаче разрешения </w:t>
      </w:r>
      <w:bookmarkStart w:id="34" w:name="_Hlk108103759"/>
      <w:r w:rsidRPr="00885E9B">
        <w:rPr>
          <w:rFonts w:ascii="Times New Roman" w:hAnsi="Times New Roman" w:cs="Times New Roman"/>
          <w:sz w:val="28"/>
          <w:szCs w:val="28"/>
          <w:lang w:eastAsia="en-US"/>
        </w:rPr>
        <w:t xml:space="preserve">на пересадку зеленых насаждений </w:t>
      </w:r>
      <w:bookmarkEnd w:id="34"/>
      <w:r w:rsidRPr="00885E9B">
        <w:rPr>
          <w:rFonts w:ascii="Times New Roman" w:hAnsi="Times New Roman" w:cs="Times New Roman"/>
          <w:sz w:val="28"/>
          <w:szCs w:val="28"/>
          <w:lang w:eastAsia="en-US"/>
        </w:rPr>
        <w:t>является:</w:t>
      </w:r>
    </w:p>
    <w:p w14:paraId="3433B93D"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неполный состав сведений в заявлении и представленных документах;</w:t>
      </w:r>
    </w:p>
    <w:p w14:paraId="3F5621B1"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наличие недостоверных данных в представленных документах;</w:t>
      </w:r>
    </w:p>
    <w:p w14:paraId="6657568B"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особый статус зеленых насаждений, предполагаемых для пересадки:</w:t>
      </w:r>
    </w:p>
    <w:p w14:paraId="3FA00B22"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14:paraId="79D7DBC2"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памятники историко-культурного наследия;</w:t>
      </w:r>
    </w:p>
    <w:p w14:paraId="69169B75"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деревья, кустарники, лианы, имеющие историческую и эстетическую ценность как неотъемлемые элементы ландшафта;</w:t>
      </w:r>
    </w:p>
    <w:p w14:paraId="2356CC9E"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произрастание зеленых насаждений на особо охраняемых природных территориях, землях лесного фонда, землях сельскохозяйственного назначения, на земельных участках,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участках в границах населенных пунктов, отнесенных к 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14:paraId="53F49F91"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 xml:space="preserve">отсутствие одного из документов, прилагаемых в случае обращения за получением разрешения на пересадку зеленых насаждений, предусмотренных пунктом </w:t>
      </w:r>
      <w:r w:rsidR="00484C9C">
        <w:rPr>
          <w:rFonts w:ascii="Times New Roman" w:hAnsi="Times New Roman" w:cs="Times New Roman"/>
          <w:sz w:val="28"/>
          <w:szCs w:val="28"/>
          <w:lang w:eastAsia="en-US"/>
        </w:rPr>
        <w:t>11</w:t>
      </w:r>
      <w:r w:rsidR="00156C99" w:rsidRPr="00885E9B">
        <w:rPr>
          <w:rFonts w:ascii="Times New Roman" w:hAnsi="Times New Roman" w:cs="Times New Roman"/>
          <w:sz w:val="28"/>
          <w:szCs w:val="28"/>
          <w:lang w:eastAsia="en-US"/>
        </w:rPr>
        <w:t>.2.5.2.</w:t>
      </w:r>
      <w:r w:rsidRPr="00885E9B">
        <w:rPr>
          <w:rFonts w:ascii="Times New Roman" w:hAnsi="Times New Roman" w:cs="Times New Roman"/>
          <w:sz w:val="28"/>
          <w:szCs w:val="28"/>
          <w:lang w:eastAsia="en-US"/>
        </w:rPr>
        <w:t xml:space="preserve"> настоящ</w:t>
      </w:r>
      <w:r w:rsidR="00432934" w:rsidRPr="00885E9B">
        <w:rPr>
          <w:rFonts w:ascii="Times New Roman" w:hAnsi="Times New Roman" w:cs="Times New Roman"/>
          <w:sz w:val="28"/>
          <w:szCs w:val="28"/>
          <w:lang w:eastAsia="en-US"/>
        </w:rPr>
        <w:t>их Правил</w:t>
      </w:r>
      <w:r w:rsidRPr="00885E9B">
        <w:rPr>
          <w:rFonts w:ascii="Times New Roman" w:hAnsi="Times New Roman" w:cs="Times New Roman"/>
          <w:sz w:val="28"/>
          <w:szCs w:val="28"/>
          <w:lang w:eastAsia="en-US"/>
        </w:rPr>
        <w:t>;</w:t>
      </w:r>
    </w:p>
    <w:p w14:paraId="6A9A532B"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отрицательное заключение комиссии по обследованию зеленых насаждений;</w:t>
      </w:r>
    </w:p>
    <w:p w14:paraId="3D757C20" w14:textId="77777777" w:rsidR="009D38D8" w:rsidRPr="00885E9B" w:rsidRDefault="009D38D8" w:rsidP="009D38D8">
      <w:pPr>
        <w:ind w:firstLine="709"/>
        <w:rPr>
          <w:rFonts w:ascii="Times New Roman" w:hAnsi="Times New Roman" w:cs="Times New Roman"/>
          <w:sz w:val="28"/>
          <w:szCs w:val="28"/>
          <w:lang w:eastAsia="en-US"/>
        </w:rPr>
      </w:pPr>
      <w:r w:rsidRPr="00885E9B">
        <w:rPr>
          <w:rFonts w:ascii="Times New Roman" w:hAnsi="Times New Roman" w:cs="Times New Roman"/>
          <w:sz w:val="28"/>
          <w:szCs w:val="28"/>
          <w:lang w:eastAsia="en-US"/>
        </w:rPr>
        <w:t>неблагоприятный для пересадки зеленых насаждений агротехнический период, установленный Правилами создания, охраны и содержания зеленых насаждений в городах Российской Федерации, утвержденными приказом Государственного комитета Российской Федерации по строительству и жилищно-коммунальному комплексу от 15</w:t>
      </w:r>
      <w:r w:rsidR="00432934" w:rsidRPr="00885E9B">
        <w:rPr>
          <w:rFonts w:ascii="Times New Roman" w:hAnsi="Times New Roman" w:cs="Times New Roman"/>
          <w:sz w:val="28"/>
          <w:szCs w:val="28"/>
          <w:lang w:eastAsia="en-US"/>
        </w:rPr>
        <w:t xml:space="preserve"> декабря 19</w:t>
      </w:r>
      <w:r w:rsidRPr="00885E9B">
        <w:rPr>
          <w:rFonts w:ascii="Times New Roman" w:hAnsi="Times New Roman" w:cs="Times New Roman"/>
          <w:sz w:val="28"/>
          <w:szCs w:val="28"/>
          <w:lang w:eastAsia="en-US"/>
        </w:rPr>
        <w:t>99</w:t>
      </w:r>
      <w:r w:rsidR="00432934" w:rsidRPr="00885E9B">
        <w:rPr>
          <w:rFonts w:ascii="Times New Roman" w:hAnsi="Times New Roman" w:cs="Times New Roman"/>
          <w:sz w:val="28"/>
          <w:szCs w:val="28"/>
          <w:lang w:eastAsia="en-US"/>
        </w:rPr>
        <w:t xml:space="preserve"> года</w:t>
      </w:r>
      <w:r w:rsidRPr="00885E9B">
        <w:rPr>
          <w:rFonts w:ascii="Times New Roman" w:hAnsi="Times New Roman" w:cs="Times New Roman"/>
          <w:sz w:val="28"/>
          <w:szCs w:val="28"/>
          <w:lang w:eastAsia="en-US"/>
        </w:rPr>
        <w:t xml:space="preserve"> № 153, для высадки зеленых насаждений;</w:t>
      </w:r>
    </w:p>
    <w:p w14:paraId="5F27B9DB" w14:textId="77777777" w:rsidR="009D38D8" w:rsidRPr="00885E9B" w:rsidRDefault="009D38D8" w:rsidP="009D38D8">
      <w:pPr>
        <w:ind w:firstLine="709"/>
        <w:rPr>
          <w:rFonts w:ascii="Times New Roman" w:hAnsi="Times New Roman" w:cs="Times New Roman"/>
          <w:sz w:val="28"/>
          <w:szCs w:val="28"/>
          <w:highlight w:val="yellow"/>
          <w:lang w:eastAsia="en-US"/>
        </w:rPr>
      </w:pPr>
      <w:r w:rsidRPr="00885E9B">
        <w:rPr>
          <w:rFonts w:ascii="Times New Roman" w:hAnsi="Times New Roman" w:cs="Times New Roman"/>
          <w:sz w:val="28"/>
          <w:szCs w:val="28"/>
          <w:lang w:eastAsia="en-US"/>
        </w:rPr>
        <w:t xml:space="preserve">несоответствие пересаживаемых зеленых насаждений установленным </w:t>
      </w:r>
      <w:r w:rsidR="00432934" w:rsidRPr="00885E9B">
        <w:rPr>
          <w:rFonts w:ascii="Times New Roman" w:hAnsi="Times New Roman" w:cs="Times New Roman"/>
          <w:sz w:val="28"/>
          <w:szCs w:val="28"/>
          <w:lang w:eastAsia="en-US"/>
        </w:rPr>
        <w:t xml:space="preserve">администрацией Кореновского городского поселения </w:t>
      </w:r>
      <w:r w:rsidR="00B12227">
        <w:rPr>
          <w:rFonts w:ascii="Times New Roman" w:hAnsi="Times New Roman" w:cs="Times New Roman"/>
          <w:sz w:val="28"/>
          <w:szCs w:val="28"/>
          <w:lang w:eastAsia="en-US"/>
        </w:rPr>
        <w:t>Кореновского муниципального района Краснодарского края</w:t>
      </w:r>
      <w:r w:rsidR="00432934" w:rsidRPr="00885E9B">
        <w:rPr>
          <w:rFonts w:ascii="Times New Roman" w:hAnsi="Times New Roman" w:cs="Times New Roman"/>
          <w:sz w:val="28"/>
          <w:szCs w:val="28"/>
          <w:lang w:eastAsia="en-US"/>
        </w:rPr>
        <w:t xml:space="preserve"> п</w:t>
      </w:r>
      <w:r w:rsidRPr="00885E9B">
        <w:rPr>
          <w:rFonts w:ascii="Times New Roman" w:hAnsi="Times New Roman" w:cs="Times New Roman"/>
          <w:sz w:val="28"/>
          <w:szCs w:val="28"/>
          <w:lang w:eastAsia="en-US"/>
        </w:rPr>
        <w:t>орядком для пересадки параметрам.</w:t>
      </w:r>
    </w:p>
    <w:p w14:paraId="1211E56C"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Уведомление об отказе в выдаче порубочного билета направляется </w:t>
      </w:r>
      <w:r w:rsidRPr="00885E9B">
        <w:rPr>
          <w:rFonts w:ascii="Times New Roman" w:hAnsi="Times New Roman" w:cs="Times New Roman"/>
          <w:sz w:val="28"/>
          <w:szCs w:val="28"/>
        </w:rPr>
        <w:lastRenderedPageBreak/>
        <w:t>заявителю в письменной форме в трёхдневный срок после принятия такого решения с указанием причин отказа.</w:t>
      </w:r>
    </w:p>
    <w:p w14:paraId="539B1210" w14:textId="77777777" w:rsidR="00F278F2" w:rsidRPr="00885E9B" w:rsidRDefault="00F278F2" w:rsidP="00F278F2">
      <w:pPr>
        <w:ind w:firstLine="709"/>
        <w:rPr>
          <w:rFonts w:ascii="Times New Roman" w:hAnsi="Times New Roman" w:cs="Times New Roman"/>
          <w:sz w:val="28"/>
          <w:szCs w:val="28"/>
        </w:rPr>
      </w:pPr>
      <w:bookmarkStart w:id="35" w:name="sub_101012"/>
      <w:bookmarkEnd w:id="33"/>
      <w:r w:rsidRPr="00885E9B">
        <w:rPr>
          <w:rFonts w:ascii="Times New Roman" w:hAnsi="Times New Roman" w:cs="Times New Roman"/>
          <w:sz w:val="28"/>
          <w:szCs w:val="28"/>
        </w:rPr>
        <w:t>Порядок выдачи и учёта порубочных билетов, форма порубочного билета</w:t>
      </w:r>
      <w:r w:rsidR="00E209BB" w:rsidRPr="00885E9B">
        <w:rPr>
          <w:rFonts w:ascii="Times New Roman" w:hAnsi="Times New Roman" w:cs="Times New Roman"/>
          <w:sz w:val="28"/>
          <w:szCs w:val="28"/>
        </w:rPr>
        <w:t xml:space="preserve"> и разрешения</w:t>
      </w:r>
      <w:r w:rsidR="00E209BB" w:rsidRPr="00885E9B">
        <w:rPr>
          <w:rFonts w:ascii="Times New Roman" w:hAnsi="Times New Roman" w:cs="Times New Roman"/>
          <w:sz w:val="28"/>
          <w:szCs w:val="28"/>
          <w:lang w:eastAsia="en-US"/>
        </w:rPr>
        <w:t xml:space="preserve"> на пересадку зеленых насаждений</w:t>
      </w:r>
      <w:r w:rsidR="00E209BB" w:rsidRPr="00885E9B">
        <w:rPr>
          <w:rFonts w:ascii="Times New Roman" w:hAnsi="Times New Roman" w:cs="Times New Roman"/>
          <w:sz w:val="28"/>
          <w:szCs w:val="28"/>
        </w:rPr>
        <w:t xml:space="preserve"> </w:t>
      </w:r>
      <w:r w:rsidRPr="00885E9B">
        <w:rPr>
          <w:rFonts w:ascii="Times New Roman" w:hAnsi="Times New Roman" w:cs="Times New Roman"/>
          <w:sz w:val="28"/>
          <w:szCs w:val="28"/>
        </w:rPr>
        <w:t xml:space="preserve">утверждаются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7F10C1A1" w14:textId="77777777" w:rsidR="00F278F2" w:rsidRPr="00885E9B" w:rsidRDefault="00F278F2" w:rsidP="00F278F2">
      <w:pPr>
        <w:ind w:firstLine="709"/>
        <w:rPr>
          <w:rFonts w:ascii="Times New Roman" w:hAnsi="Times New Roman" w:cs="Times New Roman"/>
          <w:sz w:val="28"/>
          <w:szCs w:val="28"/>
        </w:rPr>
      </w:pPr>
      <w:bookmarkStart w:id="36" w:name="sub_101013"/>
      <w:bookmarkEnd w:id="35"/>
      <w:r w:rsidRPr="00885E9B">
        <w:rPr>
          <w:rFonts w:ascii="Times New Roman" w:hAnsi="Times New Roman" w:cs="Times New Roman"/>
          <w:sz w:val="28"/>
          <w:szCs w:val="28"/>
        </w:rPr>
        <w:t xml:space="preserve">Категория деревьев, подлежащих санитарной вырубке, определяется в соответствии с признаками согласно </w:t>
      </w:r>
      <w:hyperlink w:anchor="sub_10000" w:history="1">
        <w:r w:rsidRPr="00885E9B">
          <w:rPr>
            <w:rStyle w:val="a4"/>
            <w:rFonts w:ascii="Times New Roman" w:hAnsi="Times New Roman" w:cs="Times New Roman"/>
            <w:color w:val="auto"/>
            <w:sz w:val="28"/>
            <w:szCs w:val="28"/>
          </w:rPr>
          <w:t xml:space="preserve">приложению </w:t>
        </w:r>
      </w:hyperlink>
      <w:r w:rsidRPr="00885E9B">
        <w:rPr>
          <w:rFonts w:ascii="Times New Roman" w:hAnsi="Times New Roman" w:cs="Times New Roman"/>
          <w:sz w:val="28"/>
          <w:szCs w:val="28"/>
        </w:rPr>
        <w:t>№1 к настоящим Правилам.</w:t>
      </w:r>
    </w:p>
    <w:p w14:paraId="40E14B2E" w14:textId="77777777" w:rsidR="00F278F2" w:rsidRPr="00885E9B" w:rsidRDefault="00F278F2" w:rsidP="00F278F2">
      <w:pPr>
        <w:widowControl/>
        <w:suppressAutoHyphens/>
        <w:autoSpaceDE/>
        <w:autoSpaceDN/>
        <w:adjustRightInd/>
        <w:ind w:firstLine="708"/>
        <w:rPr>
          <w:rFonts w:ascii="Times New Roman" w:hAnsi="Times New Roman" w:cs="Times New Roman"/>
          <w:sz w:val="28"/>
          <w:szCs w:val="28"/>
          <w:lang w:eastAsia="en-US"/>
        </w:rPr>
      </w:pPr>
      <w:r w:rsidRPr="00885E9B">
        <w:rPr>
          <w:rFonts w:ascii="Times New Roman" w:hAnsi="Times New Roman" w:cs="Times New Roman"/>
          <w:sz w:val="28"/>
          <w:szCs w:val="28"/>
          <w:lang w:eastAsia="en-US"/>
        </w:rPr>
        <w:t xml:space="preserve">Основанием для санитарной рубки не являющихся сухостойными деревьев и кустарников является акт их обследования администрацией Кореновского городского поселения </w:t>
      </w:r>
      <w:r w:rsidR="00B12227">
        <w:rPr>
          <w:rFonts w:ascii="Times New Roman" w:hAnsi="Times New Roman" w:cs="Times New Roman"/>
          <w:sz w:val="28"/>
          <w:szCs w:val="28"/>
          <w:lang w:eastAsia="en-US"/>
        </w:rPr>
        <w:t>Кореновского муниципального района Краснодарского края</w:t>
      </w:r>
      <w:r w:rsidRPr="00885E9B">
        <w:rPr>
          <w:rFonts w:ascii="Times New Roman" w:hAnsi="Times New Roman" w:cs="Times New Roman"/>
          <w:sz w:val="28"/>
          <w:szCs w:val="28"/>
          <w:lang w:eastAsia="en-US"/>
        </w:rPr>
        <w:t xml:space="preserve"> с привлечением специалиста, обладающего необходимыми профессиональными знаниями.</w:t>
      </w:r>
    </w:p>
    <w:p w14:paraId="1E0DE9C5" w14:textId="77777777" w:rsidR="00F278F2" w:rsidRPr="00885E9B" w:rsidRDefault="00F278F2" w:rsidP="00F278F2">
      <w:pPr>
        <w:widowControl/>
        <w:rPr>
          <w:rFonts w:ascii="Times New Roman" w:hAnsi="Times New Roman" w:cs="Times New Roman"/>
          <w:sz w:val="28"/>
          <w:szCs w:val="28"/>
          <w:lang w:eastAsia="en-US"/>
        </w:rPr>
      </w:pPr>
      <w:r w:rsidRPr="00885E9B">
        <w:rPr>
          <w:rFonts w:ascii="Times New Roman" w:hAnsi="Times New Roman" w:cs="Times New Roman"/>
          <w:sz w:val="28"/>
          <w:szCs w:val="28"/>
          <w:lang w:eastAsia="en-US"/>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14:paraId="16CDFE0A" w14:textId="77777777" w:rsidR="00F278F2" w:rsidRPr="00885E9B" w:rsidRDefault="00F278F2" w:rsidP="00F278F2">
      <w:pPr>
        <w:widowControl/>
        <w:rPr>
          <w:rFonts w:ascii="Times New Roman" w:hAnsi="Times New Roman" w:cs="Times New Roman"/>
          <w:sz w:val="28"/>
          <w:szCs w:val="28"/>
          <w:lang w:eastAsia="en-US"/>
        </w:rPr>
      </w:pPr>
      <w:r w:rsidRPr="00885E9B">
        <w:rPr>
          <w:rFonts w:ascii="Times New Roman" w:hAnsi="Times New Roman" w:cs="Times New Roman"/>
          <w:sz w:val="28"/>
          <w:szCs w:val="28"/>
          <w:lang w:eastAsia="en-US"/>
        </w:rPr>
        <w:t xml:space="preserve">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 сайте администрации Кореновского городского поселения </w:t>
      </w:r>
      <w:r w:rsidR="00B12227">
        <w:rPr>
          <w:rFonts w:ascii="Times New Roman" w:hAnsi="Times New Roman" w:cs="Times New Roman"/>
          <w:sz w:val="28"/>
          <w:szCs w:val="28"/>
          <w:lang w:eastAsia="en-US"/>
        </w:rPr>
        <w:t>Кореновского муниципального района Краснодарского края</w:t>
      </w:r>
      <w:r w:rsidRPr="00885E9B">
        <w:rPr>
          <w:rFonts w:ascii="Times New Roman" w:hAnsi="Times New Roman" w:cs="Times New Roman"/>
          <w:sz w:val="28"/>
          <w:szCs w:val="28"/>
          <w:lang w:eastAsia="en-US"/>
        </w:rPr>
        <w:t xml:space="preserve"> в информационно-телекоммуникационной сети «Интернет».</w:t>
      </w:r>
    </w:p>
    <w:p w14:paraId="77978671" w14:textId="77777777" w:rsidR="00F278F2" w:rsidRPr="00885E9B" w:rsidRDefault="00F278F2" w:rsidP="00F278F2">
      <w:pPr>
        <w:widowControl/>
        <w:suppressAutoHyphens/>
        <w:rPr>
          <w:rFonts w:ascii="Times New Roman" w:hAnsi="Times New Roman" w:cs="Times New Roman"/>
          <w:i/>
          <w:iCs/>
          <w:sz w:val="28"/>
          <w:szCs w:val="28"/>
          <w:shd w:val="clear" w:color="auto" w:fill="F0F0F0"/>
          <w:lang w:eastAsia="ar-SA"/>
        </w:rPr>
      </w:pPr>
      <w:r w:rsidRPr="00885E9B">
        <w:rPr>
          <w:rFonts w:ascii="Times New Roman" w:hAnsi="Times New Roman" w:cs="Times New Roman"/>
          <w:sz w:val="28"/>
          <w:szCs w:val="28"/>
          <w:lang w:eastAsia="ar-SA"/>
        </w:rPr>
        <w:t>Информирование жителей о проведении работ по санитарной рубке, санитарной, омолаживающей или формовочной обрезке, вырубке (уничтожению)</w:t>
      </w:r>
      <w:r w:rsidR="00C2700D" w:rsidRPr="00885E9B">
        <w:rPr>
          <w:rFonts w:ascii="Times New Roman" w:hAnsi="Times New Roman" w:cs="Times New Roman"/>
          <w:sz w:val="28"/>
          <w:szCs w:val="28"/>
          <w:lang w:eastAsia="ar-SA"/>
        </w:rPr>
        <w:t>, пересадке</w:t>
      </w:r>
      <w:r w:rsidRPr="00885E9B">
        <w:rPr>
          <w:rFonts w:ascii="Times New Roman" w:hAnsi="Times New Roman" w:cs="Times New Roman"/>
          <w:sz w:val="28"/>
          <w:szCs w:val="28"/>
          <w:lang w:eastAsia="ar-SA"/>
        </w:rPr>
        <w:t xml:space="preserve"> зеленых насаждений</w:t>
      </w:r>
      <w:r w:rsidR="00C2700D" w:rsidRPr="00885E9B">
        <w:rPr>
          <w:rFonts w:ascii="Times New Roman" w:hAnsi="Times New Roman" w:cs="Times New Roman"/>
          <w:sz w:val="28"/>
          <w:szCs w:val="28"/>
          <w:lang w:eastAsia="ar-SA"/>
        </w:rPr>
        <w:t>, а также о проведении восстановительного озеленения</w:t>
      </w:r>
      <w:r w:rsidRPr="00885E9B">
        <w:rPr>
          <w:rFonts w:ascii="Times New Roman" w:hAnsi="Times New Roman" w:cs="Times New Roman"/>
          <w:sz w:val="28"/>
          <w:szCs w:val="28"/>
          <w:lang w:eastAsia="ar-SA"/>
        </w:rPr>
        <w:t xml:space="preserve"> осуществляется путем установки информационного щита, соответствующего требованиям, утверждаемым </w:t>
      </w:r>
      <w:bookmarkStart w:id="37" w:name="sub_561892640"/>
      <w:r w:rsidRPr="00885E9B">
        <w:rPr>
          <w:rFonts w:ascii="Times New Roman" w:hAnsi="Times New Roman" w:cs="Times New Roman"/>
          <w:sz w:val="28"/>
          <w:szCs w:val="28"/>
          <w:lang w:eastAsia="en-US"/>
        </w:rPr>
        <w:t xml:space="preserve">администрацией Кореновского городского поселения </w:t>
      </w:r>
      <w:r w:rsidR="00B12227">
        <w:rPr>
          <w:rFonts w:ascii="Times New Roman" w:hAnsi="Times New Roman" w:cs="Times New Roman"/>
          <w:sz w:val="28"/>
          <w:szCs w:val="28"/>
          <w:lang w:eastAsia="en-US"/>
        </w:rPr>
        <w:t>Кореновского муниципального района Краснодарского края</w:t>
      </w:r>
      <w:r w:rsidRPr="00885E9B">
        <w:rPr>
          <w:rFonts w:ascii="Times New Roman" w:hAnsi="Times New Roman" w:cs="Times New Roman"/>
          <w:sz w:val="28"/>
          <w:szCs w:val="28"/>
          <w:lang w:eastAsia="en-US"/>
        </w:rPr>
        <w:t>.</w:t>
      </w:r>
      <w:r w:rsidRPr="00885E9B">
        <w:rPr>
          <w:rFonts w:ascii="Times New Roman" w:hAnsi="Times New Roman" w:cs="Times New Roman"/>
          <w:sz w:val="28"/>
          <w:szCs w:val="28"/>
          <w:shd w:val="clear" w:color="auto" w:fill="F0F0F0"/>
          <w:lang w:eastAsia="ar-SA"/>
        </w:rPr>
        <w:t xml:space="preserve"> </w:t>
      </w:r>
    </w:p>
    <w:bookmarkEnd w:id="37"/>
    <w:p w14:paraId="0B0DA1D4" w14:textId="77777777" w:rsidR="008724D7" w:rsidRPr="00885E9B" w:rsidRDefault="00F278F2" w:rsidP="00F278F2">
      <w:pPr>
        <w:ind w:firstLine="709"/>
        <w:rPr>
          <w:rFonts w:ascii="Times New Roman" w:hAnsi="Times New Roman" w:cs="Times New Roman"/>
          <w:sz w:val="28"/>
          <w:szCs w:val="28"/>
          <w:lang w:eastAsia="ar-SA"/>
        </w:rPr>
      </w:pPr>
      <w:r w:rsidRPr="00885E9B">
        <w:rPr>
          <w:rFonts w:ascii="Times New Roman" w:hAnsi="Times New Roman" w:cs="Times New Roman"/>
          <w:sz w:val="28"/>
          <w:szCs w:val="28"/>
          <w:lang w:eastAsia="ar-SA"/>
        </w:rPr>
        <w:t xml:space="preserve">Проведение работ </w:t>
      </w:r>
      <w:r w:rsidR="008724D7" w:rsidRPr="00885E9B">
        <w:rPr>
          <w:rFonts w:ascii="Times New Roman" w:hAnsi="Times New Roman" w:cs="Times New Roman"/>
          <w:sz w:val="28"/>
          <w:szCs w:val="28"/>
          <w:lang w:eastAsia="ar-SA"/>
        </w:rPr>
        <w:t xml:space="preserve">по санитарной рубке, санитарной, омолаживающей или формовочной обрезке, вырубке (уничтожению), пересадке зеленых насаждений, а также о проведении восстановительного озеленения </w:t>
      </w:r>
      <w:r w:rsidRPr="00885E9B">
        <w:rPr>
          <w:rFonts w:ascii="Times New Roman" w:hAnsi="Times New Roman" w:cs="Times New Roman"/>
          <w:sz w:val="28"/>
          <w:szCs w:val="28"/>
          <w:lang w:eastAsia="ar-SA"/>
        </w:rPr>
        <w:t>без установки информационного щита, не допускается.</w:t>
      </w:r>
    </w:p>
    <w:p w14:paraId="2505F066" w14:textId="77777777" w:rsidR="00F278F2" w:rsidRPr="00885E9B" w:rsidRDefault="00F278F2" w:rsidP="00F278F2">
      <w:pPr>
        <w:widowControl/>
        <w:suppressAutoHyphens/>
        <w:rPr>
          <w:rFonts w:ascii="Times New Roman" w:hAnsi="Times New Roman" w:cs="Times New Roman"/>
          <w:sz w:val="28"/>
          <w:szCs w:val="28"/>
          <w:lang w:eastAsia="ar-SA"/>
        </w:rPr>
      </w:pPr>
      <w:r w:rsidRPr="00885E9B">
        <w:rPr>
          <w:rFonts w:ascii="Times New Roman" w:hAnsi="Times New Roman" w:cs="Times New Roman"/>
          <w:sz w:val="28"/>
          <w:szCs w:val="28"/>
          <w:lang w:eastAsia="ar-SA"/>
        </w:rPr>
        <w:t xml:space="preserve">Лица, осуществляющие хозяйственную и иную деятельность на территории Кореновского городского поселения </w:t>
      </w:r>
      <w:r w:rsidR="00B12227">
        <w:rPr>
          <w:rFonts w:ascii="Times New Roman" w:hAnsi="Times New Roman" w:cs="Times New Roman"/>
          <w:sz w:val="28"/>
          <w:szCs w:val="28"/>
          <w:lang w:eastAsia="ar-SA"/>
        </w:rPr>
        <w:t>Кореновского муниципального района Краснодарского края</w:t>
      </w:r>
      <w:r w:rsidRPr="00885E9B">
        <w:rPr>
          <w:rFonts w:ascii="Times New Roman" w:hAnsi="Times New Roman" w:cs="Times New Roman"/>
          <w:sz w:val="28"/>
          <w:szCs w:val="28"/>
          <w:lang w:eastAsia="ar-SA"/>
        </w:rPr>
        <w:t xml:space="preserve">, для которой требуется проведение работ по санитарной, омолаживающей или формовочной обрезке зеленых насаждений, для получения порубочного билета подают в администрацию Кореновского городского поселения </w:t>
      </w:r>
      <w:r w:rsidR="00B12227">
        <w:rPr>
          <w:rFonts w:ascii="Times New Roman" w:hAnsi="Times New Roman" w:cs="Times New Roman"/>
          <w:sz w:val="28"/>
          <w:szCs w:val="28"/>
          <w:lang w:eastAsia="ar-SA"/>
        </w:rPr>
        <w:t>Кореновского муниципального района Краснодарского края</w:t>
      </w:r>
      <w:r w:rsidRPr="00885E9B">
        <w:rPr>
          <w:rFonts w:ascii="Times New Roman" w:hAnsi="Times New Roman" w:cs="Times New Roman"/>
          <w:sz w:val="28"/>
          <w:szCs w:val="28"/>
          <w:lang w:eastAsia="ar-SA"/>
        </w:rPr>
        <w:t xml:space="preserve"> заявление о необходимости выдачи указанного билета. </w:t>
      </w:r>
    </w:p>
    <w:p w14:paraId="6FE43D3D" w14:textId="77777777" w:rsidR="00F278F2" w:rsidRPr="00885E9B" w:rsidRDefault="00F278F2" w:rsidP="00F278F2">
      <w:pPr>
        <w:widowControl/>
        <w:suppressAutoHyphens/>
        <w:rPr>
          <w:rFonts w:ascii="Times New Roman" w:hAnsi="Times New Roman" w:cs="Times New Roman"/>
          <w:sz w:val="28"/>
          <w:szCs w:val="28"/>
          <w:lang w:eastAsia="ar-SA"/>
        </w:rPr>
      </w:pPr>
      <w:r w:rsidRPr="00885E9B">
        <w:rPr>
          <w:rFonts w:ascii="Times New Roman" w:hAnsi="Times New Roman" w:cs="Times New Roman"/>
          <w:sz w:val="28"/>
          <w:szCs w:val="28"/>
          <w:lang w:eastAsia="ar-SA"/>
        </w:rPr>
        <w:t>В заявлении указывается основание необходимости проведения работ по санитарной, омолаживающей или формовочной обрезке зеленых насаждений.</w:t>
      </w:r>
    </w:p>
    <w:p w14:paraId="220E323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lang w:eastAsia="ar-SA"/>
        </w:rPr>
        <w:t>Виды работ по санитарной, омолаживающей или формовочной обрезке устанавливаются в порубочном билете.</w:t>
      </w:r>
    </w:p>
    <w:p w14:paraId="15AA295A" w14:textId="77777777" w:rsidR="00F278F2" w:rsidRPr="00885E9B" w:rsidRDefault="00484C9C" w:rsidP="00F278F2">
      <w:pPr>
        <w:ind w:firstLine="709"/>
        <w:rPr>
          <w:rFonts w:ascii="Times New Roman" w:hAnsi="Times New Roman" w:cs="Times New Roman"/>
          <w:sz w:val="28"/>
          <w:szCs w:val="28"/>
        </w:rPr>
      </w:pPr>
      <w:bookmarkStart w:id="38" w:name="sub_1011"/>
      <w:bookmarkEnd w:id="36"/>
      <w:r>
        <w:rPr>
          <w:rFonts w:ascii="Times New Roman" w:hAnsi="Times New Roman" w:cs="Times New Roman"/>
          <w:sz w:val="28"/>
          <w:szCs w:val="28"/>
        </w:rPr>
        <w:t>11</w:t>
      </w:r>
      <w:r w:rsidR="00F22599" w:rsidRPr="00885E9B">
        <w:rPr>
          <w:rFonts w:ascii="Times New Roman" w:hAnsi="Times New Roman" w:cs="Times New Roman"/>
          <w:sz w:val="28"/>
          <w:szCs w:val="28"/>
        </w:rPr>
        <w:t xml:space="preserve">.2.6. </w:t>
      </w:r>
      <w:r w:rsidR="00F278F2" w:rsidRPr="00885E9B">
        <w:rPr>
          <w:rFonts w:ascii="Times New Roman" w:hAnsi="Times New Roman" w:cs="Times New Roman"/>
          <w:sz w:val="28"/>
          <w:szCs w:val="28"/>
        </w:rPr>
        <w:t>Компенсационное озеленение.</w:t>
      </w:r>
    </w:p>
    <w:p w14:paraId="3C011758" w14:textId="77777777" w:rsidR="00F278F2" w:rsidRPr="00885E9B" w:rsidRDefault="00F278F2" w:rsidP="00F278F2">
      <w:pPr>
        <w:ind w:firstLine="709"/>
        <w:rPr>
          <w:rFonts w:ascii="Times New Roman" w:hAnsi="Times New Roman" w:cs="Times New Roman"/>
          <w:sz w:val="28"/>
          <w:szCs w:val="28"/>
        </w:rPr>
      </w:pPr>
      <w:bookmarkStart w:id="39" w:name="sub_10111"/>
      <w:bookmarkEnd w:id="38"/>
      <w:r w:rsidRPr="00885E9B">
        <w:rPr>
          <w:rFonts w:ascii="Times New Roman" w:hAnsi="Times New Roman" w:cs="Times New Roman"/>
          <w:sz w:val="28"/>
          <w:szCs w:val="28"/>
        </w:rPr>
        <w:lastRenderedPageBreak/>
        <w:t xml:space="preserve">Компенсационное озеленение производится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10E966E9" w14:textId="77777777" w:rsidR="00F278F2" w:rsidRPr="00885E9B" w:rsidRDefault="00C71F8B" w:rsidP="00F278F2">
      <w:pPr>
        <w:ind w:firstLine="709"/>
        <w:rPr>
          <w:rFonts w:ascii="Times New Roman" w:hAnsi="Times New Roman" w:cs="Times New Roman"/>
          <w:sz w:val="28"/>
          <w:szCs w:val="28"/>
        </w:rPr>
      </w:pPr>
      <w:bookmarkStart w:id="40" w:name="sub_10112"/>
      <w:bookmarkEnd w:id="39"/>
      <w:r w:rsidRPr="00885E9B">
        <w:rPr>
          <w:rFonts w:ascii="Times New Roman" w:hAnsi="Times New Roman" w:cs="Times New Roman"/>
          <w:sz w:val="28"/>
          <w:szCs w:val="28"/>
        </w:rPr>
        <w:t>К</w:t>
      </w:r>
      <w:r w:rsidR="00F278F2" w:rsidRPr="00885E9B">
        <w:rPr>
          <w:rFonts w:ascii="Times New Roman" w:hAnsi="Times New Roman" w:cs="Times New Roman"/>
          <w:sz w:val="28"/>
          <w:szCs w:val="28"/>
        </w:rPr>
        <w:t xml:space="preserve">омпенсационное озеленение производится на том же </w:t>
      </w:r>
      <w:r w:rsidRPr="00885E9B">
        <w:rPr>
          <w:rFonts w:ascii="Times New Roman" w:hAnsi="Times New Roman" w:cs="Times New Roman"/>
          <w:sz w:val="28"/>
          <w:szCs w:val="28"/>
        </w:rPr>
        <w:t xml:space="preserve">земельном </w:t>
      </w:r>
      <w:r w:rsidR="00F278F2" w:rsidRPr="00885E9B">
        <w:rPr>
          <w:rFonts w:ascii="Times New Roman" w:hAnsi="Times New Roman" w:cs="Times New Roman"/>
          <w:sz w:val="28"/>
          <w:szCs w:val="28"/>
        </w:rPr>
        <w:t xml:space="preserve">участке, </w:t>
      </w:r>
      <w:r w:rsidRPr="00885E9B">
        <w:rPr>
          <w:rFonts w:ascii="Times New Roman" w:hAnsi="Times New Roman" w:cs="Times New Roman"/>
          <w:sz w:val="28"/>
          <w:szCs w:val="28"/>
        </w:rPr>
        <w:t>на котором</w:t>
      </w:r>
      <w:r w:rsidR="00F278F2" w:rsidRPr="00885E9B">
        <w:rPr>
          <w:rFonts w:ascii="Times New Roman" w:hAnsi="Times New Roman" w:cs="Times New Roman"/>
          <w:sz w:val="28"/>
          <w:szCs w:val="28"/>
        </w:rPr>
        <w:t xml:space="preserve"> были уничтожены</w:t>
      </w:r>
      <w:r w:rsidRPr="00885E9B">
        <w:rPr>
          <w:rFonts w:ascii="Times New Roman" w:hAnsi="Times New Roman" w:cs="Times New Roman"/>
          <w:sz w:val="28"/>
          <w:szCs w:val="28"/>
        </w:rPr>
        <w:t xml:space="preserve"> зеленые насаждения.</w:t>
      </w:r>
    </w:p>
    <w:p w14:paraId="651DA73F" w14:textId="77777777" w:rsidR="002F76E5" w:rsidRPr="006A659B" w:rsidRDefault="002F76E5" w:rsidP="002F76E5">
      <w:pPr>
        <w:widowControl/>
        <w:suppressAutoHyphens/>
        <w:ind w:firstLine="709"/>
        <w:rPr>
          <w:rFonts w:ascii="Times New Roman" w:hAnsi="Times New Roman" w:cs="Times New Roman"/>
          <w:color w:val="000000"/>
          <w:sz w:val="28"/>
          <w:szCs w:val="28"/>
        </w:rPr>
      </w:pPr>
      <w:r w:rsidRPr="006A659B">
        <w:rPr>
          <w:rFonts w:ascii="Times New Roman" w:hAnsi="Times New Roman" w:cs="Times New Roman"/>
          <w:color w:val="000000"/>
          <w:sz w:val="28"/>
          <w:szCs w:val="28"/>
        </w:rPr>
        <w:t>В случае вырубки аварийно-опасных деревьев, сухостойных деревьев и кустарников, осуществления мероприятий по предупреждению и ликвидации чрезвычайных ситуаций на земельных участках, расположенных в границах населенных пунктов (за исключением вырубки (уничтожения) зеленых насаждений в целях устройства минерализованных полос или иных противопожарных барьеров), субъект хозяйственной и иной деятельности производит восстановительное озеленение на том же месте и в том же объеме в порядке, установленном администрацией</w:t>
      </w:r>
      <w:r w:rsidR="00710C64" w:rsidRPr="006A659B">
        <w:rPr>
          <w:rFonts w:ascii="Times New Roman" w:hAnsi="Times New Roman" w:cs="Times New Roman"/>
          <w:color w:val="000000"/>
          <w:sz w:val="28"/>
          <w:szCs w:val="28"/>
        </w:rPr>
        <w:t xml:space="preserve"> Кореновского городского поселения Кореновского муниципального района Краснодарского края</w:t>
      </w:r>
      <w:r w:rsidRPr="006A659B">
        <w:rPr>
          <w:rFonts w:ascii="Times New Roman" w:hAnsi="Times New Roman" w:cs="Times New Roman"/>
          <w:color w:val="000000"/>
          <w:sz w:val="28"/>
          <w:szCs w:val="28"/>
        </w:rPr>
        <w:t>.</w:t>
      </w:r>
    </w:p>
    <w:p w14:paraId="3DA61B57" w14:textId="77777777" w:rsidR="002F76E5" w:rsidRPr="006A659B" w:rsidRDefault="002F76E5" w:rsidP="002F76E5">
      <w:pPr>
        <w:widowControl/>
        <w:suppressAutoHyphens/>
        <w:ind w:firstLine="709"/>
        <w:rPr>
          <w:rFonts w:ascii="Times New Roman" w:hAnsi="Times New Roman" w:cs="Times New Roman"/>
          <w:sz w:val="28"/>
          <w:szCs w:val="28"/>
        </w:rPr>
      </w:pPr>
      <w:r w:rsidRPr="006A659B">
        <w:rPr>
          <w:rFonts w:ascii="Times New Roman" w:hAnsi="Times New Roman" w:cs="Times New Roman"/>
          <w:sz w:val="28"/>
          <w:szCs w:val="28"/>
        </w:rPr>
        <w:t>При невозможности компенсационного озеленения на том же земельном участке, на котором были уничтожены зеленые насаждения, компенсационное озеленение производится на земельном участке, определенном органом местного самоуправления поселения, городского или муниципального округа.</w:t>
      </w:r>
    </w:p>
    <w:p w14:paraId="2873B153" w14:textId="77777777" w:rsidR="00F278F2" w:rsidRPr="00885E9B" w:rsidRDefault="00F278F2" w:rsidP="00F278F2">
      <w:pPr>
        <w:ind w:firstLine="709"/>
        <w:rPr>
          <w:rFonts w:ascii="Times New Roman" w:hAnsi="Times New Roman" w:cs="Times New Roman"/>
          <w:sz w:val="28"/>
          <w:szCs w:val="28"/>
        </w:rPr>
      </w:pPr>
      <w:bookmarkStart w:id="41" w:name="sub_10113"/>
      <w:bookmarkEnd w:id="40"/>
      <w:r w:rsidRPr="006A659B">
        <w:rPr>
          <w:rFonts w:ascii="Times New Roman" w:hAnsi="Times New Roman" w:cs="Times New Roman"/>
          <w:sz w:val="28"/>
          <w:szCs w:val="28"/>
        </w:rPr>
        <w:t>При формировании администрацией Кореновского городского поселения</w:t>
      </w:r>
      <w:r w:rsidRPr="00885E9B">
        <w:rPr>
          <w:rFonts w:ascii="Times New Roman" w:hAnsi="Times New Roman" w:cs="Times New Roman"/>
          <w:sz w:val="28"/>
          <w:szCs w:val="28"/>
        </w:rPr>
        <w:t xml:space="preserve">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новых земельных участков под индивидуальное жилищное строительство, занятых зелёными насаждениями, компенсационное озеленение производится в количестве, равном количеству зелёных насаждений, находящихся на указанных участках, за счёт средств местного бюджета (бюджета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79667306" w14:textId="77777777" w:rsidR="00F278F2" w:rsidRDefault="00F278F2" w:rsidP="00F278F2">
      <w:pPr>
        <w:ind w:firstLine="709"/>
        <w:rPr>
          <w:rFonts w:ascii="Times New Roman" w:hAnsi="Times New Roman" w:cs="Times New Roman"/>
          <w:sz w:val="28"/>
          <w:szCs w:val="28"/>
        </w:rPr>
      </w:pPr>
      <w:bookmarkStart w:id="42" w:name="sub_10114"/>
      <w:bookmarkEnd w:id="41"/>
      <w:r w:rsidRPr="00885E9B">
        <w:rPr>
          <w:rFonts w:ascii="Times New Roman" w:hAnsi="Times New Roman" w:cs="Times New Roman"/>
          <w:sz w:val="28"/>
          <w:szCs w:val="28"/>
        </w:rPr>
        <w:t>Компенсационное озеленение производится в ближайший сезон, подходящий для посадки (посева) зелёных насаждений</w:t>
      </w:r>
      <w:r w:rsidR="00C71F8B" w:rsidRPr="00885E9B">
        <w:rPr>
          <w:rFonts w:ascii="Times New Roman" w:hAnsi="Times New Roman" w:cs="Times New Roman"/>
          <w:sz w:val="28"/>
          <w:szCs w:val="28"/>
        </w:rPr>
        <w:t>.</w:t>
      </w:r>
    </w:p>
    <w:p w14:paraId="6A579E05" w14:textId="77777777" w:rsidR="002F76E5" w:rsidRPr="00885E9B" w:rsidRDefault="002F76E5" w:rsidP="00F278F2">
      <w:pPr>
        <w:ind w:firstLine="709"/>
        <w:rPr>
          <w:rFonts w:ascii="Times New Roman" w:hAnsi="Times New Roman" w:cs="Times New Roman"/>
          <w:sz w:val="28"/>
          <w:szCs w:val="28"/>
        </w:rPr>
      </w:pPr>
      <w:r w:rsidRPr="006A659B">
        <w:rPr>
          <w:rFonts w:ascii="Times New Roman" w:hAnsi="Times New Roman"/>
          <w:color w:val="000000"/>
          <w:sz w:val="28"/>
          <w:szCs w:val="28"/>
        </w:rPr>
        <w:t>При проведении компенсационного озеленения в зоне размещения линейных объектов допускается высадка пяти кустарников взамен одного дерева.</w:t>
      </w:r>
    </w:p>
    <w:p w14:paraId="3E5614EF" w14:textId="77777777" w:rsidR="00F278F2" w:rsidRPr="00885E9B" w:rsidRDefault="00F278F2" w:rsidP="00F278F2">
      <w:pPr>
        <w:ind w:firstLine="709"/>
        <w:rPr>
          <w:rFonts w:ascii="Times New Roman" w:hAnsi="Times New Roman" w:cs="Times New Roman"/>
          <w:sz w:val="28"/>
          <w:szCs w:val="28"/>
        </w:rPr>
      </w:pPr>
      <w:bookmarkStart w:id="43" w:name="sub_10115"/>
      <w:bookmarkEnd w:id="42"/>
      <w:r w:rsidRPr="00885E9B">
        <w:rPr>
          <w:rFonts w:ascii="Times New Roman" w:hAnsi="Times New Roman" w:cs="Times New Roman"/>
          <w:sz w:val="28"/>
          <w:szCs w:val="28"/>
        </w:rPr>
        <w:t xml:space="preserve">Видовой состав и возраст зеленых насаждений, высаживаемых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 порядке компенсационного озеленения, устанавливаются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bookmarkEnd w:id="43"/>
    <w:p w14:paraId="076DFCFA" w14:textId="77777777" w:rsidR="002F76E5" w:rsidRPr="0061294E" w:rsidRDefault="002F76E5" w:rsidP="002F76E5">
      <w:pPr>
        <w:widowControl/>
        <w:suppressAutoHyphens/>
        <w:ind w:firstLine="709"/>
        <w:rPr>
          <w:rFonts w:ascii="Calibri" w:hAnsi="Calibri" w:cs="Times New Roman"/>
          <w:sz w:val="22"/>
          <w:szCs w:val="22"/>
        </w:rPr>
      </w:pPr>
      <w:r w:rsidRPr="0061294E">
        <w:rPr>
          <w:rFonts w:ascii="Times New Roman" w:hAnsi="Times New Roman" w:cs="Times New Roman"/>
          <w:color w:val="000000"/>
          <w:sz w:val="28"/>
          <w:szCs w:val="28"/>
        </w:rPr>
        <w:t>Параметры посадочного материала должны быть не менее:</w:t>
      </w:r>
      <w:r w:rsidRPr="0061294E">
        <w:rPr>
          <w:rFonts w:ascii="Calibri" w:hAnsi="Calibri" w:cs="Times New Roman"/>
          <w:sz w:val="22"/>
          <w:szCs w:val="22"/>
        </w:rPr>
        <w:t xml:space="preserve"> </w:t>
      </w:r>
    </w:p>
    <w:p w14:paraId="218EC8BB"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у высокорослых субтропических ценных растений высота - 1,5 - 2 м, ком земли - 1,0 x 0,8 м;</w:t>
      </w:r>
    </w:p>
    <w:p w14:paraId="7DB77377"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у низкорослых субтропических ценных растений высота - 0,7- 1,3 м, ком земли - 0,5 х 0,4 м;</w:t>
      </w:r>
    </w:p>
    <w:p w14:paraId="01D58BA7"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у субтропических деревьев длина окружности ствола - 8 - 10 см, высота - 2 - 3 м, ком земли - 0,5 х 0,4 м;</w:t>
      </w:r>
    </w:p>
    <w:p w14:paraId="785B3D09"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у субтропических многоствольных деревьев длина окружности ствола - 2 - 3 см, ком земли - 0,5 х 0,4 м;</w:t>
      </w:r>
    </w:p>
    <w:p w14:paraId="5F418B64"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у субтропических розеточных деревьев диаметр - 0,6 м, высота - 0,6 м, ком земли - 0,3 х 0,3 м;</w:t>
      </w:r>
    </w:p>
    <w:p w14:paraId="708D5550"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lastRenderedPageBreak/>
        <w:t>у высокорослых хвойных растений высота - 1,5 - 1,7 м, ком земли - 0,8 х 0,6 м;</w:t>
      </w:r>
    </w:p>
    <w:p w14:paraId="790EE408"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у низкорослых хвойных растений высота - 0,3 - 0,5 м, ком земли - 0,3 х 0,3 м;</w:t>
      </w:r>
    </w:p>
    <w:p w14:paraId="4B4EFE6B"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у деревьев лиственных 1-й группы длина окружности ствола - 8 - 10 см, ком земли - 0,5 х 0,4 м;</w:t>
      </w:r>
    </w:p>
    <w:p w14:paraId="30831DEC"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у деревьев лиственных 2-й группы длина окружности ствола - 8 - 10 см, ком земли - 0,5 х 0,4 м;</w:t>
      </w:r>
    </w:p>
    <w:p w14:paraId="311FB26A"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у деревьев лиственных 3-й группы длина окружности ствола - 8 - 10 см, ком земли - 0,5 х 0,4 м;</w:t>
      </w:r>
    </w:p>
    <w:p w14:paraId="280C5185" w14:textId="77777777" w:rsidR="002F76E5" w:rsidRPr="0061294E" w:rsidRDefault="002F76E5" w:rsidP="002F76E5">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у кустарников высота - 0,3 м.</w:t>
      </w:r>
    </w:p>
    <w:p w14:paraId="7BA019F4" w14:textId="77777777" w:rsidR="00F278F2" w:rsidRPr="00484C9C" w:rsidRDefault="002F76E5" w:rsidP="00484C9C">
      <w:pPr>
        <w:widowControl/>
        <w:suppressAutoHyphens/>
        <w:ind w:firstLine="709"/>
        <w:rPr>
          <w:rFonts w:ascii="Times New Roman" w:hAnsi="Times New Roman" w:cs="Times New Roman"/>
          <w:color w:val="000000"/>
          <w:sz w:val="28"/>
          <w:szCs w:val="28"/>
        </w:rPr>
      </w:pPr>
      <w:r w:rsidRPr="0061294E">
        <w:rPr>
          <w:rFonts w:ascii="Times New Roman" w:hAnsi="Times New Roman" w:cs="Times New Roman"/>
          <w:color w:val="000000"/>
          <w:sz w:val="28"/>
          <w:szCs w:val="28"/>
        </w:rPr>
        <w:t>Длина окружности ствола измеряется на высоте 1,3 - 1,5 м.</w:t>
      </w:r>
    </w:p>
    <w:p w14:paraId="4810A026" w14:textId="77777777" w:rsidR="00F278F2" w:rsidRPr="00885E9B" w:rsidRDefault="00484C9C" w:rsidP="00F278F2">
      <w:pPr>
        <w:ind w:firstLine="709"/>
        <w:rPr>
          <w:rFonts w:ascii="Times New Roman" w:hAnsi="Times New Roman" w:cs="Times New Roman"/>
          <w:b/>
          <w:bCs/>
          <w:sz w:val="28"/>
          <w:szCs w:val="28"/>
        </w:rPr>
      </w:pPr>
      <w:bookmarkStart w:id="44" w:name="sub_1013"/>
      <w:r>
        <w:rPr>
          <w:rFonts w:ascii="Times New Roman" w:hAnsi="Times New Roman" w:cs="Times New Roman"/>
          <w:sz w:val="28"/>
          <w:szCs w:val="28"/>
        </w:rPr>
        <w:t>11</w:t>
      </w:r>
      <w:r w:rsidR="009350E5" w:rsidRPr="00885E9B">
        <w:rPr>
          <w:rFonts w:ascii="Times New Roman" w:hAnsi="Times New Roman" w:cs="Times New Roman"/>
          <w:sz w:val="28"/>
          <w:szCs w:val="28"/>
        </w:rPr>
        <w:t xml:space="preserve">.3. </w:t>
      </w:r>
      <w:r w:rsidR="00F278F2" w:rsidRPr="00885E9B">
        <w:rPr>
          <w:rFonts w:ascii="Times New Roman" w:hAnsi="Times New Roman" w:cs="Times New Roman"/>
          <w:sz w:val="28"/>
          <w:szCs w:val="28"/>
        </w:rPr>
        <w:t>Виды покрытий</w:t>
      </w:r>
      <w:r w:rsidR="00F278F2" w:rsidRPr="00885E9B">
        <w:rPr>
          <w:rFonts w:ascii="Times New Roman" w:hAnsi="Times New Roman" w:cs="Times New Roman"/>
          <w:b/>
          <w:bCs/>
          <w:sz w:val="28"/>
          <w:szCs w:val="28"/>
        </w:rPr>
        <w:t>.</w:t>
      </w:r>
    </w:p>
    <w:p w14:paraId="40DCAB0B" w14:textId="77777777" w:rsidR="00E32F62" w:rsidRPr="00885E9B" w:rsidRDefault="00FF0D35"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Проектирование покрытий при благоустройстве территорий рекомендуется осуществлять с целью обеспечения безопасного и комфортного передвижения граждан, в том числе МГН, а также формирования архитектурного облика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bookmarkStart w:id="45" w:name="sub_10131"/>
      <w:bookmarkEnd w:id="44"/>
      <w:r w:rsidRPr="00885E9B">
        <w:rPr>
          <w:sz w:val="28"/>
          <w:szCs w:val="28"/>
        </w:rPr>
        <w:t xml:space="preserve"> </w:t>
      </w:r>
      <w:r w:rsidRPr="00885E9B">
        <w:rPr>
          <w:rFonts w:ascii="Times New Roman" w:hAnsi="Times New Roman" w:cs="Times New Roman"/>
          <w:sz w:val="28"/>
          <w:szCs w:val="28"/>
        </w:rPr>
        <w:t>При выборе покрытия рекомендуется использовать прочные, ремонтопригодные, антискользящие, экологичные покрытия.</w:t>
      </w:r>
    </w:p>
    <w:p w14:paraId="6C9AABA5"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9350E5" w:rsidRPr="00885E9B">
        <w:rPr>
          <w:rFonts w:ascii="Times New Roman" w:hAnsi="Times New Roman" w:cs="Times New Roman"/>
          <w:sz w:val="28"/>
          <w:szCs w:val="28"/>
        </w:rPr>
        <w:t>.3</w:t>
      </w:r>
      <w:r w:rsidR="00F278F2" w:rsidRPr="00885E9B">
        <w:rPr>
          <w:rFonts w:ascii="Times New Roman" w:hAnsi="Times New Roman" w:cs="Times New Roman"/>
          <w:sz w:val="28"/>
          <w:szCs w:val="28"/>
        </w:rPr>
        <w:t xml:space="preserve">.1. Покрытия поверхности обеспечивают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bookmarkEnd w:id="45"/>
    <w:p w14:paraId="04B7D34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твёрдые (капитальные) - монолитные или сборные, выполняемые из асфальтобетона, цементобетона, природного камня и тому подобных материалов;</w:t>
      </w:r>
    </w:p>
    <w:p w14:paraId="1B31FC47"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уплотнённых или укреплённых вяжущими</w:t>
      </w:r>
      <w:r w:rsidR="00E32F62" w:rsidRPr="00885E9B">
        <w:rPr>
          <w:rFonts w:ascii="Times New Roman" w:hAnsi="Times New Roman" w:cs="Times New Roman"/>
          <w:sz w:val="28"/>
          <w:szCs w:val="28"/>
        </w:rPr>
        <w:t>, в том числе</w:t>
      </w:r>
      <w:r w:rsidR="00E32F62" w:rsidRPr="00885E9B">
        <w:rPr>
          <w:sz w:val="28"/>
          <w:szCs w:val="28"/>
        </w:rPr>
        <w:t xml:space="preserve"> </w:t>
      </w:r>
      <w:r w:rsidR="00E32F62" w:rsidRPr="00885E9B">
        <w:rPr>
          <w:rFonts w:ascii="Times New Roman" w:hAnsi="Times New Roman" w:cs="Times New Roman"/>
          <w:sz w:val="28"/>
          <w:szCs w:val="28"/>
        </w:rPr>
        <w:t>песок, щебень, гранитные высевки, керамзит, резиновая крошка</w:t>
      </w:r>
      <w:r w:rsidRPr="00885E9B">
        <w:rPr>
          <w:rFonts w:ascii="Times New Roman" w:hAnsi="Times New Roman" w:cs="Times New Roman"/>
          <w:sz w:val="28"/>
          <w:szCs w:val="28"/>
        </w:rPr>
        <w:t>;</w:t>
      </w:r>
    </w:p>
    <w:p w14:paraId="67A7F852"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газонные, выполняемые по специальным технологиям подготовки и посадки травяного покрова;</w:t>
      </w:r>
    </w:p>
    <w:p w14:paraId="31EE5B6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комбинированные, представляющие сочетания покрытий, указанных выше (например, плитка, утопленная в газон, и т.п.).</w:t>
      </w:r>
    </w:p>
    <w:p w14:paraId="20352A54" w14:textId="77777777" w:rsidR="00F278F2" w:rsidRPr="00885E9B" w:rsidRDefault="00484C9C" w:rsidP="00F278F2">
      <w:pPr>
        <w:ind w:firstLine="709"/>
        <w:rPr>
          <w:rFonts w:ascii="Times New Roman" w:hAnsi="Times New Roman" w:cs="Times New Roman"/>
          <w:sz w:val="28"/>
          <w:szCs w:val="28"/>
        </w:rPr>
      </w:pPr>
      <w:bookmarkStart w:id="46" w:name="sub_10132"/>
      <w:r>
        <w:rPr>
          <w:rFonts w:ascii="Times New Roman" w:hAnsi="Times New Roman" w:cs="Times New Roman"/>
          <w:sz w:val="28"/>
          <w:szCs w:val="28"/>
        </w:rPr>
        <w:t>11</w:t>
      </w:r>
      <w:r w:rsidR="009350E5" w:rsidRPr="00885E9B">
        <w:rPr>
          <w:rFonts w:ascii="Times New Roman" w:hAnsi="Times New Roman" w:cs="Times New Roman"/>
          <w:sz w:val="28"/>
          <w:szCs w:val="28"/>
        </w:rPr>
        <w:t>.3</w:t>
      </w:r>
      <w:r w:rsidR="00F278F2" w:rsidRPr="00885E9B">
        <w:rPr>
          <w:rFonts w:ascii="Times New Roman" w:hAnsi="Times New Roman" w:cs="Times New Roman"/>
          <w:sz w:val="28"/>
          <w:szCs w:val="28"/>
        </w:rPr>
        <w:t xml:space="preserve">.2.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не допускается наличие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14:paraId="32A59CED" w14:textId="77777777" w:rsidR="00F278F2" w:rsidRPr="00885E9B" w:rsidRDefault="00484C9C" w:rsidP="00F278F2">
      <w:pPr>
        <w:ind w:firstLine="709"/>
        <w:rPr>
          <w:rFonts w:ascii="Times New Roman" w:hAnsi="Times New Roman" w:cs="Times New Roman"/>
          <w:sz w:val="28"/>
          <w:szCs w:val="28"/>
        </w:rPr>
      </w:pPr>
      <w:bookmarkStart w:id="47" w:name="sub_10133"/>
      <w:bookmarkEnd w:id="46"/>
      <w:r>
        <w:rPr>
          <w:rFonts w:ascii="Times New Roman" w:hAnsi="Times New Roman" w:cs="Times New Roman"/>
          <w:sz w:val="28"/>
          <w:szCs w:val="28"/>
        </w:rPr>
        <w:t>11</w:t>
      </w:r>
      <w:r w:rsidR="009350E5" w:rsidRPr="00885E9B">
        <w:rPr>
          <w:rFonts w:ascii="Times New Roman" w:hAnsi="Times New Roman" w:cs="Times New Roman"/>
          <w:sz w:val="28"/>
          <w:szCs w:val="28"/>
        </w:rPr>
        <w:t>.3</w:t>
      </w:r>
      <w:r w:rsidR="00F278F2" w:rsidRPr="00885E9B">
        <w:rPr>
          <w:rFonts w:ascii="Times New Roman" w:hAnsi="Times New Roman" w:cs="Times New Roman"/>
          <w:sz w:val="28"/>
          <w:szCs w:val="28"/>
        </w:rPr>
        <w:t xml:space="preserve">.3. Выбор видов покрытия следует принимать в соответствии с их целевым назначением: твёрдых - с учётом возможных предельных нагрузок, характера и состава движения, противопожарных требований, действующих на </w:t>
      </w:r>
      <w:r w:rsidR="00F278F2" w:rsidRPr="00885E9B">
        <w:rPr>
          <w:rFonts w:ascii="Times New Roman" w:hAnsi="Times New Roman" w:cs="Times New Roman"/>
          <w:sz w:val="28"/>
          <w:szCs w:val="28"/>
        </w:rPr>
        <w:lastRenderedPageBreak/>
        <w:t>момент проектирования; мягких - с учётом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 п. объектов); газонных и комбинированных, как наиболее экологичных.</w:t>
      </w:r>
    </w:p>
    <w:p w14:paraId="168203B8" w14:textId="77777777" w:rsidR="00F278F2" w:rsidRPr="00885E9B" w:rsidRDefault="00847544" w:rsidP="00F278F2">
      <w:pPr>
        <w:ind w:firstLine="709"/>
        <w:rPr>
          <w:rFonts w:ascii="Times New Roman" w:hAnsi="Times New Roman" w:cs="Times New Roman"/>
          <w:sz w:val="28"/>
          <w:szCs w:val="28"/>
        </w:rPr>
      </w:pPr>
      <w:bookmarkStart w:id="48" w:name="sub_10134"/>
      <w:bookmarkEnd w:id="47"/>
      <w:r w:rsidRPr="00885E9B">
        <w:rPr>
          <w:rFonts w:ascii="Times New Roman" w:hAnsi="Times New Roman" w:cs="Times New Roman"/>
          <w:sz w:val="28"/>
          <w:szCs w:val="28"/>
        </w:rPr>
        <w:t>1</w:t>
      </w:r>
      <w:r w:rsidR="00484C9C">
        <w:rPr>
          <w:rFonts w:ascii="Times New Roman" w:hAnsi="Times New Roman" w:cs="Times New Roman"/>
          <w:sz w:val="28"/>
          <w:szCs w:val="28"/>
        </w:rPr>
        <w:t>1</w:t>
      </w:r>
      <w:r w:rsidR="009350E5" w:rsidRPr="00885E9B">
        <w:rPr>
          <w:rFonts w:ascii="Times New Roman" w:hAnsi="Times New Roman" w:cs="Times New Roman"/>
          <w:sz w:val="28"/>
          <w:szCs w:val="28"/>
        </w:rPr>
        <w:t>.3</w:t>
      </w:r>
      <w:r w:rsidR="00F278F2" w:rsidRPr="00885E9B">
        <w:rPr>
          <w:rFonts w:ascii="Times New Roman" w:hAnsi="Times New Roman" w:cs="Times New Roman"/>
          <w:sz w:val="28"/>
          <w:szCs w:val="28"/>
        </w:rPr>
        <w:t>.4. Твёрдые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14:paraId="14D57899" w14:textId="77777777" w:rsidR="00F278F2" w:rsidRPr="00885E9B" w:rsidRDefault="00484C9C" w:rsidP="00F278F2">
      <w:pPr>
        <w:ind w:firstLine="709"/>
        <w:rPr>
          <w:rFonts w:ascii="Times New Roman" w:hAnsi="Times New Roman" w:cs="Times New Roman"/>
          <w:sz w:val="28"/>
          <w:szCs w:val="28"/>
        </w:rPr>
      </w:pPr>
      <w:bookmarkStart w:id="49" w:name="sub_10135"/>
      <w:bookmarkEnd w:id="48"/>
      <w:r>
        <w:rPr>
          <w:rFonts w:ascii="Times New Roman" w:hAnsi="Times New Roman" w:cs="Times New Roman"/>
          <w:sz w:val="28"/>
          <w:szCs w:val="28"/>
        </w:rPr>
        <w:t>11</w:t>
      </w:r>
      <w:r w:rsidR="009350E5" w:rsidRPr="00885E9B">
        <w:rPr>
          <w:rFonts w:ascii="Times New Roman" w:hAnsi="Times New Roman" w:cs="Times New Roman"/>
          <w:sz w:val="28"/>
          <w:szCs w:val="28"/>
        </w:rPr>
        <w:t>.3</w:t>
      </w:r>
      <w:r w:rsidR="00F278F2" w:rsidRPr="00885E9B">
        <w:rPr>
          <w:rFonts w:ascii="Times New Roman" w:hAnsi="Times New Roman" w:cs="Times New Roman"/>
          <w:sz w:val="28"/>
          <w:szCs w:val="28"/>
        </w:rPr>
        <w:t>.5. Следует предусматривать уклон поверхности твёрдых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14:paraId="5C803563" w14:textId="77777777" w:rsidR="00F278F2" w:rsidRPr="00885E9B" w:rsidRDefault="00484C9C" w:rsidP="00F278F2">
      <w:pPr>
        <w:ind w:firstLine="709"/>
        <w:rPr>
          <w:rFonts w:ascii="Times New Roman" w:hAnsi="Times New Roman" w:cs="Times New Roman"/>
          <w:sz w:val="28"/>
          <w:szCs w:val="28"/>
        </w:rPr>
      </w:pPr>
      <w:bookmarkStart w:id="50" w:name="sub_10136"/>
      <w:bookmarkEnd w:id="49"/>
      <w:r>
        <w:rPr>
          <w:rFonts w:ascii="Times New Roman" w:hAnsi="Times New Roman" w:cs="Times New Roman"/>
          <w:sz w:val="28"/>
          <w:szCs w:val="28"/>
        </w:rPr>
        <w:t>11</w:t>
      </w:r>
      <w:r w:rsidR="009350E5" w:rsidRPr="00885E9B">
        <w:rPr>
          <w:rFonts w:ascii="Times New Roman" w:hAnsi="Times New Roman" w:cs="Times New Roman"/>
          <w:sz w:val="28"/>
          <w:szCs w:val="28"/>
        </w:rPr>
        <w:t>.3</w:t>
      </w:r>
      <w:r w:rsidR="00F278F2" w:rsidRPr="00885E9B">
        <w:rPr>
          <w:rFonts w:ascii="Times New Roman" w:hAnsi="Times New Roman" w:cs="Times New Roman"/>
          <w:sz w:val="28"/>
          <w:szCs w:val="28"/>
        </w:rPr>
        <w:t>.6. Для деревьев, расположенных в мощении, при отсутствии иных видов защиты (приствольных решёток, бордюров, периметральных скамеек и прочих) необходимо предусматривать выполнение защитных видов покрытий в радиусе не менее 1,5м от ствола: щебёночное, галечное, "соты" с засевом газона. Защитное покрытие может быть выполнено в одном уровне или выше покрытия пешеходных коммуникаций.</w:t>
      </w:r>
    </w:p>
    <w:p w14:paraId="3D8CEC75" w14:textId="77777777" w:rsidR="00F278F2" w:rsidRPr="00885E9B" w:rsidRDefault="00484C9C" w:rsidP="00F278F2">
      <w:pPr>
        <w:ind w:firstLine="709"/>
        <w:rPr>
          <w:rFonts w:ascii="Times New Roman" w:hAnsi="Times New Roman" w:cs="Times New Roman"/>
          <w:sz w:val="28"/>
          <w:szCs w:val="28"/>
        </w:rPr>
      </w:pPr>
      <w:bookmarkStart w:id="51" w:name="sub_10137"/>
      <w:bookmarkEnd w:id="50"/>
      <w:r>
        <w:rPr>
          <w:rFonts w:ascii="Times New Roman" w:hAnsi="Times New Roman" w:cs="Times New Roman"/>
          <w:sz w:val="28"/>
          <w:szCs w:val="28"/>
        </w:rPr>
        <w:t>11</w:t>
      </w:r>
      <w:r w:rsidR="009350E5" w:rsidRPr="00885E9B">
        <w:rPr>
          <w:rFonts w:ascii="Times New Roman" w:hAnsi="Times New Roman" w:cs="Times New Roman"/>
          <w:sz w:val="28"/>
          <w:szCs w:val="28"/>
        </w:rPr>
        <w:t>.3</w:t>
      </w:r>
      <w:r w:rsidR="00F278F2" w:rsidRPr="00885E9B">
        <w:rPr>
          <w:rFonts w:ascii="Times New Roman" w:hAnsi="Times New Roman" w:cs="Times New Roman"/>
          <w:sz w:val="28"/>
          <w:szCs w:val="28"/>
        </w:rPr>
        <w:t xml:space="preserve">.7. Колористическое решение применяемого вида покрытия необходимо выполнять с учётом цветового решения формируемой среды, а на территориях общественных пространств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 соответствующей концепции цветового решения данной территории.</w:t>
      </w:r>
    </w:p>
    <w:p w14:paraId="62582802"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9350E5" w:rsidRPr="00885E9B">
        <w:rPr>
          <w:rFonts w:ascii="Times New Roman" w:hAnsi="Times New Roman" w:cs="Times New Roman"/>
          <w:sz w:val="28"/>
          <w:szCs w:val="28"/>
        </w:rPr>
        <w:t>.3.8</w:t>
      </w:r>
      <w:r w:rsidR="00F278F2" w:rsidRPr="00885E9B">
        <w:rPr>
          <w:rFonts w:ascii="Times New Roman" w:hAnsi="Times New Roman" w:cs="Times New Roman"/>
          <w:sz w:val="28"/>
          <w:szCs w:val="28"/>
        </w:rPr>
        <w:t xml:space="preserve">. С целью сохранения дорожных покрытий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запрещаются: </w:t>
      </w:r>
    </w:p>
    <w:p w14:paraId="6B03B6F5"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подвоз груза волоком;</w:t>
      </w:r>
    </w:p>
    <w:p w14:paraId="088EB3D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14:paraId="6596FDA0"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перегон по улицам поселения, имеющим твердое покрытие, машин на гусеничном ходу;</w:t>
      </w:r>
    </w:p>
    <w:p w14:paraId="6C8CC2E2"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размещение и (или) хранение транспортных средств и прицепов к ним вне площадок автостоянок.</w:t>
      </w:r>
    </w:p>
    <w:p w14:paraId="6F1D372F" w14:textId="77777777" w:rsidR="00F278F2" w:rsidRPr="00885E9B" w:rsidRDefault="00484C9C" w:rsidP="00F278F2">
      <w:pPr>
        <w:ind w:firstLine="709"/>
        <w:rPr>
          <w:rFonts w:ascii="Times New Roman" w:hAnsi="Times New Roman" w:cs="Times New Roman"/>
          <w:sz w:val="28"/>
          <w:szCs w:val="28"/>
        </w:rPr>
      </w:pPr>
      <w:bookmarkStart w:id="52" w:name="sub_1014"/>
      <w:bookmarkEnd w:id="51"/>
      <w:r>
        <w:rPr>
          <w:rFonts w:ascii="Times New Roman" w:hAnsi="Times New Roman" w:cs="Times New Roman"/>
          <w:sz w:val="28"/>
          <w:szCs w:val="28"/>
        </w:rPr>
        <w:t>11</w:t>
      </w:r>
      <w:r w:rsidR="009350E5" w:rsidRPr="00885E9B">
        <w:rPr>
          <w:rFonts w:ascii="Times New Roman" w:hAnsi="Times New Roman" w:cs="Times New Roman"/>
          <w:sz w:val="28"/>
          <w:szCs w:val="28"/>
        </w:rPr>
        <w:t>.4</w:t>
      </w:r>
      <w:r w:rsidR="00F278F2" w:rsidRPr="00885E9B">
        <w:rPr>
          <w:rFonts w:ascii="Times New Roman" w:hAnsi="Times New Roman" w:cs="Times New Roman"/>
          <w:sz w:val="28"/>
          <w:szCs w:val="28"/>
        </w:rPr>
        <w:t>. Сопряжения поверхностей.</w:t>
      </w:r>
    </w:p>
    <w:p w14:paraId="4EDAF33F" w14:textId="77777777" w:rsidR="00F278F2" w:rsidRPr="00885E9B" w:rsidRDefault="00F278F2" w:rsidP="00F278F2">
      <w:pPr>
        <w:ind w:firstLine="709"/>
        <w:rPr>
          <w:rFonts w:ascii="Times New Roman" w:hAnsi="Times New Roman" w:cs="Times New Roman"/>
          <w:sz w:val="28"/>
          <w:szCs w:val="28"/>
        </w:rPr>
      </w:pPr>
      <w:bookmarkStart w:id="53" w:name="sub_10141"/>
      <w:bookmarkEnd w:id="52"/>
      <w:r w:rsidRPr="00885E9B">
        <w:rPr>
          <w:rFonts w:ascii="Times New Roman" w:hAnsi="Times New Roman" w:cs="Times New Roman"/>
          <w:sz w:val="28"/>
          <w:szCs w:val="28"/>
        </w:rPr>
        <w:t>К элементам сопряжения поверхностей относятся различные виды бортовых камней, пандусы, ступени, лестницы.</w:t>
      </w:r>
    </w:p>
    <w:bookmarkEnd w:id="53"/>
    <w:p w14:paraId="40B28464"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9350E5" w:rsidRPr="00885E9B">
        <w:rPr>
          <w:rFonts w:ascii="Times New Roman" w:hAnsi="Times New Roman" w:cs="Times New Roman"/>
          <w:sz w:val="28"/>
          <w:szCs w:val="28"/>
        </w:rPr>
        <w:t>.4</w:t>
      </w:r>
      <w:r w:rsidR="00F278F2" w:rsidRPr="00885E9B">
        <w:rPr>
          <w:rFonts w:ascii="Times New Roman" w:hAnsi="Times New Roman" w:cs="Times New Roman"/>
          <w:sz w:val="28"/>
          <w:szCs w:val="28"/>
        </w:rPr>
        <w:t xml:space="preserve">.1. Бортовые камни.       </w:t>
      </w:r>
    </w:p>
    <w:p w14:paraId="1B8DB544"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w:t>
      </w:r>
      <w:r w:rsidRPr="00885E9B">
        <w:rPr>
          <w:rFonts w:ascii="Times New Roman" w:hAnsi="Times New Roman" w:cs="Times New Roman"/>
          <w:sz w:val="28"/>
          <w:szCs w:val="28"/>
        </w:rPr>
        <w:lastRenderedPageBreak/>
        <w:t>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14:paraId="266FA960"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14:paraId="24C1A024"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9350E5" w:rsidRPr="00885E9B">
        <w:rPr>
          <w:rFonts w:ascii="Times New Roman" w:hAnsi="Times New Roman" w:cs="Times New Roman"/>
          <w:sz w:val="28"/>
          <w:szCs w:val="28"/>
        </w:rPr>
        <w:t>.4.</w:t>
      </w:r>
      <w:r w:rsidR="00F278F2" w:rsidRPr="00885E9B">
        <w:rPr>
          <w:rFonts w:ascii="Times New Roman" w:hAnsi="Times New Roman" w:cs="Times New Roman"/>
          <w:sz w:val="28"/>
          <w:szCs w:val="28"/>
        </w:rPr>
        <w:t>2. Ступени, лестницы, пандусы.</w:t>
      </w:r>
    </w:p>
    <w:p w14:paraId="33295DD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14:paraId="5502F0D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проектировании открытых лестниц на перепадах рельефа высоту ступеней рекомендуется назначать не более 120 мм, ширину - не менее 400 мм и уклон 10-20 промилле в сторону вышележащей ступени. После каждых 10-12 ступеней рекомендуется устраивать площадки длиной не менее 1,5 м. Край первых ступеней лестниц при спуске и подъёме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подъёма ступеней. При проектировании лестниц в условиях реконструкции сложившихся территорий населённого пункта высота ступеней может быть увеличена до 150 мм, а ширина ступеней и длина площадки - уменьшена до 300 мм и 1,0 м соответственно.</w:t>
      </w:r>
    </w:p>
    <w:p w14:paraId="6CDEC7E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14:paraId="39A84B5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повороте пандуса или его протяжённости более 9 м не реже чем через каждые 9 м необходимо предусматривать горизонтальные площадки размером 1,5x1,5м. На горизонтальных площадках по окончании спуска необходимо предусматривать дренажные устройства.</w:t>
      </w:r>
    </w:p>
    <w:p w14:paraId="085F928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устройстве пандуса высота бордюрного камня не должная превышать 1,5 см.</w:t>
      </w:r>
    </w:p>
    <w:p w14:paraId="55857F9D"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По обеим сторонам лестницы или пандуса следует предусматривать поручни на высоте 800-920 мм круглого или прямоугольного сечения, удобного для охвата рукой и отстоящего от стены на 40 мм. При ширине лестниц 2,5 м и </w:t>
      </w:r>
      <w:r w:rsidRPr="00885E9B">
        <w:rPr>
          <w:rFonts w:ascii="Times New Roman" w:hAnsi="Times New Roman" w:cs="Times New Roman"/>
          <w:sz w:val="28"/>
          <w:szCs w:val="28"/>
        </w:rPr>
        <w:lastRenderedPageBreak/>
        <w:t>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0,3м, с округлёнными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14:paraId="7D7D8ECF" w14:textId="77777777" w:rsidR="00E32F6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E32F62" w:rsidRPr="00885E9B">
        <w:rPr>
          <w:rFonts w:ascii="Times New Roman" w:hAnsi="Times New Roman" w:cs="Times New Roman"/>
          <w:sz w:val="28"/>
          <w:szCs w:val="28"/>
        </w:rPr>
        <w:t>.4.3.</w:t>
      </w:r>
      <w:r w:rsidR="00E32F62" w:rsidRPr="00885E9B">
        <w:rPr>
          <w:sz w:val="28"/>
          <w:szCs w:val="28"/>
        </w:rPr>
        <w:t xml:space="preserve"> </w:t>
      </w:r>
      <w:r w:rsidR="00E32F62" w:rsidRPr="00885E9B">
        <w:rPr>
          <w:rFonts w:ascii="Times New Roman" w:hAnsi="Times New Roman" w:cs="Times New Roman"/>
          <w:sz w:val="28"/>
          <w:szCs w:val="28"/>
        </w:rPr>
        <w:t>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рекомендуется выделять с помощью тактильного покрытия.</w:t>
      </w:r>
    </w:p>
    <w:p w14:paraId="54DCA72A" w14:textId="77777777" w:rsidR="00F278F2" w:rsidRPr="00885E9B" w:rsidRDefault="00484C9C" w:rsidP="00F278F2">
      <w:pPr>
        <w:ind w:firstLine="709"/>
        <w:rPr>
          <w:rFonts w:ascii="Times New Roman" w:hAnsi="Times New Roman" w:cs="Times New Roman"/>
          <w:sz w:val="28"/>
          <w:szCs w:val="28"/>
        </w:rPr>
      </w:pPr>
      <w:bookmarkStart w:id="54" w:name="sub_1015"/>
      <w:r>
        <w:rPr>
          <w:rFonts w:ascii="Times New Roman" w:hAnsi="Times New Roman" w:cs="Times New Roman"/>
          <w:sz w:val="28"/>
          <w:szCs w:val="28"/>
        </w:rPr>
        <w:t>11</w:t>
      </w:r>
      <w:r w:rsidR="009350E5" w:rsidRPr="00885E9B">
        <w:rPr>
          <w:rFonts w:ascii="Times New Roman" w:hAnsi="Times New Roman" w:cs="Times New Roman"/>
          <w:sz w:val="28"/>
          <w:szCs w:val="28"/>
        </w:rPr>
        <w:t>.5</w:t>
      </w:r>
      <w:r w:rsidR="00F278F2" w:rsidRPr="00885E9B">
        <w:rPr>
          <w:rFonts w:ascii="Times New Roman" w:hAnsi="Times New Roman" w:cs="Times New Roman"/>
          <w:sz w:val="28"/>
          <w:szCs w:val="28"/>
        </w:rPr>
        <w:t>. Ограждения.</w:t>
      </w:r>
    </w:p>
    <w:p w14:paraId="3005DBC9" w14:textId="77777777" w:rsidR="00F1001E" w:rsidRPr="00885E9B" w:rsidRDefault="00F1001E"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Устройство ограждения предусматривается как дополнительный элемент благоустройства, основной целью которого является обеспечение безопасности граждан.</w:t>
      </w:r>
    </w:p>
    <w:p w14:paraId="6BCD8C94" w14:textId="77777777" w:rsidR="00F1001E" w:rsidRPr="00885E9B" w:rsidRDefault="00F1001E"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Ограждения выполняются из высококачественных материалов.</w:t>
      </w:r>
    </w:p>
    <w:p w14:paraId="4796EC72" w14:textId="77777777" w:rsidR="00F1001E" w:rsidRPr="00885E9B" w:rsidRDefault="00F1001E"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Архитектурно-художественное решение ограждений рекомендуется выбирать в едином дизайнерском стиле в границах объекта благоустройства, с учетом архитектурного окружения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03F9B3CD" w14:textId="77777777" w:rsidR="00396504" w:rsidRPr="00885E9B" w:rsidRDefault="00396504" w:rsidP="00396504">
      <w:pPr>
        <w:ind w:firstLine="709"/>
        <w:rPr>
          <w:rFonts w:ascii="Times New Roman" w:hAnsi="Times New Roman" w:cs="Times New Roman"/>
          <w:sz w:val="28"/>
          <w:szCs w:val="28"/>
        </w:rPr>
      </w:pPr>
      <w:r w:rsidRPr="00885E9B">
        <w:rPr>
          <w:rFonts w:ascii="Times New Roman" w:hAnsi="Times New Roman" w:cs="Times New Roman"/>
          <w:sz w:val="28"/>
          <w:szCs w:val="28"/>
        </w:rPr>
        <w:t>При создании и благоустройстве ограждений рекомендуется предусматривать:</w:t>
      </w:r>
    </w:p>
    <w:p w14:paraId="1D735F8B" w14:textId="77777777" w:rsidR="00396504" w:rsidRPr="00885E9B" w:rsidRDefault="00396504" w:rsidP="00396504">
      <w:pPr>
        <w:ind w:firstLine="709"/>
        <w:rPr>
          <w:rFonts w:ascii="Times New Roman" w:hAnsi="Times New Roman" w:cs="Times New Roman"/>
          <w:sz w:val="28"/>
          <w:szCs w:val="28"/>
        </w:rPr>
      </w:pPr>
      <w:r w:rsidRPr="00885E9B">
        <w:rPr>
          <w:rFonts w:ascii="Times New Roman" w:hAnsi="Times New Roman" w:cs="Times New Roman"/>
          <w:sz w:val="28"/>
          <w:szCs w:val="28"/>
        </w:rPr>
        <w:t>а) разграничение зеленых зон и транспортных, пешеходных и велокоммуникаций с помощью применения приемов разноуровневой высоты или создания зеленых кустовых ограждений;</w:t>
      </w:r>
    </w:p>
    <w:p w14:paraId="6E252771" w14:textId="77777777" w:rsidR="00396504" w:rsidRPr="00885E9B" w:rsidRDefault="00396504" w:rsidP="00396504">
      <w:pPr>
        <w:ind w:firstLine="709"/>
        <w:rPr>
          <w:rFonts w:ascii="Times New Roman" w:hAnsi="Times New Roman" w:cs="Times New Roman"/>
          <w:sz w:val="28"/>
          <w:szCs w:val="28"/>
        </w:rPr>
      </w:pPr>
      <w:r w:rsidRPr="00885E9B">
        <w:rPr>
          <w:rFonts w:ascii="Times New Roman" w:hAnsi="Times New Roman" w:cs="Times New Roman"/>
          <w:sz w:val="28"/>
          <w:szCs w:val="28"/>
        </w:rPr>
        <w:t>б) проектирование изменения высоты и геометрии бордюрного камня с учетом сезонных снежных отвалов;</w:t>
      </w:r>
    </w:p>
    <w:p w14:paraId="226712FD" w14:textId="77777777" w:rsidR="00396504" w:rsidRPr="00885E9B" w:rsidRDefault="00396504" w:rsidP="00396504">
      <w:pPr>
        <w:ind w:firstLine="709"/>
        <w:rPr>
          <w:rFonts w:ascii="Times New Roman" w:hAnsi="Times New Roman" w:cs="Times New Roman"/>
          <w:sz w:val="28"/>
          <w:szCs w:val="28"/>
        </w:rPr>
      </w:pPr>
      <w:r w:rsidRPr="00885E9B">
        <w:rPr>
          <w:rFonts w:ascii="Times New Roman" w:hAnsi="Times New Roman" w:cs="Times New Roman"/>
          <w:sz w:val="28"/>
          <w:szCs w:val="28"/>
        </w:rPr>
        <w:t>в) замену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14:paraId="67502DFA" w14:textId="77777777" w:rsidR="00396504" w:rsidRPr="00885E9B" w:rsidRDefault="00396504" w:rsidP="00396504">
      <w:pPr>
        <w:ind w:firstLine="709"/>
        <w:rPr>
          <w:rFonts w:ascii="Times New Roman" w:hAnsi="Times New Roman" w:cs="Times New Roman"/>
          <w:sz w:val="28"/>
          <w:szCs w:val="28"/>
        </w:rPr>
      </w:pPr>
      <w:r w:rsidRPr="00885E9B">
        <w:rPr>
          <w:rFonts w:ascii="Times New Roman" w:hAnsi="Times New Roman" w:cs="Times New Roman"/>
          <w:sz w:val="28"/>
          <w:szCs w:val="28"/>
        </w:rPr>
        <w:t>г) использование живых изгородей из многолетних всесезонных кустистых растений;</w:t>
      </w:r>
    </w:p>
    <w:p w14:paraId="0A00C742" w14:textId="77777777" w:rsidR="00396504" w:rsidRPr="00885E9B" w:rsidRDefault="00396504" w:rsidP="00396504">
      <w:pPr>
        <w:ind w:firstLine="709"/>
        <w:rPr>
          <w:rFonts w:ascii="Times New Roman" w:hAnsi="Times New Roman" w:cs="Times New Roman"/>
          <w:sz w:val="28"/>
          <w:szCs w:val="28"/>
        </w:rPr>
      </w:pPr>
      <w:r w:rsidRPr="00885E9B">
        <w:rPr>
          <w:rFonts w:ascii="Times New Roman" w:hAnsi="Times New Roman" w:cs="Times New Roman"/>
          <w:sz w:val="28"/>
          <w:szCs w:val="28"/>
        </w:rPr>
        <w:t>д) прочность конструкции, обеспечивающей защиту пешеходов от наезда автомобилей;</w:t>
      </w:r>
    </w:p>
    <w:p w14:paraId="5AE8F6FB" w14:textId="77777777" w:rsidR="00396504" w:rsidRPr="00885E9B" w:rsidRDefault="00396504" w:rsidP="00396504">
      <w:pPr>
        <w:ind w:firstLine="709"/>
        <w:rPr>
          <w:rFonts w:ascii="Times New Roman" w:hAnsi="Times New Roman" w:cs="Times New Roman"/>
          <w:sz w:val="28"/>
          <w:szCs w:val="28"/>
        </w:rPr>
      </w:pPr>
      <w:r w:rsidRPr="00885E9B">
        <w:rPr>
          <w:rFonts w:ascii="Times New Roman" w:hAnsi="Times New Roman" w:cs="Times New Roman"/>
          <w:sz w:val="28"/>
          <w:szCs w:val="28"/>
        </w:rPr>
        <w:t>е) наличие светоотражающих элементов, в местах возможного наезда автомобиля на ограждение;</w:t>
      </w:r>
    </w:p>
    <w:p w14:paraId="3657EA61" w14:textId="77777777" w:rsidR="00396504" w:rsidRPr="00885E9B" w:rsidRDefault="00396504" w:rsidP="00396504">
      <w:pPr>
        <w:ind w:firstLine="709"/>
        <w:rPr>
          <w:rFonts w:ascii="Times New Roman" w:hAnsi="Times New Roman" w:cs="Times New Roman"/>
          <w:sz w:val="28"/>
          <w:szCs w:val="28"/>
        </w:rPr>
      </w:pPr>
      <w:r w:rsidRPr="00885E9B">
        <w:rPr>
          <w:rFonts w:ascii="Times New Roman" w:hAnsi="Times New Roman" w:cs="Times New Roman"/>
          <w:sz w:val="28"/>
          <w:szCs w:val="28"/>
        </w:rPr>
        <w:t>ж) использование цвето-графического оформления ограждений согласно цветовым решениям, предусмотренным дизайн-кодом населенного пункта (при его наличии), с учетом рекомендуемых натуральных цветов материалов (камень, металл, дерево и подобные), иных нейтральных цветов.</w:t>
      </w:r>
    </w:p>
    <w:p w14:paraId="65C753FE" w14:textId="77777777" w:rsidR="00F278F2" w:rsidRPr="00885E9B" w:rsidRDefault="00484C9C" w:rsidP="00F278F2">
      <w:pPr>
        <w:ind w:firstLine="709"/>
        <w:rPr>
          <w:rFonts w:ascii="Times New Roman" w:hAnsi="Times New Roman" w:cs="Times New Roman"/>
          <w:sz w:val="28"/>
          <w:szCs w:val="28"/>
        </w:rPr>
      </w:pPr>
      <w:bookmarkStart w:id="55" w:name="sub_10151"/>
      <w:bookmarkEnd w:id="54"/>
      <w:r>
        <w:rPr>
          <w:rFonts w:ascii="Times New Roman" w:hAnsi="Times New Roman" w:cs="Times New Roman"/>
          <w:sz w:val="28"/>
          <w:szCs w:val="28"/>
        </w:rPr>
        <w:t>11</w:t>
      </w:r>
      <w:r w:rsidR="009350E5" w:rsidRPr="00885E9B">
        <w:rPr>
          <w:rFonts w:ascii="Times New Roman" w:hAnsi="Times New Roman" w:cs="Times New Roman"/>
          <w:sz w:val="28"/>
          <w:szCs w:val="28"/>
        </w:rPr>
        <w:t>.5</w:t>
      </w:r>
      <w:r w:rsidR="00F278F2" w:rsidRPr="00885E9B">
        <w:rPr>
          <w:rFonts w:ascii="Times New Roman" w:hAnsi="Times New Roman" w:cs="Times New Roman"/>
          <w:sz w:val="28"/>
          <w:szCs w:val="28"/>
        </w:rPr>
        <w:t xml:space="preserve">.1. В целях благоустройства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предусмотрено применение различных видов ограждений, которые различаются: по назначению (декоративные, защитные, их сочетание), высоте (низкие - 0,3-1,0м, средние - 1,1-1,7м, высокие - 1,8-2,0м),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14:paraId="2AEE1F6D" w14:textId="77777777" w:rsidR="00F278F2" w:rsidRPr="00885E9B" w:rsidRDefault="00484C9C" w:rsidP="00F278F2">
      <w:pPr>
        <w:ind w:firstLine="709"/>
        <w:rPr>
          <w:rFonts w:ascii="Times New Roman" w:hAnsi="Times New Roman" w:cs="Times New Roman"/>
          <w:sz w:val="28"/>
          <w:szCs w:val="28"/>
        </w:rPr>
      </w:pPr>
      <w:bookmarkStart w:id="56" w:name="sub_10152"/>
      <w:bookmarkStart w:id="57" w:name="sub_10154"/>
      <w:bookmarkEnd w:id="55"/>
      <w:r>
        <w:rPr>
          <w:rFonts w:ascii="Times New Roman" w:hAnsi="Times New Roman" w:cs="Times New Roman"/>
          <w:sz w:val="28"/>
          <w:szCs w:val="28"/>
        </w:rPr>
        <w:lastRenderedPageBreak/>
        <w:t>11</w:t>
      </w:r>
      <w:r w:rsidR="009350E5" w:rsidRPr="00885E9B">
        <w:rPr>
          <w:rFonts w:ascii="Times New Roman" w:hAnsi="Times New Roman" w:cs="Times New Roman"/>
          <w:sz w:val="28"/>
          <w:szCs w:val="28"/>
        </w:rPr>
        <w:t>.5</w:t>
      </w:r>
      <w:r w:rsidR="00F278F2" w:rsidRPr="00885E9B">
        <w:rPr>
          <w:rFonts w:ascii="Times New Roman" w:hAnsi="Times New Roman" w:cs="Times New Roman"/>
          <w:sz w:val="28"/>
          <w:szCs w:val="28"/>
        </w:rPr>
        <w:t xml:space="preserve">.2. Проектирование ограждений должно производиться в зависимости от их местоположения и назначения согласно государственным стандартам Российской Федерации, каталогам сертифицированных изделий, проектам индивидуального проектирования, проектирование конструкций постоянных ограждений осуществляется по согласованию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w:t>
      </w:r>
    </w:p>
    <w:bookmarkEnd w:id="56"/>
    <w:p w14:paraId="0C385E82"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9350E5" w:rsidRPr="00885E9B">
        <w:rPr>
          <w:rFonts w:ascii="Times New Roman" w:hAnsi="Times New Roman" w:cs="Times New Roman"/>
          <w:sz w:val="28"/>
          <w:szCs w:val="28"/>
        </w:rPr>
        <w:t>.5</w:t>
      </w:r>
      <w:r w:rsidR="00F278F2" w:rsidRPr="00885E9B">
        <w:rPr>
          <w:rFonts w:ascii="Times New Roman" w:hAnsi="Times New Roman" w:cs="Times New Roman"/>
          <w:sz w:val="28"/>
          <w:szCs w:val="28"/>
        </w:rPr>
        <w:t>.3. На территориях общественного, жилого, рекреационного назначения запрещается проектирование и устройство глухих и железобетонных ограждений. Допускается применение декоративных металлических ограждений.</w:t>
      </w:r>
    </w:p>
    <w:p w14:paraId="698E66C2" w14:textId="77777777" w:rsidR="00F278F2" w:rsidRPr="00885E9B" w:rsidRDefault="00484C9C" w:rsidP="00F278F2">
      <w:pPr>
        <w:ind w:firstLine="709"/>
        <w:rPr>
          <w:rFonts w:ascii="Times New Roman" w:hAnsi="Times New Roman" w:cs="Times New Roman"/>
          <w:sz w:val="28"/>
          <w:szCs w:val="28"/>
        </w:rPr>
      </w:pPr>
      <w:bookmarkStart w:id="58" w:name="sub_10155"/>
      <w:bookmarkEnd w:id="57"/>
      <w:r>
        <w:rPr>
          <w:rFonts w:ascii="Times New Roman" w:hAnsi="Times New Roman" w:cs="Times New Roman"/>
          <w:sz w:val="28"/>
          <w:szCs w:val="28"/>
        </w:rPr>
        <w:t>11</w:t>
      </w:r>
      <w:r w:rsidR="009350E5" w:rsidRPr="00885E9B">
        <w:rPr>
          <w:rFonts w:ascii="Times New Roman" w:hAnsi="Times New Roman" w:cs="Times New Roman"/>
          <w:sz w:val="28"/>
          <w:szCs w:val="28"/>
        </w:rPr>
        <w:t>.5</w:t>
      </w:r>
      <w:r w:rsidR="00F278F2" w:rsidRPr="00885E9B">
        <w:rPr>
          <w:rFonts w:ascii="Times New Roman" w:hAnsi="Times New Roman" w:cs="Times New Roman"/>
          <w:sz w:val="28"/>
          <w:szCs w:val="28"/>
        </w:rPr>
        <w:t>.4.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Металлическое ограждение должно размещаться на территории газона с отступом от границы примыкания порядка 0,2-0,3 м.</w:t>
      </w:r>
    </w:p>
    <w:p w14:paraId="17090FE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14:paraId="51B3A1DA" w14:textId="77777777" w:rsidR="004A3FBF" w:rsidRPr="00885E9B" w:rsidRDefault="00484C9C" w:rsidP="004A3FBF">
      <w:pPr>
        <w:ind w:firstLine="709"/>
        <w:rPr>
          <w:rFonts w:ascii="Times New Roman" w:hAnsi="Times New Roman" w:cs="Times New Roman"/>
          <w:sz w:val="28"/>
          <w:szCs w:val="28"/>
        </w:rPr>
      </w:pPr>
      <w:r>
        <w:rPr>
          <w:rFonts w:ascii="Times New Roman" w:hAnsi="Times New Roman" w:cs="Times New Roman"/>
          <w:sz w:val="28"/>
          <w:szCs w:val="28"/>
        </w:rPr>
        <w:t>11</w:t>
      </w:r>
      <w:r w:rsidR="004A3FBF" w:rsidRPr="00885E9B">
        <w:rPr>
          <w:rFonts w:ascii="Times New Roman" w:hAnsi="Times New Roman" w:cs="Times New Roman"/>
          <w:sz w:val="28"/>
          <w:szCs w:val="28"/>
        </w:rPr>
        <w:t>.5.</w:t>
      </w:r>
      <w:r>
        <w:rPr>
          <w:rFonts w:ascii="Times New Roman" w:hAnsi="Times New Roman" w:cs="Times New Roman"/>
          <w:sz w:val="28"/>
          <w:szCs w:val="28"/>
        </w:rPr>
        <w:t>5</w:t>
      </w:r>
      <w:r w:rsidR="004A3FBF" w:rsidRPr="00885E9B">
        <w:rPr>
          <w:rFonts w:ascii="Times New Roman" w:hAnsi="Times New Roman" w:cs="Times New Roman"/>
          <w:sz w:val="28"/>
          <w:szCs w:val="28"/>
        </w:rPr>
        <w:t>.</w:t>
      </w:r>
      <w:r w:rsidR="004A3FBF" w:rsidRPr="00885E9B">
        <w:rPr>
          <w:sz w:val="28"/>
          <w:szCs w:val="28"/>
        </w:rPr>
        <w:t xml:space="preserve"> </w:t>
      </w:r>
      <w:r w:rsidR="004A3FBF" w:rsidRPr="00885E9B">
        <w:rPr>
          <w:rFonts w:ascii="Times New Roman" w:hAnsi="Times New Roman" w:cs="Times New Roman"/>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рекомендуется устанавливать устройства, препятствующие заезду автотранспорта, в том числе парковочные ограждения.</w:t>
      </w:r>
    </w:p>
    <w:p w14:paraId="735503FB" w14:textId="77777777" w:rsidR="004A3FBF" w:rsidRPr="00885E9B" w:rsidRDefault="004A3FBF" w:rsidP="004A3FBF">
      <w:pPr>
        <w:ind w:firstLine="709"/>
        <w:rPr>
          <w:rFonts w:ascii="Times New Roman" w:hAnsi="Times New Roman" w:cs="Times New Roman"/>
          <w:sz w:val="28"/>
          <w:szCs w:val="28"/>
        </w:rPr>
      </w:pPr>
      <w:r w:rsidRPr="00885E9B">
        <w:rPr>
          <w:rFonts w:ascii="Times New Roman" w:hAnsi="Times New Roman" w:cs="Times New Roman"/>
          <w:sz w:val="28"/>
          <w:szCs w:val="28"/>
        </w:rPr>
        <w:t>Ограждение территорий объектов культурного наследия рекомендуется выполнять в соответствии с градостроительными регламентами, установленными для данных территорий.</w:t>
      </w:r>
    </w:p>
    <w:p w14:paraId="1F86A195" w14:textId="77777777" w:rsidR="00F278F2" w:rsidRPr="00885E9B" w:rsidRDefault="00484C9C" w:rsidP="00F278F2">
      <w:pPr>
        <w:ind w:firstLine="709"/>
        <w:rPr>
          <w:rFonts w:ascii="Times New Roman" w:hAnsi="Times New Roman" w:cs="Times New Roman"/>
          <w:sz w:val="28"/>
          <w:szCs w:val="28"/>
        </w:rPr>
      </w:pPr>
      <w:bookmarkStart w:id="59" w:name="sub_1016"/>
      <w:bookmarkEnd w:id="58"/>
      <w:r>
        <w:rPr>
          <w:rFonts w:ascii="Times New Roman" w:hAnsi="Times New Roman" w:cs="Times New Roman"/>
          <w:sz w:val="28"/>
          <w:szCs w:val="28"/>
        </w:rPr>
        <w:t>11</w:t>
      </w:r>
      <w:r w:rsidR="009350E5" w:rsidRPr="00885E9B">
        <w:rPr>
          <w:rFonts w:ascii="Times New Roman" w:hAnsi="Times New Roman" w:cs="Times New Roman"/>
          <w:sz w:val="28"/>
          <w:szCs w:val="28"/>
        </w:rPr>
        <w:t>.6</w:t>
      </w:r>
      <w:r w:rsidR="00F278F2" w:rsidRPr="00885E9B">
        <w:rPr>
          <w:rFonts w:ascii="Times New Roman" w:hAnsi="Times New Roman" w:cs="Times New Roman"/>
          <w:sz w:val="28"/>
          <w:szCs w:val="28"/>
        </w:rPr>
        <w:t>. Малые архитектурные формы.</w:t>
      </w:r>
    </w:p>
    <w:bookmarkEnd w:id="59"/>
    <w:p w14:paraId="0AF18C1A" w14:textId="77777777" w:rsidR="006805EB"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К малым архитектурным формам относятся: </w:t>
      </w:r>
      <w:r w:rsidR="006805EB" w:rsidRPr="00885E9B">
        <w:rPr>
          <w:rFonts w:ascii="Times New Roman" w:hAnsi="Times New Roman" w:cs="Times New Roman"/>
          <w:sz w:val="28"/>
          <w:szCs w:val="28"/>
        </w:rPr>
        <w:t>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w:t>
      </w:r>
      <w:r w:rsidR="0045356C" w:rsidRPr="00885E9B">
        <w:rPr>
          <w:rFonts w:ascii="Times New Roman" w:hAnsi="Times New Roman" w:cs="Times New Roman"/>
          <w:sz w:val="28"/>
          <w:szCs w:val="28"/>
        </w:rPr>
        <w:t xml:space="preserve"> (далее-уличная мебель)</w:t>
      </w:r>
      <w:r w:rsidR="006805EB" w:rsidRPr="00885E9B">
        <w:rPr>
          <w:rFonts w:ascii="Times New Roman" w:hAnsi="Times New Roman" w:cs="Times New Roman"/>
          <w:sz w:val="28"/>
          <w:szCs w:val="28"/>
        </w:rPr>
        <w:t xml:space="preserve">; иные элементы, дополняющие общую композицию архитектурного ансамбля застройки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6805EB" w:rsidRPr="00885E9B">
        <w:rPr>
          <w:rFonts w:ascii="Times New Roman" w:hAnsi="Times New Roman" w:cs="Times New Roman"/>
          <w:sz w:val="28"/>
          <w:szCs w:val="28"/>
        </w:rPr>
        <w:t>.</w:t>
      </w:r>
    </w:p>
    <w:p w14:paraId="6F98730C" w14:textId="77777777" w:rsidR="00F278F2" w:rsidRPr="00885E9B" w:rsidRDefault="00833DA8"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При выборе МАФ рекомендуется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Кореновского городского поселения </w:t>
      </w:r>
      <w:r w:rsidR="00B12227">
        <w:rPr>
          <w:rFonts w:ascii="Times New Roman" w:hAnsi="Times New Roman" w:cs="Times New Roman"/>
          <w:sz w:val="28"/>
          <w:szCs w:val="28"/>
        </w:rPr>
        <w:t xml:space="preserve">Кореновского </w:t>
      </w:r>
      <w:r w:rsidR="00B12227">
        <w:rPr>
          <w:rFonts w:ascii="Times New Roman" w:hAnsi="Times New Roman" w:cs="Times New Roman"/>
          <w:sz w:val="28"/>
          <w:szCs w:val="28"/>
        </w:rPr>
        <w:lastRenderedPageBreak/>
        <w:t>муниципального района Краснодарского края</w:t>
      </w:r>
      <w:r w:rsidRPr="00885E9B">
        <w:rPr>
          <w:rFonts w:ascii="Times New Roman" w:hAnsi="Times New Roman" w:cs="Times New Roman"/>
          <w:sz w:val="28"/>
          <w:szCs w:val="28"/>
        </w:rPr>
        <w:t>.</w:t>
      </w:r>
    </w:p>
    <w:p w14:paraId="468276A4" w14:textId="77777777" w:rsidR="00F278F2" w:rsidRPr="00885E9B" w:rsidRDefault="00484C9C" w:rsidP="00F278F2">
      <w:pPr>
        <w:ind w:firstLine="709"/>
        <w:rPr>
          <w:rFonts w:ascii="Times New Roman" w:hAnsi="Times New Roman" w:cs="Times New Roman"/>
          <w:sz w:val="28"/>
          <w:szCs w:val="28"/>
        </w:rPr>
      </w:pPr>
      <w:bookmarkStart w:id="60" w:name="sub_10161"/>
      <w:r>
        <w:rPr>
          <w:rFonts w:ascii="Times New Roman" w:hAnsi="Times New Roman" w:cs="Times New Roman"/>
          <w:sz w:val="28"/>
          <w:szCs w:val="28"/>
        </w:rPr>
        <w:t>11</w:t>
      </w:r>
      <w:r w:rsidR="009350E5" w:rsidRPr="00885E9B">
        <w:rPr>
          <w:rFonts w:ascii="Times New Roman" w:hAnsi="Times New Roman" w:cs="Times New Roman"/>
          <w:sz w:val="28"/>
          <w:szCs w:val="28"/>
        </w:rPr>
        <w:t>.6.1</w:t>
      </w:r>
      <w:r w:rsidR="00F278F2" w:rsidRPr="00885E9B">
        <w:rPr>
          <w:rFonts w:ascii="Times New Roman" w:hAnsi="Times New Roman" w:cs="Times New Roman"/>
          <w:sz w:val="28"/>
          <w:szCs w:val="28"/>
        </w:rPr>
        <w:t>. Водные устройства.</w:t>
      </w:r>
    </w:p>
    <w:bookmarkEnd w:id="60"/>
    <w:p w14:paraId="160E3EFB" w14:textId="77777777" w:rsidR="00396504"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К водным устройствам относятся фонтаны, родники, декоративные водоёмы.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ливнёвую канализацию.</w:t>
      </w:r>
    </w:p>
    <w:p w14:paraId="3B92EF03" w14:textId="77777777" w:rsidR="00396504" w:rsidRPr="00885E9B" w:rsidRDefault="00396504"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Установка водных устройств рекомендуется на общественных территориях, востребованные жителями. </w:t>
      </w:r>
    </w:p>
    <w:p w14:paraId="0EE8190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Строительство фонтанов осуществляется на основании индивидуальных проектов.</w:t>
      </w:r>
    </w:p>
    <w:p w14:paraId="79154B07"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Декоративные водоёмы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водоёма должно быть гладким, удобным для очистки. Рекомендуется использование приёмов цветового и светового оформления.</w:t>
      </w:r>
    </w:p>
    <w:p w14:paraId="40EC46CD" w14:textId="77777777" w:rsidR="00F278F2" w:rsidRPr="00885E9B" w:rsidRDefault="00484C9C" w:rsidP="00F278F2">
      <w:pPr>
        <w:ind w:firstLine="709"/>
        <w:rPr>
          <w:rFonts w:ascii="Times New Roman" w:hAnsi="Times New Roman" w:cs="Times New Roman"/>
          <w:sz w:val="28"/>
          <w:szCs w:val="28"/>
        </w:rPr>
      </w:pPr>
      <w:bookmarkStart w:id="61" w:name="sub_10162"/>
      <w:r>
        <w:rPr>
          <w:rFonts w:ascii="Times New Roman" w:hAnsi="Times New Roman" w:cs="Times New Roman"/>
          <w:sz w:val="28"/>
          <w:szCs w:val="28"/>
        </w:rPr>
        <w:t>11</w:t>
      </w:r>
      <w:r w:rsidR="009350E5" w:rsidRPr="00885E9B">
        <w:rPr>
          <w:rFonts w:ascii="Times New Roman" w:hAnsi="Times New Roman" w:cs="Times New Roman"/>
          <w:sz w:val="28"/>
          <w:szCs w:val="28"/>
        </w:rPr>
        <w:t>.6</w:t>
      </w:r>
      <w:r w:rsidR="00F278F2" w:rsidRPr="00885E9B">
        <w:rPr>
          <w:rFonts w:ascii="Times New Roman" w:hAnsi="Times New Roman" w:cs="Times New Roman"/>
          <w:sz w:val="28"/>
          <w:szCs w:val="28"/>
        </w:rPr>
        <w:t xml:space="preserve">.2. </w:t>
      </w:r>
      <w:r w:rsidR="0045356C" w:rsidRPr="00885E9B">
        <w:rPr>
          <w:rFonts w:ascii="Times New Roman" w:hAnsi="Times New Roman" w:cs="Times New Roman"/>
          <w:sz w:val="28"/>
          <w:szCs w:val="28"/>
        </w:rPr>
        <w:t>Уличная</w:t>
      </w:r>
      <w:r w:rsidR="00F278F2" w:rsidRPr="00885E9B">
        <w:rPr>
          <w:rFonts w:ascii="Times New Roman" w:hAnsi="Times New Roman" w:cs="Times New Roman"/>
          <w:sz w:val="28"/>
          <w:szCs w:val="28"/>
        </w:rPr>
        <w:t xml:space="preserve"> мебель.</w:t>
      </w:r>
    </w:p>
    <w:bookmarkEnd w:id="61"/>
    <w:p w14:paraId="4364F8A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К </w:t>
      </w:r>
      <w:r w:rsidR="0045356C" w:rsidRPr="00885E9B">
        <w:rPr>
          <w:rFonts w:ascii="Times New Roman" w:hAnsi="Times New Roman" w:cs="Times New Roman"/>
          <w:sz w:val="28"/>
          <w:szCs w:val="28"/>
        </w:rPr>
        <w:t xml:space="preserve">уличной </w:t>
      </w:r>
      <w:r w:rsidRPr="00885E9B">
        <w:rPr>
          <w:rFonts w:ascii="Times New Roman" w:hAnsi="Times New Roman" w:cs="Times New Roman"/>
          <w:sz w:val="28"/>
          <w:szCs w:val="28"/>
        </w:rPr>
        <w:t>мебели относятся: различные виды скамей отдыха, размещаемые на территории общественных пространств, рекреаций и дворов, скамей и столов, на площадках для настольных игр, летних кафе и других местах отдыха.</w:t>
      </w:r>
    </w:p>
    <w:p w14:paraId="13A49BE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Установка скамей производится на твёрдые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14:paraId="2CFEAAD7" w14:textId="77777777" w:rsidR="0045356C"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DF7B0E" w:rsidRPr="00885E9B">
        <w:rPr>
          <w:rFonts w:ascii="Times New Roman" w:hAnsi="Times New Roman" w:cs="Times New Roman"/>
          <w:sz w:val="28"/>
          <w:szCs w:val="28"/>
        </w:rPr>
        <w:t xml:space="preserve">.6.2.1. </w:t>
      </w:r>
      <w:r w:rsidR="0045356C" w:rsidRPr="00885E9B">
        <w:rPr>
          <w:rFonts w:ascii="Times New Roman" w:hAnsi="Times New Roman" w:cs="Times New Roman"/>
          <w:sz w:val="28"/>
          <w:szCs w:val="28"/>
        </w:rPr>
        <w:t>При оборудовании территорий рекреационного значения выбираются скамьи со спинками, при оборудовании дворовых территорий- скамьи со спинками и поручнями, при оборудовании транзитных зон-</w:t>
      </w:r>
      <w:r w:rsidR="00DF7B0E" w:rsidRPr="00885E9B">
        <w:rPr>
          <w:rFonts w:ascii="Times New Roman" w:hAnsi="Times New Roman" w:cs="Times New Roman"/>
          <w:sz w:val="28"/>
          <w:szCs w:val="28"/>
        </w:rPr>
        <w:t>скамьи без спинок и поручней.</w:t>
      </w:r>
    </w:p>
    <w:p w14:paraId="40ECC87B"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DF7B0E" w:rsidRPr="00885E9B">
        <w:rPr>
          <w:rFonts w:ascii="Times New Roman" w:hAnsi="Times New Roman" w:cs="Times New Roman"/>
          <w:sz w:val="28"/>
          <w:szCs w:val="28"/>
        </w:rPr>
        <w:t xml:space="preserve">.6.2.2. </w:t>
      </w:r>
      <w:r w:rsidR="00F278F2" w:rsidRPr="00885E9B">
        <w:rPr>
          <w:rFonts w:ascii="Times New Roman" w:hAnsi="Times New Roman" w:cs="Times New Roman"/>
          <w:sz w:val="28"/>
          <w:szCs w:val="28"/>
        </w:rPr>
        <w:t>На территории особо охраняемых природных территорий возможно выполнять скамьи и столы из древесных пней-срубов, брёвен и плах, не имеющих сколов и острых углов.</w:t>
      </w:r>
    </w:p>
    <w:p w14:paraId="56D3F05F" w14:textId="77777777" w:rsidR="00DF7B0E" w:rsidRPr="00885E9B" w:rsidRDefault="00484C9C" w:rsidP="00DF7B0E">
      <w:pPr>
        <w:ind w:firstLine="709"/>
        <w:rPr>
          <w:rFonts w:ascii="Times New Roman" w:hAnsi="Times New Roman" w:cs="Times New Roman"/>
          <w:sz w:val="28"/>
          <w:szCs w:val="28"/>
        </w:rPr>
      </w:pPr>
      <w:r>
        <w:rPr>
          <w:rFonts w:ascii="Times New Roman" w:hAnsi="Times New Roman" w:cs="Times New Roman"/>
          <w:sz w:val="28"/>
          <w:szCs w:val="28"/>
        </w:rPr>
        <w:t>11</w:t>
      </w:r>
      <w:r w:rsidR="00DF7B0E" w:rsidRPr="00885E9B">
        <w:rPr>
          <w:rFonts w:ascii="Times New Roman" w:hAnsi="Times New Roman" w:cs="Times New Roman"/>
          <w:sz w:val="28"/>
          <w:szCs w:val="28"/>
        </w:rPr>
        <w:t xml:space="preserve">.6.2.3. На тротуарах автомобильных дорог </w:t>
      </w:r>
      <w:r w:rsidR="00F23C5C" w:rsidRPr="00885E9B">
        <w:rPr>
          <w:rFonts w:ascii="Times New Roman" w:hAnsi="Times New Roman" w:cs="Times New Roman"/>
          <w:sz w:val="28"/>
          <w:szCs w:val="28"/>
        </w:rPr>
        <w:t xml:space="preserve">местного значения </w:t>
      </w:r>
      <w:r w:rsidR="00DF7B0E" w:rsidRPr="00885E9B">
        <w:rPr>
          <w:rFonts w:ascii="Times New Roman" w:hAnsi="Times New Roman" w:cs="Times New Roman"/>
          <w:sz w:val="28"/>
          <w:szCs w:val="28"/>
        </w:rPr>
        <w:t>рекомендуется использовать следующие типы МАФ:</w:t>
      </w:r>
    </w:p>
    <w:p w14:paraId="1BB9569D"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а) установки освещения;</w:t>
      </w:r>
    </w:p>
    <w:p w14:paraId="303C804E"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б) скамьи без спинок, оборудованные местом для сумок;</w:t>
      </w:r>
    </w:p>
    <w:p w14:paraId="1C12FDD0"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в) опоры у скамеек, предназначенных для людей с ограниченными возможностями;</w:t>
      </w:r>
    </w:p>
    <w:p w14:paraId="1F9FE75C"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г) ограждения (в местах необходимости обеспечения защиты пешеходов от наезда автомобилей);</w:t>
      </w:r>
    </w:p>
    <w:p w14:paraId="547B833F"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д) кадки, цветочницы, вазоны, кашпо, в том числе подвесные;</w:t>
      </w:r>
    </w:p>
    <w:p w14:paraId="2166E506"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е) урны.</w:t>
      </w:r>
    </w:p>
    <w:p w14:paraId="036CE88E" w14:textId="77777777" w:rsidR="00DF7B0E" w:rsidRPr="00885E9B" w:rsidRDefault="00484C9C" w:rsidP="00DF7B0E">
      <w:pPr>
        <w:ind w:firstLine="709"/>
        <w:rPr>
          <w:rFonts w:ascii="Times New Roman" w:hAnsi="Times New Roman" w:cs="Times New Roman"/>
          <w:sz w:val="28"/>
          <w:szCs w:val="28"/>
        </w:rPr>
      </w:pPr>
      <w:r>
        <w:rPr>
          <w:rFonts w:ascii="Times New Roman" w:hAnsi="Times New Roman" w:cs="Times New Roman"/>
          <w:sz w:val="28"/>
          <w:szCs w:val="28"/>
        </w:rPr>
        <w:t>11</w:t>
      </w:r>
      <w:r w:rsidR="00DF7B0E" w:rsidRPr="00885E9B">
        <w:rPr>
          <w:rFonts w:ascii="Times New Roman" w:hAnsi="Times New Roman" w:cs="Times New Roman"/>
          <w:sz w:val="28"/>
          <w:szCs w:val="28"/>
        </w:rPr>
        <w:t>.6.2.4. Для пешеходных зон и коммуникаций рекомендуется использовать следующие типы МАФ:</w:t>
      </w:r>
    </w:p>
    <w:p w14:paraId="04224D1B"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а) установки освещения;</w:t>
      </w:r>
    </w:p>
    <w:p w14:paraId="32F4BD28"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б) скамьи, предполагающие длительное, комфортное сидение;</w:t>
      </w:r>
    </w:p>
    <w:p w14:paraId="720971C8"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lastRenderedPageBreak/>
        <w:t>в) цветочницы, вазоны, кашпо;</w:t>
      </w:r>
    </w:p>
    <w:p w14:paraId="6F5F0615"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г) информационные стенды;</w:t>
      </w:r>
    </w:p>
    <w:p w14:paraId="2B793A5B"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д) ограждения (в местах необходимости обеспечения защиты пешеходов от наезда автомобилей);</w:t>
      </w:r>
    </w:p>
    <w:p w14:paraId="64C09018"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е) столы для настольных игр;</w:t>
      </w:r>
    </w:p>
    <w:p w14:paraId="4A64DD28" w14:textId="77777777" w:rsidR="00DF7B0E" w:rsidRPr="00885E9B" w:rsidRDefault="00DF7B0E" w:rsidP="00DF7B0E">
      <w:pPr>
        <w:ind w:firstLine="709"/>
        <w:rPr>
          <w:rFonts w:ascii="Times New Roman" w:hAnsi="Times New Roman" w:cs="Times New Roman"/>
          <w:sz w:val="28"/>
          <w:szCs w:val="28"/>
        </w:rPr>
      </w:pPr>
      <w:r w:rsidRPr="00885E9B">
        <w:rPr>
          <w:rFonts w:ascii="Times New Roman" w:hAnsi="Times New Roman" w:cs="Times New Roman"/>
          <w:sz w:val="28"/>
          <w:szCs w:val="28"/>
        </w:rPr>
        <w:t>ж) урны.</w:t>
      </w:r>
    </w:p>
    <w:p w14:paraId="1A852BB7" w14:textId="77777777" w:rsidR="00DF7B0E"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DF7B0E" w:rsidRPr="00885E9B">
        <w:rPr>
          <w:rFonts w:ascii="Times New Roman" w:hAnsi="Times New Roman" w:cs="Times New Roman"/>
          <w:sz w:val="28"/>
          <w:szCs w:val="28"/>
        </w:rPr>
        <w:t>.6.2.5. При размещении урн рекомендуется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14:paraId="01EAB957" w14:textId="77777777" w:rsidR="00DF7B0E" w:rsidRPr="00885E9B" w:rsidRDefault="00DF7B0E" w:rsidP="00F278F2">
      <w:pPr>
        <w:ind w:firstLine="709"/>
        <w:rPr>
          <w:rFonts w:ascii="Times New Roman" w:hAnsi="Times New Roman" w:cs="Times New Roman"/>
          <w:sz w:val="28"/>
          <w:szCs w:val="28"/>
        </w:rPr>
      </w:pPr>
      <w:r w:rsidRPr="00885E9B">
        <w:rPr>
          <w:rFonts w:ascii="Times New Roman" w:hAnsi="Times New Roman" w:cs="Times New Roman"/>
          <w:sz w:val="28"/>
          <w:szCs w:val="28"/>
        </w:rPr>
        <w:t>Количество размещаемой мебели определяется в зависимости от функционального назначения территории и количества посетителей на этой территории.</w:t>
      </w:r>
    </w:p>
    <w:p w14:paraId="24D4F861" w14:textId="77777777" w:rsidR="00F278F2" w:rsidRPr="00885E9B" w:rsidRDefault="00484C9C" w:rsidP="00F278F2">
      <w:pPr>
        <w:ind w:firstLine="709"/>
        <w:rPr>
          <w:rFonts w:ascii="Times New Roman" w:hAnsi="Times New Roman" w:cs="Times New Roman"/>
          <w:sz w:val="28"/>
          <w:szCs w:val="28"/>
        </w:rPr>
      </w:pPr>
      <w:bookmarkStart w:id="62" w:name="sub_10163"/>
      <w:r>
        <w:rPr>
          <w:rFonts w:ascii="Times New Roman" w:hAnsi="Times New Roman" w:cs="Times New Roman"/>
          <w:sz w:val="28"/>
          <w:szCs w:val="28"/>
        </w:rPr>
        <w:t>11</w:t>
      </w:r>
      <w:r w:rsidR="009350E5" w:rsidRPr="00885E9B">
        <w:rPr>
          <w:rFonts w:ascii="Times New Roman" w:hAnsi="Times New Roman" w:cs="Times New Roman"/>
          <w:sz w:val="28"/>
          <w:szCs w:val="28"/>
        </w:rPr>
        <w:t>.6</w:t>
      </w:r>
      <w:r w:rsidR="00F278F2" w:rsidRPr="00885E9B">
        <w:rPr>
          <w:rFonts w:ascii="Times New Roman" w:hAnsi="Times New Roman" w:cs="Times New Roman"/>
          <w:sz w:val="28"/>
          <w:szCs w:val="28"/>
        </w:rPr>
        <w:t>.3. Уличное коммунально-бытовое и техническое оборудование.</w:t>
      </w:r>
    </w:p>
    <w:bookmarkEnd w:id="62"/>
    <w:p w14:paraId="1949567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Уличное коммунально-бытовое оборудование - контейнеры и урны для сбора мусора.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лёгкость очистки, привлекательный внешний вид.</w:t>
      </w:r>
    </w:p>
    <w:p w14:paraId="2D85F62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Для сбора мусора на улицах, площадях, объектах рекреации могут применяться малогабаритные (малые) контейнеры (менее 0,5 куб.м) и (или) урны. Интервал при расстановке малых контейнеров и урн (без учёта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14:paraId="0742275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(подъёмные площадки для инвалидных колясок, смотровые люки, решётки дождеприёмных колодцев, вентиляционные шахты подземных коммуникаций, шкафы телефонной связи и т.п.).</w:t>
      </w:r>
    </w:p>
    <w:p w14:paraId="0FEC0C4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14:paraId="6D9FA0D5"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p>
    <w:p w14:paraId="1FEA0F8E" w14:textId="77777777" w:rsidR="00F278F2" w:rsidRPr="00885E9B" w:rsidRDefault="00484C9C" w:rsidP="00F278F2">
      <w:pPr>
        <w:ind w:firstLine="709"/>
        <w:rPr>
          <w:rFonts w:ascii="Times New Roman" w:hAnsi="Times New Roman" w:cs="Times New Roman"/>
          <w:sz w:val="28"/>
          <w:szCs w:val="28"/>
        </w:rPr>
      </w:pPr>
      <w:bookmarkStart w:id="63" w:name="sub_1017"/>
      <w:r>
        <w:rPr>
          <w:rFonts w:ascii="Times New Roman" w:hAnsi="Times New Roman" w:cs="Times New Roman"/>
          <w:sz w:val="28"/>
          <w:szCs w:val="28"/>
        </w:rPr>
        <w:t>11</w:t>
      </w:r>
      <w:r w:rsidR="009350E5" w:rsidRPr="00885E9B">
        <w:rPr>
          <w:rFonts w:ascii="Times New Roman" w:hAnsi="Times New Roman" w:cs="Times New Roman"/>
          <w:sz w:val="28"/>
          <w:szCs w:val="28"/>
        </w:rPr>
        <w:t>.7</w:t>
      </w:r>
      <w:r w:rsidR="00F278F2" w:rsidRPr="00885E9B">
        <w:rPr>
          <w:rFonts w:ascii="Times New Roman" w:hAnsi="Times New Roman" w:cs="Times New Roman"/>
          <w:sz w:val="28"/>
          <w:szCs w:val="28"/>
        </w:rPr>
        <w:t>. Игровое и спортивное оборудование.</w:t>
      </w:r>
    </w:p>
    <w:bookmarkEnd w:id="63"/>
    <w:p w14:paraId="71637DF2"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Игровое и спортивное оборудование на территории Кореновского городского поселения </w:t>
      </w:r>
      <w:r w:rsidR="00B12227">
        <w:rPr>
          <w:rFonts w:ascii="Times New Roman" w:hAnsi="Times New Roman" w:cs="Times New Roman"/>
          <w:sz w:val="28"/>
          <w:szCs w:val="28"/>
        </w:rPr>
        <w:t xml:space="preserve">Кореновского муниципального района Краснодарского </w:t>
      </w:r>
      <w:r w:rsidR="00B12227">
        <w:rPr>
          <w:rFonts w:ascii="Times New Roman" w:hAnsi="Times New Roman" w:cs="Times New Roman"/>
          <w:sz w:val="28"/>
          <w:szCs w:val="28"/>
        </w:rPr>
        <w:lastRenderedPageBreak/>
        <w:t>края</w:t>
      </w:r>
      <w:r w:rsidRPr="00885E9B">
        <w:rPr>
          <w:rFonts w:ascii="Times New Roman" w:hAnsi="Times New Roman" w:cs="Times New Roman"/>
          <w:sz w:val="28"/>
          <w:szCs w:val="28"/>
        </w:rPr>
        <w:t xml:space="preserve"> представлено игровыми, физкультурно-оздоровительными устройствами, сооружениями и (или) их комплексами.</w:t>
      </w:r>
    </w:p>
    <w:p w14:paraId="10E39212"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При планировании размеров площадок (функциональных зон площадок) рекомендуется учитывать:</w:t>
      </w:r>
    </w:p>
    <w:p w14:paraId="05677869"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а) размеры территории, на которой будет располагаться площадка;</w:t>
      </w:r>
    </w:p>
    <w:p w14:paraId="6D830CA3"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б) функциональное предназначение и состав оборудования;</w:t>
      </w:r>
    </w:p>
    <w:p w14:paraId="5788C7C5"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в) требования документов по безопасности площадок (зоны безопасности оборудования);</w:t>
      </w:r>
    </w:p>
    <w:p w14:paraId="3564A277"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г) наличие других элементов благоустройства (разделение различных функциональных зон);</w:t>
      </w:r>
    </w:p>
    <w:p w14:paraId="70B97729"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д) расположение подходов к площадке;</w:t>
      </w:r>
    </w:p>
    <w:p w14:paraId="161D481F"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е) пропускную способность площадки.</w:t>
      </w:r>
    </w:p>
    <w:p w14:paraId="7C649A36"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Планирование функционала и (или) функциональных зон площадок рекомендуется осуществлять с учетом:</w:t>
      </w:r>
    </w:p>
    <w:p w14:paraId="3A7CF85D"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а) площади земельного участка, предназначенного для размещения площадки и (или) реконструкции площадки;</w:t>
      </w:r>
    </w:p>
    <w:p w14:paraId="6750CD3E"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б) предпочтений (выбора) жителей;</w:t>
      </w:r>
    </w:p>
    <w:p w14:paraId="21DEABFA"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14:paraId="7678513C"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г) экономических возможностей для реализации проектов по благоустройству;</w:t>
      </w:r>
    </w:p>
    <w:p w14:paraId="00D16C94"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7D3F0DF4"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е) природно-климатических условий;</w:t>
      </w:r>
    </w:p>
    <w:p w14:paraId="77073F93"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ж) половозрастных характеристик населения, проживающего на территории квартала, микрорайона;</w:t>
      </w:r>
    </w:p>
    <w:p w14:paraId="6C1EF265"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з) фактического наличия площадок (обеспеченности площадками с учетом их функционала) на прилегающей территории;</w:t>
      </w:r>
    </w:p>
    <w:p w14:paraId="7A46009A"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и) создания условий доступности площадок для всех жителей муниципального образования, включая МГН;</w:t>
      </w:r>
    </w:p>
    <w:p w14:paraId="6A921425"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к) структуры прилегающей жилой застройки.</w:t>
      </w:r>
    </w:p>
    <w:p w14:paraId="011BC78E" w14:textId="77777777" w:rsidR="00C32A0D" w:rsidRPr="00885E9B" w:rsidRDefault="00C32A0D" w:rsidP="00C32A0D">
      <w:pPr>
        <w:ind w:firstLine="709"/>
        <w:rPr>
          <w:rFonts w:ascii="Times New Roman" w:hAnsi="Times New Roman" w:cs="Times New Roman"/>
          <w:sz w:val="28"/>
          <w:szCs w:val="28"/>
        </w:rPr>
      </w:pPr>
      <w:r w:rsidRPr="00885E9B">
        <w:rPr>
          <w:rFonts w:ascii="Times New Roman" w:hAnsi="Times New Roman" w:cs="Times New Roman"/>
          <w:sz w:val="28"/>
          <w:szCs w:val="28"/>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21C34C95" w14:textId="77777777" w:rsidR="00F278F2" w:rsidRPr="00885E9B" w:rsidRDefault="00484C9C" w:rsidP="00F278F2">
      <w:pPr>
        <w:ind w:firstLine="709"/>
        <w:rPr>
          <w:rFonts w:ascii="Times New Roman" w:hAnsi="Times New Roman" w:cs="Times New Roman"/>
          <w:sz w:val="28"/>
          <w:szCs w:val="28"/>
        </w:rPr>
      </w:pPr>
      <w:bookmarkStart w:id="64" w:name="sub_10171"/>
      <w:r>
        <w:rPr>
          <w:rFonts w:ascii="Times New Roman" w:hAnsi="Times New Roman" w:cs="Times New Roman"/>
          <w:sz w:val="28"/>
          <w:szCs w:val="28"/>
        </w:rPr>
        <w:t>11</w:t>
      </w:r>
      <w:r w:rsidR="009350E5" w:rsidRPr="00885E9B">
        <w:rPr>
          <w:rFonts w:ascii="Times New Roman" w:hAnsi="Times New Roman" w:cs="Times New Roman"/>
          <w:sz w:val="28"/>
          <w:szCs w:val="28"/>
        </w:rPr>
        <w:t>.7</w:t>
      </w:r>
      <w:r w:rsidR="00F278F2" w:rsidRPr="00885E9B">
        <w:rPr>
          <w:rFonts w:ascii="Times New Roman" w:hAnsi="Times New Roman" w:cs="Times New Roman"/>
          <w:sz w:val="28"/>
          <w:szCs w:val="28"/>
        </w:rPr>
        <w:t>.1. Игровое оборудование.</w:t>
      </w:r>
    </w:p>
    <w:bookmarkEnd w:id="64"/>
    <w:p w14:paraId="5C5DBA3C"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Игровое оборудование должно соответствовать требованиям санитарно-гигиенических норм, охраны жизни и здоровья ребёнка, быть удобным в технической эксплуатации, эстетически привлекательным.</w:t>
      </w:r>
    </w:p>
    <w:p w14:paraId="12BE676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w:t>
      </w:r>
      <w:hyperlink w:anchor="sub_20000" w:history="1">
        <w:r w:rsidRPr="00885E9B">
          <w:rPr>
            <w:rStyle w:val="a4"/>
            <w:rFonts w:ascii="Times New Roman" w:hAnsi="Times New Roman" w:cs="Times New Roman"/>
            <w:color w:val="auto"/>
            <w:sz w:val="28"/>
            <w:szCs w:val="28"/>
          </w:rPr>
          <w:t>приложение №2</w:t>
        </w:r>
      </w:hyperlink>
      <w:r w:rsidRPr="00885E9B">
        <w:rPr>
          <w:rFonts w:ascii="Times New Roman" w:hAnsi="Times New Roman" w:cs="Times New Roman"/>
          <w:sz w:val="28"/>
          <w:szCs w:val="28"/>
        </w:rPr>
        <w:t xml:space="preserve"> к настоящим Правилам). В пределах указанных расстояний на участках </w:t>
      </w:r>
      <w:r w:rsidRPr="00885E9B">
        <w:rPr>
          <w:rFonts w:ascii="Times New Roman" w:hAnsi="Times New Roman" w:cs="Times New Roman"/>
          <w:sz w:val="28"/>
          <w:szCs w:val="28"/>
        </w:rPr>
        <w:lastRenderedPageBreak/>
        <w:t>территории площадки не допускается размещение других видов игрового оборудования, скамей, урн, бортовых камней и твёрдых видов покрытия, а также веток, стволов, корней деревьев.</w:t>
      </w:r>
    </w:p>
    <w:p w14:paraId="2D9297AA" w14:textId="77777777" w:rsidR="00F278F2" w:rsidRPr="00885E9B" w:rsidRDefault="00F278F2" w:rsidP="00F278F2">
      <w:pPr>
        <w:shd w:val="clear" w:color="auto" w:fill="FFFFFF"/>
        <w:rPr>
          <w:rFonts w:ascii="Times New Roman" w:hAnsi="Times New Roman" w:cs="Times New Roman"/>
          <w:sz w:val="28"/>
          <w:szCs w:val="28"/>
          <w:lang w:eastAsia="ar-SA"/>
        </w:rPr>
      </w:pPr>
      <w:r w:rsidRPr="00885E9B">
        <w:rPr>
          <w:rFonts w:ascii="Times New Roman" w:hAnsi="Times New Roman" w:cs="Times New Roman"/>
          <w:sz w:val="28"/>
          <w:szCs w:val="28"/>
        </w:rPr>
        <w:t>При размещении детских</w:t>
      </w:r>
      <w:r w:rsidRPr="00885E9B">
        <w:rPr>
          <w:rFonts w:ascii="Times New Roman" w:hAnsi="Times New Roman" w:cs="Times New Roman"/>
          <w:sz w:val="28"/>
          <w:szCs w:val="28"/>
          <w:lang w:eastAsia="ar-SA"/>
        </w:rPr>
        <w:t xml:space="preserve"> площадок рекомендуется учитывать их изоляцию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К перечню элементов благоустройства территории на детской площадке относятся мягкие виды покрытия, элементы сопряжения поверхности площадок с газоном,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6BD13124" w14:textId="77777777" w:rsidR="00F278F2" w:rsidRPr="00885E9B" w:rsidRDefault="00484C9C" w:rsidP="00F278F2">
      <w:pPr>
        <w:ind w:firstLine="709"/>
        <w:rPr>
          <w:rFonts w:ascii="Times New Roman" w:hAnsi="Times New Roman" w:cs="Times New Roman"/>
          <w:sz w:val="28"/>
          <w:szCs w:val="28"/>
        </w:rPr>
      </w:pPr>
      <w:bookmarkStart w:id="65" w:name="sub_10172"/>
      <w:r>
        <w:rPr>
          <w:rFonts w:ascii="Times New Roman" w:hAnsi="Times New Roman" w:cs="Times New Roman"/>
          <w:sz w:val="28"/>
          <w:szCs w:val="28"/>
        </w:rPr>
        <w:t>11</w:t>
      </w:r>
      <w:r w:rsidR="009350E5" w:rsidRPr="00885E9B">
        <w:rPr>
          <w:rFonts w:ascii="Times New Roman" w:hAnsi="Times New Roman" w:cs="Times New Roman"/>
          <w:sz w:val="28"/>
          <w:szCs w:val="28"/>
        </w:rPr>
        <w:t>.7</w:t>
      </w:r>
      <w:r w:rsidR="00F278F2" w:rsidRPr="00885E9B">
        <w:rPr>
          <w:rFonts w:ascii="Times New Roman" w:hAnsi="Times New Roman" w:cs="Times New Roman"/>
          <w:sz w:val="28"/>
          <w:szCs w:val="28"/>
        </w:rPr>
        <w:t>.2. Спортивное оборудование.</w:t>
      </w:r>
    </w:p>
    <w:bookmarkEnd w:id="65"/>
    <w:p w14:paraId="535730D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тренажёров должно быть заводского изготовления, быть сертифицированным и соответствовать всем требованиям, установленным для данного оборудования.</w:t>
      </w:r>
    </w:p>
    <w:p w14:paraId="52FA2849"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Содержание игрового и спортивного оборудования, в том числе уборка от бытового мусора, покос сорной растительности, текущий ремонт осуществляется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 случае, если игровое и спортивное оборудование находится в собственности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bookmarkStart w:id="66" w:name="sub_1018"/>
    </w:p>
    <w:p w14:paraId="61E8537B" w14:textId="77777777" w:rsidR="00C32A0D"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Содержание игрового и спортивного оборудования, находящегося в собственности физических лиц, в том числе индивидуальных предпринимателей, юридических лиц всех организационно-правовых форм, осуществляется собственниками такого игрового и спортивного оборудования.</w:t>
      </w:r>
    </w:p>
    <w:p w14:paraId="28D78328" w14:textId="77777777" w:rsidR="00C32A0D" w:rsidRPr="00885E9B" w:rsidRDefault="00C32A0D"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На каждой площадке устанавливаются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6ECF5777"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b/>
          <w:bCs/>
          <w:sz w:val="28"/>
          <w:szCs w:val="28"/>
        </w:rPr>
        <w:t xml:space="preserve"> </w:t>
      </w:r>
      <w:r w:rsidR="00484C9C">
        <w:rPr>
          <w:rFonts w:ascii="Times New Roman" w:hAnsi="Times New Roman" w:cs="Times New Roman"/>
          <w:sz w:val="28"/>
          <w:szCs w:val="28"/>
        </w:rPr>
        <w:t>11</w:t>
      </w:r>
      <w:r w:rsidR="009350E5" w:rsidRPr="00885E9B">
        <w:rPr>
          <w:rFonts w:ascii="Times New Roman" w:hAnsi="Times New Roman" w:cs="Times New Roman"/>
          <w:sz w:val="28"/>
          <w:szCs w:val="28"/>
        </w:rPr>
        <w:t>.8</w:t>
      </w:r>
      <w:r w:rsidRPr="00885E9B">
        <w:rPr>
          <w:rFonts w:ascii="Times New Roman" w:hAnsi="Times New Roman" w:cs="Times New Roman"/>
          <w:sz w:val="28"/>
          <w:szCs w:val="28"/>
        </w:rPr>
        <w:t xml:space="preserve">. Освещение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235B6A71" w14:textId="77777777" w:rsidR="00854578" w:rsidRPr="00885E9B" w:rsidRDefault="00484C9C" w:rsidP="00854578">
      <w:pPr>
        <w:ind w:firstLine="709"/>
        <w:rPr>
          <w:rFonts w:ascii="Times New Roman" w:hAnsi="Times New Roman" w:cs="Times New Roman"/>
          <w:sz w:val="28"/>
          <w:szCs w:val="28"/>
        </w:rPr>
      </w:pPr>
      <w:r>
        <w:rPr>
          <w:rFonts w:ascii="Times New Roman" w:hAnsi="Times New Roman" w:cs="Times New Roman"/>
          <w:sz w:val="28"/>
          <w:szCs w:val="28"/>
        </w:rPr>
        <w:t>11</w:t>
      </w:r>
      <w:r w:rsidR="00854578" w:rsidRPr="00885E9B">
        <w:rPr>
          <w:rFonts w:ascii="Times New Roman" w:hAnsi="Times New Roman" w:cs="Times New Roman"/>
          <w:sz w:val="28"/>
          <w:szCs w:val="28"/>
        </w:rPr>
        <w:t>.8.1.</w:t>
      </w:r>
      <w:r w:rsidR="00854578" w:rsidRPr="00885E9B">
        <w:rPr>
          <w:sz w:val="28"/>
          <w:szCs w:val="28"/>
        </w:rPr>
        <w:t xml:space="preserve"> </w:t>
      </w:r>
      <w:r w:rsidR="00854578" w:rsidRPr="00885E9B">
        <w:rPr>
          <w:rFonts w:ascii="Times New Roman" w:hAnsi="Times New Roman" w:cs="Times New Roman"/>
          <w:sz w:val="28"/>
          <w:szCs w:val="28"/>
        </w:rPr>
        <w:t>Утилитарное наружное освещение общественных и дворовых территорий рекомендуется осуществлять стационарными установками освещения, которые, как правило, подразделяют на следующие виды:</w:t>
      </w:r>
    </w:p>
    <w:p w14:paraId="050F2E6C" w14:textId="77777777" w:rsidR="00854578" w:rsidRPr="00885E9B" w:rsidRDefault="00854578" w:rsidP="00854578">
      <w:pPr>
        <w:ind w:firstLine="709"/>
        <w:rPr>
          <w:rFonts w:ascii="Times New Roman" w:hAnsi="Times New Roman" w:cs="Times New Roman"/>
          <w:sz w:val="28"/>
          <w:szCs w:val="28"/>
        </w:rPr>
      </w:pPr>
      <w:r w:rsidRPr="00885E9B">
        <w:rPr>
          <w:rFonts w:ascii="Times New Roman" w:hAnsi="Times New Roman" w:cs="Times New Roman"/>
          <w:sz w:val="28"/>
          <w:szCs w:val="28"/>
        </w:rPr>
        <w:t xml:space="preserve">-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w:t>
      </w:r>
      <w:r w:rsidRPr="00885E9B">
        <w:rPr>
          <w:rFonts w:ascii="Times New Roman" w:hAnsi="Times New Roman" w:cs="Times New Roman"/>
          <w:sz w:val="28"/>
          <w:szCs w:val="28"/>
        </w:rPr>
        <w:lastRenderedPageBreak/>
        <w:t>освещения транспортных и пешеходных коммуникаций;</w:t>
      </w:r>
    </w:p>
    <w:p w14:paraId="32748FA5" w14:textId="77777777" w:rsidR="00854578" w:rsidRPr="00885E9B" w:rsidRDefault="00854578" w:rsidP="00854578">
      <w:pPr>
        <w:ind w:firstLine="709"/>
        <w:rPr>
          <w:rFonts w:ascii="Times New Roman" w:hAnsi="Times New Roman" w:cs="Times New Roman"/>
          <w:sz w:val="28"/>
          <w:szCs w:val="28"/>
        </w:rPr>
      </w:pPr>
      <w:r w:rsidRPr="00885E9B">
        <w:rPr>
          <w:rFonts w:ascii="Times New Roman" w:hAnsi="Times New Roman" w:cs="Times New Roman"/>
          <w:sz w:val="28"/>
          <w:szCs w:val="28"/>
        </w:rPr>
        <w:t>- высокомачтовые,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
    <w:p w14:paraId="3CB77F70" w14:textId="77777777" w:rsidR="00854578" w:rsidRPr="00885E9B" w:rsidRDefault="00854578" w:rsidP="00854578">
      <w:pPr>
        <w:ind w:firstLine="709"/>
        <w:rPr>
          <w:rFonts w:ascii="Times New Roman" w:hAnsi="Times New Roman" w:cs="Times New Roman"/>
          <w:sz w:val="28"/>
          <w:szCs w:val="28"/>
        </w:rPr>
      </w:pPr>
      <w:r w:rsidRPr="00885E9B">
        <w:rPr>
          <w:rFonts w:ascii="Times New Roman" w:hAnsi="Times New Roman" w:cs="Times New Roman"/>
          <w:sz w:val="28"/>
          <w:szCs w:val="28"/>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14:paraId="66A0C500" w14:textId="77777777" w:rsidR="00854578" w:rsidRPr="00885E9B" w:rsidRDefault="00854578" w:rsidP="00854578">
      <w:pPr>
        <w:ind w:firstLine="709"/>
        <w:rPr>
          <w:rFonts w:ascii="Times New Roman" w:hAnsi="Times New Roman" w:cs="Times New Roman"/>
          <w:sz w:val="28"/>
          <w:szCs w:val="28"/>
        </w:rPr>
      </w:pPr>
      <w:r w:rsidRPr="00885E9B">
        <w:rPr>
          <w:rFonts w:ascii="Times New Roman" w:hAnsi="Times New Roman" w:cs="Times New Roman"/>
          <w:sz w:val="28"/>
          <w:szCs w:val="28"/>
        </w:rPr>
        <w:t>- газонные, которые рекомендуется использовать для освещения газонов, цветников, пешеходных дорожек и площадок;</w:t>
      </w:r>
    </w:p>
    <w:p w14:paraId="40B27E9F" w14:textId="77777777" w:rsidR="00854578" w:rsidRPr="00885E9B" w:rsidRDefault="00854578" w:rsidP="00854578">
      <w:pPr>
        <w:ind w:firstLine="709"/>
        <w:rPr>
          <w:rFonts w:ascii="Times New Roman" w:hAnsi="Times New Roman" w:cs="Times New Roman"/>
          <w:sz w:val="28"/>
          <w:szCs w:val="28"/>
        </w:rPr>
      </w:pPr>
      <w:r w:rsidRPr="00885E9B">
        <w:rPr>
          <w:rFonts w:ascii="Times New Roman" w:hAnsi="Times New Roman" w:cs="Times New Roman"/>
          <w:sz w:val="28"/>
          <w:szCs w:val="28"/>
        </w:rPr>
        <w:t>- встроенные, светильники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14:paraId="1AB069A3" w14:textId="77777777" w:rsidR="00854578" w:rsidRPr="00885E9B" w:rsidRDefault="00854578" w:rsidP="00854578">
      <w:pPr>
        <w:ind w:firstLine="709"/>
        <w:rPr>
          <w:rFonts w:ascii="Times New Roman" w:hAnsi="Times New Roman" w:cs="Times New Roman"/>
          <w:sz w:val="28"/>
          <w:szCs w:val="28"/>
        </w:rPr>
      </w:pPr>
      <w:r w:rsidRPr="00885E9B">
        <w:rPr>
          <w:rFonts w:ascii="Times New Roman" w:hAnsi="Times New Roman" w:cs="Times New Roman"/>
          <w:sz w:val="28"/>
          <w:szCs w:val="28"/>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14:paraId="7CD15DD0" w14:textId="77777777" w:rsidR="00F278F2" w:rsidRPr="00885E9B" w:rsidRDefault="00484C9C" w:rsidP="00F278F2">
      <w:pPr>
        <w:tabs>
          <w:tab w:val="left" w:pos="709"/>
        </w:tabs>
        <w:ind w:firstLine="709"/>
        <w:rPr>
          <w:rFonts w:ascii="Times New Roman" w:hAnsi="Times New Roman" w:cs="Times New Roman"/>
          <w:sz w:val="28"/>
          <w:szCs w:val="28"/>
        </w:rPr>
      </w:pPr>
      <w:r>
        <w:rPr>
          <w:rFonts w:ascii="Times New Roman" w:hAnsi="Times New Roman" w:cs="Times New Roman"/>
          <w:sz w:val="28"/>
          <w:szCs w:val="28"/>
        </w:rPr>
        <w:t>11</w:t>
      </w:r>
      <w:r w:rsidR="009350E5" w:rsidRPr="00885E9B">
        <w:rPr>
          <w:rFonts w:ascii="Times New Roman" w:hAnsi="Times New Roman" w:cs="Times New Roman"/>
          <w:sz w:val="28"/>
          <w:szCs w:val="28"/>
        </w:rPr>
        <w:t>.8</w:t>
      </w:r>
      <w:r w:rsidR="00F278F2" w:rsidRPr="00885E9B">
        <w:rPr>
          <w:rFonts w:ascii="Times New Roman" w:hAnsi="Times New Roman" w:cs="Times New Roman"/>
          <w:sz w:val="28"/>
          <w:szCs w:val="28"/>
        </w:rPr>
        <w:t>.</w:t>
      </w:r>
      <w:r w:rsidR="00854578" w:rsidRPr="00885E9B">
        <w:rPr>
          <w:rFonts w:ascii="Times New Roman" w:hAnsi="Times New Roman" w:cs="Times New Roman"/>
          <w:sz w:val="28"/>
          <w:szCs w:val="28"/>
        </w:rPr>
        <w:t>2</w:t>
      </w:r>
      <w:r w:rsidR="00F278F2" w:rsidRPr="00885E9B">
        <w:rPr>
          <w:rFonts w:ascii="Times New Roman" w:hAnsi="Times New Roman" w:cs="Times New Roman"/>
          <w:sz w:val="28"/>
          <w:szCs w:val="28"/>
        </w:rPr>
        <w:t>. На территории поселения осветительные установки должны обеспечивать:</w:t>
      </w:r>
    </w:p>
    <w:p w14:paraId="0708FF55"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(Свод правил СП 52.13330.2016 «Естественное и искусственное освещение» Актуализированная редакция </w:t>
      </w:r>
      <w:hyperlink r:id="rId18" w:history="1">
        <w:r w:rsidRPr="00885E9B">
          <w:rPr>
            <w:rStyle w:val="a4"/>
            <w:rFonts w:ascii="Times New Roman" w:hAnsi="Times New Roman" w:cs="Times New Roman"/>
            <w:bCs/>
            <w:color w:val="auto"/>
            <w:sz w:val="28"/>
            <w:szCs w:val="28"/>
          </w:rPr>
          <w:t>СНиП 23-05-95*</w:t>
        </w:r>
      </w:hyperlink>
      <w:r w:rsidR="004F32C2" w:rsidRPr="00885E9B">
        <w:rPr>
          <w:rFonts w:ascii="Times New Roman" w:hAnsi="Times New Roman" w:cs="Times New Roman"/>
          <w:sz w:val="28"/>
          <w:szCs w:val="28"/>
        </w:rPr>
        <w:t xml:space="preserve"> </w:t>
      </w:r>
      <w:r w:rsidRPr="00885E9B">
        <w:rPr>
          <w:rFonts w:ascii="Times New Roman" w:hAnsi="Times New Roman" w:cs="Times New Roman"/>
          <w:sz w:val="28"/>
          <w:szCs w:val="28"/>
        </w:rPr>
        <w:t xml:space="preserve">(утвержденный </w:t>
      </w:r>
      <w:hyperlink r:id="rId19" w:history="1">
        <w:r w:rsidRPr="00885E9B">
          <w:rPr>
            <w:rStyle w:val="a4"/>
            <w:rFonts w:ascii="Times New Roman" w:hAnsi="Times New Roman" w:cs="Times New Roman"/>
            <w:bCs/>
            <w:color w:val="auto"/>
            <w:sz w:val="28"/>
            <w:szCs w:val="28"/>
          </w:rPr>
          <w:t>приказом</w:t>
        </w:r>
      </w:hyperlink>
      <w:r w:rsidRPr="00885E9B">
        <w:rPr>
          <w:rFonts w:ascii="Times New Roman" w:hAnsi="Times New Roman" w:cs="Times New Roman"/>
          <w:sz w:val="28"/>
          <w:szCs w:val="28"/>
        </w:rPr>
        <w:t xml:space="preserve"> Министерства строительства и жилищно-коммунального хозяйства Р</w:t>
      </w:r>
      <w:r w:rsidR="00854578" w:rsidRPr="00885E9B">
        <w:rPr>
          <w:rFonts w:ascii="Times New Roman" w:hAnsi="Times New Roman" w:cs="Times New Roman"/>
          <w:sz w:val="28"/>
          <w:szCs w:val="28"/>
        </w:rPr>
        <w:t>оссийской Федерации</w:t>
      </w:r>
      <w:r w:rsidRPr="00885E9B">
        <w:rPr>
          <w:rFonts w:ascii="Times New Roman" w:hAnsi="Times New Roman" w:cs="Times New Roman"/>
          <w:sz w:val="28"/>
          <w:szCs w:val="28"/>
        </w:rPr>
        <w:t xml:space="preserve"> от 7 ноября 2016 года №</w:t>
      </w:r>
      <w:r w:rsidR="009350E5" w:rsidRPr="00885E9B">
        <w:rPr>
          <w:rFonts w:ascii="Times New Roman" w:hAnsi="Times New Roman" w:cs="Times New Roman"/>
          <w:sz w:val="28"/>
          <w:szCs w:val="28"/>
        </w:rPr>
        <w:t xml:space="preserve"> </w:t>
      </w:r>
      <w:r w:rsidRPr="00885E9B">
        <w:rPr>
          <w:rFonts w:ascii="Times New Roman" w:hAnsi="Times New Roman" w:cs="Times New Roman"/>
          <w:sz w:val="28"/>
          <w:szCs w:val="28"/>
        </w:rPr>
        <w:t> 777/пр)</w:t>
      </w:r>
    </w:p>
    <w:p w14:paraId="7F3822A3"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14:paraId="2795C15A"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экономичность и энергоэффективность применяемых установок, рациональное распределение и использование электроэнергии;</w:t>
      </w:r>
    </w:p>
    <w:p w14:paraId="3727502B"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эстетика элементов осветительных установок, их дизайн, качество материалов и изделий с учетом восприятия в дневное и ночное время;</w:t>
      </w:r>
    </w:p>
    <w:p w14:paraId="7A3B5D7B" w14:textId="77777777" w:rsidR="00F278F2" w:rsidRPr="00885E9B" w:rsidRDefault="00F278F2" w:rsidP="00F278F2">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удобство обслуживания и управления при разных режимах работы установок.</w:t>
      </w:r>
    </w:p>
    <w:p w14:paraId="527E2C0C" w14:textId="77777777" w:rsidR="00F278F2" w:rsidRPr="00885E9B" w:rsidRDefault="00484C9C" w:rsidP="00F278F2">
      <w:pPr>
        <w:ind w:firstLine="709"/>
        <w:rPr>
          <w:rFonts w:ascii="Times New Roman" w:hAnsi="Times New Roman" w:cs="Times New Roman"/>
          <w:sz w:val="28"/>
          <w:szCs w:val="28"/>
        </w:rPr>
      </w:pPr>
      <w:bookmarkStart w:id="67" w:name="sub_10181"/>
      <w:bookmarkEnd w:id="66"/>
      <w:r>
        <w:rPr>
          <w:rFonts w:ascii="Times New Roman" w:hAnsi="Times New Roman" w:cs="Times New Roman"/>
          <w:sz w:val="28"/>
          <w:szCs w:val="28"/>
        </w:rPr>
        <w:t>11</w:t>
      </w:r>
      <w:r w:rsidR="004F32C2" w:rsidRPr="00885E9B">
        <w:rPr>
          <w:rFonts w:ascii="Times New Roman" w:hAnsi="Times New Roman" w:cs="Times New Roman"/>
          <w:sz w:val="28"/>
          <w:szCs w:val="28"/>
        </w:rPr>
        <w:t>.8</w:t>
      </w:r>
      <w:r w:rsidR="00F278F2" w:rsidRPr="00885E9B">
        <w:rPr>
          <w:rFonts w:ascii="Times New Roman" w:hAnsi="Times New Roman" w:cs="Times New Roman"/>
          <w:sz w:val="28"/>
          <w:szCs w:val="28"/>
        </w:rPr>
        <w:t>.</w:t>
      </w:r>
      <w:r w:rsidR="00854578" w:rsidRPr="00885E9B">
        <w:rPr>
          <w:rFonts w:ascii="Times New Roman" w:hAnsi="Times New Roman" w:cs="Times New Roman"/>
          <w:sz w:val="28"/>
          <w:szCs w:val="28"/>
        </w:rPr>
        <w:t>3</w:t>
      </w:r>
      <w:r w:rsidR="00F278F2" w:rsidRPr="00885E9B">
        <w:rPr>
          <w:rFonts w:ascii="Times New Roman" w:hAnsi="Times New Roman" w:cs="Times New Roman"/>
          <w:sz w:val="28"/>
          <w:szCs w:val="28"/>
        </w:rPr>
        <w:t>.</w:t>
      </w:r>
      <w:bookmarkStart w:id="68" w:name="sub_10184"/>
      <w:bookmarkEnd w:id="67"/>
      <w:r w:rsidR="00F278F2" w:rsidRPr="00885E9B">
        <w:rPr>
          <w:rFonts w:ascii="Times New Roman" w:hAnsi="Times New Roman" w:cs="Times New Roman"/>
          <w:sz w:val="28"/>
          <w:szCs w:val="28"/>
        </w:rPr>
        <w:t xml:space="preserve"> Площади, улицы, проезды, автомобильные дороги, набережные, скверы, бульвары, пляжи, парки, другие территории общего пользования должны освещаться в тёмное время суток по расписанию, утверждённому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w:t>
      </w:r>
    </w:p>
    <w:p w14:paraId="4D6CA5A5" w14:textId="77777777" w:rsidR="00F278F2" w:rsidRPr="00885E9B" w:rsidRDefault="00484C9C" w:rsidP="00F278F2">
      <w:pPr>
        <w:ind w:firstLine="709"/>
        <w:rPr>
          <w:rFonts w:ascii="Times New Roman" w:hAnsi="Times New Roman" w:cs="Times New Roman"/>
          <w:sz w:val="28"/>
          <w:szCs w:val="28"/>
        </w:rPr>
      </w:pPr>
      <w:bookmarkStart w:id="69" w:name="sub_10185"/>
      <w:bookmarkEnd w:id="68"/>
      <w:r>
        <w:rPr>
          <w:rFonts w:ascii="Times New Roman" w:hAnsi="Times New Roman" w:cs="Times New Roman"/>
          <w:sz w:val="28"/>
          <w:szCs w:val="28"/>
        </w:rPr>
        <w:t>11</w:t>
      </w:r>
      <w:r w:rsidR="004F32C2" w:rsidRPr="00885E9B">
        <w:rPr>
          <w:rFonts w:ascii="Times New Roman" w:hAnsi="Times New Roman" w:cs="Times New Roman"/>
          <w:sz w:val="28"/>
          <w:szCs w:val="28"/>
        </w:rPr>
        <w:t>.8</w:t>
      </w:r>
      <w:r w:rsidR="00F278F2" w:rsidRPr="00885E9B">
        <w:rPr>
          <w:rFonts w:ascii="Times New Roman" w:hAnsi="Times New Roman" w:cs="Times New Roman"/>
          <w:sz w:val="28"/>
          <w:szCs w:val="28"/>
        </w:rPr>
        <w:t>.</w:t>
      </w:r>
      <w:r w:rsidR="00854578" w:rsidRPr="00885E9B">
        <w:rPr>
          <w:rFonts w:ascii="Times New Roman" w:hAnsi="Times New Roman" w:cs="Times New Roman"/>
          <w:sz w:val="28"/>
          <w:szCs w:val="28"/>
        </w:rPr>
        <w:t>4</w:t>
      </w:r>
      <w:r w:rsidR="00F278F2" w:rsidRPr="00885E9B">
        <w:rPr>
          <w:rFonts w:ascii="Times New Roman" w:hAnsi="Times New Roman" w:cs="Times New Roman"/>
          <w:sz w:val="28"/>
          <w:szCs w:val="28"/>
        </w:rPr>
        <w:t xml:space="preserve">. Обязанность по освещению территорий жилых кварталов, микрорайонов, жилых домов, территорий промышленных и коммунальных организаций, а также арки входов в многоквартирные дома возлагается на их собственников или уполномоченных собственником лиц, либо на организации, </w:t>
      </w:r>
      <w:r w:rsidR="00F278F2" w:rsidRPr="00885E9B">
        <w:rPr>
          <w:rFonts w:ascii="Times New Roman" w:hAnsi="Times New Roman" w:cs="Times New Roman"/>
          <w:sz w:val="28"/>
          <w:szCs w:val="28"/>
        </w:rPr>
        <w:lastRenderedPageBreak/>
        <w:t>осуществившие строительство уличного освещения.</w:t>
      </w:r>
    </w:p>
    <w:p w14:paraId="5C1B8A40" w14:textId="77777777" w:rsidR="002A4725"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.8</w:t>
      </w:r>
      <w:r w:rsidR="00F278F2" w:rsidRPr="00885E9B">
        <w:rPr>
          <w:rFonts w:ascii="Times New Roman" w:hAnsi="Times New Roman" w:cs="Times New Roman"/>
          <w:sz w:val="28"/>
          <w:szCs w:val="28"/>
        </w:rPr>
        <w:t>.</w:t>
      </w:r>
      <w:r w:rsidR="00854578" w:rsidRPr="00885E9B">
        <w:rPr>
          <w:rFonts w:ascii="Times New Roman" w:hAnsi="Times New Roman" w:cs="Times New Roman"/>
          <w:sz w:val="28"/>
          <w:szCs w:val="28"/>
        </w:rPr>
        <w:t>5</w:t>
      </w:r>
      <w:r w:rsidR="00F278F2" w:rsidRPr="00885E9B">
        <w:rPr>
          <w:rFonts w:ascii="Times New Roman" w:hAnsi="Times New Roman" w:cs="Times New Roman"/>
          <w:sz w:val="28"/>
          <w:szCs w:val="28"/>
        </w:rPr>
        <w:t xml:space="preserve">. Строительство, эксплуатация, текущий и капитальный ремонт сетей наружного освещения улиц осуществляется специализированными организациями на основании муниципальных контрактов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w:t>
      </w:r>
    </w:p>
    <w:p w14:paraId="279394E4" w14:textId="77777777" w:rsidR="00854578"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854578" w:rsidRPr="00885E9B">
        <w:rPr>
          <w:rFonts w:ascii="Times New Roman" w:hAnsi="Times New Roman" w:cs="Times New Roman"/>
          <w:sz w:val="28"/>
          <w:szCs w:val="28"/>
        </w:rPr>
        <w:t>.8.6.</w:t>
      </w:r>
      <w:r w:rsidR="00854578" w:rsidRPr="00885E9B">
        <w:rPr>
          <w:sz w:val="28"/>
          <w:szCs w:val="28"/>
        </w:rPr>
        <w:t xml:space="preserve"> </w:t>
      </w:r>
      <w:r w:rsidR="00854578" w:rsidRPr="00885E9B">
        <w:rPr>
          <w:rFonts w:ascii="Times New Roman" w:hAnsi="Times New Roman" w:cs="Times New Roman"/>
          <w:sz w:val="28"/>
          <w:szCs w:val="28"/>
        </w:rPr>
        <w:t>Архитектурная подсветка зданий, строений, сооружений (далее -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14:paraId="63C3A7EC" w14:textId="77777777" w:rsidR="00854578" w:rsidRPr="00885E9B" w:rsidRDefault="00484C9C" w:rsidP="00854578">
      <w:pPr>
        <w:ind w:firstLine="709"/>
        <w:rPr>
          <w:rFonts w:ascii="Times New Roman" w:hAnsi="Times New Roman" w:cs="Times New Roman"/>
          <w:sz w:val="28"/>
          <w:szCs w:val="28"/>
        </w:rPr>
      </w:pPr>
      <w:r>
        <w:rPr>
          <w:rFonts w:ascii="Times New Roman" w:hAnsi="Times New Roman" w:cs="Times New Roman"/>
          <w:sz w:val="28"/>
          <w:szCs w:val="28"/>
        </w:rPr>
        <w:t>11</w:t>
      </w:r>
      <w:r w:rsidR="00854578" w:rsidRPr="00885E9B">
        <w:rPr>
          <w:rFonts w:ascii="Times New Roman" w:hAnsi="Times New Roman" w:cs="Times New Roman"/>
          <w:sz w:val="28"/>
          <w:szCs w:val="28"/>
        </w:rPr>
        <w:t>.8.7.</w:t>
      </w:r>
      <w:r w:rsidR="00854578" w:rsidRPr="00885E9B">
        <w:rPr>
          <w:sz w:val="28"/>
          <w:szCs w:val="28"/>
        </w:rPr>
        <w:t xml:space="preserve"> </w:t>
      </w:r>
      <w:r w:rsidR="00854578" w:rsidRPr="00885E9B">
        <w:rPr>
          <w:rFonts w:ascii="Times New Roman" w:hAnsi="Times New Roman" w:cs="Times New Roman"/>
          <w:sz w:val="28"/>
          <w:szCs w:val="28"/>
        </w:rPr>
        <w:t>В стационарных установках утилитарного наружного и архитектурного освещения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14:paraId="640DF24E" w14:textId="77777777" w:rsidR="00854578" w:rsidRPr="00885E9B" w:rsidRDefault="00854578" w:rsidP="00854578">
      <w:pPr>
        <w:ind w:firstLine="709"/>
        <w:rPr>
          <w:rFonts w:ascii="Times New Roman" w:hAnsi="Times New Roman" w:cs="Times New Roman"/>
          <w:sz w:val="28"/>
          <w:szCs w:val="28"/>
        </w:rPr>
      </w:pPr>
      <w:r w:rsidRPr="00885E9B">
        <w:rPr>
          <w:rFonts w:ascii="Times New Roman" w:hAnsi="Times New Roman" w:cs="Times New Roman"/>
          <w:sz w:val="28"/>
          <w:szCs w:val="28"/>
        </w:rPr>
        <w:t>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14:paraId="061597EB" w14:textId="77777777" w:rsidR="00854578" w:rsidRPr="00885E9B" w:rsidRDefault="00484C9C" w:rsidP="00854578">
      <w:pPr>
        <w:ind w:firstLine="709"/>
        <w:rPr>
          <w:rFonts w:ascii="Times New Roman" w:hAnsi="Times New Roman" w:cs="Times New Roman"/>
          <w:sz w:val="28"/>
          <w:szCs w:val="28"/>
        </w:rPr>
      </w:pPr>
      <w:r>
        <w:rPr>
          <w:rFonts w:ascii="Times New Roman" w:hAnsi="Times New Roman" w:cs="Times New Roman"/>
          <w:sz w:val="28"/>
          <w:szCs w:val="28"/>
        </w:rPr>
        <w:t>11</w:t>
      </w:r>
      <w:r w:rsidR="00854578" w:rsidRPr="00885E9B">
        <w:rPr>
          <w:rFonts w:ascii="Times New Roman" w:hAnsi="Times New Roman" w:cs="Times New Roman"/>
          <w:sz w:val="28"/>
          <w:szCs w:val="28"/>
        </w:rPr>
        <w:t xml:space="preserve">.8.8. В целях рационального использования электроэнергии и обеспечения визуального разнообразия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854578" w:rsidRPr="00885E9B">
        <w:rPr>
          <w:rFonts w:ascii="Times New Roman" w:hAnsi="Times New Roman" w:cs="Times New Roman"/>
          <w:sz w:val="28"/>
          <w:szCs w:val="28"/>
        </w:rPr>
        <w:t xml:space="preserve">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r w:rsidR="00F23C5C" w:rsidRPr="00885E9B">
        <w:rPr>
          <w:rFonts w:ascii="Times New Roman" w:hAnsi="Times New Roman" w:cs="Times New Roman"/>
          <w:sz w:val="28"/>
          <w:szCs w:val="28"/>
        </w:rPr>
        <w:t>.</w:t>
      </w:r>
    </w:p>
    <w:p w14:paraId="0571D656" w14:textId="77777777" w:rsidR="00F278F2" w:rsidRPr="00885E9B" w:rsidRDefault="00484C9C" w:rsidP="00F278F2">
      <w:pPr>
        <w:ind w:firstLine="709"/>
        <w:rPr>
          <w:rFonts w:ascii="Times New Roman" w:hAnsi="Times New Roman" w:cs="Times New Roman"/>
          <w:sz w:val="28"/>
          <w:szCs w:val="28"/>
        </w:rPr>
      </w:pPr>
      <w:bookmarkStart w:id="70" w:name="sub_1019"/>
      <w:bookmarkEnd w:id="69"/>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 Рекламные конструкции.</w:t>
      </w:r>
    </w:p>
    <w:p w14:paraId="7B384B0D" w14:textId="77777777" w:rsidR="00F278F2" w:rsidRPr="00885E9B" w:rsidRDefault="00484C9C" w:rsidP="00F278F2">
      <w:pPr>
        <w:ind w:firstLine="709"/>
        <w:rPr>
          <w:rFonts w:ascii="Times New Roman" w:hAnsi="Times New Roman" w:cs="Times New Roman"/>
          <w:sz w:val="28"/>
          <w:szCs w:val="28"/>
        </w:rPr>
      </w:pPr>
      <w:bookmarkStart w:id="71" w:name="sub_10191"/>
      <w:bookmarkEnd w:id="70"/>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 xml:space="preserve">.1. Размещение рекламных конструкций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должно производиться в соответствии с </w:t>
      </w:r>
      <w:hyperlink r:id="rId20" w:history="1">
        <w:r w:rsidR="00F278F2" w:rsidRPr="00885E9B">
          <w:rPr>
            <w:rStyle w:val="a4"/>
            <w:rFonts w:ascii="Times New Roman" w:hAnsi="Times New Roman" w:cs="Times New Roman"/>
            <w:color w:val="auto"/>
            <w:sz w:val="28"/>
            <w:szCs w:val="28"/>
          </w:rPr>
          <w:t>постановлением</w:t>
        </w:r>
      </w:hyperlink>
      <w:r w:rsidR="00F278F2" w:rsidRPr="00885E9B">
        <w:rPr>
          <w:rFonts w:ascii="Times New Roman" w:hAnsi="Times New Roman" w:cs="Times New Roman"/>
          <w:sz w:val="28"/>
          <w:szCs w:val="28"/>
        </w:rPr>
        <w:t xml:space="preserve"> Госстандарта Российской Федерации от 22.04.2003 №124-ст </w:t>
      </w:r>
      <w:hyperlink r:id="rId21" w:history="1">
        <w:r w:rsidR="00F278F2" w:rsidRPr="00885E9B">
          <w:rPr>
            <w:rStyle w:val="a4"/>
            <w:rFonts w:ascii="Times New Roman" w:hAnsi="Times New Roman" w:cs="Times New Roman"/>
            <w:color w:val="auto"/>
            <w:sz w:val="28"/>
            <w:szCs w:val="28"/>
          </w:rPr>
          <w:t>ГОСТ Р 52044-2003</w:t>
        </w:r>
      </w:hyperlink>
      <w:r w:rsidR="00F278F2" w:rsidRPr="00885E9B">
        <w:rPr>
          <w:rFonts w:ascii="Times New Roman" w:hAnsi="Times New Roman" w:cs="Times New Roman"/>
          <w:sz w:val="28"/>
          <w:szCs w:val="28"/>
        </w:rPr>
        <w:t xml:space="preserve">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w:t>
      </w:r>
      <w:hyperlink r:id="rId22" w:history="1">
        <w:r w:rsidR="00F278F2" w:rsidRPr="00885E9B">
          <w:rPr>
            <w:rStyle w:val="a4"/>
            <w:rFonts w:ascii="Times New Roman" w:hAnsi="Times New Roman" w:cs="Times New Roman"/>
            <w:color w:val="auto"/>
            <w:sz w:val="28"/>
            <w:szCs w:val="28"/>
          </w:rPr>
          <w:t>решением</w:t>
        </w:r>
      </w:hyperlink>
      <w:r w:rsidR="00F278F2" w:rsidRPr="00885E9B">
        <w:rPr>
          <w:rFonts w:ascii="Times New Roman" w:hAnsi="Times New Roman" w:cs="Times New Roman"/>
          <w:sz w:val="28"/>
          <w:szCs w:val="28"/>
        </w:rPr>
        <w:t xml:space="preserve"> Совета муниципального образования Кореновский район от 29 мая 2014 года № 460 «Об утверждении положения о правилах установки и эксплуатации и порядке выдачи разрешений на установку и эксплуатацию рекламных конструкций, аннулированию таких разрешений, выдачи предписаний о демонтаже самовольно установленных рекламных конструкций на территории муниципального образования Кореновский район».</w:t>
      </w:r>
    </w:p>
    <w:p w14:paraId="39A41933"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lastRenderedPageBreak/>
        <w:t xml:space="preserve">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E1497B" w:rsidRPr="00885E9B">
        <w:rPr>
          <w:rFonts w:ascii="Times New Roman" w:hAnsi="Times New Roman" w:cs="Times New Roman"/>
          <w:sz w:val="28"/>
          <w:szCs w:val="28"/>
        </w:rPr>
        <w:t>размещение</w:t>
      </w:r>
      <w:r w:rsidRPr="00885E9B">
        <w:rPr>
          <w:rFonts w:ascii="Times New Roman" w:hAnsi="Times New Roman" w:cs="Times New Roman"/>
          <w:sz w:val="28"/>
          <w:szCs w:val="28"/>
        </w:rPr>
        <w:t xml:space="preserve"> и эксплуатация рекламных конструкций</w:t>
      </w:r>
      <w:r w:rsidR="00E1497B" w:rsidRPr="00885E9B">
        <w:rPr>
          <w:rFonts w:ascii="Times New Roman" w:hAnsi="Times New Roman" w:cs="Times New Roman"/>
          <w:sz w:val="28"/>
          <w:szCs w:val="28"/>
        </w:rPr>
        <w:t>, в том числе крупноформатных и (или)</w:t>
      </w:r>
      <w:r w:rsidRPr="00885E9B">
        <w:rPr>
          <w:rFonts w:ascii="Times New Roman" w:hAnsi="Times New Roman" w:cs="Times New Roman"/>
          <w:sz w:val="28"/>
          <w:szCs w:val="28"/>
        </w:rPr>
        <w:t xml:space="preserve"> </w:t>
      </w:r>
      <w:r w:rsidR="00E1497B" w:rsidRPr="00885E9B">
        <w:rPr>
          <w:rFonts w:ascii="Times New Roman" w:hAnsi="Times New Roman" w:cs="Times New Roman"/>
          <w:sz w:val="28"/>
          <w:szCs w:val="28"/>
        </w:rPr>
        <w:t xml:space="preserve">световых </w:t>
      </w:r>
      <w:r w:rsidRPr="00885E9B">
        <w:rPr>
          <w:rFonts w:ascii="Times New Roman" w:hAnsi="Times New Roman" w:cs="Times New Roman"/>
          <w:sz w:val="28"/>
          <w:szCs w:val="28"/>
        </w:rPr>
        <w:t>без разрешения на их установку и эксплуатацию запрещена.</w:t>
      </w:r>
    </w:p>
    <w:p w14:paraId="67678D85"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 xml:space="preserve">.2. Запрещается размещать на тротуарах, пешеходных дорожках, парковках автотранспорта, клумбах, газонах и иных территориях общего пользования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а также на конструктивных элементах входных групп выносные конструкции (в том числе штендеры), содержащие рекламную и иную информацию или указывающие на местонахождение объекта.</w:t>
      </w:r>
    </w:p>
    <w:p w14:paraId="0AAD18E9"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 xml:space="preserve">.3. На фасадах зданий, строений и сооружений не допускается размещение плакатов или иного информационного материала, за исключением вывески. </w:t>
      </w:r>
    </w:p>
    <w:p w14:paraId="2DA16435"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.3.1. Для размещения сведений информационного характера о наименовании, месте нахождения,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строения и сооружения, в одной плоскости и на единой линии с другими настенными вывесками на данном здании в одном цветовом решении. Расположение настенной вывески должно соответствовать параметрам занимаемого помещения. Вывеска размещается над входом, между 1 и 2 этажами (если занимаемый этаж-первый), либо над окнами соответствующего этажа, где расположено занимаемое помещение (если занимаемый этаж – не первый).</w:t>
      </w:r>
    </w:p>
    <w:p w14:paraId="238E1C9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Недопустимы перекрытие частей фасада здания фальшфасадами и декоративными панелями, уменьшение площади оконных и дверных проемов.</w:t>
      </w:r>
    </w:p>
    <w:p w14:paraId="1DECD1A9"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14:paraId="21340854"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14:paraId="64304060"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На фасаде торгового центра должна быть выделена общая поверхность для перечисления всех магазинов, выполненная в соразмерном масштабе и едином стилевом решении.</w:t>
      </w:r>
    </w:p>
    <w:p w14:paraId="2A22961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Недопустимо размещение рекламной контактной информации на вывесках.</w:t>
      </w:r>
    </w:p>
    <w:p w14:paraId="0BE5BE50"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Вывески не должны быть напечатаны на баннерной ткани.</w:t>
      </w:r>
    </w:p>
    <w:p w14:paraId="07C2CC7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 допускается размещение рекламных конструкций, баннеров на фасадах жилых домов.</w:t>
      </w:r>
    </w:p>
    <w:p w14:paraId="572BD7E9"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 допускается размещение надписей на тротуарах.</w:t>
      </w:r>
    </w:p>
    <w:p w14:paraId="4806F33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 допускается размещение вывески при расположении букв вертикально.</w:t>
      </w:r>
    </w:p>
    <w:p w14:paraId="4DAC67B5"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Фасад, вывеска, стекла витрин и прилегающий к зданию тротуар должны быть ухожены.</w:t>
      </w:r>
    </w:p>
    <w:p w14:paraId="6A135A7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lastRenderedPageBreak/>
        <w:t>Не допускается размещение вывесок, рекламной и иной информации на балконах, лоджиях, цоколях зданий, парапетах, ограждениях входных групп, заборах индивидуальных домовладений, на столбах и опорах инженерных коммуникаций, подпорных стенках, ограждениях территорий, деревьях.</w:t>
      </w:r>
    </w:p>
    <w:p w14:paraId="0382DE5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Установка маркизов допускается в пределах дверных, оконных и витринных проемов.</w:t>
      </w:r>
    </w:p>
    <w:p w14:paraId="4E98E8F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Недопустимо закрывать баннерами, оклеивать и окрашивать поверхности оконных (остекления) и дверных проемов с целью размещения рекламы и информации (изображения, текст), заменять остекления фасада световыми коробами, содержащими сведения информационного характера.</w:t>
      </w:r>
    </w:p>
    <w:p w14:paraId="5B2EA732" w14:textId="77777777" w:rsidR="00F278F2"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Окраска и покрытие декоративными пленками всей поверхности остекления фасада не допускаются. </w:t>
      </w:r>
    </w:p>
    <w:p w14:paraId="27D103FB" w14:textId="77777777" w:rsidR="00ED5480" w:rsidRPr="00885E9B" w:rsidRDefault="00ED5480" w:rsidP="00F278F2">
      <w:pPr>
        <w:ind w:firstLine="709"/>
        <w:rPr>
          <w:rFonts w:ascii="Times New Roman" w:hAnsi="Times New Roman" w:cs="Times New Roman"/>
          <w:sz w:val="28"/>
          <w:szCs w:val="28"/>
        </w:rPr>
      </w:pPr>
      <w:r w:rsidRPr="0061294E">
        <w:rPr>
          <w:rFonts w:ascii="Times New Roman" w:hAnsi="Times New Roman" w:cs="Times New Roman"/>
          <w:sz w:val="28"/>
          <w:szCs w:val="28"/>
        </w:rPr>
        <w:t>Использование иностранных слов и выражений в рекламных конструкциях, вывесках, информационных указателях и иных объектах информационного характера не допускается.</w:t>
      </w:r>
    </w:p>
    <w:p w14:paraId="18926D5B"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 xml:space="preserve">.3.2 К типам рекламных конструкций, размещаемых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относятся отдельно стоящие рекламные конструкции и рекламные конструкции, размещаемые на зданиях, строениях и сооружениях.</w:t>
      </w:r>
    </w:p>
    <w:p w14:paraId="447A063D"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К видам и основным характеристикам рекламных конструкций, размещаемых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относятся:</w:t>
      </w:r>
    </w:p>
    <w:p w14:paraId="184E2542"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1) Рекламный щит</w:t>
      </w:r>
      <w:r w:rsidR="004D068C" w:rsidRPr="00885E9B">
        <w:rPr>
          <w:rFonts w:ascii="Times New Roman" w:hAnsi="Times New Roman" w:cs="Times New Roman"/>
          <w:sz w:val="28"/>
          <w:szCs w:val="28"/>
        </w:rPr>
        <w:t xml:space="preserve"> </w:t>
      </w:r>
      <w:r w:rsidRPr="00885E9B">
        <w:rPr>
          <w:rFonts w:ascii="Times New Roman" w:hAnsi="Times New Roman" w:cs="Times New Roman"/>
          <w:sz w:val="28"/>
          <w:szCs w:val="28"/>
        </w:rPr>
        <w:t>- отдельно стоящая щитовая рекламная конструкция среднего формата, имеющая внешние поверхности, специально предназначенные для размещения рекламы.</w:t>
      </w:r>
    </w:p>
    <w:p w14:paraId="08F81951"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2) Пилон</w:t>
      </w:r>
      <w:r w:rsidR="004D068C" w:rsidRPr="00885E9B">
        <w:rPr>
          <w:rFonts w:ascii="Times New Roman" w:hAnsi="Times New Roman" w:cs="Times New Roman"/>
          <w:sz w:val="28"/>
          <w:szCs w:val="28"/>
        </w:rPr>
        <w:t xml:space="preserve"> </w:t>
      </w:r>
      <w:r w:rsidRPr="00885E9B">
        <w:rPr>
          <w:rFonts w:ascii="Times New Roman" w:hAnsi="Times New Roman" w:cs="Times New Roman"/>
          <w:sz w:val="28"/>
          <w:szCs w:val="28"/>
        </w:rPr>
        <w:t>- двусторонний или односторонний короб, конструктивно состоящий из металлического каркаса, алюминиевого профиля, листов оргстекла и подсветки.</w:t>
      </w:r>
    </w:p>
    <w:p w14:paraId="30EFDEB7"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3) Пиллар</w:t>
      </w:r>
      <w:r w:rsidR="004D068C" w:rsidRPr="00885E9B">
        <w:rPr>
          <w:rFonts w:ascii="Times New Roman" w:hAnsi="Times New Roman" w:cs="Times New Roman"/>
          <w:sz w:val="28"/>
          <w:szCs w:val="28"/>
        </w:rPr>
        <w:t xml:space="preserve"> </w:t>
      </w:r>
      <w:r w:rsidRPr="00885E9B">
        <w:rPr>
          <w:rFonts w:ascii="Times New Roman" w:hAnsi="Times New Roman" w:cs="Times New Roman"/>
          <w:sz w:val="28"/>
          <w:szCs w:val="28"/>
        </w:rPr>
        <w:t>- отдельно стоящая рекламная конструкция малого формата с внутренним подсветом, имеющая. форму треугольной призмы, на каждой вертикальной грани которой расположены информационные материалы.</w:t>
      </w:r>
    </w:p>
    <w:p w14:paraId="7D3FE559"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4) Электронное табло (светодиодный экран)</w:t>
      </w:r>
      <w:r w:rsidR="004D068C" w:rsidRPr="00885E9B">
        <w:rPr>
          <w:rFonts w:ascii="Times New Roman" w:hAnsi="Times New Roman" w:cs="Times New Roman"/>
          <w:sz w:val="28"/>
          <w:szCs w:val="28"/>
        </w:rPr>
        <w:t xml:space="preserve"> </w:t>
      </w:r>
      <w:r w:rsidRPr="00885E9B">
        <w:rPr>
          <w:rFonts w:ascii="Times New Roman" w:hAnsi="Times New Roman" w:cs="Times New Roman"/>
          <w:sz w:val="28"/>
          <w:szCs w:val="28"/>
        </w:rPr>
        <w:t>- рекламная конструкция, размещаемая на опоре или на поверхности стен зданий, строений и сооружений или на крыше, состоящая из электронно-светового оборудования, позволяющего демонстрировать информационные материалы.</w:t>
      </w:r>
    </w:p>
    <w:p w14:paraId="174E837E"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5) Кронштейн</w:t>
      </w:r>
      <w:r w:rsidR="004D068C" w:rsidRPr="00885E9B">
        <w:rPr>
          <w:rFonts w:ascii="Times New Roman" w:hAnsi="Times New Roman" w:cs="Times New Roman"/>
          <w:sz w:val="28"/>
          <w:szCs w:val="28"/>
        </w:rPr>
        <w:t xml:space="preserve"> </w:t>
      </w:r>
      <w:r w:rsidRPr="00885E9B">
        <w:rPr>
          <w:rFonts w:ascii="Times New Roman" w:hAnsi="Times New Roman" w:cs="Times New Roman"/>
          <w:sz w:val="28"/>
          <w:szCs w:val="28"/>
        </w:rPr>
        <w:t>- плоскостное или объемно-пространственное консольное средство размещения наружной рекламы, устанавливаемое на фасаде здания, панель-кронштейны размещаются на расстоянии не менее 5 м друг от друга, расстояние от уровня земли до нижнего края панель-кронштейна должно быть не менее 2,5 м, не допускается размещение панель-кронштейнов одного над другим, панель-кронштейн не должен находиться более чем на 0,2 м от плоскости фасада, а крайняя точка его лицевой стороны- на расстоянии более, чем 1 м от плоскости фасада.</w:t>
      </w:r>
    </w:p>
    <w:p w14:paraId="3A172B80"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6) Крышные рекламные конструкции в виде отдельных букв и логотипов</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 xml:space="preserve">- рекламные конструкции, присоединяемые к зданиям, размещаемые полностью или частично выше уровня карниза или на крыше, состоящие из отдельно </w:t>
      </w:r>
      <w:r w:rsidRPr="00885E9B">
        <w:rPr>
          <w:rFonts w:ascii="Times New Roman" w:hAnsi="Times New Roman" w:cs="Times New Roman"/>
          <w:sz w:val="28"/>
          <w:szCs w:val="28"/>
        </w:rPr>
        <w:lastRenderedPageBreak/>
        <w:t xml:space="preserve">стоящих символов (букв, цифр, логотипов), оборудованные исключительно внутренним подсветом. </w:t>
      </w:r>
    </w:p>
    <w:p w14:paraId="25ECA638"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 xml:space="preserve">Высота рекламных крышных конструкций должна быть не более одной десятой части от высоты фасада здания (от цоколя до кровли), со стороны которого размещается конструкция. </w:t>
      </w:r>
    </w:p>
    <w:p w14:paraId="02B16839"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Площадь информационного поля данного вида рекламных конструкций определяется расчетным путем.</w:t>
      </w:r>
    </w:p>
    <w:p w14:paraId="6AF7F6D2"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Для крышных рекламных конструкций в виде отдельных букв и логотипов в обязательном порядке разрабатывается индивидуальный проект</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 xml:space="preserve">- рабочая проектная документация с целью обеспечения безопасности при установке, монтаже и эксплуатации. </w:t>
      </w:r>
    </w:p>
    <w:p w14:paraId="45C4C543"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Крышные рекламные конструкции в виде отдельных букв и логотипов должны быть оборудованы системой аварийного отключения от сети электропитания, должны иметь системы пожаротушения и соответствовать иным требованиям пожарной безопасности.</w:t>
      </w:r>
    </w:p>
    <w:p w14:paraId="28D06632"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7) Крышные рекламные конструкции в виде плоской панели</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 xml:space="preserve">- рекламные конструкции, присоединяемые к зданиям, устанавливаемые полностью или частично выше уровня карниза здания или на крыше, оборудованные исключительно внутренним подсветом. Состоят из элементов крепления, несущей части конструкции и информационного поля. </w:t>
      </w:r>
    </w:p>
    <w:p w14:paraId="5DED513F"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Высота плоской панели, размещаемой на здании</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 xml:space="preserve">не может превышать среднюю высоту этажа здания, на крыше которого эта конструкция размещается. Количество сторон крышной панели не может быть более одной. Площадь крышной рекламной конструкции в виде плоской панели определяется площадью его информационного поля. </w:t>
      </w:r>
    </w:p>
    <w:p w14:paraId="7452C9DB"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Для крышных рекламных конструкций в виде плоских панелей в обязательном порядке разрабатывается проектная рабочая документация с целью обеспечения безопасности при установке, монтаже и эксплуатации. Крышные рекламные конструкции в виде плоских панелей должны иметь внутренний подсвет, быть оборудованы системой аварийного отключения от сети электропитания, системы пожаротушения и соответствовать иным требованиям пожарной безопасности.</w:t>
      </w:r>
    </w:p>
    <w:p w14:paraId="2716CCF2"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8) Настенное панно</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 средство размещения наружной рекламы, располагаемое на плоскости стен зданий или сооружений в виде конструкции, состоящей из каркаса, одного информационного поля и элементов крепления, либо представляющее собой изображение, непосредственно нанесенное на поверхность стены. Площадь информационного поля определяется общей площадью информационного поля или нанесенного изображения.</w:t>
      </w:r>
    </w:p>
    <w:p w14:paraId="30C13974"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9) Навесное декоративно-сетчатое ограждение (строительная сетка)</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 временное средство размещения наружной рекламы, закрывающее непосредственно информационным полем фасады объектов строительства или реконструкции (реставрации).</w:t>
      </w:r>
    </w:p>
    <w:p w14:paraId="7FC5F34D"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 xml:space="preserve">10) Рекламная конструкция (панно) на ограждении </w:t>
      </w:r>
      <w:r w:rsidR="00B42B47" w:rsidRPr="00885E9B">
        <w:rPr>
          <w:rFonts w:ascii="Times New Roman" w:hAnsi="Times New Roman" w:cs="Times New Roman"/>
          <w:sz w:val="28"/>
          <w:szCs w:val="28"/>
        </w:rPr>
        <w:t>-</w:t>
      </w:r>
      <w:r w:rsidRPr="00885E9B">
        <w:rPr>
          <w:rFonts w:ascii="Times New Roman" w:hAnsi="Times New Roman" w:cs="Times New Roman"/>
          <w:sz w:val="28"/>
          <w:szCs w:val="28"/>
        </w:rPr>
        <w:t xml:space="preserve"> средство наружной рекламы, устанавливаемое на временном ограждении территории розничной (уличной) торговли (летние кафе, выставки, ограждения торговых зон), а также других временных ограждениях (кроме строительных).</w:t>
      </w:r>
    </w:p>
    <w:p w14:paraId="6813BAD8"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lastRenderedPageBreak/>
        <w:t>11) Рекламная конструкция (панно) на строительном ограждении</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средство размещения наружной рекламы на ограждениях объектов строительства (ограждениях строительных площадок).</w:t>
      </w:r>
    </w:p>
    <w:p w14:paraId="57F3E3A2"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12) Рекламная конструкция (панно) на остановочном пункте движения общего транспорта</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 рекламная конструкция малого формата без подсветки, устанавливаемая на каркасе остановочного павильона.</w:t>
      </w:r>
    </w:p>
    <w:p w14:paraId="42709EA9" w14:textId="77777777" w:rsidR="00F278F2" w:rsidRPr="00885E9B" w:rsidRDefault="00F278F2" w:rsidP="00F278F2">
      <w:pPr>
        <w:rPr>
          <w:rFonts w:ascii="Times New Roman" w:hAnsi="Times New Roman" w:cs="Times New Roman"/>
          <w:sz w:val="28"/>
          <w:szCs w:val="28"/>
        </w:rPr>
      </w:pPr>
      <w:r w:rsidRPr="00885E9B">
        <w:rPr>
          <w:rFonts w:ascii="Times New Roman" w:hAnsi="Times New Roman" w:cs="Times New Roman"/>
          <w:sz w:val="28"/>
          <w:szCs w:val="28"/>
        </w:rPr>
        <w:t>13) Указатели с рекламным модулем</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 отдельно стоящие рекламные конструкции малого формата, на одной опоре которых одновременно размещается указатель наименования улицы или направления движения и рекламный модуль. Рекламный модуль на указателе должен иметь внутренний подсвет и исполняться в двустороннем варианте. Максимальный размер рекламного модуля не должен превышать 1,2*1,8 м. Площадь информационного поля указателя с рекламным модулем определяется общей площадью двух сторон его рекламного модуля.</w:t>
      </w:r>
    </w:p>
    <w:p w14:paraId="758386F1" w14:textId="77777777" w:rsidR="00F278F2" w:rsidRPr="00885E9B" w:rsidRDefault="00484C9C" w:rsidP="00F278F2">
      <w:pPr>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.3.3 Цветовое и стилевое решение рекламных конструкций должно быть подобрано в соответствии с архитектурным обликом здания.</w:t>
      </w:r>
      <w:bookmarkEnd w:id="71"/>
    </w:p>
    <w:p w14:paraId="51DCCBAD" w14:textId="77777777" w:rsidR="00F278F2" w:rsidRPr="00885E9B" w:rsidRDefault="00484C9C" w:rsidP="00F278F2">
      <w:pPr>
        <w:widowControl/>
        <w:shd w:val="clear" w:color="auto" w:fill="FFFFFF"/>
        <w:suppressAutoHyphens/>
        <w:rPr>
          <w:rFonts w:ascii="Times New Roman" w:hAnsi="Times New Roman" w:cs="Times New Roman"/>
          <w:sz w:val="28"/>
          <w:szCs w:val="28"/>
          <w:lang w:eastAsia="ar-SA"/>
        </w:rPr>
      </w:pPr>
      <w:r>
        <w:rPr>
          <w:rFonts w:ascii="Times New Roman" w:hAnsi="Times New Roman" w:cs="Times New Roman"/>
          <w:sz w:val="28"/>
          <w:szCs w:val="28"/>
          <w:lang w:eastAsia="ar-SA"/>
        </w:rPr>
        <w:t>11</w:t>
      </w:r>
      <w:r w:rsidR="004F32C2" w:rsidRPr="00885E9B">
        <w:rPr>
          <w:rFonts w:ascii="Times New Roman" w:hAnsi="Times New Roman" w:cs="Times New Roman"/>
          <w:sz w:val="28"/>
          <w:szCs w:val="28"/>
          <w:lang w:eastAsia="ar-SA"/>
        </w:rPr>
        <w:t>.9</w:t>
      </w:r>
      <w:r w:rsidR="00F278F2" w:rsidRPr="00885E9B">
        <w:rPr>
          <w:rFonts w:ascii="Times New Roman" w:hAnsi="Times New Roman" w:cs="Times New Roman"/>
          <w:sz w:val="28"/>
          <w:szCs w:val="28"/>
          <w:lang w:eastAsia="ar-SA"/>
        </w:rPr>
        <w:t>.3.4 Максимальная площадь всех вывесок на одном здании, строении, сооружении не может превышать:</w:t>
      </w:r>
    </w:p>
    <w:p w14:paraId="1E7E9D11" w14:textId="77777777" w:rsidR="00F278F2" w:rsidRPr="00885E9B" w:rsidRDefault="00F278F2" w:rsidP="00F278F2">
      <w:pPr>
        <w:widowControl/>
        <w:shd w:val="clear" w:color="auto" w:fill="FFFFFF"/>
        <w:suppressAutoHyphens/>
        <w:rPr>
          <w:rFonts w:ascii="Times New Roman" w:hAnsi="Times New Roman" w:cs="Times New Roman"/>
          <w:sz w:val="28"/>
          <w:szCs w:val="28"/>
          <w:lang w:eastAsia="ar-SA"/>
        </w:rPr>
      </w:pPr>
      <w:r w:rsidRPr="00885E9B">
        <w:rPr>
          <w:rFonts w:ascii="Times New Roman" w:hAnsi="Times New Roman" w:cs="Times New Roman"/>
          <w:sz w:val="28"/>
          <w:szCs w:val="28"/>
          <w:lang w:eastAsia="ar-SA"/>
        </w:rPr>
        <w:t>10 % от общей площади фасада здания, строения, сооружения, в случае если площадь такого фасада менее 50 кв.м.;</w:t>
      </w:r>
    </w:p>
    <w:p w14:paraId="7A5C5A42" w14:textId="77777777" w:rsidR="00F278F2" w:rsidRPr="00885E9B" w:rsidRDefault="00F278F2" w:rsidP="00F278F2">
      <w:pPr>
        <w:widowControl/>
        <w:shd w:val="clear" w:color="auto" w:fill="FFFFFF"/>
        <w:suppressAutoHyphens/>
        <w:rPr>
          <w:rFonts w:ascii="Times New Roman" w:hAnsi="Times New Roman" w:cs="Times New Roman"/>
          <w:sz w:val="28"/>
          <w:szCs w:val="28"/>
          <w:lang w:eastAsia="ar-SA"/>
        </w:rPr>
      </w:pPr>
      <w:r w:rsidRPr="00885E9B">
        <w:rPr>
          <w:rFonts w:ascii="Times New Roman" w:hAnsi="Times New Roman" w:cs="Times New Roman"/>
          <w:sz w:val="28"/>
          <w:szCs w:val="28"/>
          <w:lang w:eastAsia="ar-SA"/>
        </w:rPr>
        <w:t>5-10% от общей площади фасада здания, строения, сооружения, в случае если площадь такого фасада составляет от 50 до 100 кв.м.;</w:t>
      </w:r>
    </w:p>
    <w:p w14:paraId="43FF81F3"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lang w:eastAsia="ar-SA"/>
        </w:rPr>
        <w:t>3-5% от общей площади фасада здания, строения, сооружения, в случае если площадь такого фасада составляет более 100 кв.м.</w:t>
      </w:r>
    </w:p>
    <w:p w14:paraId="3C291760" w14:textId="77777777" w:rsidR="00F278F2" w:rsidRPr="00885E9B" w:rsidRDefault="00484C9C" w:rsidP="00F278F2">
      <w:pPr>
        <w:ind w:firstLine="709"/>
        <w:rPr>
          <w:rFonts w:ascii="Times New Roman" w:hAnsi="Times New Roman" w:cs="Times New Roman"/>
          <w:sz w:val="28"/>
          <w:szCs w:val="28"/>
        </w:rPr>
      </w:pPr>
      <w:bookmarkStart w:id="72" w:name="sub_10194"/>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.4. Требования к размещению рекламных конструкций.</w:t>
      </w:r>
    </w:p>
    <w:bookmarkEnd w:id="72"/>
    <w:p w14:paraId="0F729E63"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.4.1.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14:paraId="3B32EDA5"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.4.2. Рекламные конструкции должны содержаться в надлежащем состоянии.</w:t>
      </w:r>
    </w:p>
    <w:p w14:paraId="2BD396D4"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Надлежащее состояние рекламных конструкций подразумевает:</w:t>
      </w:r>
    </w:p>
    <w:p w14:paraId="6F4E0C3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целостность рекламных конструкций;</w:t>
      </w:r>
    </w:p>
    <w:p w14:paraId="2037ABF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недопущение факта отсутствия рекламной информации на рекламной конструкции;</w:t>
      </w:r>
    </w:p>
    <w:p w14:paraId="12CC1019"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отсутствие механических повреждений;</w:t>
      </w:r>
    </w:p>
    <w:p w14:paraId="399256DD"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отсутствие порывов рекламных полотен;</w:t>
      </w:r>
    </w:p>
    <w:p w14:paraId="3E1B3693"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наличие покрашенного каркаса;</w:t>
      </w:r>
    </w:p>
    <w:p w14:paraId="35097A8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отсутствие ржавчины, коррозии и грязи на всех частях и элементах рекламных конструкций;</w:t>
      </w:r>
    </w:p>
    <w:p w14:paraId="47AE275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14:paraId="7F282B70"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подсвет рекламных конструкций (в зависимости от типа и вида рекламных конструкций) в тёмное время суток в соответствии с графиком работы уличного освещения.</w:t>
      </w:r>
    </w:p>
    <w:p w14:paraId="43176B09"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lastRenderedPageBreak/>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.4.3. Владелец рекламной конструкции обязан мыть и очищать от загрязнений принадлежащие ему рекламные конструкции по мере необходимости, но не реже:</w:t>
      </w:r>
    </w:p>
    <w:p w14:paraId="74722224"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двух раз в неделю - рекламные конструкции на остановочных павильонах и площадках ожидания общественного транспорта;</w:t>
      </w:r>
    </w:p>
    <w:p w14:paraId="5994B22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двух раз в месяц - другие конструкции малого формата (указатели с рекламными модулями, афишные стенды, афишные стенды в виде тумбы, тумбы, пиллары, пилоны);</w:t>
      </w:r>
    </w:p>
    <w:p w14:paraId="3883F57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одного раза в месяц - конструкции среднего формата (сити-борды);</w:t>
      </w:r>
    </w:p>
    <w:p w14:paraId="396C818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одного раза в квартал - для прочих рекламных конструкций.</w:t>
      </w:r>
    </w:p>
    <w:p w14:paraId="12B26486"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.4.4.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14:paraId="60C736E7"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чём владельцы рекламных конструкций уведомляются с использованием телефонной связи, факсимильной связи или с использованием электронной почты.</w:t>
      </w:r>
    </w:p>
    <w:p w14:paraId="55922E08"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.5. Критерии и условия размещения временных баннеров с афишами, иной информацией, необходимой для проведения мероприятий.</w:t>
      </w:r>
    </w:p>
    <w:p w14:paraId="63FCDB3F"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 xml:space="preserve">.5.1. Размещение временных баннеров с афишами, иной информацией, необходимой для проведения мероприятий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допускается только при условии согласования мест размещения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w:t>
      </w:r>
    </w:p>
    <w:p w14:paraId="7673E0C4" w14:textId="77777777" w:rsidR="00F278F2"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4F32C2" w:rsidRPr="00885E9B">
        <w:rPr>
          <w:rFonts w:ascii="Times New Roman" w:hAnsi="Times New Roman" w:cs="Times New Roman"/>
          <w:sz w:val="28"/>
          <w:szCs w:val="28"/>
        </w:rPr>
        <w:t>.9</w:t>
      </w:r>
      <w:r w:rsidR="00F278F2" w:rsidRPr="00885E9B">
        <w:rPr>
          <w:rFonts w:ascii="Times New Roman" w:hAnsi="Times New Roman" w:cs="Times New Roman"/>
          <w:sz w:val="28"/>
          <w:szCs w:val="28"/>
        </w:rPr>
        <w:t>.6. Расклейка газет, афиш, плакатов, различного рода объявлений и реклам разрешается только на специально установленных стендах.</w:t>
      </w:r>
    </w:p>
    <w:p w14:paraId="5682BA16" w14:textId="77777777" w:rsidR="00837788" w:rsidRPr="00885E9B" w:rsidRDefault="00484C9C" w:rsidP="00F278F2">
      <w:pPr>
        <w:ind w:firstLine="709"/>
        <w:rPr>
          <w:rFonts w:ascii="Times New Roman" w:hAnsi="Times New Roman" w:cs="Times New Roman"/>
          <w:sz w:val="28"/>
          <w:szCs w:val="28"/>
        </w:rPr>
      </w:pPr>
      <w:r>
        <w:rPr>
          <w:rFonts w:ascii="Times New Roman" w:hAnsi="Times New Roman" w:cs="Times New Roman"/>
          <w:sz w:val="28"/>
          <w:szCs w:val="28"/>
        </w:rPr>
        <w:t>11</w:t>
      </w:r>
      <w:r w:rsidR="00837788" w:rsidRPr="00885E9B">
        <w:rPr>
          <w:rFonts w:ascii="Times New Roman" w:hAnsi="Times New Roman" w:cs="Times New Roman"/>
          <w:sz w:val="28"/>
          <w:szCs w:val="28"/>
        </w:rPr>
        <w:t>.9.10. При выполнении работ по благоустройству дворовых и общественных территорий, в рамках реализации национальных и региональных программ на указанных территориях устанавливаются информационные щиты (таблички), содержащие информацию о возводимых объектах капитального строительства, выполнении работ по благоустройству общественных и дворовых территорий.</w:t>
      </w:r>
    </w:p>
    <w:p w14:paraId="7029B3A2" w14:textId="77777777" w:rsidR="00E15534" w:rsidRPr="00885E9B" w:rsidRDefault="00484C9C" w:rsidP="00E15534">
      <w:pPr>
        <w:ind w:firstLine="709"/>
        <w:rPr>
          <w:rFonts w:ascii="Times New Roman" w:hAnsi="Times New Roman" w:cs="Times New Roman"/>
          <w:sz w:val="28"/>
          <w:szCs w:val="28"/>
        </w:rPr>
      </w:pPr>
      <w:r>
        <w:rPr>
          <w:rFonts w:ascii="Times New Roman" w:hAnsi="Times New Roman" w:cs="Times New Roman"/>
          <w:sz w:val="28"/>
          <w:szCs w:val="28"/>
        </w:rPr>
        <w:t>11</w:t>
      </w:r>
      <w:r w:rsidR="00E15534" w:rsidRPr="00885E9B">
        <w:rPr>
          <w:rFonts w:ascii="Times New Roman" w:hAnsi="Times New Roman" w:cs="Times New Roman"/>
          <w:sz w:val="28"/>
          <w:szCs w:val="28"/>
        </w:rPr>
        <w:t>.10. Праздничное</w:t>
      </w:r>
      <w:r w:rsidR="00BC3DA6" w:rsidRPr="00885E9B">
        <w:rPr>
          <w:rFonts w:ascii="Times New Roman" w:hAnsi="Times New Roman" w:cs="Times New Roman"/>
          <w:sz w:val="28"/>
          <w:szCs w:val="28"/>
        </w:rPr>
        <w:t xml:space="preserve"> </w:t>
      </w:r>
      <w:bookmarkStart w:id="73" w:name="_Hlk106118957"/>
      <w:r w:rsidR="00BC3DA6" w:rsidRPr="00885E9B">
        <w:rPr>
          <w:rFonts w:ascii="Times New Roman" w:hAnsi="Times New Roman" w:cs="Times New Roman"/>
          <w:sz w:val="28"/>
          <w:szCs w:val="28"/>
        </w:rPr>
        <w:t>и (или)</w:t>
      </w:r>
      <w:r w:rsidR="00E15534" w:rsidRPr="00885E9B">
        <w:rPr>
          <w:rFonts w:ascii="Times New Roman" w:hAnsi="Times New Roman" w:cs="Times New Roman"/>
          <w:sz w:val="28"/>
          <w:szCs w:val="28"/>
        </w:rPr>
        <w:t xml:space="preserve"> </w:t>
      </w:r>
      <w:r w:rsidR="00BC3DA6" w:rsidRPr="00885E9B">
        <w:rPr>
          <w:rFonts w:ascii="Times New Roman" w:hAnsi="Times New Roman" w:cs="Times New Roman"/>
          <w:sz w:val="28"/>
          <w:szCs w:val="28"/>
        </w:rPr>
        <w:t xml:space="preserve">тематическое </w:t>
      </w:r>
      <w:bookmarkEnd w:id="73"/>
      <w:r w:rsidR="00E15534" w:rsidRPr="00885E9B">
        <w:rPr>
          <w:rFonts w:ascii="Times New Roman" w:hAnsi="Times New Roman" w:cs="Times New Roman"/>
          <w:sz w:val="28"/>
          <w:szCs w:val="28"/>
        </w:rPr>
        <w:t>оформление.</w:t>
      </w:r>
    </w:p>
    <w:p w14:paraId="0ADD3F4C" w14:textId="77777777" w:rsidR="00E15534" w:rsidRPr="00885E9B" w:rsidRDefault="00E15534" w:rsidP="00E15534">
      <w:pPr>
        <w:ind w:firstLine="709"/>
        <w:rPr>
          <w:rFonts w:ascii="Times New Roman" w:hAnsi="Times New Roman" w:cs="Times New Roman"/>
          <w:sz w:val="28"/>
          <w:szCs w:val="28"/>
        </w:rPr>
      </w:pPr>
      <w:r w:rsidRPr="00885E9B">
        <w:rPr>
          <w:rFonts w:ascii="Times New Roman" w:hAnsi="Times New Roman" w:cs="Times New Roman"/>
          <w:sz w:val="28"/>
          <w:szCs w:val="28"/>
        </w:rPr>
        <w:t>Праздничное</w:t>
      </w:r>
      <w:r w:rsidR="00BC3DA6" w:rsidRPr="00885E9B">
        <w:rPr>
          <w:sz w:val="28"/>
          <w:szCs w:val="28"/>
        </w:rPr>
        <w:t xml:space="preserve"> </w:t>
      </w:r>
      <w:r w:rsidR="00BC3DA6" w:rsidRPr="00885E9B">
        <w:rPr>
          <w:rFonts w:ascii="Times New Roman" w:hAnsi="Times New Roman" w:cs="Times New Roman"/>
          <w:sz w:val="28"/>
          <w:szCs w:val="28"/>
        </w:rPr>
        <w:t>и (или) тематическое</w:t>
      </w:r>
      <w:r w:rsidRPr="00885E9B">
        <w:rPr>
          <w:rFonts w:ascii="Times New Roman" w:hAnsi="Times New Roman" w:cs="Times New Roman"/>
          <w:sz w:val="28"/>
          <w:szCs w:val="28"/>
        </w:rPr>
        <w:t xml:space="preserve"> оформление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выполняется в соответствии с рекомендациями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на период проведения государственных и городских праздников, мероприятий, связанных со знаменательными событиями.</w:t>
      </w:r>
    </w:p>
    <w:p w14:paraId="64D1FA62" w14:textId="77777777" w:rsidR="00E15534" w:rsidRPr="00885E9B" w:rsidRDefault="00E15534" w:rsidP="00E15534">
      <w:pPr>
        <w:ind w:firstLine="709"/>
        <w:rPr>
          <w:rFonts w:ascii="Times New Roman" w:hAnsi="Times New Roman" w:cs="Times New Roman"/>
          <w:sz w:val="28"/>
          <w:szCs w:val="28"/>
        </w:rPr>
      </w:pPr>
      <w:r w:rsidRPr="00885E9B">
        <w:rPr>
          <w:rFonts w:ascii="Times New Roman" w:hAnsi="Times New Roman" w:cs="Times New Roman"/>
          <w:sz w:val="28"/>
          <w:szCs w:val="28"/>
        </w:rPr>
        <w:t>Оформление зданий, сооружений рекомендуется осуществлять их владельцами в рамках концепции праздничного</w:t>
      </w:r>
      <w:r w:rsidR="000742CC" w:rsidRPr="00885E9B">
        <w:rPr>
          <w:sz w:val="28"/>
          <w:szCs w:val="28"/>
        </w:rPr>
        <w:t xml:space="preserve"> </w:t>
      </w:r>
      <w:r w:rsidRPr="00885E9B">
        <w:rPr>
          <w:rFonts w:ascii="Times New Roman" w:hAnsi="Times New Roman" w:cs="Times New Roman"/>
          <w:sz w:val="28"/>
          <w:szCs w:val="28"/>
        </w:rPr>
        <w:t xml:space="preserve">оформления территории </w:t>
      </w:r>
      <w:r w:rsidR="00BC3DA6"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667F6F25"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lastRenderedPageBreak/>
        <w:t>В перечень объектов праздничного оформления рекомендуется включать:</w:t>
      </w:r>
    </w:p>
    <w:p w14:paraId="41D7CDB6"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а) площади, улицы, бульвары, мостовые сооружения, магистрали;</w:t>
      </w:r>
    </w:p>
    <w:p w14:paraId="0EFB8ED8"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б) места массовых гуляний, парки, скверы, набережные;</w:t>
      </w:r>
    </w:p>
    <w:p w14:paraId="63A3B222"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в) фасады зданий;</w:t>
      </w:r>
    </w:p>
    <w:p w14:paraId="19F5AF00"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01475504"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8952EE8" w14:textId="77777777" w:rsidR="00E15534" w:rsidRPr="00885E9B" w:rsidRDefault="00323BE9" w:rsidP="00E15534">
      <w:pPr>
        <w:ind w:firstLine="709"/>
        <w:rPr>
          <w:rFonts w:ascii="Times New Roman" w:hAnsi="Times New Roman" w:cs="Times New Roman"/>
          <w:sz w:val="28"/>
          <w:szCs w:val="28"/>
        </w:rPr>
      </w:pPr>
      <w:r>
        <w:rPr>
          <w:rFonts w:ascii="Times New Roman" w:hAnsi="Times New Roman" w:cs="Times New Roman"/>
          <w:sz w:val="28"/>
          <w:szCs w:val="28"/>
        </w:rPr>
        <w:t>11</w:t>
      </w:r>
      <w:r w:rsidR="00E15534" w:rsidRPr="00885E9B">
        <w:rPr>
          <w:rFonts w:ascii="Times New Roman" w:hAnsi="Times New Roman" w:cs="Times New Roman"/>
          <w:sz w:val="28"/>
          <w:szCs w:val="28"/>
        </w:rPr>
        <w:t>.10.1. Работы, связанные с проведением общегородских торжественных и праздничных мероприятий, осуществляются физическими лицами, в том числе индивидуальными предпринимателями, юридическими лицами всех форм собственности самостоятельно за счет собственных средств.</w:t>
      </w:r>
    </w:p>
    <w:p w14:paraId="7E353373" w14:textId="77777777" w:rsidR="000742CC" w:rsidRPr="00885E9B" w:rsidRDefault="00323BE9" w:rsidP="000742CC">
      <w:pPr>
        <w:ind w:firstLine="709"/>
        <w:rPr>
          <w:rFonts w:ascii="Times New Roman" w:hAnsi="Times New Roman" w:cs="Times New Roman"/>
          <w:sz w:val="28"/>
          <w:szCs w:val="28"/>
        </w:rPr>
      </w:pPr>
      <w:r>
        <w:rPr>
          <w:rFonts w:ascii="Times New Roman" w:hAnsi="Times New Roman" w:cs="Times New Roman"/>
          <w:sz w:val="28"/>
          <w:szCs w:val="28"/>
        </w:rPr>
        <w:t>11</w:t>
      </w:r>
      <w:r w:rsidR="00E15534" w:rsidRPr="00885E9B">
        <w:rPr>
          <w:rFonts w:ascii="Times New Roman" w:hAnsi="Times New Roman" w:cs="Times New Roman"/>
          <w:sz w:val="28"/>
          <w:szCs w:val="28"/>
        </w:rPr>
        <w:t xml:space="preserve">.10.2. </w:t>
      </w:r>
      <w:r w:rsidR="000742CC" w:rsidRPr="00885E9B">
        <w:rPr>
          <w:rFonts w:ascii="Times New Roman" w:hAnsi="Times New Roman" w:cs="Times New Roman"/>
          <w:sz w:val="28"/>
          <w:szCs w:val="28"/>
        </w:rPr>
        <w:t>К элементам праздничного оформления рекомендуется относить:</w:t>
      </w:r>
    </w:p>
    <w:p w14:paraId="5A03BED2"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а) текстильные или нетканые изделия, в том числе с нанесенными на их поверхности графическими изображениями;</w:t>
      </w:r>
    </w:p>
    <w:p w14:paraId="5CBC6012"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б) объемно-декоративные сооружения, имеющие несущую конструкцию и внешнее оформление, соответствующее тематике мероприятия;</w:t>
      </w:r>
    </w:p>
    <w:p w14:paraId="41BE6DF4"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418CF432"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г) праздничное освещение (иллюминация) улиц, площадей, фасадов зданий и сооружений, в том числе:</w:t>
      </w:r>
    </w:p>
    <w:p w14:paraId="5780F1BD"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праздничная подсветка фасадов зданий;</w:t>
      </w:r>
    </w:p>
    <w:p w14:paraId="08C6B5C2"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иллюминационные гирлянды и кронштейны;</w:t>
      </w:r>
    </w:p>
    <w:p w14:paraId="4A377BA3"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4D8F03D7"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подсветка зеленых насаждений;</w:t>
      </w:r>
    </w:p>
    <w:p w14:paraId="029330F7"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праздничное и тематическое оформление пассажирского транспорта;</w:t>
      </w:r>
    </w:p>
    <w:p w14:paraId="63CA2FBF"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государственные и муниципальные флаги, государственная и муниципальная символика;</w:t>
      </w:r>
    </w:p>
    <w:p w14:paraId="5E969F2F"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декоративные флаги, флажки, стяги;</w:t>
      </w:r>
    </w:p>
    <w:p w14:paraId="5365B506"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информационные и тематические материалы на рекламных конструкциях;</w:t>
      </w:r>
    </w:p>
    <w:p w14:paraId="7FDE970B"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19558878" w14:textId="77777777" w:rsidR="000742CC" w:rsidRPr="00885E9B" w:rsidRDefault="000742CC" w:rsidP="000742CC">
      <w:pPr>
        <w:ind w:firstLine="709"/>
        <w:rPr>
          <w:rFonts w:ascii="Times New Roman" w:hAnsi="Times New Roman" w:cs="Times New Roman"/>
          <w:sz w:val="28"/>
          <w:szCs w:val="28"/>
        </w:rPr>
      </w:pPr>
      <w:r w:rsidRPr="00885E9B">
        <w:rPr>
          <w:rFonts w:ascii="Times New Roman" w:hAnsi="Times New Roman" w:cs="Times New Roman"/>
          <w:sz w:val="28"/>
          <w:szCs w:val="28"/>
        </w:rPr>
        <w:t>Для праздничного оформления следует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016126A9" w14:textId="77777777" w:rsidR="00E15534" w:rsidRPr="00885E9B" w:rsidRDefault="00E15534" w:rsidP="000742CC">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Кореновского городского поселения </w:t>
      </w:r>
      <w:r w:rsidR="00B12227">
        <w:rPr>
          <w:rFonts w:ascii="Times New Roman" w:hAnsi="Times New Roman" w:cs="Times New Roman"/>
          <w:sz w:val="28"/>
          <w:szCs w:val="28"/>
        </w:rPr>
        <w:t xml:space="preserve">Кореновского муниципального района Краснодарского </w:t>
      </w:r>
      <w:r w:rsidR="00B12227">
        <w:rPr>
          <w:rFonts w:ascii="Times New Roman" w:hAnsi="Times New Roman" w:cs="Times New Roman"/>
          <w:sz w:val="28"/>
          <w:szCs w:val="28"/>
        </w:rPr>
        <w:lastRenderedPageBreak/>
        <w:t>края</w:t>
      </w:r>
      <w:r w:rsidRPr="00885E9B">
        <w:rPr>
          <w:rFonts w:ascii="Times New Roman" w:hAnsi="Times New Roman" w:cs="Times New Roman"/>
          <w:sz w:val="28"/>
          <w:szCs w:val="28"/>
        </w:rPr>
        <w:t>.</w:t>
      </w:r>
    </w:p>
    <w:p w14:paraId="0714C451" w14:textId="77777777" w:rsidR="00E15534" w:rsidRPr="00885E9B" w:rsidRDefault="00323BE9" w:rsidP="00E15534">
      <w:pPr>
        <w:ind w:firstLine="709"/>
        <w:rPr>
          <w:rFonts w:ascii="Times New Roman" w:hAnsi="Times New Roman" w:cs="Times New Roman"/>
          <w:sz w:val="28"/>
          <w:szCs w:val="28"/>
        </w:rPr>
      </w:pPr>
      <w:r>
        <w:rPr>
          <w:rFonts w:ascii="Times New Roman" w:hAnsi="Times New Roman" w:cs="Times New Roman"/>
          <w:sz w:val="28"/>
          <w:szCs w:val="28"/>
        </w:rPr>
        <w:t>11</w:t>
      </w:r>
      <w:r w:rsidR="00E15534" w:rsidRPr="00885E9B">
        <w:rPr>
          <w:rFonts w:ascii="Times New Roman" w:hAnsi="Times New Roman" w:cs="Times New Roman"/>
          <w:sz w:val="28"/>
          <w:szCs w:val="28"/>
        </w:rPr>
        <w:t xml:space="preserve">.10.3. При </w:t>
      </w:r>
      <w:r w:rsidR="000742CC" w:rsidRPr="00885E9B">
        <w:rPr>
          <w:rFonts w:ascii="Times New Roman" w:hAnsi="Times New Roman" w:cs="Times New Roman"/>
          <w:sz w:val="28"/>
          <w:szCs w:val="28"/>
        </w:rPr>
        <w:t>проектировании</w:t>
      </w:r>
      <w:r w:rsidR="00E15534" w:rsidRPr="00885E9B">
        <w:rPr>
          <w:rFonts w:ascii="Times New Roman" w:hAnsi="Times New Roman" w:cs="Times New Roman"/>
          <w:sz w:val="28"/>
          <w:szCs w:val="28"/>
        </w:rPr>
        <w:t xml:space="preserve"> и установке элементов праздничного </w:t>
      </w:r>
      <w:r w:rsidR="00BC3DA6" w:rsidRPr="00885E9B">
        <w:rPr>
          <w:rFonts w:ascii="Times New Roman" w:hAnsi="Times New Roman" w:cs="Times New Roman"/>
          <w:sz w:val="28"/>
          <w:szCs w:val="28"/>
        </w:rPr>
        <w:t xml:space="preserve">и (или) тематического </w:t>
      </w:r>
      <w:r w:rsidR="00E15534" w:rsidRPr="00885E9B">
        <w:rPr>
          <w:rFonts w:ascii="Times New Roman" w:hAnsi="Times New Roman" w:cs="Times New Roman"/>
          <w:sz w:val="28"/>
          <w:szCs w:val="28"/>
        </w:rPr>
        <w:t>оформления не рекомендуется снимать, повреждать и ухудшать видимость технических средств регулирования дорожного движения.</w:t>
      </w:r>
    </w:p>
    <w:p w14:paraId="42BBFD44" w14:textId="77777777" w:rsidR="000742CC" w:rsidRPr="00885E9B" w:rsidRDefault="00323BE9" w:rsidP="000742CC">
      <w:pPr>
        <w:ind w:firstLine="709"/>
        <w:rPr>
          <w:rFonts w:ascii="Times New Roman" w:hAnsi="Times New Roman" w:cs="Times New Roman"/>
          <w:sz w:val="28"/>
          <w:szCs w:val="28"/>
        </w:rPr>
      </w:pPr>
      <w:r>
        <w:rPr>
          <w:rFonts w:ascii="Times New Roman" w:hAnsi="Times New Roman" w:cs="Times New Roman"/>
          <w:sz w:val="28"/>
          <w:szCs w:val="28"/>
        </w:rPr>
        <w:t>11</w:t>
      </w:r>
      <w:r w:rsidR="000742CC" w:rsidRPr="00885E9B">
        <w:rPr>
          <w:rFonts w:ascii="Times New Roman" w:hAnsi="Times New Roman" w:cs="Times New Roman"/>
          <w:sz w:val="28"/>
          <w:szCs w:val="28"/>
        </w:rPr>
        <w:t>.10.4.</w:t>
      </w:r>
      <w:r w:rsidR="000742CC" w:rsidRPr="00885E9B">
        <w:rPr>
          <w:sz w:val="28"/>
          <w:szCs w:val="28"/>
        </w:rPr>
        <w:t xml:space="preserve"> </w:t>
      </w:r>
      <w:r w:rsidR="000742CC" w:rsidRPr="00885E9B">
        <w:rPr>
          <w:rFonts w:ascii="Times New Roman" w:hAnsi="Times New Roman" w:cs="Times New Roman"/>
          <w:sz w:val="28"/>
          <w:szCs w:val="28"/>
        </w:rPr>
        <w:t>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0EFF4A1" w14:textId="77777777" w:rsidR="000742CC" w:rsidRPr="00885E9B" w:rsidRDefault="00323BE9" w:rsidP="000742CC">
      <w:pPr>
        <w:ind w:firstLine="709"/>
        <w:rPr>
          <w:rFonts w:ascii="Times New Roman" w:hAnsi="Times New Roman" w:cs="Times New Roman"/>
          <w:sz w:val="28"/>
          <w:szCs w:val="28"/>
        </w:rPr>
      </w:pPr>
      <w:r>
        <w:rPr>
          <w:rFonts w:ascii="Times New Roman" w:hAnsi="Times New Roman" w:cs="Times New Roman"/>
          <w:sz w:val="28"/>
          <w:szCs w:val="28"/>
        </w:rPr>
        <w:t>11</w:t>
      </w:r>
      <w:r w:rsidR="00EF40BC" w:rsidRPr="00885E9B">
        <w:rPr>
          <w:rFonts w:ascii="Times New Roman" w:hAnsi="Times New Roman" w:cs="Times New Roman"/>
          <w:sz w:val="28"/>
          <w:szCs w:val="28"/>
        </w:rPr>
        <w:t xml:space="preserve">.10.5. </w:t>
      </w:r>
      <w:r w:rsidR="000742CC" w:rsidRPr="00885E9B">
        <w:rPr>
          <w:rFonts w:ascii="Times New Roman" w:hAnsi="Times New Roman" w:cs="Times New Roman"/>
          <w:sz w:val="28"/>
          <w:szCs w:val="28"/>
        </w:rPr>
        <w:t>При проведении праздничных и иных массовых мероприятий организатор</w:t>
      </w:r>
      <w:r w:rsidR="00EF40BC" w:rsidRPr="00885E9B">
        <w:rPr>
          <w:rFonts w:ascii="Times New Roman" w:hAnsi="Times New Roman" w:cs="Times New Roman"/>
          <w:sz w:val="28"/>
          <w:szCs w:val="28"/>
        </w:rPr>
        <w:t>ы обязаны</w:t>
      </w:r>
      <w:r w:rsidR="000742CC" w:rsidRPr="00885E9B">
        <w:rPr>
          <w:rFonts w:ascii="Times New Roman" w:hAnsi="Times New Roman" w:cs="Times New Roman"/>
          <w:sz w:val="28"/>
          <w:szCs w:val="28"/>
        </w:rPr>
        <w:t xml:space="preserve"> обеспечить уборку места проведения мероприятия и прилегающих к нему территорий, а также восстановить поврежденные элементы благоустройства</w:t>
      </w:r>
      <w:r w:rsidR="00EF40BC" w:rsidRPr="00885E9B">
        <w:rPr>
          <w:rFonts w:ascii="Times New Roman" w:hAnsi="Times New Roman" w:cs="Times New Roman"/>
          <w:sz w:val="28"/>
          <w:szCs w:val="28"/>
        </w:rPr>
        <w:t>.</w:t>
      </w:r>
    </w:p>
    <w:p w14:paraId="50889B41" w14:textId="77777777" w:rsidR="00DF7B0E" w:rsidRPr="00885E9B" w:rsidRDefault="00323BE9" w:rsidP="00DF7B0E">
      <w:pPr>
        <w:tabs>
          <w:tab w:val="left" w:pos="1650"/>
        </w:tabs>
        <w:ind w:firstLine="709"/>
        <w:rPr>
          <w:rFonts w:ascii="Times New Roman" w:hAnsi="Times New Roman" w:cs="Times New Roman"/>
          <w:sz w:val="28"/>
          <w:szCs w:val="28"/>
        </w:rPr>
      </w:pPr>
      <w:r>
        <w:rPr>
          <w:rFonts w:ascii="Times New Roman" w:hAnsi="Times New Roman" w:cs="Times New Roman"/>
          <w:sz w:val="28"/>
          <w:szCs w:val="28"/>
        </w:rPr>
        <w:t>11</w:t>
      </w:r>
      <w:r w:rsidR="00DF7B0E" w:rsidRPr="00885E9B">
        <w:rPr>
          <w:rFonts w:ascii="Times New Roman" w:hAnsi="Times New Roman" w:cs="Times New Roman"/>
          <w:sz w:val="28"/>
          <w:szCs w:val="28"/>
        </w:rPr>
        <w:t>.11.В целях защиты МАФ от графического вандализма рекомендуется:</w:t>
      </w:r>
    </w:p>
    <w:p w14:paraId="23B8F37E" w14:textId="77777777" w:rsidR="00DF7B0E" w:rsidRPr="00885E9B" w:rsidRDefault="00DF7B0E" w:rsidP="00DF7B0E">
      <w:pPr>
        <w:tabs>
          <w:tab w:val="left" w:pos="1650"/>
        </w:tabs>
        <w:ind w:firstLine="709"/>
        <w:rPr>
          <w:rFonts w:ascii="Times New Roman" w:hAnsi="Times New Roman" w:cs="Times New Roman"/>
          <w:sz w:val="28"/>
          <w:szCs w:val="28"/>
        </w:rPr>
      </w:pPr>
      <w:r w:rsidRPr="00885E9B">
        <w:rPr>
          <w:rFonts w:ascii="Times New Roman" w:hAnsi="Times New Roman" w:cs="Times New Roman"/>
          <w:sz w:val="28"/>
          <w:szCs w:val="28"/>
        </w:rPr>
        <w:t>а) минимизировать площадь поверхностей МАФ,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w:t>
      </w:r>
    </w:p>
    <w:p w14:paraId="0961EB50" w14:textId="77777777" w:rsidR="00DF7B0E" w:rsidRPr="00885E9B" w:rsidRDefault="00DF7B0E" w:rsidP="00DF7B0E">
      <w:pPr>
        <w:tabs>
          <w:tab w:val="left" w:pos="1650"/>
        </w:tabs>
        <w:ind w:firstLine="709"/>
        <w:rPr>
          <w:rFonts w:ascii="Times New Roman" w:hAnsi="Times New Roman" w:cs="Times New Roman"/>
          <w:sz w:val="28"/>
          <w:szCs w:val="28"/>
        </w:rPr>
      </w:pPr>
      <w:r w:rsidRPr="00885E9B">
        <w:rPr>
          <w:rFonts w:ascii="Times New Roman" w:hAnsi="Times New Roman" w:cs="Times New Roman"/>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14:paraId="0C8D1AEE" w14:textId="77777777" w:rsidR="00DF7B0E" w:rsidRPr="00885E9B" w:rsidRDefault="00DF7B0E" w:rsidP="00DF7B0E">
      <w:pPr>
        <w:tabs>
          <w:tab w:val="left" w:pos="1650"/>
        </w:tabs>
        <w:ind w:firstLine="709"/>
        <w:rPr>
          <w:rFonts w:ascii="Times New Roman" w:hAnsi="Times New Roman" w:cs="Times New Roman"/>
          <w:sz w:val="28"/>
          <w:szCs w:val="28"/>
        </w:rPr>
      </w:pPr>
      <w:r w:rsidRPr="00885E9B">
        <w:rPr>
          <w:rFonts w:ascii="Times New Roman" w:hAnsi="Times New Roman" w:cs="Times New Roman"/>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1C4EDF26" w14:textId="77777777" w:rsidR="00DF7B0E" w:rsidRPr="00885E9B" w:rsidRDefault="00DF7B0E" w:rsidP="00DF7B0E">
      <w:pPr>
        <w:tabs>
          <w:tab w:val="left" w:pos="1650"/>
        </w:tabs>
        <w:ind w:firstLine="709"/>
        <w:rPr>
          <w:rFonts w:ascii="Times New Roman" w:hAnsi="Times New Roman" w:cs="Times New Roman"/>
          <w:sz w:val="28"/>
          <w:szCs w:val="28"/>
        </w:rPr>
      </w:pPr>
      <w:r w:rsidRPr="00885E9B">
        <w:rPr>
          <w:rFonts w:ascii="Times New Roman" w:hAnsi="Times New Roman" w:cs="Times New Roman"/>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p>
    <w:p w14:paraId="18D3819C" w14:textId="77777777" w:rsidR="002C4220" w:rsidRPr="00885E9B" w:rsidRDefault="002C4220" w:rsidP="00F278F2">
      <w:pPr>
        <w:pStyle w:val="1"/>
        <w:rPr>
          <w:rFonts w:ascii="Times New Roman" w:hAnsi="Times New Roman" w:cs="Times New Roman"/>
          <w:b w:val="0"/>
          <w:color w:val="auto"/>
          <w:sz w:val="28"/>
          <w:szCs w:val="28"/>
        </w:rPr>
      </w:pPr>
      <w:bookmarkStart w:id="74" w:name="sub_13000"/>
    </w:p>
    <w:p w14:paraId="051FF81F" w14:textId="77777777" w:rsidR="002B76FB" w:rsidRPr="00885E9B" w:rsidRDefault="00D65F3F" w:rsidP="00D65F3F">
      <w:pPr>
        <w:ind w:firstLine="0"/>
        <w:jc w:val="center"/>
        <w:outlineLvl w:val="0"/>
        <w:rPr>
          <w:rFonts w:ascii="Times New Roman" w:hAnsi="Times New Roman" w:cs="Times New Roman"/>
          <w:bCs/>
          <w:sz w:val="28"/>
          <w:szCs w:val="28"/>
        </w:rPr>
      </w:pPr>
      <w:bookmarkStart w:id="75" w:name="_Hlk105932117"/>
      <w:r w:rsidRPr="00885E9B">
        <w:rPr>
          <w:rFonts w:ascii="Times New Roman" w:hAnsi="Times New Roman" w:cs="Times New Roman"/>
          <w:bCs/>
          <w:sz w:val="28"/>
          <w:szCs w:val="28"/>
        </w:rPr>
        <w:t xml:space="preserve">Раздел </w:t>
      </w:r>
      <w:r w:rsidRPr="00885E9B">
        <w:rPr>
          <w:rFonts w:ascii="Times New Roman" w:hAnsi="Times New Roman" w:cs="Times New Roman"/>
          <w:bCs/>
          <w:sz w:val="28"/>
          <w:szCs w:val="28"/>
          <w:lang w:val="en-US"/>
        </w:rPr>
        <w:t>V</w:t>
      </w:r>
    </w:p>
    <w:bookmarkEnd w:id="75"/>
    <w:p w14:paraId="367E6473" w14:textId="77777777" w:rsidR="002B76FB" w:rsidRPr="00885E9B" w:rsidRDefault="002B76FB" w:rsidP="00D65F3F">
      <w:pPr>
        <w:ind w:firstLine="0"/>
        <w:jc w:val="center"/>
        <w:outlineLvl w:val="0"/>
        <w:rPr>
          <w:rFonts w:ascii="Times New Roman" w:hAnsi="Times New Roman" w:cs="Times New Roman"/>
          <w:bCs/>
          <w:sz w:val="28"/>
          <w:szCs w:val="28"/>
        </w:rPr>
      </w:pPr>
      <w:r w:rsidRPr="00885E9B">
        <w:rPr>
          <w:rFonts w:ascii="Times New Roman" w:hAnsi="Times New Roman" w:cs="Times New Roman"/>
          <w:bCs/>
          <w:sz w:val="28"/>
          <w:szCs w:val="28"/>
        </w:rPr>
        <w:t xml:space="preserve">Требования к содержанию </w:t>
      </w:r>
      <w:r w:rsidR="00BF049D" w:rsidRPr="00885E9B">
        <w:rPr>
          <w:rFonts w:ascii="Times New Roman" w:hAnsi="Times New Roman" w:cs="Times New Roman"/>
          <w:bCs/>
          <w:sz w:val="28"/>
          <w:szCs w:val="28"/>
        </w:rPr>
        <w:t>объектов благоустройства</w:t>
      </w:r>
      <w:r w:rsidRPr="00885E9B">
        <w:rPr>
          <w:rFonts w:ascii="Times New Roman" w:hAnsi="Times New Roman" w:cs="Times New Roman"/>
          <w:bCs/>
          <w:sz w:val="28"/>
          <w:szCs w:val="28"/>
        </w:rPr>
        <w:t xml:space="preserve"> </w:t>
      </w:r>
    </w:p>
    <w:p w14:paraId="29E0698B" w14:textId="77777777" w:rsidR="00D65F3F" w:rsidRPr="00885E9B" w:rsidRDefault="00D65F3F" w:rsidP="00D65F3F">
      <w:pPr>
        <w:rPr>
          <w:sz w:val="28"/>
          <w:szCs w:val="28"/>
        </w:rPr>
      </w:pPr>
    </w:p>
    <w:p w14:paraId="213DC434"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BF049D" w:rsidRPr="00885E9B">
        <w:rPr>
          <w:rFonts w:ascii="Times New Roman" w:hAnsi="Times New Roman" w:cs="Times New Roman"/>
          <w:sz w:val="28"/>
          <w:szCs w:val="28"/>
        </w:rPr>
        <w:t xml:space="preserve">. Содержание территорий общего пользования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 xml:space="preserve">, объектов благоустройства, находящихся в муниципальной собственности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 xml:space="preserve">, в том числе проезжей части улиц и площадей, проездов, бульваров и других мест общего пользования, мостов, путепроводов,  водоотводных канав, труб </w:t>
      </w:r>
      <w:r w:rsidR="0061294E" w:rsidRPr="00885E9B">
        <w:rPr>
          <w:rFonts w:ascii="Times New Roman" w:hAnsi="Times New Roman" w:cs="Times New Roman"/>
          <w:sz w:val="28"/>
          <w:szCs w:val="28"/>
        </w:rPr>
        <w:t>ливневой</w:t>
      </w:r>
      <w:r w:rsidR="00BF049D" w:rsidRPr="00885E9B">
        <w:rPr>
          <w:rFonts w:ascii="Times New Roman" w:hAnsi="Times New Roman" w:cs="Times New Roman"/>
          <w:sz w:val="28"/>
          <w:szCs w:val="28"/>
        </w:rPr>
        <w:t xml:space="preserve"> канализации и дождевых колодцев,  осуществляет 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 xml:space="preserve">, заключающая в этих целях контракты с соответствующими организациями в пределах предусмотренных на эти цели в местном бюджете (бюджете Кореновского </w:t>
      </w:r>
      <w:r w:rsidR="00BF049D" w:rsidRPr="00885E9B">
        <w:rPr>
          <w:rFonts w:ascii="Times New Roman" w:hAnsi="Times New Roman" w:cs="Times New Roman"/>
          <w:sz w:val="28"/>
          <w:szCs w:val="28"/>
        </w:rPr>
        <w:lastRenderedPageBreak/>
        <w:t xml:space="preserve">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 средств и в порядке, определённом действующим законодательством. В остальных случаях содержание объектов благоустройства, осуществляют владельцы земельных участков, на которых данные объекты размещены.</w:t>
      </w:r>
    </w:p>
    <w:p w14:paraId="599CB609" w14:textId="77777777" w:rsidR="00C05F13"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C05F13" w:rsidRPr="00885E9B">
        <w:rPr>
          <w:rFonts w:ascii="Times New Roman" w:hAnsi="Times New Roman" w:cs="Times New Roman"/>
          <w:sz w:val="28"/>
          <w:szCs w:val="28"/>
        </w:rPr>
        <w:t>.1. Карты содержания территорий</w:t>
      </w:r>
      <w:r w:rsidR="00C83735" w:rsidRPr="00885E9B">
        <w:rPr>
          <w:rFonts w:ascii="Times New Roman" w:hAnsi="Times New Roman" w:cs="Times New Roman"/>
          <w:sz w:val="28"/>
          <w:szCs w:val="28"/>
        </w:rPr>
        <w:t>.</w:t>
      </w:r>
    </w:p>
    <w:p w14:paraId="6C006B7B" w14:textId="77777777" w:rsidR="00C83735" w:rsidRPr="00885E9B" w:rsidRDefault="00C83735"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Карты содержания территорий разрабатываются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r w:rsidR="00CE6193" w:rsidRPr="00885E9B">
        <w:rPr>
          <w:rFonts w:ascii="Times New Roman" w:hAnsi="Times New Roman" w:cs="Times New Roman"/>
          <w:sz w:val="28"/>
          <w:szCs w:val="28"/>
        </w:rPr>
        <w:t xml:space="preserve">и согласовываются </w:t>
      </w:r>
      <w:r w:rsidRPr="00885E9B">
        <w:rPr>
          <w:rFonts w:ascii="Times New Roman" w:hAnsi="Times New Roman" w:cs="Times New Roman"/>
          <w:sz w:val="28"/>
          <w:szCs w:val="28"/>
        </w:rPr>
        <w:t xml:space="preserve">с </w:t>
      </w:r>
      <w:r w:rsidR="00CE6193" w:rsidRPr="00885E9B">
        <w:rPr>
          <w:rFonts w:ascii="Times New Roman" w:hAnsi="Times New Roman" w:cs="Times New Roman"/>
          <w:sz w:val="28"/>
          <w:szCs w:val="28"/>
        </w:rPr>
        <w:t xml:space="preserve">предприятиями, организациями, управляющими компаниями, товариществами собственников жилья, жилищными или жилищно-строительными кооперативами, иными специализированными потребительскими кооперативами с целью закрепления за ними конкретных территорий для уборки, в том числе территорий, прилегающих к объектам недвижимости всех форм собственности. </w:t>
      </w:r>
      <w:r w:rsidRPr="00885E9B">
        <w:rPr>
          <w:rFonts w:ascii="Times New Roman" w:hAnsi="Times New Roman" w:cs="Times New Roman"/>
          <w:sz w:val="28"/>
          <w:szCs w:val="28"/>
        </w:rPr>
        <w:t xml:space="preserve"> </w:t>
      </w:r>
    </w:p>
    <w:p w14:paraId="67284352" w14:textId="77777777" w:rsidR="00CE6193" w:rsidRPr="00885E9B" w:rsidRDefault="00CE6193" w:rsidP="00CE6193">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На карте содержания территории отражается текущее состояние элементов благоустройства с разграничением полномочий по текущему содержанию территории между Кореновским городским поселением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14:paraId="0EAB8186" w14:textId="77777777" w:rsidR="00CE6193" w:rsidRPr="00885E9B" w:rsidRDefault="00CE6193" w:rsidP="00CE6193">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Карты содержания территории размещаются в открытом доступе в информационно-телекоммуникационной сети "Интернет" на официальном сайте </w:t>
      </w:r>
      <w:r w:rsidR="00EB57B2"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w:t>
      </w:r>
      <w:r w:rsidR="00EB57B2"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6494B843" w14:textId="77777777" w:rsidR="00BF049D" w:rsidRPr="00885E9B" w:rsidRDefault="00323BE9" w:rsidP="00BF049D">
      <w:pPr>
        <w:ind w:firstLine="709"/>
        <w:rPr>
          <w:rFonts w:ascii="Times New Roman" w:hAnsi="Times New Roman" w:cs="Times New Roman"/>
          <w:sz w:val="28"/>
          <w:szCs w:val="28"/>
        </w:rPr>
      </w:pPr>
      <w:bookmarkStart w:id="76" w:name="sub_1058"/>
      <w:r>
        <w:rPr>
          <w:rFonts w:ascii="Times New Roman" w:hAnsi="Times New Roman" w:cs="Times New Roman"/>
          <w:sz w:val="28"/>
          <w:szCs w:val="28"/>
        </w:rPr>
        <w:t>12</w:t>
      </w:r>
      <w:r w:rsidR="00BA0AD3" w:rsidRPr="00885E9B">
        <w:rPr>
          <w:rFonts w:ascii="Times New Roman" w:hAnsi="Times New Roman" w:cs="Times New Roman"/>
          <w:sz w:val="28"/>
          <w:szCs w:val="28"/>
        </w:rPr>
        <w:t>.</w:t>
      </w:r>
      <w:r w:rsidR="00C05F13" w:rsidRPr="00885E9B">
        <w:rPr>
          <w:rFonts w:ascii="Times New Roman" w:hAnsi="Times New Roman" w:cs="Times New Roman"/>
          <w:sz w:val="28"/>
          <w:szCs w:val="28"/>
        </w:rPr>
        <w:t>2</w:t>
      </w:r>
      <w:r w:rsidR="00BF049D" w:rsidRPr="00885E9B">
        <w:rPr>
          <w:rFonts w:ascii="Times New Roman" w:hAnsi="Times New Roman" w:cs="Times New Roman"/>
          <w:sz w:val="28"/>
          <w:szCs w:val="28"/>
        </w:rPr>
        <w:t>. Использование магистральных и внутриквартальных сетей ливн</w:t>
      </w:r>
      <w:r w:rsidR="0061294E">
        <w:rPr>
          <w:rFonts w:ascii="Times New Roman" w:hAnsi="Times New Roman" w:cs="Times New Roman"/>
          <w:sz w:val="28"/>
          <w:szCs w:val="28"/>
        </w:rPr>
        <w:t>е</w:t>
      </w:r>
      <w:r w:rsidR="00BF049D" w:rsidRPr="00885E9B">
        <w:rPr>
          <w:rFonts w:ascii="Times New Roman" w:hAnsi="Times New Roman" w:cs="Times New Roman"/>
          <w:sz w:val="28"/>
          <w:szCs w:val="28"/>
        </w:rPr>
        <w:t>вой канализации осуществляется на основании заключённых договоров с владельцами этих сетей на приём и дальнейшую транспортировку стоков (включая организации, не имеющие собственных (ведомственных) сетей ливн</w:t>
      </w:r>
      <w:r w:rsidR="0061294E">
        <w:rPr>
          <w:rFonts w:ascii="Times New Roman" w:hAnsi="Times New Roman" w:cs="Times New Roman"/>
          <w:sz w:val="28"/>
          <w:szCs w:val="28"/>
        </w:rPr>
        <w:t>е</w:t>
      </w:r>
      <w:r w:rsidR="00BF049D" w:rsidRPr="00885E9B">
        <w:rPr>
          <w:rFonts w:ascii="Times New Roman" w:hAnsi="Times New Roman" w:cs="Times New Roman"/>
          <w:sz w:val="28"/>
          <w:szCs w:val="28"/>
        </w:rPr>
        <w:t>вой канализации и осуществляющие сброс стоков по поверхности своих территорий в муниципальную ливн</w:t>
      </w:r>
      <w:r w:rsidR="0061294E">
        <w:rPr>
          <w:rFonts w:ascii="Times New Roman" w:hAnsi="Times New Roman" w:cs="Times New Roman"/>
          <w:sz w:val="28"/>
          <w:szCs w:val="28"/>
        </w:rPr>
        <w:t>е</w:t>
      </w:r>
      <w:r w:rsidR="00BF049D" w:rsidRPr="00885E9B">
        <w:rPr>
          <w:rFonts w:ascii="Times New Roman" w:hAnsi="Times New Roman" w:cs="Times New Roman"/>
          <w:sz w:val="28"/>
          <w:szCs w:val="28"/>
        </w:rPr>
        <w:t>вую канализацию). Сбросы стоков в сети ливн</w:t>
      </w:r>
      <w:r w:rsidR="0061294E">
        <w:rPr>
          <w:rFonts w:ascii="Times New Roman" w:hAnsi="Times New Roman" w:cs="Times New Roman"/>
          <w:sz w:val="28"/>
          <w:szCs w:val="28"/>
        </w:rPr>
        <w:t>е</w:t>
      </w:r>
      <w:r w:rsidR="00BF049D" w:rsidRPr="00885E9B">
        <w:rPr>
          <w:rFonts w:ascii="Times New Roman" w:hAnsi="Times New Roman" w:cs="Times New Roman"/>
          <w:sz w:val="28"/>
          <w:szCs w:val="28"/>
        </w:rPr>
        <w:t>вой канализации осуществляются только по согласованию с владельцами этих сетей.</w:t>
      </w:r>
    </w:p>
    <w:p w14:paraId="386DC03A"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BA0AD3" w:rsidRPr="00885E9B">
        <w:rPr>
          <w:rFonts w:ascii="Times New Roman" w:hAnsi="Times New Roman" w:cs="Times New Roman"/>
          <w:sz w:val="28"/>
          <w:szCs w:val="28"/>
        </w:rPr>
        <w:t>.</w:t>
      </w:r>
      <w:r w:rsidR="00C05F13" w:rsidRPr="00885E9B">
        <w:rPr>
          <w:rFonts w:ascii="Times New Roman" w:hAnsi="Times New Roman" w:cs="Times New Roman"/>
          <w:sz w:val="28"/>
          <w:szCs w:val="28"/>
        </w:rPr>
        <w:t>3</w:t>
      </w:r>
      <w:r w:rsidR="00BF049D" w:rsidRPr="00885E9B">
        <w:rPr>
          <w:rFonts w:ascii="Times New Roman" w:hAnsi="Times New Roman" w:cs="Times New Roman"/>
          <w:sz w:val="28"/>
          <w:szCs w:val="28"/>
        </w:rPr>
        <w:t>.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bookmarkEnd w:id="76"/>
      <w:r w:rsidR="00BF049D" w:rsidRPr="00885E9B">
        <w:rPr>
          <w:rFonts w:ascii="Times New Roman" w:hAnsi="Times New Roman" w:cs="Times New Roman"/>
          <w:sz w:val="28"/>
          <w:szCs w:val="28"/>
        </w:rPr>
        <w:t>.</w:t>
      </w:r>
    </w:p>
    <w:p w14:paraId="65743B66"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BA0AD3" w:rsidRPr="00885E9B">
        <w:rPr>
          <w:rFonts w:ascii="Times New Roman" w:hAnsi="Times New Roman" w:cs="Times New Roman"/>
          <w:sz w:val="28"/>
          <w:szCs w:val="28"/>
        </w:rPr>
        <w:t>.</w:t>
      </w:r>
      <w:r w:rsidR="00C05F13" w:rsidRPr="00885E9B">
        <w:rPr>
          <w:rFonts w:ascii="Times New Roman" w:hAnsi="Times New Roman" w:cs="Times New Roman"/>
          <w:sz w:val="28"/>
          <w:szCs w:val="28"/>
        </w:rPr>
        <w:t>4</w:t>
      </w:r>
      <w:r w:rsidR="00BF049D" w:rsidRPr="00885E9B">
        <w:rPr>
          <w:rFonts w:ascii="Times New Roman" w:hAnsi="Times New Roman" w:cs="Times New Roman"/>
          <w:sz w:val="28"/>
          <w:szCs w:val="28"/>
        </w:rPr>
        <w:t>. Физические лица, в том числе индивидуальные предприниматели, юридические лица всех организационно-правовых форм обязаны:</w:t>
      </w:r>
    </w:p>
    <w:p w14:paraId="37179916" w14:textId="77777777" w:rsidR="00BF049D" w:rsidRPr="00885E9B" w:rsidRDefault="00BF049D" w:rsidP="00BF049D">
      <w:pPr>
        <w:ind w:firstLine="709"/>
        <w:rPr>
          <w:rFonts w:ascii="Times New Roman" w:hAnsi="Times New Roman" w:cs="Times New Roman"/>
          <w:sz w:val="28"/>
          <w:szCs w:val="28"/>
        </w:rPr>
      </w:pPr>
      <w:bookmarkStart w:id="77" w:name="sub_10592"/>
      <w:r w:rsidRPr="00885E9B">
        <w:rPr>
          <w:rFonts w:ascii="Times New Roman" w:hAnsi="Times New Roman" w:cs="Times New Roman"/>
          <w:sz w:val="28"/>
          <w:szCs w:val="28"/>
        </w:rPr>
        <w:t xml:space="preserve">обеспечить надлежащее содержание принадлежащих им на праве </w:t>
      </w:r>
      <w:r w:rsidRPr="00885E9B">
        <w:rPr>
          <w:rFonts w:ascii="Times New Roman" w:hAnsi="Times New Roman" w:cs="Times New Roman"/>
          <w:sz w:val="28"/>
          <w:szCs w:val="28"/>
        </w:rPr>
        <w:lastRenderedPageBreak/>
        <w:t>собственности или ином вещном, обязательственном праве зданий, строений, сооружений, земельных участков в установленных границах и на прилегающей к ним территории, границы которых определяются настоящими Правилами в соответствии с установленным Законом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14:paraId="1F58C373" w14:textId="77777777" w:rsidR="00BF049D" w:rsidRPr="00885E9B" w:rsidRDefault="00BF049D" w:rsidP="00BF049D">
      <w:pPr>
        <w:ind w:firstLine="709"/>
        <w:rPr>
          <w:rFonts w:ascii="Times New Roman" w:hAnsi="Times New Roman" w:cs="Times New Roman"/>
          <w:sz w:val="28"/>
          <w:szCs w:val="28"/>
        </w:rPr>
      </w:pPr>
      <w:bookmarkStart w:id="78" w:name="sub_10593"/>
      <w:bookmarkEnd w:id="77"/>
      <w:r w:rsidRPr="00885E9B">
        <w:rPr>
          <w:rFonts w:ascii="Times New Roman" w:hAnsi="Times New Roman" w:cs="Times New Roman"/>
          <w:sz w:val="28"/>
          <w:szCs w:val="28"/>
        </w:rPr>
        <w:t>обеспечивать очистку и уборку (в том числе от афиш, надписей, рекламных, агитационных и информационных материалов, включая объявления, плакаты, надписи и иные материалы информационного характера со всех объектов – фасадов зданий и сооружений, опор контактной сети и наружного освещения и так далее), и приведение в надлежащий вид зданий, сооружений, а также заборов и ограждений земельных участков, принадлежащих им на праве собственности или ином вещном или обязательственном праве;</w:t>
      </w:r>
    </w:p>
    <w:p w14:paraId="2B4EE02E"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обеспечивать разметку парковочных мест на прилегающих территориях к учреждениям, офисным зданиям, объектам торговли, услуг и иным объектам коммерческого назначения;</w:t>
      </w:r>
    </w:p>
    <w:p w14:paraId="0BFB108B"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обеспечивать надлежащее содержание клумб, газонов, цветников, распложенных на прилегающих территориях к учреждениям, офисным зданиям, объектам торговли, услуг и иным объектам коммерческого назначения. Не допускать произрастания сорной растительности на клумбах, газонах, цветниках, обеспечивать посадку цветочных растений, с учетом климатических особенностей региона.</w:t>
      </w:r>
    </w:p>
    <w:bookmarkEnd w:id="78"/>
    <w:p w14:paraId="39B65114"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BA0AD3" w:rsidRPr="00885E9B">
        <w:rPr>
          <w:rFonts w:ascii="Times New Roman" w:hAnsi="Times New Roman" w:cs="Times New Roman"/>
          <w:sz w:val="28"/>
          <w:szCs w:val="28"/>
        </w:rPr>
        <w:t>.</w:t>
      </w:r>
      <w:r w:rsidR="00C05F13" w:rsidRPr="00885E9B">
        <w:rPr>
          <w:rFonts w:ascii="Times New Roman" w:hAnsi="Times New Roman" w:cs="Times New Roman"/>
          <w:sz w:val="28"/>
          <w:szCs w:val="28"/>
        </w:rPr>
        <w:t>4</w:t>
      </w:r>
      <w:r w:rsidR="00BA0AD3" w:rsidRPr="00885E9B">
        <w:rPr>
          <w:rFonts w:ascii="Times New Roman" w:hAnsi="Times New Roman" w:cs="Times New Roman"/>
          <w:sz w:val="28"/>
          <w:szCs w:val="28"/>
        </w:rPr>
        <w:t>.1</w:t>
      </w:r>
      <w:r w:rsidR="00BF049D" w:rsidRPr="00885E9B">
        <w:rPr>
          <w:rFonts w:ascii="Times New Roman" w:hAnsi="Times New Roman" w:cs="Times New Roman"/>
          <w:sz w:val="28"/>
          <w:szCs w:val="28"/>
        </w:rPr>
        <w:t>. На площадях, рынках, в парках, скверах, зонах отдыха, учреждениях образования, здравоохранения и других местах массового посещения населения, на улицах, у каждого подъезда жилых домов, на входе в административные, служебные здания, объекты торговли, на остановках городского пассажирского транспорта должны быть установлены урны для сбора мусора.</w:t>
      </w:r>
    </w:p>
    <w:p w14:paraId="22514907"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 Установка урн осуществляется юридическими и физическими лицами на закреплённых за ними территориях,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 на территориях общего пользования.</w:t>
      </w:r>
    </w:p>
    <w:p w14:paraId="236B6670"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Очистка урн, расположенных на территории общего пользования, производится организацией, осуществляющей уборку и содержание соответствующей территории, а на территории, закрепленной за юридическими и физическими лицами - соответствующими юридическими и физическими лицами, по мере их заполнения, но не реже одного раза в день.</w:t>
      </w:r>
    </w:p>
    <w:p w14:paraId="6A45A8CF"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14:paraId="0D69EA0A"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предписанию администрации Кореновского </w:t>
      </w:r>
      <w:r w:rsidRPr="00885E9B">
        <w:rPr>
          <w:rFonts w:ascii="Times New Roman" w:hAnsi="Times New Roman" w:cs="Times New Roman"/>
          <w:sz w:val="28"/>
          <w:szCs w:val="28"/>
        </w:rPr>
        <w:lastRenderedPageBreak/>
        <w:t xml:space="preserve">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33443722"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BA0AD3" w:rsidRPr="00885E9B">
        <w:rPr>
          <w:rFonts w:ascii="Times New Roman" w:hAnsi="Times New Roman" w:cs="Times New Roman"/>
          <w:sz w:val="28"/>
          <w:szCs w:val="28"/>
        </w:rPr>
        <w:t>.</w:t>
      </w:r>
      <w:r w:rsidR="00C05F13" w:rsidRPr="00885E9B">
        <w:rPr>
          <w:rFonts w:ascii="Times New Roman" w:hAnsi="Times New Roman" w:cs="Times New Roman"/>
          <w:sz w:val="28"/>
          <w:szCs w:val="28"/>
        </w:rPr>
        <w:t>5</w:t>
      </w:r>
      <w:r w:rsidR="00BF049D" w:rsidRPr="00885E9B">
        <w:rPr>
          <w:rFonts w:ascii="Times New Roman" w:hAnsi="Times New Roman" w:cs="Times New Roman"/>
          <w:sz w:val="28"/>
          <w:szCs w:val="28"/>
        </w:rPr>
        <w:t xml:space="preserve">. Благоустройство территорий, не принадлежащих юридическим и физическим лицам, либо индивидуальным предпринимателям на праве собственности или ином вещном, обязательственном праве, осуществляется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 xml:space="preserve"> в соответствии с установленными полномочиями и в пределах средств, предусмотренных на эти цели в местном бюджете (бюджете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w:t>
      </w:r>
    </w:p>
    <w:p w14:paraId="5B03E15A"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BA0AD3" w:rsidRPr="00885E9B">
        <w:rPr>
          <w:rFonts w:ascii="Times New Roman" w:hAnsi="Times New Roman" w:cs="Times New Roman"/>
          <w:sz w:val="28"/>
          <w:szCs w:val="28"/>
        </w:rPr>
        <w:t>.</w:t>
      </w:r>
      <w:r w:rsidR="00C05F13" w:rsidRPr="00885E9B">
        <w:rPr>
          <w:rFonts w:ascii="Times New Roman" w:hAnsi="Times New Roman" w:cs="Times New Roman"/>
          <w:sz w:val="28"/>
          <w:szCs w:val="28"/>
        </w:rPr>
        <w:t>6</w:t>
      </w:r>
      <w:r w:rsidR="00BF049D" w:rsidRPr="00885E9B">
        <w:rPr>
          <w:rFonts w:ascii="Times New Roman" w:hAnsi="Times New Roman" w:cs="Times New Roman"/>
          <w:sz w:val="28"/>
          <w:szCs w:val="28"/>
        </w:rPr>
        <w:t>. Организацию работы по благоустройству и содержанию территорий, находящихся в собственности(пользовании)</w:t>
      </w:r>
      <w:r w:rsidR="0061294E">
        <w:rPr>
          <w:rFonts w:ascii="Times New Roman" w:hAnsi="Times New Roman" w:cs="Times New Roman"/>
          <w:sz w:val="28"/>
          <w:szCs w:val="28"/>
        </w:rPr>
        <w:t>,</w:t>
      </w:r>
      <w:r w:rsidR="00BF049D" w:rsidRPr="00885E9B">
        <w:rPr>
          <w:rFonts w:ascii="Times New Roman" w:hAnsi="Times New Roman" w:cs="Times New Roman"/>
          <w:sz w:val="28"/>
          <w:szCs w:val="28"/>
        </w:rPr>
        <w:t xml:space="preserve"> осуществляют:</w:t>
      </w:r>
    </w:p>
    <w:p w14:paraId="3EE916E8"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на земельных участках и прилегающих территориях к многоквартирным жилым домам, признанным аварийными, расселенным и подлежащим сносу, до определения подрядной организации, осуществляющей демонтаж - 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0F209AA0"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земельных участках, на которых размещены многоквартирные дома - организации, обслуживающие жилищный фонд, если собственниками заключён договор на управление / эксплуатацию многоквартирным домом. При отсутствии такого договора - собственники помещений в доме;</w:t>
      </w:r>
    </w:p>
    <w:p w14:paraId="70D8A584"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земельных участках, находящихся в собственности, постоянном (бессрочном) и безвозмездном пользовании, аренде физических и юридических лиц, либо индивидуальных предпринимателей, и прилегающих к ним территориях - соответствующие физические и юридические лица, либо индивидуальные предприниматели, границы прилегающих территорий определяются настоящими Правилами в соответствии с порядком, установленным Законом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14:paraId="4252BE67"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участках домовладений индивидуальной застройки, принадлежащих физическим лицам на правах собственности и на прилегающих территориях - собственники или пользователи домовладений;</w:t>
      </w:r>
    </w:p>
    <w:p w14:paraId="7B5F3C39"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на не используемых и не осваиваемых длительное время территориях, территориях после сноса строений - 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0F964980"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территориях, где ведётся строительство или производятся планировочные, подготовительные работы, и прилегающих к ним территориях (на всё время строительства или проведения работ) - организации, ведущие строительство, производящие работы;</w:t>
      </w:r>
    </w:p>
    <w:p w14:paraId="138E7178"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территориях, на которых размещены временные нестационарные объекты, - собственники и арендаторы данных объектов;</w:t>
      </w:r>
    </w:p>
    <w:p w14:paraId="5AA3C463"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14:paraId="57B1E1DB"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на территориях гаражно-строительных кооперативов - соответствующие </w:t>
      </w:r>
      <w:r w:rsidRPr="00885E9B">
        <w:rPr>
          <w:rFonts w:ascii="Times New Roman" w:hAnsi="Times New Roman" w:cs="Times New Roman"/>
          <w:sz w:val="28"/>
          <w:szCs w:val="28"/>
        </w:rPr>
        <w:lastRenderedPageBreak/>
        <w:t>кооперативы;</w:t>
      </w:r>
    </w:p>
    <w:p w14:paraId="5E326ADE"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территориях ведения гражданами садоводства или огородничества для собственных нужд - садоводческие или огороднические некоммерческие товарищества;</w:t>
      </w:r>
    </w:p>
    <w:p w14:paraId="4F3ABE75"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тротуарах:</w:t>
      </w:r>
    </w:p>
    <w:p w14:paraId="1BA9795B"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примыкающих к проезжей части улиц или к проездам, отделённым от проезжей части газоном шириной не более трёх метров и не имеющим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14:paraId="4FA14C48"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управление / эксплуатацию многоквартирными домами либо собственники помещений в многоквартирных домах;</w:t>
      </w:r>
    </w:p>
    <w:p w14:paraId="79F85725"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находящихся на мостах, путепроводах, эстакадах, а также технических тротуаров, примыкающих к инженерным сооружениям и лестничным сходам, - организации, на балансе которых находятся данные инженерные сооружения, либо организации, эксплуатирующие их;</w:t>
      </w:r>
    </w:p>
    <w:p w14:paraId="47342359"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проезжей части по всей ширине дорог, площадей, набережных, мостов, путепроводов, эстакад, улиц и проездов улично-дорожной сети, включая прилотковую зону - организации, отвечающие за уборку и содержание проезжей части;</w:t>
      </w:r>
    </w:p>
    <w:p w14:paraId="363CDF61"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объектах озеленения (парки, скверы, бульвары,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14:paraId="5852621B"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газонной части разделительных полос,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14:paraId="6B8A85CA"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посадочных площадках городского общественного транспорта - владельцы торгово-остановочных комплексов при их наличии;</w:t>
      </w:r>
    </w:p>
    <w:p w14:paraId="3C3B8A5F"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пересечениях железнодорожных переездов с проезжей частью дорог - организации, эксплуатирующие железнодорожные переезды;</w:t>
      </w:r>
    </w:p>
    <w:p w14:paraId="53383F3E"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территориях, примыкающих к надземным пешеходным переходам, лестничные сходы переходов и сами переходы - организации, на балансе которых они находятся, либо организации, эксплуатирующие их;</w:t>
      </w:r>
    </w:p>
    <w:p w14:paraId="2FDF1A78"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въездах и выездах с АЗС, АГЗС - владельцы указанных объектов;</w:t>
      </w:r>
    </w:p>
    <w:p w14:paraId="1D074B7B"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 территориях, на которых размещены трансформаторные и распределительные подстанции, другие инженерные сооружения, работающие в автоматическом режиме (без обслуживающего персонала), а также опоры линий электропередачи, мачты, байпасы - организации, эксплуатирующие данные сооружения;</w:t>
      </w:r>
    </w:p>
    <w:p w14:paraId="3BE77803"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на земельных участках, не предоставленных в установленном порядке юридическим, физическим лицам и индивидуальным предпринимателям - администрация Кореновского городского поселения </w:t>
      </w:r>
      <w:r w:rsidR="00B12227">
        <w:rPr>
          <w:rFonts w:ascii="Times New Roman" w:hAnsi="Times New Roman" w:cs="Times New Roman"/>
          <w:sz w:val="28"/>
          <w:szCs w:val="28"/>
        </w:rPr>
        <w:t xml:space="preserve">Кореновского </w:t>
      </w:r>
      <w:r w:rsidR="00B12227">
        <w:rPr>
          <w:rFonts w:ascii="Times New Roman" w:hAnsi="Times New Roman" w:cs="Times New Roman"/>
          <w:sz w:val="28"/>
          <w:szCs w:val="28"/>
        </w:rPr>
        <w:lastRenderedPageBreak/>
        <w:t>муниципального района Краснодарского края</w:t>
      </w:r>
      <w:r w:rsidRPr="00885E9B">
        <w:rPr>
          <w:rFonts w:ascii="Times New Roman" w:hAnsi="Times New Roman" w:cs="Times New Roman"/>
          <w:sz w:val="28"/>
          <w:szCs w:val="28"/>
        </w:rPr>
        <w:t xml:space="preserve"> в соответствии с установленными полномочиями.</w:t>
      </w:r>
    </w:p>
    <w:p w14:paraId="39F3EC1F" w14:textId="77777777" w:rsidR="00F357A9"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F357A9" w:rsidRPr="00885E9B">
        <w:rPr>
          <w:rFonts w:ascii="Times New Roman" w:hAnsi="Times New Roman" w:cs="Times New Roman"/>
          <w:sz w:val="28"/>
          <w:szCs w:val="28"/>
        </w:rPr>
        <w:t>.</w:t>
      </w:r>
      <w:r w:rsidR="00C05F13" w:rsidRPr="00885E9B">
        <w:rPr>
          <w:rFonts w:ascii="Times New Roman" w:hAnsi="Times New Roman" w:cs="Times New Roman"/>
          <w:sz w:val="28"/>
          <w:szCs w:val="28"/>
        </w:rPr>
        <w:t>7</w:t>
      </w:r>
      <w:r w:rsidR="00F357A9" w:rsidRPr="00885E9B">
        <w:rPr>
          <w:rFonts w:ascii="Times New Roman" w:hAnsi="Times New Roman" w:cs="Times New Roman"/>
          <w:sz w:val="28"/>
          <w:szCs w:val="28"/>
        </w:rPr>
        <w:t xml:space="preserve">. </w:t>
      </w:r>
      <w:r w:rsidR="00BF049D" w:rsidRPr="00885E9B">
        <w:rPr>
          <w:rFonts w:ascii="Times New Roman" w:hAnsi="Times New Roman" w:cs="Times New Roman"/>
          <w:sz w:val="28"/>
          <w:szCs w:val="28"/>
        </w:rPr>
        <w:t xml:space="preserve">На домах, зданиях собственниками и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 xml:space="preserve"> организуется установка указателей с названиями улиц и номерами домов.</w:t>
      </w:r>
    </w:p>
    <w:p w14:paraId="5DB643B7"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F357A9" w:rsidRPr="00885E9B">
        <w:rPr>
          <w:rFonts w:ascii="Times New Roman" w:hAnsi="Times New Roman" w:cs="Times New Roman"/>
          <w:sz w:val="28"/>
          <w:szCs w:val="28"/>
        </w:rPr>
        <w:t>.</w:t>
      </w:r>
      <w:r w:rsidR="00C05F13" w:rsidRPr="00885E9B">
        <w:rPr>
          <w:rFonts w:ascii="Times New Roman" w:hAnsi="Times New Roman" w:cs="Times New Roman"/>
          <w:sz w:val="28"/>
          <w:szCs w:val="28"/>
        </w:rPr>
        <w:t>8</w:t>
      </w:r>
      <w:r w:rsidR="00F357A9" w:rsidRPr="00885E9B">
        <w:rPr>
          <w:rFonts w:ascii="Times New Roman" w:hAnsi="Times New Roman" w:cs="Times New Roman"/>
          <w:sz w:val="28"/>
          <w:szCs w:val="28"/>
        </w:rPr>
        <w:t xml:space="preserve">. </w:t>
      </w:r>
      <w:r w:rsidR="00BF049D" w:rsidRPr="00885E9B">
        <w:rPr>
          <w:rFonts w:ascii="Times New Roman" w:hAnsi="Times New Roman" w:cs="Times New Roman"/>
          <w:sz w:val="28"/>
          <w:szCs w:val="28"/>
        </w:rPr>
        <w:t xml:space="preserve">Определение групп улиц, площадей и других территорий с целью установления необходимых объёмов работ по санитарной уборке осуществляется в соответствии с постановлением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w:t>
      </w:r>
    </w:p>
    <w:p w14:paraId="3450B73F"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BA0AD3" w:rsidRPr="00885E9B">
        <w:rPr>
          <w:rFonts w:ascii="Times New Roman" w:hAnsi="Times New Roman" w:cs="Times New Roman"/>
          <w:sz w:val="28"/>
          <w:szCs w:val="28"/>
        </w:rPr>
        <w:t>.</w:t>
      </w:r>
      <w:r w:rsidR="00C05F13" w:rsidRPr="00885E9B">
        <w:rPr>
          <w:rFonts w:ascii="Times New Roman" w:hAnsi="Times New Roman" w:cs="Times New Roman"/>
          <w:sz w:val="28"/>
          <w:szCs w:val="28"/>
        </w:rPr>
        <w:t>9</w:t>
      </w:r>
      <w:r w:rsidR="00BF049D" w:rsidRPr="00885E9B">
        <w:rPr>
          <w:rFonts w:ascii="Times New Roman" w:hAnsi="Times New Roman" w:cs="Times New Roman"/>
          <w:sz w:val="28"/>
          <w:szCs w:val="28"/>
        </w:rPr>
        <w:t>. Запрещается:</w:t>
      </w:r>
    </w:p>
    <w:p w14:paraId="1792B7B8"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осуществлять выносную торговлю с лотков, палаток, товаров, автомашин в не установленных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местах;</w:t>
      </w:r>
    </w:p>
    <w:p w14:paraId="729EBA6C"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размещать товар на газонах и тротуарах, складировать тару, запасы товаров и отходов на территориях, прилегающих к объектам торговли;</w:t>
      </w:r>
    </w:p>
    <w:p w14:paraId="4E62C45C"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производить выкладку товара, устанавливать столы, витрины, полки, холодильные витрины и шкафы на территориях, прилегающих к предприятиям торговли и общественного питания, в том числе у киосков, павильонов, палаток и др.;</w:t>
      </w:r>
    </w:p>
    <w:p w14:paraId="3E13D277"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возводить к объектам торговли (магазинам, киоскам, павильонам и т.д.) различного рода навесы, козырьки, не предусмотренные проектами, согласованными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197DFF4B"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подключать фекальную канализацию жилых домов, предприятий, учреждений и организаций в ливн</w:t>
      </w:r>
      <w:r w:rsidR="0061294E">
        <w:rPr>
          <w:rFonts w:ascii="Times New Roman" w:hAnsi="Times New Roman" w:cs="Times New Roman"/>
          <w:sz w:val="28"/>
          <w:szCs w:val="28"/>
        </w:rPr>
        <w:t>е</w:t>
      </w:r>
      <w:r w:rsidRPr="00885E9B">
        <w:rPr>
          <w:rFonts w:ascii="Times New Roman" w:hAnsi="Times New Roman" w:cs="Times New Roman"/>
          <w:sz w:val="28"/>
          <w:szCs w:val="28"/>
        </w:rPr>
        <w:t>вую канализацию;</w:t>
      </w:r>
    </w:p>
    <w:p w14:paraId="11B78E7B"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самовольно подключаться к инженерным сетям и сооружениям;</w:t>
      </w:r>
    </w:p>
    <w:p w14:paraId="49E1BAEE"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самовольно снимать, менять люки и решётки колодцев;</w:t>
      </w:r>
    </w:p>
    <w:p w14:paraId="73CD29C7"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устанавливать временные сооружения (киоски, гаражи, палатки, тенты и другие подобные сооружения), создающие препятствия для свободного передвижения по тротуарам, дворовым, придомовым территориям;</w:t>
      </w:r>
    </w:p>
    <w:p w14:paraId="20C8B806"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ливн</w:t>
      </w:r>
      <w:r w:rsidR="0061294E">
        <w:rPr>
          <w:rFonts w:ascii="Times New Roman" w:hAnsi="Times New Roman" w:cs="Times New Roman"/>
          <w:sz w:val="28"/>
          <w:szCs w:val="28"/>
        </w:rPr>
        <w:t>е</w:t>
      </w:r>
      <w:r w:rsidRPr="00885E9B">
        <w:rPr>
          <w:rFonts w:ascii="Times New Roman" w:hAnsi="Times New Roman" w:cs="Times New Roman"/>
          <w:sz w:val="28"/>
          <w:szCs w:val="28"/>
        </w:rPr>
        <w:t>вых вод;</w:t>
      </w:r>
    </w:p>
    <w:p w14:paraId="4F48740D"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производить ремонтно-строительные работы, связанные с разрытием дорожного покрытия, разрушением объектов благоустройства территории, без согласования в установленном настоящими Правилами порядке;</w:t>
      </w:r>
    </w:p>
    <w:p w14:paraId="29990791"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перевозить мусор, сыпучие и другие грузы в транспортных средствах, не оборудованных для этих целей;</w:t>
      </w:r>
    </w:p>
    <w:p w14:paraId="6EC40E47"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повреждать и самовольно демонтировать лавочки, скамейки, декоративные ограждения;</w:t>
      </w:r>
    </w:p>
    <w:p w14:paraId="7264BA5E" w14:textId="77777777" w:rsidR="00BF049D" w:rsidRPr="00885E9B" w:rsidRDefault="00BF049D" w:rsidP="00BF049D">
      <w:pPr>
        <w:ind w:firstLine="709"/>
        <w:rPr>
          <w:rFonts w:ascii="Times New Roman" w:hAnsi="Times New Roman" w:cs="Times New Roman"/>
          <w:sz w:val="28"/>
          <w:szCs w:val="28"/>
        </w:rPr>
      </w:pPr>
      <w:bookmarkStart w:id="79" w:name="sub_106814"/>
      <w:r w:rsidRPr="00885E9B">
        <w:rPr>
          <w:rFonts w:ascii="Times New Roman" w:hAnsi="Times New Roman" w:cs="Times New Roman"/>
          <w:sz w:val="28"/>
          <w:szCs w:val="28"/>
        </w:rPr>
        <w:t xml:space="preserve">производить расклейку афиш, рекламных, агитационных и информационных материалов, в том числе объявлений, плакатов, иных материалов информационного характера, в частности, в отношении различных групп товаров, на стенах зданий, строений и сооружений, электрических опорах, деревьях, остановочных павильонах, ограждениях, заборах и иных </w:t>
      </w:r>
      <w:r w:rsidRPr="00885E9B">
        <w:rPr>
          <w:rFonts w:ascii="Times New Roman" w:hAnsi="Times New Roman" w:cs="Times New Roman"/>
          <w:sz w:val="28"/>
          <w:szCs w:val="28"/>
        </w:rPr>
        <w:lastRenderedPageBreak/>
        <w:t>объектах, не предназначенных для этих целей;</w:t>
      </w:r>
    </w:p>
    <w:bookmarkEnd w:id="79"/>
    <w:p w14:paraId="1D4E9CAA"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наносить надписи на стены зданий, сооружений, малые архитектурные формы, уличное коммунальное оборудование, тротуары и иные объекты, не предназначенные для этих целей;</w:t>
      </w:r>
    </w:p>
    <w:p w14:paraId="6BDCEA9D"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купаться в фонтанах и декоративных водоёмах, купать домашних животных;</w:t>
      </w:r>
    </w:p>
    <w:p w14:paraId="15218678"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использование для стоянки и размещения неэксплуатируемых транспортных средств проезжей части улиц, проездов, тротуаров и других территорий;</w:t>
      </w:r>
    </w:p>
    <w:p w14:paraId="42305FC4"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самовольно занимать территорию общего пользования (в том числе киосками, лотками, торговыми палатками, гаражами, металлическими нежилыми строениями, септиками, фильтрующими колодцами, смотровыми ямами, рекламными конструкциями и так далее);</w:t>
      </w:r>
    </w:p>
    <w:p w14:paraId="54D6C88E"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устанавливать заборы, шлагбаумы, заграждения и другие элементы, ограждающие территории, в том числе предназначенные для организации парковки автотранспортных средств, на территориях общего пользования;</w:t>
      </w:r>
    </w:p>
    <w:p w14:paraId="4ED8CE12" w14:textId="77777777" w:rsidR="00BF049D"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препятствовать в доступе (самовольно устанавливать запирающие устройства) к детским и спортивным площадкам общего доступа</w:t>
      </w:r>
      <w:r w:rsidR="00ED5480">
        <w:rPr>
          <w:rFonts w:ascii="Times New Roman" w:hAnsi="Times New Roman" w:cs="Times New Roman"/>
          <w:sz w:val="28"/>
          <w:szCs w:val="28"/>
        </w:rPr>
        <w:t>4</w:t>
      </w:r>
    </w:p>
    <w:p w14:paraId="6E666440" w14:textId="77777777" w:rsidR="00ED5480" w:rsidRPr="00885E9B" w:rsidRDefault="00ED5480" w:rsidP="00BF049D">
      <w:pPr>
        <w:ind w:firstLine="709"/>
        <w:rPr>
          <w:rFonts w:ascii="Times New Roman" w:hAnsi="Times New Roman" w:cs="Times New Roman"/>
          <w:sz w:val="28"/>
          <w:szCs w:val="28"/>
        </w:rPr>
      </w:pPr>
      <w:r w:rsidRPr="0061294E">
        <w:rPr>
          <w:rFonts w:ascii="Times New Roman" w:hAnsi="Times New Roman" w:cs="Times New Roman"/>
          <w:sz w:val="28"/>
          <w:szCs w:val="28"/>
        </w:rPr>
        <w:t>самовольно размещать некапитальные строения, временные сооружения и (или) временные конструкции,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в том числе пункты проката самокатов, велосипедов, роликовых коньков, прочих средств индивидуальной мобильности и иного спортивного инвентаря.</w:t>
      </w:r>
    </w:p>
    <w:p w14:paraId="6920D1AD" w14:textId="77777777" w:rsidR="00BF049D" w:rsidRPr="00885E9B" w:rsidRDefault="00323BE9" w:rsidP="00BF049D">
      <w:pPr>
        <w:ind w:firstLine="709"/>
        <w:rPr>
          <w:rFonts w:ascii="Times New Roman" w:hAnsi="Times New Roman" w:cs="Times New Roman"/>
          <w:sz w:val="28"/>
          <w:szCs w:val="28"/>
        </w:rPr>
      </w:pPr>
      <w:bookmarkStart w:id="80" w:name="sub_1069"/>
      <w:r>
        <w:rPr>
          <w:rFonts w:ascii="Times New Roman" w:hAnsi="Times New Roman" w:cs="Times New Roman"/>
          <w:sz w:val="28"/>
          <w:szCs w:val="28"/>
        </w:rPr>
        <w:t>12</w:t>
      </w:r>
      <w:r w:rsidR="00BA0AD3" w:rsidRPr="00885E9B">
        <w:rPr>
          <w:rFonts w:ascii="Times New Roman" w:hAnsi="Times New Roman" w:cs="Times New Roman"/>
          <w:sz w:val="28"/>
          <w:szCs w:val="28"/>
        </w:rPr>
        <w:t>.</w:t>
      </w:r>
      <w:r w:rsidR="00C05F13" w:rsidRPr="00885E9B">
        <w:rPr>
          <w:rFonts w:ascii="Times New Roman" w:hAnsi="Times New Roman" w:cs="Times New Roman"/>
          <w:sz w:val="28"/>
          <w:szCs w:val="28"/>
        </w:rPr>
        <w:t>10</w:t>
      </w:r>
      <w:r w:rsidR="00BF049D" w:rsidRPr="00885E9B">
        <w:rPr>
          <w:rFonts w:ascii="Times New Roman" w:hAnsi="Times New Roman" w:cs="Times New Roman"/>
          <w:sz w:val="28"/>
          <w:szCs w:val="28"/>
        </w:rPr>
        <w:t>.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bookmarkEnd w:id="80"/>
    <w:p w14:paraId="2B18BF61"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Проезды должны выходить на второстепенные улицы и оборудоваться шлагбаумами или воротами.</w:t>
      </w:r>
    </w:p>
    <w:p w14:paraId="6F72A46F"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Строительные площадки должны быть обеспечены благоустроенной проезжей частью не менее 20 метров, у каждого выезда оборудовать пункт очистки и мойки колес автотранспорта.</w:t>
      </w:r>
    </w:p>
    <w:p w14:paraId="1C1B1902"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1</w:t>
      </w:r>
      <w:r w:rsidR="00F357A9" w:rsidRPr="00885E9B">
        <w:rPr>
          <w:rFonts w:ascii="Times New Roman" w:hAnsi="Times New Roman" w:cs="Times New Roman"/>
          <w:sz w:val="28"/>
          <w:szCs w:val="28"/>
        </w:rPr>
        <w:t>.</w:t>
      </w:r>
      <w:r w:rsidR="00C05F13" w:rsidRPr="00885E9B">
        <w:rPr>
          <w:rFonts w:ascii="Times New Roman" w:hAnsi="Times New Roman" w:cs="Times New Roman"/>
          <w:sz w:val="28"/>
          <w:szCs w:val="28"/>
        </w:rPr>
        <w:t xml:space="preserve"> </w:t>
      </w:r>
      <w:r w:rsidR="00BF049D" w:rsidRPr="00885E9B">
        <w:rPr>
          <w:rFonts w:ascii="Times New Roman" w:hAnsi="Times New Roman" w:cs="Times New Roman"/>
          <w:sz w:val="28"/>
          <w:szCs w:val="28"/>
        </w:rPr>
        <w:t xml:space="preserve">При строительстве, реконструкции объектов капитального строительства, находящихся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 застройщики обязаны:</w:t>
      </w:r>
    </w:p>
    <w:p w14:paraId="569B1DBE"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либо закрыть фасады вышеуказанных зданий баннерной тканью (с маскирующими изображениями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 ограждение должно быть задекорировано </w:t>
      </w:r>
      <w:r w:rsidRPr="00885E9B">
        <w:rPr>
          <w:rFonts w:ascii="Times New Roman" w:hAnsi="Times New Roman" w:cs="Times New Roman"/>
          <w:sz w:val="28"/>
          <w:szCs w:val="28"/>
        </w:rPr>
        <w:lastRenderedPageBreak/>
        <w:t>бан</w:t>
      </w:r>
      <w:r w:rsidR="00B42B47" w:rsidRPr="00885E9B">
        <w:rPr>
          <w:rFonts w:ascii="Times New Roman" w:hAnsi="Times New Roman" w:cs="Times New Roman"/>
          <w:sz w:val="28"/>
          <w:szCs w:val="28"/>
        </w:rPr>
        <w:t>н</w:t>
      </w:r>
      <w:r w:rsidRPr="00885E9B">
        <w:rPr>
          <w:rFonts w:ascii="Times New Roman" w:hAnsi="Times New Roman" w:cs="Times New Roman"/>
          <w:sz w:val="28"/>
          <w:szCs w:val="28"/>
        </w:rPr>
        <w:t>ерной тканью с изображением подсолнухов;</w:t>
      </w:r>
    </w:p>
    <w:p w14:paraId="17D0EED2"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содержать в чистоте территорию строительной площадки, подъезды, не допускать выноса грунта или грязи колёсами механических транспортных средств со строительной площадки;</w:t>
      </w:r>
    </w:p>
    <w:p w14:paraId="4566BE3D"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не допускать закапывания в грунт или сжигания мусора и отходов;</w:t>
      </w:r>
    </w:p>
    <w:p w14:paraId="119CFCBC" w14:textId="77777777" w:rsidR="00BF049D" w:rsidRPr="00885E9B" w:rsidRDefault="00BF049D" w:rsidP="00BF049D">
      <w:pPr>
        <w:tabs>
          <w:tab w:val="left" w:pos="709"/>
        </w:tabs>
        <w:ind w:firstLine="709"/>
        <w:rPr>
          <w:rFonts w:ascii="Times New Roman" w:hAnsi="Times New Roman" w:cs="Times New Roman"/>
          <w:sz w:val="28"/>
          <w:szCs w:val="28"/>
        </w:rPr>
      </w:pPr>
      <w:r w:rsidRPr="00885E9B">
        <w:rPr>
          <w:rFonts w:ascii="Times New Roman" w:hAnsi="Times New Roman" w:cs="Times New Roman"/>
          <w:sz w:val="28"/>
          <w:szCs w:val="28"/>
        </w:rPr>
        <w:t xml:space="preserve">при необходимости проведения работ на проезжей части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до их начала согласовать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схемы движения транспорта и пешеходов на период проведения работ на проезжей части.</w:t>
      </w:r>
    </w:p>
    <w:p w14:paraId="4E987237"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до начала работ получить разрешение на перемещение отходов строительства, сноса зданий и сооружений, в том числе грунтов.</w:t>
      </w:r>
    </w:p>
    <w:p w14:paraId="4962917B" w14:textId="77777777" w:rsidR="00BF049D" w:rsidRPr="00885E9B" w:rsidRDefault="00323BE9" w:rsidP="00BF049D">
      <w:pPr>
        <w:ind w:firstLine="709"/>
        <w:rPr>
          <w:rFonts w:ascii="Times New Roman" w:hAnsi="Times New Roman" w:cs="Times New Roman"/>
          <w:sz w:val="28"/>
          <w:szCs w:val="28"/>
        </w:rPr>
      </w:pPr>
      <w:bookmarkStart w:id="81" w:name="sub_1070"/>
      <w:r>
        <w:rPr>
          <w:rFonts w:ascii="Times New Roman" w:hAnsi="Times New Roman" w:cs="Times New Roman"/>
          <w:sz w:val="28"/>
          <w:szCs w:val="28"/>
        </w:rPr>
        <w:t>12</w:t>
      </w:r>
      <w:r w:rsidR="00BA0AD3" w:rsidRPr="00885E9B">
        <w:rPr>
          <w:rFonts w:ascii="Times New Roman" w:hAnsi="Times New Roman" w:cs="Times New Roman"/>
          <w:sz w:val="28"/>
          <w:szCs w:val="28"/>
        </w:rPr>
        <w:t>.1</w:t>
      </w:r>
      <w:r w:rsidR="00C05F13" w:rsidRPr="00885E9B">
        <w:rPr>
          <w:rFonts w:ascii="Times New Roman" w:hAnsi="Times New Roman" w:cs="Times New Roman"/>
          <w:sz w:val="28"/>
          <w:szCs w:val="28"/>
        </w:rPr>
        <w:t>2</w:t>
      </w:r>
      <w:r w:rsidR="00BA0AD3" w:rsidRPr="00885E9B">
        <w:rPr>
          <w:rFonts w:ascii="Times New Roman" w:hAnsi="Times New Roman" w:cs="Times New Roman"/>
          <w:sz w:val="28"/>
          <w:szCs w:val="28"/>
        </w:rPr>
        <w:t>.</w:t>
      </w:r>
      <w:r w:rsidR="00F357A9" w:rsidRPr="00885E9B">
        <w:rPr>
          <w:rFonts w:ascii="Times New Roman" w:hAnsi="Times New Roman" w:cs="Times New Roman"/>
          <w:sz w:val="28"/>
          <w:szCs w:val="28"/>
        </w:rPr>
        <w:t xml:space="preserve"> </w:t>
      </w:r>
      <w:r w:rsidR="00BF049D" w:rsidRPr="00885E9B">
        <w:rPr>
          <w:rFonts w:ascii="Times New Roman" w:hAnsi="Times New Roman" w:cs="Times New Roman"/>
          <w:sz w:val="28"/>
          <w:szCs w:val="28"/>
        </w:rPr>
        <w:t>Строительство, установка и содержание малых архитектурных форм.</w:t>
      </w:r>
    </w:p>
    <w:p w14:paraId="6573EBEE" w14:textId="77777777" w:rsidR="00BF049D" w:rsidRPr="00885E9B" w:rsidRDefault="00323BE9" w:rsidP="00BF049D">
      <w:pPr>
        <w:ind w:firstLine="709"/>
        <w:rPr>
          <w:rFonts w:ascii="Times New Roman" w:hAnsi="Times New Roman" w:cs="Times New Roman"/>
          <w:sz w:val="28"/>
          <w:szCs w:val="28"/>
        </w:rPr>
      </w:pPr>
      <w:bookmarkStart w:id="82" w:name="sub_10701"/>
      <w:bookmarkEnd w:id="81"/>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2</w:t>
      </w:r>
      <w:r w:rsidR="00BF049D" w:rsidRPr="00885E9B">
        <w:rPr>
          <w:rFonts w:ascii="Times New Roman" w:hAnsi="Times New Roman" w:cs="Times New Roman"/>
          <w:sz w:val="28"/>
          <w:szCs w:val="28"/>
        </w:rPr>
        <w:t xml:space="preserve">.1. Физические или юридические лица при содержании малых архитектурных форм обязаны производить их ремонт и окраску (при обязательном согласовании расцветки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w:t>
      </w:r>
    </w:p>
    <w:p w14:paraId="2B2EF7E8" w14:textId="77777777" w:rsidR="00BF049D" w:rsidRPr="00885E9B" w:rsidRDefault="00323BE9" w:rsidP="00BF049D">
      <w:pPr>
        <w:ind w:firstLine="709"/>
        <w:rPr>
          <w:rFonts w:ascii="Times New Roman" w:hAnsi="Times New Roman" w:cs="Times New Roman"/>
          <w:sz w:val="28"/>
          <w:szCs w:val="28"/>
        </w:rPr>
      </w:pPr>
      <w:bookmarkStart w:id="83" w:name="sub_10702"/>
      <w:bookmarkEnd w:id="82"/>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2</w:t>
      </w:r>
      <w:r w:rsidR="00BF049D" w:rsidRPr="00885E9B">
        <w:rPr>
          <w:rFonts w:ascii="Times New Roman" w:hAnsi="Times New Roman" w:cs="Times New Roman"/>
          <w:sz w:val="28"/>
          <w:szCs w:val="28"/>
        </w:rPr>
        <w:t>.2.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производиться по мере необходимости.</w:t>
      </w:r>
    </w:p>
    <w:p w14:paraId="43E94F14" w14:textId="77777777" w:rsidR="00BF049D" w:rsidRPr="00885E9B" w:rsidRDefault="00323BE9" w:rsidP="00BF049D">
      <w:pPr>
        <w:ind w:firstLine="709"/>
        <w:rPr>
          <w:rFonts w:ascii="Times New Roman" w:hAnsi="Times New Roman" w:cs="Times New Roman"/>
          <w:sz w:val="28"/>
          <w:szCs w:val="28"/>
        </w:rPr>
      </w:pPr>
      <w:bookmarkStart w:id="84" w:name="sub_10703"/>
      <w:bookmarkEnd w:id="83"/>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2</w:t>
      </w:r>
      <w:r w:rsidR="00BF049D" w:rsidRPr="00885E9B">
        <w:rPr>
          <w:rFonts w:ascii="Times New Roman" w:hAnsi="Times New Roman" w:cs="Times New Roman"/>
          <w:sz w:val="28"/>
          <w:szCs w:val="28"/>
        </w:rPr>
        <w:t>.3. Окраска и ремонт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должна производиться по мере необходимости.</w:t>
      </w:r>
    </w:p>
    <w:p w14:paraId="688B9D43" w14:textId="77777777" w:rsidR="00BF049D" w:rsidRPr="00885E9B" w:rsidRDefault="00323BE9" w:rsidP="00BF049D">
      <w:pPr>
        <w:ind w:firstLine="709"/>
        <w:rPr>
          <w:rFonts w:ascii="Times New Roman" w:hAnsi="Times New Roman" w:cs="Times New Roman"/>
          <w:sz w:val="28"/>
          <w:szCs w:val="28"/>
        </w:rPr>
      </w:pPr>
      <w:bookmarkStart w:id="85" w:name="sub_1071"/>
      <w:bookmarkEnd w:id="84"/>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3</w:t>
      </w:r>
      <w:r w:rsidR="00BF049D" w:rsidRPr="00885E9B">
        <w:rPr>
          <w:rFonts w:ascii="Times New Roman" w:hAnsi="Times New Roman" w:cs="Times New Roman"/>
          <w:sz w:val="28"/>
          <w:szCs w:val="28"/>
        </w:rPr>
        <w:t>. Ремонт и содержание зданий и сооружений.</w:t>
      </w:r>
    </w:p>
    <w:p w14:paraId="4F1CFBDD" w14:textId="77777777" w:rsidR="00BF049D" w:rsidRPr="00885E9B" w:rsidRDefault="00323BE9" w:rsidP="00BF049D">
      <w:pPr>
        <w:ind w:firstLine="709"/>
        <w:rPr>
          <w:rFonts w:ascii="Times New Roman" w:hAnsi="Times New Roman" w:cs="Times New Roman"/>
          <w:sz w:val="28"/>
          <w:szCs w:val="28"/>
        </w:rPr>
      </w:pPr>
      <w:bookmarkStart w:id="86" w:name="sub_10711"/>
      <w:bookmarkEnd w:id="85"/>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3</w:t>
      </w:r>
      <w:r w:rsidR="00BF049D" w:rsidRPr="00885E9B">
        <w:rPr>
          <w:rFonts w:ascii="Times New Roman" w:hAnsi="Times New Roman" w:cs="Times New Roman"/>
          <w:sz w:val="28"/>
          <w:szCs w:val="28"/>
        </w:rPr>
        <w:t>.1. Эксплуатация зданий и сооружений, их ремонт должен производиться в соответствии с установленными правилами и нормами технической эксплуатации.</w:t>
      </w:r>
    </w:p>
    <w:bookmarkEnd w:id="86"/>
    <w:p w14:paraId="25F73609"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3</w:t>
      </w:r>
      <w:r w:rsidR="00BF049D" w:rsidRPr="00885E9B">
        <w:rPr>
          <w:rFonts w:ascii="Times New Roman" w:hAnsi="Times New Roman" w:cs="Times New Roman"/>
          <w:sz w:val="28"/>
          <w:szCs w:val="28"/>
        </w:rPr>
        <w:t xml:space="preserve">.2. 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муниципальными правовыми актами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 xml:space="preserve"> и настоящими Правилами.</w:t>
      </w:r>
    </w:p>
    <w:p w14:paraId="17E0CE90" w14:textId="77777777" w:rsidR="00BF049D" w:rsidRPr="00885E9B" w:rsidRDefault="00BF049D" w:rsidP="00BF049D">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Изменение фасадов зданий, строений, сооружений, в том числе устройство отдельных входов в нежилые помещения жилых домов, согласовывается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 соответствии с Порядком рассмотрения архитектурно-градостроительного облика объекта </w:t>
      </w:r>
      <w:r w:rsidRPr="00885E9B">
        <w:rPr>
          <w:rFonts w:ascii="Times New Roman" w:hAnsi="Times New Roman" w:cs="Times New Roman"/>
          <w:sz w:val="28"/>
          <w:szCs w:val="28"/>
        </w:rPr>
        <w:lastRenderedPageBreak/>
        <w:t xml:space="preserve">капитального строительства и предоставления решения о согласовании архитектурно-градостроительного облика объекта капитального строительства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утвержденным решением Совета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от 28</w:t>
      </w:r>
      <w:r w:rsidR="008F2C9B" w:rsidRPr="00885E9B">
        <w:rPr>
          <w:rFonts w:ascii="Times New Roman" w:hAnsi="Times New Roman" w:cs="Times New Roman"/>
          <w:sz w:val="28"/>
          <w:szCs w:val="28"/>
        </w:rPr>
        <w:t xml:space="preserve"> ноября </w:t>
      </w:r>
      <w:r w:rsidRPr="00885E9B">
        <w:rPr>
          <w:rFonts w:ascii="Times New Roman" w:hAnsi="Times New Roman" w:cs="Times New Roman"/>
          <w:sz w:val="28"/>
          <w:szCs w:val="28"/>
        </w:rPr>
        <w:t xml:space="preserve">2018 </w:t>
      </w:r>
      <w:r w:rsidR="008F2C9B" w:rsidRPr="00885E9B">
        <w:rPr>
          <w:rFonts w:ascii="Times New Roman" w:hAnsi="Times New Roman" w:cs="Times New Roman"/>
          <w:sz w:val="28"/>
          <w:szCs w:val="28"/>
        </w:rPr>
        <w:t xml:space="preserve">года </w:t>
      </w:r>
      <w:r w:rsidRPr="00885E9B">
        <w:rPr>
          <w:rFonts w:ascii="Times New Roman" w:hAnsi="Times New Roman" w:cs="Times New Roman"/>
          <w:sz w:val="28"/>
          <w:szCs w:val="28"/>
        </w:rPr>
        <w:t>№ 461.</w:t>
      </w:r>
    </w:p>
    <w:p w14:paraId="2661353E"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4</w:t>
      </w:r>
      <w:r w:rsidR="00BF049D" w:rsidRPr="00885E9B">
        <w:rPr>
          <w:rFonts w:ascii="Times New Roman" w:hAnsi="Times New Roman" w:cs="Times New Roman"/>
          <w:sz w:val="28"/>
          <w:szCs w:val="28"/>
        </w:rPr>
        <w:t>. Физические и юридические лица, в собственности либо на ином вещном праве которых находятся здания и сооружения, обязаны обеспечить своевременное производство работ по реставрации, ремонту и покраске фасадов зданий и их отдельных элементов (балконы, лоджии, водосточные трубы), поддерживать в чистоте и исправном состоянии расположенные на фасадах информационные таблички, памятные доски.</w:t>
      </w:r>
    </w:p>
    <w:p w14:paraId="7A445793"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5</w:t>
      </w:r>
      <w:r w:rsidR="00F357A9" w:rsidRPr="00885E9B">
        <w:rPr>
          <w:rFonts w:ascii="Times New Roman" w:hAnsi="Times New Roman" w:cs="Times New Roman"/>
          <w:sz w:val="28"/>
          <w:szCs w:val="28"/>
        </w:rPr>
        <w:t xml:space="preserve">. </w:t>
      </w:r>
      <w:r w:rsidR="00BF049D" w:rsidRPr="00885E9B">
        <w:rPr>
          <w:rFonts w:ascii="Times New Roman" w:hAnsi="Times New Roman" w:cs="Times New Roman"/>
          <w:sz w:val="28"/>
          <w:szCs w:val="28"/>
        </w:rPr>
        <w:t xml:space="preserve">Запрещается самовольное переустройство фасадов зданий и их конструктивных элементов (в том числе остекление балконов) без согласования  </w:t>
      </w:r>
      <w:r w:rsidR="00B42B47" w:rsidRPr="00885E9B">
        <w:rPr>
          <w:rFonts w:ascii="Times New Roman" w:hAnsi="Times New Roman" w:cs="Times New Roman"/>
          <w:sz w:val="28"/>
          <w:szCs w:val="28"/>
        </w:rPr>
        <w:t xml:space="preserve">          </w:t>
      </w:r>
      <w:r w:rsidR="00BF049D" w:rsidRPr="00885E9B">
        <w:rPr>
          <w:rFonts w:ascii="Times New Roman" w:hAnsi="Times New Roman" w:cs="Times New Roman"/>
          <w:sz w:val="28"/>
          <w:szCs w:val="28"/>
        </w:rPr>
        <w:t xml:space="preserve">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 а в отношении многоквартирных жилых домов, в том числе без согласия собственников помещений в доме, оформленного протоколом общего собрания собственников жилых помещений.</w:t>
      </w:r>
    </w:p>
    <w:p w14:paraId="2AE08A41"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5</w:t>
      </w:r>
      <w:r w:rsidR="00F357A9" w:rsidRPr="00885E9B">
        <w:rPr>
          <w:rFonts w:ascii="Times New Roman" w:hAnsi="Times New Roman" w:cs="Times New Roman"/>
          <w:sz w:val="28"/>
          <w:szCs w:val="28"/>
        </w:rPr>
        <w:t xml:space="preserve">.1. </w:t>
      </w:r>
      <w:r w:rsidR="00BF049D" w:rsidRPr="00885E9B">
        <w:rPr>
          <w:rFonts w:ascii="Times New Roman" w:hAnsi="Times New Roman" w:cs="Times New Roman"/>
          <w:sz w:val="28"/>
          <w:szCs w:val="28"/>
        </w:rPr>
        <w:t xml:space="preserve">Всякие изменения фасадов зданий, связанные с ликвидацией или изменением отдельных деталей, устройство новых фасадов и его отдельных деталей, а также реконструкция существующих оконных и дверных проемов, выходящих на главный фасад зданий, должны производиться по согласованию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w:t>
      </w:r>
    </w:p>
    <w:p w14:paraId="0324B02A"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6</w:t>
      </w:r>
      <w:r w:rsidR="00F357A9" w:rsidRPr="00885E9B">
        <w:rPr>
          <w:rFonts w:ascii="Times New Roman" w:hAnsi="Times New Roman" w:cs="Times New Roman"/>
          <w:sz w:val="28"/>
          <w:szCs w:val="28"/>
        </w:rPr>
        <w:t xml:space="preserve">. </w:t>
      </w:r>
      <w:r w:rsidR="00BF049D" w:rsidRPr="00885E9B">
        <w:rPr>
          <w:rFonts w:ascii="Times New Roman" w:hAnsi="Times New Roman" w:cs="Times New Roman"/>
          <w:sz w:val="28"/>
          <w:szCs w:val="28"/>
        </w:rPr>
        <w:t xml:space="preserve">Здания общественного и административного назначения должны иметь архитектурную подсветку фасада в темное время суток, устанавливаемую по согласованию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w:t>
      </w:r>
    </w:p>
    <w:p w14:paraId="3186F8DA" w14:textId="77777777" w:rsidR="00BF049D" w:rsidRPr="00885E9B" w:rsidRDefault="00323BE9" w:rsidP="00BF049D">
      <w:pPr>
        <w:ind w:firstLine="709"/>
        <w:rPr>
          <w:rFonts w:ascii="Times New Roman" w:hAnsi="Times New Roman" w:cs="Times New Roman"/>
          <w:sz w:val="28"/>
          <w:szCs w:val="28"/>
        </w:rPr>
      </w:pPr>
      <w:bookmarkStart w:id="87" w:name="sub_10714"/>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7</w:t>
      </w:r>
      <w:r w:rsidR="00BF049D" w:rsidRPr="00885E9B">
        <w:rPr>
          <w:rFonts w:ascii="Times New Roman" w:hAnsi="Times New Roman" w:cs="Times New Roman"/>
          <w:sz w:val="28"/>
          <w:szCs w:val="28"/>
        </w:rPr>
        <w:t>. Запрещается загромождение и засорение дворовых и придомовых территорий металлическим ломом, строительным и бытовым мусором, неэксплуатируемыми транспортными средствами, домашней утварью и другими материалами.</w:t>
      </w:r>
    </w:p>
    <w:bookmarkEnd w:id="87"/>
    <w:p w14:paraId="22058284" w14:textId="77777777" w:rsidR="00BF049D" w:rsidRPr="00885E9B" w:rsidRDefault="00323BE9" w:rsidP="00BF049D">
      <w:pPr>
        <w:ind w:firstLine="709"/>
        <w:rPr>
          <w:rFonts w:ascii="Times New Roman" w:hAnsi="Times New Roman" w:cs="Times New Roman"/>
          <w:sz w:val="28"/>
          <w:szCs w:val="28"/>
        </w:rPr>
      </w:pPr>
      <w:r>
        <w:rPr>
          <w:rFonts w:ascii="Times New Roman" w:hAnsi="Times New Roman" w:cs="Times New Roman"/>
          <w:sz w:val="28"/>
          <w:szCs w:val="28"/>
        </w:rPr>
        <w:t>12</w:t>
      </w:r>
      <w:r w:rsidR="00F357A9" w:rsidRPr="00885E9B">
        <w:rPr>
          <w:rFonts w:ascii="Times New Roman" w:hAnsi="Times New Roman" w:cs="Times New Roman"/>
          <w:sz w:val="28"/>
          <w:szCs w:val="28"/>
        </w:rPr>
        <w:t>.1</w:t>
      </w:r>
      <w:r w:rsidR="00C05F13" w:rsidRPr="00885E9B">
        <w:rPr>
          <w:rFonts w:ascii="Times New Roman" w:hAnsi="Times New Roman" w:cs="Times New Roman"/>
          <w:sz w:val="28"/>
          <w:szCs w:val="28"/>
        </w:rPr>
        <w:t>8</w:t>
      </w:r>
      <w:r w:rsidR="00BF049D" w:rsidRPr="00885E9B">
        <w:rPr>
          <w:rFonts w:ascii="Times New Roman" w:hAnsi="Times New Roman" w:cs="Times New Roman"/>
          <w:sz w:val="28"/>
          <w:szCs w:val="28"/>
        </w:rPr>
        <w:t xml:space="preserve">. Строительство, реконструкция, пристройка, ремонт и модернизация, снос и перемещение зданий, сооружений и элементов благоустройства, изменение внешнего вида фасада зданий и сооружений, проведение земляных работ, расположенных в охранных зонах объектов культурного наследия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49D" w:rsidRPr="00885E9B">
        <w:rPr>
          <w:rFonts w:ascii="Times New Roman" w:hAnsi="Times New Roman" w:cs="Times New Roman"/>
          <w:sz w:val="28"/>
          <w:szCs w:val="28"/>
        </w:rPr>
        <w:t>, должны быть согласованы с управлением государственной охраны объектов культурного наследия Краснодарского края.</w:t>
      </w:r>
    </w:p>
    <w:p w14:paraId="486CB8BA" w14:textId="77777777" w:rsidR="00564197" w:rsidRPr="00885E9B" w:rsidRDefault="00564197" w:rsidP="00BF049D">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3</w:t>
      </w:r>
      <w:r w:rsidRPr="00885E9B">
        <w:rPr>
          <w:rFonts w:ascii="Times New Roman" w:hAnsi="Times New Roman" w:cs="Times New Roman"/>
          <w:sz w:val="28"/>
          <w:szCs w:val="28"/>
        </w:rPr>
        <w:t>.</w:t>
      </w:r>
      <w:r w:rsidR="008C36C6" w:rsidRPr="00885E9B">
        <w:rPr>
          <w:sz w:val="28"/>
          <w:szCs w:val="28"/>
        </w:rPr>
        <w:t xml:space="preserve"> </w:t>
      </w:r>
      <w:r w:rsidR="008C36C6" w:rsidRPr="00885E9B">
        <w:rPr>
          <w:rFonts w:ascii="Times New Roman" w:hAnsi="Times New Roman" w:cs="Times New Roman"/>
          <w:sz w:val="28"/>
          <w:szCs w:val="28"/>
        </w:rPr>
        <w:t xml:space="preserve">Порядок и условия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территории, которая прилегает к зданию, строению, сооружению, земельному </w:t>
      </w:r>
      <w:r w:rsidR="008C36C6" w:rsidRPr="00885E9B">
        <w:rPr>
          <w:rFonts w:ascii="Times New Roman" w:hAnsi="Times New Roman" w:cs="Times New Roman"/>
          <w:sz w:val="28"/>
          <w:szCs w:val="28"/>
        </w:rPr>
        <w:lastRenderedPageBreak/>
        <w:t>участку в случае, если такой земельный участок образован, и границы которой определены настоящими правилами.</w:t>
      </w:r>
    </w:p>
    <w:p w14:paraId="0DF788F2" w14:textId="77777777" w:rsidR="008C36C6" w:rsidRPr="00885E9B" w:rsidRDefault="008C36C6" w:rsidP="00BF049D">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4</w:t>
      </w:r>
      <w:r w:rsidRPr="00885E9B">
        <w:rPr>
          <w:rFonts w:ascii="Times New Roman" w:hAnsi="Times New Roman" w:cs="Times New Roman"/>
          <w:sz w:val="28"/>
          <w:szCs w:val="28"/>
        </w:rPr>
        <w:t>. Виды работ по содержанию прилегающих территорий:</w:t>
      </w:r>
    </w:p>
    <w:p w14:paraId="6C4D696E"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а) содержание покрытия прилегающей территории в летний и зимний периоды, в том числе:</w:t>
      </w:r>
    </w:p>
    <w:p w14:paraId="70D27FAB"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очистк</w:t>
      </w:r>
      <w:r w:rsidR="00A604BC" w:rsidRPr="00885E9B">
        <w:rPr>
          <w:rFonts w:ascii="Times New Roman" w:hAnsi="Times New Roman" w:cs="Times New Roman"/>
          <w:sz w:val="28"/>
          <w:szCs w:val="28"/>
        </w:rPr>
        <w:t>а</w:t>
      </w:r>
      <w:r w:rsidRPr="00885E9B">
        <w:rPr>
          <w:rFonts w:ascii="Times New Roman" w:hAnsi="Times New Roman" w:cs="Times New Roman"/>
          <w:sz w:val="28"/>
          <w:szCs w:val="28"/>
        </w:rPr>
        <w:t xml:space="preserve"> и подметание прилегающей территории;</w:t>
      </w:r>
    </w:p>
    <w:p w14:paraId="5678B3BD"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мойк</w:t>
      </w:r>
      <w:r w:rsidR="00A604BC" w:rsidRPr="00885E9B">
        <w:rPr>
          <w:rFonts w:ascii="Times New Roman" w:hAnsi="Times New Roman" w:cs="Times New Roman"/>
          <w:sz w:val="28"/>
          <w:szCs w:val="28"/>
        </w:rPr>
        <w:t>а</w:t>
      </w:r>
      <w:r w:rsidRPr="00885E9B">
        <w:rPr>
          <w:rFonts w:ascii="Times New Roman" w:hAnsi="Times New Roman" w:cs="Times New Roman"/>
          <w:sz w:val="28"/>
          <w:szCs w:val="28"/>
        </w:rPr>
        <w:t xml:space="preserve"> прилегающей территории;</w:t>
      </w:r>
    </w:p>
    <w:p w14:paraId="6F9433CC"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посыпк</w:t>
      </w:r>
      <w:r w:rsidR="00A604BC" w:rsidRPr="00885E9B">
        <w:rPr>
          <w:rFonts w:ascii="Times New Roman" w:hAnsi="Times New Roman" w:cs="Times New Roman"/>
          <w:sz w:val="28"/>
          <w:szCs w:val="28"/>
        </w:rPr>
        <w:t>а</w:t>
      </w:r>
      <w:r w:rsidRPr="00885E9B">
        <w:rPr>
          <w:rFonts w:ascii="Times New Roman" w:hAnsi="Times New Roman" w:cs="Times New Roman"/>
          <w:sz w:val="28"/>
          <w:szCs w:val="28"/>
        </w:rPr>
        <w:t xml:space="preserve"> и обработк</w:t>
      </w:r>
      <w:r w:rsidR="00A604BC" w:rsidRPr="00885E9B">
        <w:rPr>
          <w:rFonts w:ascii="Times New Roman" w:hAnsi="Times New Roman" w:cs="Times New Roman"/>
          <w:sz w:val="28"/>
          <w:szCs w:val="28"/>
        </w:rPr>
        <w:t>а</w:t>
      </w:r>
      <w:r w:rsidRPr="00885E9B">
        <w:rPr>
          <w:rFonts w:ascii="Times New Roman" w:hAnsi="Times New Roman" w:cs="Times New Roman"/>
          <w:sz w:val="28"/>
          <w:szCs w:val="28"/>
        </w:rPr>
        <w:t xml:space="preserve"> прилегающей территории противогололедными средствами;</w:t>
      </w:r>
    </w:p>
    <w:p w14:paraId="239406A8"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укладк</w:t>
      </w:r>
      <w:r w:rsidR="00A604BC" w:rsidRPr="00885E9B">
        <w:rPr>
          <w:rFonts w:ascii="Times New Roman" w:hAnsi="Times New Roman" w:cs="Times New Roman"/>
          <w:sz w:val="28"/>
          <w:szCs w:val="28"/>
        </w:rPr>
        <w:t>а</w:t>
      </w:r>
      <w:r w:rsidRPr="00885E9B">
        <w:rPr>
          <w:rFonts w:ascii="Times New Roman" w:hAnsi="Times New Roman" w:cs="Times New Roman"/>
          <w:sz w:val="28"/>
          <w:szCs w:val="28"/>
        </w:rPr>
        <w:t xml:space="preserve"> свежевыпавшего снега в валы или кучи;</w:t>
      </w:r>
    </w:p>
    <w:p w14:paraId="00D02417"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текущий ремонт;</w:t>
      </w:r>
    </w:p>
    <w:p w14:paraId="4C053DA7"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б) содержание газонов, в том числе:</w:t>
      </w:r>
    </w:p>
    <w:p w14:paraId="001B0B76"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прочесывание поверхности железными граблями;</w:t>
      </w:r>
    </w:p>
    <w:p w14:paraId="28935A00"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покос травостоя;</w:t>
      </w:r>
    </w:p>
    <w:p w14:paraId="37F08B51"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сгребание и уборку скошенной травы и листвы;</w:t>
      </w:r>
    </w:p>
    <w:p w14:paraId="221D7812"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очистк</w:t>
      </w:r>
      <w:r w:rsidR="00A604BC" w:rsidRPr="00885E9B">
        <w:rPr>
          <w:rFonts w:ascii="Times New Roman" w:hAnsi="Times New Roman" w:cs="Times New Roman"/>
          <w:sz w:val="28"/>
          <w:szCs w:val="28"/>
        </w:rPr>
        <w:t>а</w:t>
      </w:r>
      <w:r w:rsidRPr="00885E9B">
        <w:rPr>
          <w:rFonts w:ascii="Times New Roman" w:hAnsi="Times New Roman" w:cs="Times New Roman"/>
          <w:sz w:val="28"/>
          <w:szCs w:val="28"/>
        </w:rPr>
        <w:t xml:space="preserve"> от мусора;</w:t>
      </w:r>
    </w:p>
    <w:p w14:paraId="5F94159E"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полив;</w:t>
      </w:r>
    </w:p>
    <w:p w14:paraId="4F0E2863"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в) содержание деревьев и кустарников, в том числе:</w:t>
      </w:r>
    </w:p>
    <w:p w14:paraId="6D303D92"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обрезк</w:t>
      </w:r>
      <w:r w:rsidR="00A604BC" w:rsidRPr="00885E9B">
        <w:rPr>
          <w:rFonts w:ascii="Times New Roman" w:hAnsi="Times New Roman" w:cs="Times New Roman"/>
          <w:sz w:val="28"/>
          <w:szCs w:val="28"/>
        </w:rPr>
        <w:t>а</w:t>
      </w:r>
      <w:r w:rsidRPr="00885E9B">
        <w:rPr>
          <w:rFonts w:ascii="Times New Roman" w:hAnsi="Times New Roman" w:cs="Times New Roman"/>
          <w:sz w:val="28"/>
          <w:szCs w:val="28"/>
        </w:rPr>
        <w:t xml:space="preserve"> сухих сучьев и мелкой суши;</w:t>
      </w:r>
    </w:p>
    <w:p w14:paraId="6EB7018C"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сбор срезанных ветвей;</w:t>
      </w:r>
    </w:p>
    <w:p w14:paraId="7DC34D45"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прополк</w:t>
      </w:r>
      <w:r w:rsidR="00A604BC" w:rsidRPr="00885E9B">
        <w:rPr>
          <w:rFonts w:ascii="Times New Roman" w:hAnsi="Times New Roman" w:cs="Times New Roman"/>
          <w:sz w:val="28"/>
          <w:szCs w:val="28"/>
        </w:rPr>
        <w:t>а</w:t>
      </w:r>
      <w:r w:rsidRPr="00885E9B">
        <w:rPr>
          <w:rFonts w:ascii="Times New Roman" w:hAnsi="Times New Roman" w:cs="Times New Roman"/>
          <w:sz w:val="28"/>
          <w:szCs w:val="28"/>
        </w:rPr>
        <w:t xml:space="preserve"> и рыхление приствольных лунок;</w:t>
      </w:r>
    </w:p>
    <w:p w14:paraId="4878422F" w14:textId="77777777" w:rsidR="008C36C6" w:rsidRPr="00885E9B" w:rsidRDefault="008C36C6" w:rsidP="008C36C6">
      <w:pPr>
        <w:ind w:firstLine="709"/>
        <w:rPr>
          <w:rFonts w:ascii="Times New Roman" w:hAnsi="Times New Roman" w:cs="Times New Roman"/>
          <w:sz w:val="28"/>
          <w:szCs w:val="28"/>
        </w:rPr>
      </w:pPr>
      <w:r w:rsidRPr="00885E9B">
        <w:rPr>
          <w:rFonts w:ascii="Times New Roman" w:hAnsi="Times New Roman" w:cs="Times New Roman"/>
          <w:sz w:val="28"/>
          <w:szCs w:val="28"/>
        </w:rPr>
        <w:t>полив в приствольные лунки</w:t>
      </w:r>
      <w:r w:rsidR="00A604BC" w:rsidRPr="00885E9B">
        <w:rPr>
          <w:rFonts w:ascii="Times New Roman" w:hAnsi="Times New Roman" w:cs="Times New Roman"/>
          <w:sz w:val="28"/>
          <w:szCs w:val="28"/>
        </w:rPr>
        <w:t>;</w:t>
      </w:r>
    </w:p>
    <w:p w14:paraId="488FD120" w14:textId="77777777" w:rsidR="00A604BC" w:rsidRPr="00885E9B" w:rsidRDefault="00A604BC" w:rsidP="00A604BC">
      <w:pPr>
        <w:ind w:firstLine="709"/>
        <w:rPr>
          <w:rFonts w:ascii="Times New Roman" w:hAnsi="Times New Roman" w:cs="Times New Roman"/>
          <w:sz w:val="28"/>
          <w:szCs w:val="28"/>
        </w:rPr>
      </w:pPr>
      <w:r w:rsidRPr="00885E9B">
        <w:rPr>
          <w:rFonts w:ascii="Times New Roman" w:hAnsi="Times New Roman" w:cs="Times New Roman"/>
          <w:sz w:val="28"/>
          <w:szCs w:val="28"/>
        </w:rPr>
        <w:t>г)</w:t>
      </w:r>
      <w:r w:rsidRPr="00885E9B">
        <w:rPr>
          <w:sz w:val="28"/>
          <w:szCs w:val="28"/>
        </w:rPr>
        <w:t xml:space="preserve"> </w:t>
      </w:r>
      <w:r w:rsidRPr="00885E9B">
        <w:rPr>
          <w:rFonts w:ascii="Times New Roman" w:hAnsi="Times New Roman" w:cs="Times New Roman"/>
          <w:sz w:val="28"/>
          <w:szCs w:val="28"/>
        </w:rPr>
        <w:t>содержание иных элементов благоустройства, в том числе по видам работ:</w:t>
      </w:r>
    </w:p>
    <w:p w14:paraId="5056A07A" w14:textId="77777777" w:rsidR="00A604BC" w:rsidRPr="00885E9B" w:rsidRDefault="00A604BC" w:rsidP="00A604BC">
      <w:pPr>
        <w:ind w:firstLine="709"/>
        <w:rPr>
          <w:rFonts w:ascii="Times New Roman" w:hAnsi="Times New Roman" w:cs="Times New Roman"/>
          <w:sz w:val="28"/>
          <w:szCs w:val="28"/>
        </w:rPr>
      </w:pPr>
      <w:r w:rsidRPr="00885E9B">
        <w:rPr>
          <w:rFonts w:ascii="Times New Roman" w:hAnsi="Times New Roman" w:cs="Times New Roman"/>
          <w:sz w:val="28"/>
          <w:szCs w:val="28"/>
        </w:rPr>
        <w:t>очистка;</w:t>
      </w:r>
    </w:p>
    <w:p w14:paraId="265738B8" w14:textId="77777777" w:rsidR="00A604BC" w:rsidRPr="00885E9B" w:rsidRDefault="00A604BC" w:rsidP="00A604BC">
      <w:pPr>
        <w:ind w:firstLine="709"/>
        <w:rPr>
          <w:rFonts w:ascii="Times New Roman" w:hAnsi="Times New Roman" w:cs="Times New Roman"/>
          <w:sz w:val="28"/>
          <w:szCs w:val="28"/>
        </w:rPr>
      </w:pPr>
      <w:r w:rsidRPr="00885E9B">
        <w:rPr>
          <w:rFonts w:ascii="Times New Roman" w:hAnsi="Times New Roman" w:cs="Times New Roman"/>
          <w:sz w:val="28"/>
          <w:szCs w:val="28"/>
        </w:rPr>
        <w:t>текущий ремонт.</w:t>
      </w:r>
    </w:p>
    <w:p w14:paraId="7B27C0DC" w14:textId="77777777" w:rsidR="00D11209" w:rsidRPr="00885E9B" w:rsidRDefault="00D11209" w:rsidP="00D65F3F">
      <w:pPr>
        <w:rPr>
          <w:sz w:val="28"/>
          <w:szCs w:val="28"/>
        </w:rPr>
      </w:pPr>
    </w:p>
    <w:p w14:paraId="3F1EA5D8" w14:textId="77777777" w:rsidR="00A53548" w:rsidRPr="00885E9B" w:rsidRDefault="00A53548" w:rsidP="00A53548">
      <w:pPr>
        <w:jc w:val="center"/>
        <w:rPr>
          <w:rFonts w:ascii="Times New Roman" w:hAnsi="Times New Roman" w:cs="Times New Roman"/>
          <w:sz w:val="28"/>
          <w:szCs w:val="28"/>
        </w:rPr>
      </w:pPr>
      <w:r w:rsidRPr="00885E9B">
        <w:rPr>
          <w:rFonts w:ascii="Times New Roman" w:hAnsi="Times New Roman" w:cs="Times New Roman"/>
          <w:sz w:val="28"/>
          <w:szCs w:val="28"/>
        </w:rPr>
        <w:t>Раздел VI</w:t>
      </w:r>
    </w:p>
    <w:p w14:paraId="15CD14EE" w14:textId="77777777" w:rsidR="00A53548" w:rsidRPr="00885E9B" w:rsidRDefault="00A53548" w:rsidP="00A53548">
      <w:pPr>
        <w:jc w:val="center"/>
        <w:rPr>
          <w:rFonts w:ascii="Times New Roman" w:hAnsi="Times New Roman" w:cs="Times New Roman"/>
          <w:sz w:val="28"/>
          <w:szCs w:val="28"/>
        </w:rPr>
      </w:pPr>
      <w:r w:rsidRPr="00885E9B">
        <w:rPr>
          <w:rFonts w:ascii="Times New Roman" w:hAnsi="Times New Roman" w:cs="Times New Roman"/>
          <w:sz w:val="28"/>
          <w:szCs w:val="28"/>
        </w:rPr>
        <w:t>Определение границ прилегающей территории</w:t>
      </w:r>
    </w:p>
    <w:p w14:paraId="77A8B08B"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5</w:t>
      </w:r>
      <w:r w:rsidRPr="00885E9B">
        <w:rPr>
          <w:rFonts w:ascii="Times New Roman" w:hAnsi="Times New Roman" w:cs="Times New Roman"/>
          <w:sz w:val="28"/>
          <w:szCs w:val="28"/>
        </w:rPr>
        <w:t>.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Закона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
    <w:p w14:paraId="1D89CCA5"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Правилами благоустройства устанавливается максимальное расстояние от внутренней части границ прилегающей территории до внешней части границ прилегающей территории (далее - максимальное расстояние). Максимальное расстояние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иных существенных факторов и не может превышать 20 метров.</w:t>
      </w:r>
    </w:p>
    <w:p w14:paraId="4A7C8B11"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lastRenderedPageBreak/>
        <w:t>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14:paraId="26EFDCB3"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 расположенных на:</w:t>
      </w:r>
    </w:p>
    <w:p w14:paraId="5AF28A7B"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земельных участках в составе жилых зон - 20 метров по периметру, за исключением земельного участка, входящего в состав общего имущества собственников помещений в многоквартирных домах;</w:t>
      </w:r>
    </w:p>
    <w:p w14:paraId="25B76727"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земельных участках, в составе общественно-деловых зон - 20 метров по периметру;</w:t>
      </w:r>
    </w:p>
    <w:p w14:paraId="07FD0E2D"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земельных участках, в составе производственных зон - 20 метров по периметру;</w:t>
      </w:r>
    </w:p>
    <w:p w14:paraId="12158102"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 xml:space="preserve">земельных участках, в составе зон инженерной и транспортной инфраструктуры - 20 метров по периметру, </w:t>
      </w:r>
    </w:p>
    <w:p w14:paraId="5E02E717"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земельных участках иных зон - 20 метров по периметру.</w:t>
      </w:r>
    </w:p>
    <w:p w14:paraId="3068547E" w14:textId="77777777" w:rsidR="00A53548" w:rsidRPr="00885E9B" w:rsidRDefault="00A53548" w:rsidP="00A53548">
      <w:pPr>
        <w:rPr>
          <w:rFonts w:ascii="Times New Roman" w:hAnsi="Times New Roman" w:cs="Times New Roman"/>
          <w:sz w:val="28"/>
          <w:szCs w:val="28"/>
        </w:rPr>
      </w:pPr>
      <w:bookmarkStart w:id="88" w:name="sub_10642"/>
      <w:r w:rsidRPr="00885E9B">
        <w:rPr>
          <w:rFonts w:ascii="Times New Roman" w:hAnsi="Times New Roman" w:cs="Times New Roman"/>
          <w:sz w:val="28"/>
          <w:szCs w:val="28"/>
        </w:rPr>
        <w:t>2) для индивидуальных жилых домов, жилых домов блокированной застройки, расположенных на образованном земельном участке, как при односторонней, так и двусторонней застройки - до края проезжей части дороги, за исключением пешеходных коммуникаций, но не более 20 метров от границы данного земельного участка, для индивидуальных жилых домов, при наличии двух и более фасадных сторон</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w:t>
      </w:r>
      <w:r w:rsidR="00B42B47" w:rsidRPr="00885E9B">
        <w:rPr>
          <w:rFonts w:ascii="Times New Roman" w:hAnsi="Times New Roman" w:cs="Times New Roman"/>
          <w:sz w:val="28"/>
          <w:szCs w:val="28"/>
        </w:rPr>
        <w:t xml:space="preserve"> </w:t>
      </w:r>
      <w:r w:rsidRPr="00885E9B">
        <w:rPr>
          <w:rFonts w:ascii="Times New Roman" w:hAnsi="Times New Roman" w:cs="Times New Roman"/>
          <w:sz w:val="28"/>
          <w:szCs w:val="28"/>
        </w:rPr>
        <w:t>10 метров по периметру земельного участка, а со стороны въезда (входа) - до края проезжей части дороги, но не более 20 метров. В случае если земельный участок под ними не образован- до края проезжей части дороги, за исключением пешеходных коммуникаций, но не более 20 метров от границы данного земельного участка.</w:t>
      </w:r>
    </w:p>
    <w:p w14:paraId="2D7E3845" w14:textId="77777777" w:rsidR="00A53548" w:rsidRPr="00885E9B" w:rsidRDefault="00A53548" w:rsidP="00A53548">
      <w:pPr>
        <w:rPr>
          <w:rFonts w:ascii="Times New Roman" w:hAnsi="Times New Roman" w:cs="Times New Roman"/>
          <w:sz w:val="28"/>
          <w:szCs w:val="28"/>
        </w:rPr>
      </w:pPr>
      <w:bookmarkStart w:id="89" w:name="sub_10643"/>
      <w:bookmarkEnd w:id="88"/>
      <w:r w:rsidRPr="00885E9B">
        <w:rPr>
          <w:rFonts w:ascii="Times New Roman" w:hAnsi="Times New Roman" w:cs="Times New Roman"/>
          <w:sz w:val="28"/>
          <w:szCs w:val="28"/>
        </w:rPr>
        <w:t>3) для многоквартирных домов</w:t>
      </w:r>
      <w:r w:rsidR="00B42B47" w:rsidRPr="00885E9B">
        <w:rPr>
          <w:rFonts w:ascii="Times New Roman" w:hAnsi="Times New Roman" w:cs="Times New Roman"/>
          <w:sz w:val="28"/>
          <w:szCs w:val="28"/>
        </w:rPr>
        <w:t xml:space="preserve"> - </w:t>
      </w:r>
      <w:r w:rsidRPr="00885E9B">
        <w:rPr>
          <w:rFonts w:ascii="Times New Roman" w:hAnsi="Times New Roman" w:cs="Times New Roman"/>
          <w:sz w:val="28"/>
          <w:szCs w:val="28"/>
        </w:rPr>
        <w:t xml:space="preserve">20 метров по периметру земельного участка. </w:t>
      </w:r>
      <w:bookmarkEnd w:id="89"/>
      <w:r w:rsidRPr="00885E9B">
        <w:rPr>
          <w:rFonts w:ascii="Times New Roman" w:hAnsi="Times New Roman" w:cs="Times New Roman"/>
          <w:sz w:val="28"/>
          <w:szCs w:val="28"/>
        </w:rPr>
        <w:t>При наличии в этой зоне дороги, за исключением дворовых проездов, территория закрепляется до края проезжей части дороги, но не более 20 метров.</w:t>
      </w:r>
    </w:p>
    <w:p w14:paraId="5E418861" w14:textId="77777777" w:rsidR="00A53548" w:rsidRPr="00885E9B" w:rsidRDefault="00A53548" w:rsidP="00A53548">
      <w:pPr>
        <w:rPr>
          <w:rFonts w:ascii="Times New Roman" w:hAnsi="Times New Roman" w:cs="Times New Roman"/>
          <w:sz w:val="28"/>
          <w:szCs w:val="28"/>
        </w:rPr>
      </w:pPr>
      <w:bookmarkStart w:id="90" w:name="sub_10644"/>
      <w:r w:rsidRPr="00885E9B">
        <w:rPr>
          <w:rFonts w:ascii="Times New Roman" w:hAnsi="Times New Roman" w:cs="Times New Roman"/>
          <w:sz w:val="28"/>
          <w:szCs w:val="28"/>
        </w:rPr>
        <w:t>4) для нежилых помещений многоквартирного дома, не относящихся к общему имуществу, в том числе встроенных и пристроенных нежилых помещений:</w:t>
      </w:r>
    </w:p>
    <w:bookmarkEnd w:id="90"/>
    <w:p w14:paraId="1319DEDD"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в длину - по длине занимаемых нежилых помещений;</w:t>
      </w:r>
    </w:p>
    <w:p w14:paraId="62876DCB"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по ширине:</w:t>
      </w:r>
    </w:p>
    <w:p w14:paraId="008BF6B7"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в случае размещения нежилого помещения с фасадной стороны здания - до края проезжей части дороги, но не более 20 метров;</w:t>
      </w:r>
    </w:p>
    <w:p w14:paraId="14848886"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в иных случаях - с учётом закреплённой за многоквартирным домом прилегающей территории.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парковки и другие объекты).</w:t>
      </w:r>
    </w:p>
    <w:p w14:paraId="3B763F71" w14:textId="77777777" w:rsidR="00A53548" w:rsidRPr="00885E9B" w:rsidRDefault="00A53548" w:rsidP="00A53548">
      <w:pPr>
        <w:rPr>
          <w:rFonts w:ascii="Times New Roman" w:hAnsi="Times New Roman" w:cs="Times New Roman"/>
          <w:sz w:val="28"/>
          <w:szCs w:val="28"/>
        </w:rPr>
      </w:pPr>
      <w:bookmarkStart w:id="91" w:name="sub_10645"/>
      <w:r w:rsidRPr="00885E9B">
        <w:rPr>
          <w:rFonts w:ascii="Times New Roman" w:hAnsi="Times New Roman" w:cs="Times New Roman"/>
          <w:sz w:val="28"/>
          <w:szCs w:val="28"/>
        </w:rPr>
        <w:t>5) для нежилых зданий</w:t>
      </w:r>
      <w:r w:rsidR="002C4B6A" w:rsidRPr="00885E9B">
        <w:rPr>
          <w:rFonts w:ascii="Times New Roman" w:hAnsi="Times New Roman" w:cs="Times New Roman"/>
          <w:sz w:val="28"/>
          <w:szCs w:val="28"/>
        </w:rPr>
        <w:t xml:space="preserve">, в том числе, объектов </w:t>
      </w:r>
      <w:r w:rsidR="007040F5" w:rsidRPr="00885E9B">
        <w:rPr>
          <w:rFonts w:ascii="Times New Roman" w:hAnsi="Times New Roman" w:cs="Times New Roman"/>
          <w:sz w:val="28"/>
          <w:szCs w:val="28"/>
        </w:rPr>
        <w:t xml:space="preserve">социального обслуживания, здравоохранения, образования культуры, физической культуры и спорта, объектам </w:t>
      </w:r>
      <w:r w:rsidR="002C4B6A" w:rsidRPr="00885E9B">
        <w:rPr>
          <w:rFonts w:ascii="Times New Roman" w:hAnsi="Times New Roman" w:cs="Times New Roman"/>
          <w:sz w:val="28"/>
          <w:szCs w:val="28"/>
        </w:rPr>
        <w:t>банковской и страховой деятельности</w:t>
      </w:r>
      <w:r w:rsidR="007040F5" w:rsidRPr="00885E9B">
        <w:rPr>
          <w:rFonts w:ascii="Times New Roman" w:hAnsi="Times New Roman" w:cs="Times New Roman"/>
          <w:sz w:val="28"/>
          <w:szCs w:val="28"/>
        </w:rPr>
        <w:t>, бытового обслуживания, зданиям и строениям религиозного назначения</w:t>
      </w:r>
      <w:r w:rsidRPr="00885E9B">
        <w:rPr>
          <w:rFonts w:ascii="Times New Roman" w:hAnsi="Times New Roman" w:cs="Times New Roman"/>
          <w:sz w:val="28"/>
          <w:szCs w:val="28"/>
        </w:rPr>
        <w:t>:</w:t>
      </w:r>
    </w:p>
    <w:bookmarkEnd w:id="91"/>
    <w:p w14:paraId="426CB153"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lastRenderedPageBreak/>
        <w:t>по длине - на длину здания плюс половина санитарного разрыва с соседними зданиями, в случае отсутствия соседних зданий - 20 метров;</w:t>
      </w:r>
    </w:p>
    <w:p w14:paraId="5EDB8216"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по ширине - от фасада здания до края проезжей части дороги, но не более 20 метров, а в случаях:</w:t>
      </w:r>
    </w:p>
    <w:p w14:paraId="261A6407"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наличия местного проезда, сопровождающего основную проезжую часть улицы, - до ближайшего к зданию бордюра местного проезда, но не более 20 метров;</w:t>
      </w:r>
    </w:p>
    <w:p w14:paraId="5D7C38CF" w14:textId="77777777" w:rsidR="00A53548" w:rsidRPr="00885E9B" w:rsidRDefault="00A53548" w:rsidP="00A53548">
      <w:pPr>
        <w:rPr>
          <w:rFonts w:ascii="Times New Roman" w:hAnsi="Times New Roman" w:cs="Times New Roman"/>
          <w:sz w:val="28"/>
          <w:szCs w:val="28"/>
        </w:rPr>
      </w:pPr>
      <w:bookmarkStart w:id="92" w:name="sub_10646"/>
      <w:r w:rsidRPr="00885E9B">
        <w:rPr>
          <w:rFonts w:ascii="Times New Roman" w:hAnsi="Times New Roman" w:cs="Times New Roman"/>
          <w:sz w:val="28"/>
          <w:szCs w:val="28"/>
        </w:rPr>
        <w:t>6) для нежилых зданий (комплекса зданий), имеющих ограждение - 20 метров от ограждения по периметру.</w:t>
      </w:r>
    </w:p>
    <w:p w14:paraId="019C35FE" w14:textId="77777777" w:rsidR="00A53548" w:rsidRPr="00885E9B" w:rsidRDefault="00A53548" w:rsidP="00A53548">
      <w:pPr>
        <w:rPr>
          <w:rFonts w:ascii="Times New Roman" w:hAnsi="Times New Roman" w:cs="Times New Roman"/>
          <w:sz w:val="28"/>
          <w:szCs w:val="28"/>
        </w:rPr>
      </w:pPr>
      <w:bookmarkStart w:id="93" w:name="sub_10647"/>
      <w:bookmarkEnd w:id="92"/>
      <w:r w:rsidRPr="00885E9B">
        <w:rPr>
          <w:rFonts w:ascii="Times New Roman" w:hAnsi="Times New Roman" w:cs="Times New Roman"/>
          <w:sz w:val="28"/>
          <w:szCs w:val="28"/>
        </w:rPr>
        <w:t>7) для автостоянок - 20 метров по периметру.</w:t>
      </w:r>
    </w:p>
    <w:p w14:paraId="60D00E1D" w14:textId="77777777" w:rsidR="00A53548" w:rsidRPr="00885E9B" w:rsidRDefault="00A53548" w:rsidP="00A53548">
      <w:pPr>
        <w:rPr>
          <w:rFonts w:ascii="Times New Roman" w:hAnsi="Times New Roman" w:cs="Times New Roman"/>
          <w:sz w:val="28"/>
          <w:szCs w:val="28"/>
        </w:rPr>
      </w:pPr>
      <w:bookmarkStart w:id="94" w:name="sub_10648"/>
      <w:bookmarkEnd w:id="93"/>
      <w:r w:rsidRPr="00885E9B">
        <w:rPr>
          <w:rFonts w:ascii="Times New Roman" w:hAnsi="Times New Roman" w:cs="Times New Roman"/>
          <w:sz w:val="28"/>
          <w:szCs w:val="28"/>
        </w:rPr>
        <w:t>8) для промышленных объектов - 20 метров от ограждения по периметру.</w:t>
      </w:r>
    </w:p>
    <w:p w14:paraId="28BA5B42" w14:textId="77777777" w:rsidR="00A53548" w:rsidRPr="00885E9B" w:rsidRDefault="00A53548" w:rsidP="00A53548">
      <w:pPr>
        <w:rPr>
          <w:rFonts w:ascii="Times New Roman" w:hAnsi="Times New Roman" w:cs="Times New Roman"/>
          <w:sz w:val="28"/>
          <w:szCs w:val="28"/>
        </w:rPr>
      </w:pPr>
      <w:bookmarkStart w:id="95" w:name="sub_10649"/>
      <w:bookmarkEnd w:id="94"/>
      <w:r w:rsidRPr="00885E9B">
        <w:rPr>
          <w:rFonts w:ascii="Times New Roman" w:hAnsi="Times New Roman" w:cs="Times New Roman"/>
          <w:sz w:val="28"/>
          <w:szCs w:val="28"/>
        </w:rPr>
        <w:t>9) для строительных объектов - 20 метров от ограждения по периметру.</w:t>
      </w:r>
    </w:p>
    <w:p w14:paraId="104BC76D" w14:textId="77777777" w:rsidR="00A53548" w:rsidRPr="00885E9B" w:rsidRDefault="00A53548" w:rsidP="00A53548">
      <w:pPr>
        <w:rPr>
          <w:rFonts w:ascii="Times New Roman" w:hAnsi="Times New Roman" w:cs="Times New Roman"/>
          <w:sz w:val="28"/>
          <w:szCs w:val="28"/>
        </w:rPr>
      </w:pPr>
      <w:bookmarkStart w:id="96" w:name="sub_106410"/>
      <w:bookmarkEnd w:id="95"/>
      <w:r w:rsidRPr="00885E9B">
        <w:rPr>
          <w:rFonts w:ascii="Times New Roman" w:hAnsi="Times New Roman" w:cs="Times New Roman"/>
          <w:sz w:val="28"/>
          <w:szCs w:val="28"/>
        </w:rPr>
        <w:t>10) для отдельно стоящих тепловых, трансформаторных подстанций, зданий и сооружений инженерно-технического назначения на территориях общего пользования - 10 метров по периметру.</w:t>
      </w:r>
    </w:p>
    <w:p w14:paraId="462E48E9" w14:textId="77777777" w:rsidR="00A53548" w:rsidRPr="00885E9B" w:rsidRDefault="00A53548" w:rsidP="00A53548">
      <w:pPr>
        <w:rPr>
          <w:rFonts w:ascii="Times New Roman" w:hAnsi="Times New Roman" w:cs="Times New Roman"/>
          <w:sz w:val="28"/>
          <w:szCs w:val="28"/>
        </w:rPr>
      </w:pPr>
      <w:bookmarkStart w:id="97" w:name="sub_106411"/>
      <w:bookmarkEnd w:id="96"/>
      <w:r w:rsidRPr="00885E9B">
        <w:rPr>
          <w:rFonts w:ascii="Times New Roman" w:hAnsi="Times New Roman" w:cs="Times New Roman"/>
          <w:sz w:val="28"/>
          <w:szCs w:val="28"/>
        </w:rPr>
        <w:t>11) для гаражно-строительных кооперативов, садоводческих объединений - от границ 20 метров по периметру.</w:t>
      </w:r>
    </w:p>
    <w:p w14:paraId="78AFE1D7" w14:textId="77777777" w:rsidR="00A53548" w:rsidRPr="00885E9B" w:rsidRDefault="00A53548" w:rsidP="00A53548">
      <w:pPr>
        <w:rPr>
          <w:rFonts w:ascii="Times New Roman" w:hAnsi="Times New Roman" w:cs="Times New Roman"/>
          <w:sz w:val="28"/>
          <w:szCs w:val="28"/>
        </w:rPr>
      </w:pPr>
      <w:bookmarkStart w:id="98" w:name="sub_106412"/>
      <w:bookmarkEnd w:id="97"/>
      <w:r w:rsidRPr="00885E9B">
        <w:rPr>
          <w:rFonts w:ascii="Times New Roman" w:hAnsi="Times New Roman" w:cs="Times New Roman"/>
          <w:sz w:val="28"/>
          <w:szCs w:val="28"/>
        </w:rPr>
        <w:t>12) для автозаправочных станций (АЗС), автогазозаправочных станций (АГЗС) - 20 метров по периметру, включая подъездные пути.</w:t>
      </w:r>
    </w:p>
    <w:p w14:paraId="0E77F516" w14:textId="77777777" w:rsidR="007040F5" w:rsidRPr="00885E9B" w:rsidRDefault="00A53548" w:rsidP="00A53548">
      <w:pPr>
        <w:rPr>
          <w:rFonts w:ascii="Times New Roman" w:hAnsi="Times New Roman" w:cs="Times New Roman"/>
          <w:sz w:val="28"/>
          <w:szCs w:val="28"/>
        </w:rPr>
      </w:pPr>
      <w:bookmarkStart w:id="99" w:name="sub_106413"/>
      <w:bookmarkEnd w:id="98"/>
      <w:r w:rsidRPr="00885E9B">
        <w:rPr>
          <w:rFonts w:ascii="Times New Roman" w:hAnsi="Times New Roman" w:cs="Times New Roman"/>
          <w:sz w:val="28"/>
          <w:szCs w:val="28"/>
        </w:rPr>
        <w:t>13) для иных территорий</w:t>
      </w:r>
      <w:r w:rsidR="007040F5" w:rsidRPr="00885E9B">
        <w:rPr>
          <w:rFonts w:ascii="Times New Roman" w:hAnsi="Times New Roman" w:cs="Times New Roman"/>
          <w:sz w:val="28"/>
          <w:szCs w:val="28"/>
        </w:rPr>
        <w:t>:</w:t>
      </w:r>
    </w:p>
    <w:bookmarkEnd w:id="99"/>
    <w:p w14:paraId="2B0209C3"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автомобильных дорог - 20 метров от края проезжей части;</w:t>
      </w:r>
    </w:p>
    <w:p w14:paraId="083D3D3C"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14:paraId="3062CD89" w14:textId="77777777" w:rsidR="007040F5" w:rsidRPr="00885E9B" w:rsidRDefault="007040F5" w:rsidP="00A53548">
      <w:pPr>
        <w:rPr>
          <w:rFonts w:ascii="Times New Roman" w:hAnsi="Times New Roman" w:cs="Times New Roman"/>
          <w:sz w:val="28"/>
          <w:szCs w:val="28"/>
        </w:rPr>
      </w:pPr>
      <w:r w:rsidRPr="00885E9B">
        <w:rPr>
          <w:rFonts w:ascii="Times New Roman" w:hAnsi="Times New Roman" w:cs="Times New Roman"/>
          <w:sz w:val="28"/>
          <w:szCs w:val="28"/>
        </w:rPr>
        <w:t>некапитальны</w:t>
      </w:r>
      <w:r w:rsidR="00E012A4" w:rsidRPr="00885E9B">
        <w:rPr>
          <w:rFonts w:ascii="Times New Roman" w:hAnsi="Times New Roman" w:cs="Times New Roman"/>
          <w:sz w:val="28"/>
          <w:szCs w:val="28"/>
        </w:rPr>
        <w:t>х</w:t>
      </w:r>
      <w:r w:rsidRPr="00885E9B">
        <w:rPr>
          <w:rFonts w:ascii="Times New Roman" w:hAnsi="Times New Roman" w:cs="Times New Roman"/>
          <w:sz w:val="28"/>
          <w:szCs w:val="28"/>
        </w:rPr>
        <w:t xml:space="preserve"> строени</w:t>
      </w:r>
      <w:r w:rsidR="00E012A4" w:rsidRPr="00885E9B">
        <w:rPr>
          <w:rFonts w:ascii="Times New Roman" w:hAnsi="Times New Roman" w:cs="Times New Roman"/>
          <w:sz w:val="28"/>
          <w:szCs w:val="28"/>
        </w:rPr>
        <w:t>й</w:t>
      </w:r>
      <w:r w:rsidRPr="00885E9B">
        <w:rPr>
          <w:rFonts w:ascii="Times New Roman" w:hAnsi="Times New Roman" w:cs="Times New Roman"/>
          <w:sz w:val="28"/>
          <w:szCs w:val="28"/>
        </w:rPr>
        <w:t>, сооружени</w:t>
      </w:r>
      <w:r w:rsidR="00E012A4" w:rsidRPr="00885E9B">
        <w:rPr>
          <w:rFonts w:ascii="Times New Roman" w:hAnsi="Times New Roman" w:cs="Times New Roman"/>
          <w:sz w:val="28"/>
          <w:szCs w:val="28"/>
        </w:rPr>
        <w:t>й</w:t>
      </w:r>
      <w:r w:rsidR="003572B4" w:rsidRPr="00885E9B">
        <w:rPr>
          <w:rFonts w:ascii="Times New Roman" w:hAnsi="Times New Roman" w:cs="Times New Roman"/>
          <w:sz w:val="28"/>
          <w:szCs w:val="28"/>
        </w:rPr>
        <w:t>- 20 метров по периметру;</w:t>
      </w:r>
    </w:p>
    <w:p w14:paraId="5973D716" w14:textId="77777777" w:rsidR="007858DC" w:rsidRPr="00885E9B" w:rsidRDefault="007858DC" w:rsidP="00A53548">
      <w:pPr>
        <w:rPr>
          <w:rFonts w:ascii="Times New Roman" w:hAnsi="Times New Roman" w:cs="Times New Roman"/>
          <w:sz w:val="28"/>
          <w:szCs w:val="28"/>
        </w:rPr>
      </w:pPr>
      <w:r w:rsidRPr="00885E9B">
        <w:rPr>
          <w:rFonts w:ascii="Times New Roman" w:hAnsi="Times New Roman" w:cs="Times New Roman"/>
          <w:sz w:val="28"/>
          <w:szCs w:val="28"/>
        </w:rPr>
        <w:t>подъезд</w:t>
      </w:r>
      <w:r w:rsidR="00E012A4" w:rsidRPr="00885E9B">
        <w:rPr>
          <w:rFonts w:ascii="Times New Roman" w:hAnsi="Times New Roman" w:cs="Times New Roman"/>
          <w:sz w:val="28"/>
          <w:szCs w:val="28"/>
        </w:rPr>
        <w:t>ов</w:t>
      </w:r>
      <w:r w:rsidRPr="00885E9B">
        <w:rPr>
          <w:rFonts w:ascii="Times New Roman" w:hAnsi="Times New Roman" w:cs="Times New Roman"/>
          <w:sz w:val="28"/>
          <w:szCs w:val="28"/>
        </w:rPr>
        <w:t xml:space="preserve"> к автомобильным дорогам общего пользования и съезд</w:t>
      </w:r>
      <w:r w:rsidR="00E012A4" w:rsidRPr="00885E9B">
        <w:rPr>
          <w:rFonts w:ascii="Times New Roman" w:hAnsi="Times New Roman" w:cs="Times New Roman"/>
          <w:sz w:val="28"/>
          <w:szCs w:val="28"/>
        </w:rPr>
        <w:t>ов</w:t>
      </w:r>
      <w:r w:rsidRPr="00885E9B">
        <w:rPr>
          <w:rFonts w:ascii="Times New Roman" w:hAnsi="Times New Roman" w:cs="Times New Roman"/>
          <w:sz w:val="28"/>
          <w:szCs w:val="28"/>
        </w:rPr>
        <w:t xml:space="preserve"> с них-</w:t>
      </w:r>
      <w:r w:rsidR="00E012A4" w:rsidRPr="00885E9B">
        <w:rPr>
          <w:rFonts w:ascii="Times New Roman" w:hAnsi="Times New Roman" w:cs="Times New Roman"/>
          <w:sz w:val="28"/>
          <w:szCs w:val="28"/>
        </w:rPr>
        <w:t>20 метров;</w:t>
      </w:r>
    </w:p>
    <w:p w14:paraId="4C0F4A6C" w14:textId="77777777" w:rsidR="00E012A4" w:rsidRPr="00885E9B" w:rsidRDefault="00E012A4" w:rsidP="00A53548">
      <w:pPr>
        <w:rPr>
          <w:rFonts w:ascii="Times New Roman" w:hAnsi="Times New Roman" w:cs="Times New Roman"/>
          <w:sz w:val="28"/>
          <w:szCs w:val="28"/>
        </w:rPr>
      </w:pPr>
      <w:r w:rsidRPr="00885E9B">
        <w:rPr>
          <w:rFonts w:ascii="Times New Roman" w:hAnsi="Times New Roman" w:cs="Times New Roman"/>
          <w:sz w:val="28"/>
          <w:szCs w:val="28"/>
        </w:rPr>
        <w:t>земельных участков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и огородничества</w:t>
      </w:r>
      <w:r w:rsidR="00E9737C" w:rsidRPr="00885E9B">
        <w:rPr>
          <w:rFonts w:ascii="Times New Roman" w:hAnsi="Times New Roman" w:cs="Times New Roman"/>
          <w:sz w:val="28"/>
          <w:szCs w:val="28"/>
        </w:rPr>
        <w:t xml:space="preserve"> </w:t>
      </w:r>
      <w:r w:rsidRPr="00885E9B">
        <w:rPr>
          <w:rFonts w:ascii="Times New Roman" w:hAnsi="Times New Roman" w:cs="Times New Roman"/>
          <w:sz w:val="28"/>
          <w:szCs w:val="28"/>
        </w:rPr>
        <w:t>-</w:t>
      </w:r>
      <w:r w:rsidR="00E9737C" w:rsidRPr="00885E9B">
        <w:rPr>
          <w:rFonts w:ascii="Times New Roman" w:hAnsi="Times New Roman" w:cs="Times New Roman"/>
          <w:sz w:val="28"/>
          <w:szCs w:val="28"/>
        </w:rPr>
        <w:t xml:space="preserve"> </w:t>
      </w:r>
      <w:r w:rsidRPr="00885E9B">
        <w:rPr>
          <w:rFonts w:ascii="Times New Roman" w:hAnsi="Times New Roman" w:cs="Times New Roman"/>
          <w:sz w:val="28"/>
          <w:szCs w:val="28"/>
        </w:rPr>
        <w:t>20 метров по периметру;</w:t>
      </w:r>
    </w:p>
    <w:p w14:paraId="01A6EC80"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территорий, прилегающих к наземным, надземным инженерным коммуникациям и сооружениям - 10 метров по периметру;</w:t>
      </w:r>
    </w:p>
    <w:p w14:paraId="7BCBA71D"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территорий, прилегающих к рекламным конструкциям, - 10 метров по периметру (радиусу) основания;</w:t>
      </w:r>
    </w:p>
    <w:p w14:paraId="4ED701B7"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территорий, прилегающих к контейнерным площадкам -</w:t>
      </w:r>
      <w:r w:rsidR="00E9737C" w:rsidRPr="00885E9B">
        <w:rPr>
          <w:rFonts w:ascii="Times New Roman" w:hAnsi="Times New Roman" w:cs="Times New Roman"/>
          <w:sz w:val="28"/>
          <w:szCs w:val="28"/>
        </w:rPr>
        <w:t xml:space="preserve"> </w:t>
      </w:r>
      <w:r w:rsidRPr="00885E9B">
        <w:rPr>
          <w:rFonts w:ascii="Times New Roman" w:hAnsi="Times New Roman" w:cs="Times New Roman"/>
          <w:sz w:val="28"/>
          <w:szCs w:val="28"/>
        </w:rPr>
        <w:t>2 метра по периметру;</w:t>
      </w:r>
    </w:p>
    <w:p w14:paraId="2969AA5D"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территорий, прилегающих к знакам дорожного движения, указателям - 2 метра по периметру.</w:t>
      </w:r>
    </w:p>
    <w:p w14:paraId="55B9864E"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При выявлении нарушений требований настоящих Правил, в части содержания прилегающих территорий, границы прилегающих территорий измеряются измерительным прибором расстояния.</w:t>
      </w:r>
    </w:p>
    <w:p w14:paraId="496233FB"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 xml:space="preserve">Измерительный прибор расстояния-лазерный дальномер CONDTROL Smart 20 [1-4-096] -лазерная рулетка c двухстрочным дисплеем, эргономичным дизайном, высокой скоростью измерения и встроенной функцией трекинга. Дальномер имеет надежную защиту от ударов. Имеет основные </w:t>
      </w:r>
      <w:r w:rsidRPr="00885E9B">
        <w:rPr>
          <w:rFonts w:ascii="Times New Roman" w:hAnsi="Times New Roman" w:cs="Times New Roman"/>
          <w:sz w:val="28"/>
          <w:szCs w:val="28"/>
        </w:rPr>
        <w:lastRenderedPageBreak/>
        <w:t>характеристики:</w:t>
      </w:r>
    </w:p>
    <w:p w14:paraId="5770EF43"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Лазерный диод</w:t>
      </w:r>
      <w:r w:rsidRPr="00885E9B">
        <w:rPr>
          <w:rFonts w:ascii="Times New Roman" w:hAnsi="Times New Roman" w:cs="Times New Roman"/>
          <w:sz w:val="28"/>
          <w:szCs w:val="28"/>
        </w:rPr>
        <w:tab/>
        <w:t>670 нм</w:t>
      </w:r>
    </w:p>
    <w:p w14:paraId="2297B755"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Класс лазера</w:t>
      </w:r>
      <w:r w:rsidRPr="00885E9B">
        <w:rPr>
          <w:rFonts w:ascii="Times New Roman" w:hAnsi="Times New Roman" w:cs="Times New Roman"/>
          <w:sz w:val="28"/>
          <w:szCs w:val="28"/>
        </w:rPr>
        <w:tab/>
        <w:t>2</w:t>
      </w:r>
    </w:p>
    <w:p w14:paraId="3160F120"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Диапазон измерения</w:t>
      </w:r>
      <w:r w:rsidRPr="00885E9B">
        <w:rPr>
          <w:rFonts w:ascii="Times New Roman" w:hAnsi="Times New Roman" w:cs="Times New Roman"/>
          <w:sz w:val="28"/>
          <w:szCs w:val="28"/>
        </w:rPr>
        <w:tab/>
        <w:t>0.2</w:t>
      </w:r>
      <w:r w:rsidR="00E9737C" w:rsidRPr="00885E9B">
        <w:rPr>
          <w:rFonts w:ascii="Times New Roman" w:hAnsi="Times New Roman" w:cs="Times New Roman"/>
          <w:sz w:val="28"/>
          <w:szCs w:val="28"/>
        </w:rPr>
        <w:t xml:space="preserve"> - </w:t>
      </w:r>
      <w:r w:rsidRPr="00885E9B">
        <w:rPr>
          <w:rFonts w:ascii="Times New Roman" w:hAnsi="Times New Roman" w:cs="Times New Roman"/>
          <w:sz w:val="28"/>
          <w:szCs w:val="28"/>
        </w:rPr>
        <w:t>20 м</w:t>
      </w:r>
    </w:p>
    <w:p w14:paraId="6F0F29C5"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Точность измерения дальномера</w:t>
      </w:r>
      <w:r w:rsidRPr="00885E9B">
        <w:rPr>
          <w:rFonts w:ascii="Times New Roman" w:hAnsi="Times New Roman" w:cs="Times New Roman"/>
          <w:sz w:val="28"/>
          <w:szCs w:val="28"/>
        </w:rPr>
        <w:tab/>
        <w:t>3 мм</w:t>
      </w:r>
    </w:p>
    <w:p w14:paraId="33C25FE8"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Расчет площади</w:t>
      </w:r>
      <w:r w:rsidRPr="00885E9B">
        <w:rPr>
          <w:rFonts w:ascii="Times New Roman" w:hAnsi="Times New Roman" w:cs="Times New Roman"/>
          <w:sz w:val="28"/>
          <w:szCs w:val="28"/>
        </w:rPr>
        <w:tab/>
        <w:t>есть</w:t>
      </w:r>
    </w:p>
    <w:p w14:paraId="42E60C24"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Кол-во элементов питания</w:t>
      </w:r>
      <w:r w:rsidRPr="00885E9B">
        <w:rPr>
          <w:rFonts w:ascii="Times New Roman" w:hAnsi="Times New Roman" w:cs="Times New Roman"/>
          <w:sz w:val="28"/>
          <w:szCs w:val="28"/>
        </w:rPr>
        <w:tab/>
        <w:t>2</w:t>
      </w:r>
    </w:p>
    <w:p w14:paraId="0E6C9826"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Тип элементов питания</w:t>
      </w:r>
      <w:r w:rsidRPr="00885E9B">
        <w:rPr>
          <w:rFonts w:ascii="Times New Roman" w:hAnsi="Times New Roman" w:cs="Times New Roman"/>
          <w:sz w:val="28"/>
          <w:szCs w:val="28"/>
        </w:rPr>
        <w:tab/>
        <w:t>AAA</w:t>
      </w:r>
    </w:p>
    <w:p w14:paraId="77159FD3"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Автоматическое отключение, через</w:t>
      </w:r>
      <w:r w:rsidRPr="00885E9B">
        <w:rPr>
          <w:rFonts w:ascii="Times New Roman" w:hAnsi="Times New Roman" w:cs="Times New Roman"/>
          <w:sz w:val="28"/>
          <w:szCs w:val="28"/>
        </w:rPr>
        <w:tab/>
        <w:t>3 мин</w:t>
      </w:r>
    </w:p>
    <w:p w14:paraId="13A1606F"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Ширина</w:t>
      </w:r>
      <w:r w:rsidRPr="00885E9B">
        <w:rPr>
          <w:rFonts w:ascii="Times New Roman" w:hAnsi="Times New Roman" w:cs="Times New Roman"/>
          <w:sz w:val="28"/>
          <w:szCs w:val="28"/>
        </w:rPr>
        <w:tab/>
        <w:t>40 мм</w:t>
      </w:r>
    </w:p>
    <w:p w14:paraId="30FD42B0"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Высота</w:t>
      </w:r>
      <w:r w:rsidRPr="00885E9B">
        <w:rPr>
          <w:rFonts w:ascii="Times New Roman" w:hAnsi="Times New Roman" w:cs="Times New Roman"/>
          <w:sz w:val="28"/>
          <w:szCs w:val="28"/>
        </w:rPr>
        <w:tab/>
        <w:t>100 мм</w:t>
      </w:r>
    </w:p>
    <w:p w14:paraId="7EF434E6"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Глубина</w:t>
      </w:r>
      <w:r w:rsidRPr="00885E9B">
        <w:rPr>
          <w:rFonts w:ascii="Times New Roman" w:hAnsi="Times New Roman" w:cs="Times New Roman"/>
          <w:sz w:val="28"/>
          <w:szCs w:val="28"/>
        </w:rPr>
        <w:tab/>
        <w:t>25 мм</w:t>
      </w:r>
    </w:p>
    <w:p w14:paraId="799E4906"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Вес</w:t>
      </w:r>
      <w:r w:rsidRPr="00885E9B">
        <w:rPr>
          <w:rFonts w:ascii="Times New Roman" w:hAnsi="Times New Roman" w:cs="Times New Roman"/>
          <w:sz w:val="28"/>
          <w:szCs w:val="28"/>
        </w:rPr>
        <w:tab/>
        <w:t xml:space="preserve">80 г. </w:t>
      </w:r>
    </w:p>
    <w:p w14:paraId="4864538E"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 xml:space="preserve">Измерительный прибор расстояния находится на хранении в отделе ЖКХ, благоустройства и транспорта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Ответственным лицом за хранение измерительного прибора   назначается начальник отделе ЖКХ, благоустройства и транспорта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4BE64979"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В границах прилегающих территорий могут располагаться следующие территории общего пользования или их части:</w:t>
      </w:r>
    </w:p>
    <w:p w14:paraId="5C9D8D75"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1) пешеходные коммуникации, в том числе тротуары, аллеи, дорожки, тропинки;</w:t>
      </w:r>
    </w:p>
    <w:p w14:paraId="2348ADED"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2) палисадники, клумбы;</w:t>
      </w:r>
    </w:p>
    <w:p w14:paraId="36453092" w14:textId="77777777" w:rsidR="00621C49"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176511DB"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Границы прилегающей территории определяются с учетом следующих ограничений:</w:t>
      </w:r>
    </w:p>
    <w:p w14:paraId="1B6AB69C"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14:paraId="67EC2D0D"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14:paraId="6A893645"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3) пересечение границ прилегающих территорий, за исключением случаев установления общих, смежных границ прилегающих территорий, не допускается;</w:t>
      </w:r>
    </w:p>
    <w:p w14:paraId="2CF3DA25"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 xml:space="preserve">4) внутренняя часть границ прилегающей территории устанавливается по </w:t>
      </w:r>
      <w:r w:rsidRPr="00885E9B">
        <w:rPr>
          <w:rFonts w:ascii="Times New Roman" w:hAnsi="Times New Roman" w:cs="Times New Roman"/>
          <w:sz w:val="28"/>
          <w:szCs w:val="28"/>
        </w:rPr>
        <w:lastRenderedPageBreak/>
        <w:t>границе здания, строения, сооружения, земельного участка, в отношении которого определяются границы прилегающей территории;</w:t>
      </w:r>
    </w:p>
    <w:p w14:paraId="2204988E"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14:paraId="255D54A2"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 xml:space="preserve">Информации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Правил благоустройства на официальном сайте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 информационно-телекоммуникационной сети «Интернет», а также доведения информации на сходах граждан, проводимыми председателями территориального общественного самоуправления.</w:t>
      </w:r>
    </w:p>
    <w:p w14:paraId="0884848D" w14:textId="77777777" w:rsidR="00A53548" w:rsidRPr="00885E9B" w:rsidRDefault="00A53548" w:rsidP="00A53548">
      <w:pPr>
        <w:rPr>
          <w:rFonts w:ascii="Times New Roman" w:hAnsi="Times New Roman" w:cs="Times New Roman"/>
          <w:sz w:val="28"/>
          <w:szCs w:val="28"/>
        </w:rPr>
      </w:pPr>
      <w:r w:rsidRPr="00885E9B">
        <w:rPr>
          <w:rFonts w:ascii="Times New Roman" w:hAnsi="Times New Roman" w:cs="Times New Roman"/>
          <w:sz w:val="28"/>
          <w:szCs w:val="28"/>
        </w:rPr>
        <w:t xml:space="preserve"> В случае возникновения спорных вопросов при определении границ прилегающих территорий администрацией Кореновского городского поселения создается межведомственная комиссия по вопросам определения границ прилегающих территорий, порядок деятельности которой определяется муниципальным правовым актом.</w:t>
      </w:r>
    </w:p>
    <w:p w14:paraId="5EDDC374" w14:textId="77777777" w:rsidR="00D11209" w:rsidRPr="00885E9B" w:rsidRDefault="00D11209" w:rsidP="00D65F3F">
      <w:pPr>
        <w:rPr>
          <w:sz w:val="28"/>
          <w:szCs w:val="28"/>
        </w:rPr>
      </w:pPr>
    </w:p>
    <w:p w14:paraId="7CA015C0" w14:textId="77777777" w:rsidR="00EB57B2" w:rsidRPr="00885E9B" w:rsidRDefault="00A53548" w:rsidP="00EB57B2">
      <w:pPr>
        <w:ind w:firstLine="0"/>
        <w:jc w:val="center"/>
        <w:outlineLvl w:val="0"/>
        <w:rPr>
          <w:rFonts w:ascii="Times New Roman" w:hAnsi="Times New Roman" w:cs="Times New Roman"/>
          <w:bCs/>
          <w:sz w:val="28"/>
          <w:szCs w:val="28"/>
        </w:rPr>
      </w:pPr>
      <w:r w:rsidRPr="00885E9B">
        <w:rPr>
          <w:rFonts w:ascii="Times New Roman" w:hAnsi="Times New Roman" w:cs="Times New Roman"/>
          <w:bCs/>
          <w:sz w:val="28"/>
          <w:szCs w:val="28"/>
        </w:rPr>
        <w:t xml:space="preserve">Раздел </w:t>
      </w:r>
      <w:r w:rsidRPr="00885E9B">
        <w:rPr>
          <w:rFonts w:ascii="Times New Roman" w:hAnsi="Times New Roman" w:cs="Times New Roman"/>
          <w:bCs/>
          <w:sz w:val="28"/>
          <w:szCs w:val="28"/>
          <w:lang w:val="en-US"/>
        </w:rPr>
        <w:t>VII</w:t>
      </w:r>
      <w:r w:rsidR="00F278F2" w:rsidRPr="00885E9B">
        <w:rPr>
          <w:rFonts w:ascii="Times New Roman" w:hAnsi="Times New Roman" w:cs="Times New Roman"/>
          <w:b/>
          <w:sz w:val="28"/>
          <w:szCs w:val="28"/>
        </w:rPr>
        <w:br/>
      </w:r>
      <w:r w:rsidR="00F278F2" w:rsidRPr="00885E9B">
        <w:rPr>
          <w:rFonts w:ascii="Times New Roman" w:hAnsi="Times New Roman" w:cs="Times New Roman"/>
          <w:bCs/>
          <w:sz w:val="28"/>
          <w:szCs w:val="28"/>
        </w:rPr>
        <w:t>Требования к содержанию и внешнему виду</w:t>
      </w:r>
      <w:bookmarkEnd w:id="74"/>
      <w:r w:rsidR="00EB57B2" w:rsidRPr="00885E9B">
        <w:rPr>
          <w:rFonts w:ascii="Times New Roman" w:hAnsi="Times New Roman" w:cs="Times New Roman"/>
          <w:bCs/>
          <w:sz w:val="28"/>
          <w:szCs w:val="28"/>
        </w:rPr>
        <w:t xml:space="preserve"> фасадов и </w:t>
      </w:r>
    </w:p>
    <w:p w14:paraId="246F5413" w14:textId="77777777" w:rsidR="00F278F2" w:rsidRPr="00885E9B" w:rsidRDefault="00EB57B2" w:rsidP="00EB57B2">
      <w:pPr>
        <w:ind w:firstLine="0"/>
        <w:jc w:val="center"/>
        <w:outlineLvl w:val="0"/>
        <w:rPr>
          <w:rFonts w:ascii="Times New Roman" w:hAnsi="Times New Roman" w:cs="Times New Roman"/>
          <w:b/>
          <w:sz w:val="28"/>
          <w:szCs w:val="28"/>
        </w:rPr>
      </w:pPr>
      <w:r w:rsidRPr="00885E9B">
        <w:rPr>
          <w:rFonts w:ascii="Times New Roman" w:hAnsi="Times New Roman" w:cs="Times New Roman"/>
          <w:bCs/>
          <w:sz w:val="28"/>
          <w:szCs w:val="28"/>
        </w:rPr>
        <w:t>ограждающих конструкций зданий, строений, сооружений</w:t>
      </w:r>
    </w:p>
    <w:p w14:paraId="5DF910FA" w14:textId="77777777" w:rsidR="00EB57B2" w:rsidRPr="00885E9B" w:rsidRDefault="00EB57B2" w:rsidP="00EB57B2">
      <w:pPr>
        <w:ind w:firstLine="0"/>
        <w:jc w:val="center"/>
        <w:outlineLvl w:val="0"/>
        <w:rPr>
          <w:rFonts w:ascii="Times New Roman" w:hAnsi="Times New Roman" w:cs="Times New Roman"/>
          <w:bCs/>
          <w:sz w:val="28"/>
          <w:szCs w:val="28"/>
        </w:rPr>
      </w:pPr>
    </w:p>
    <w:p w14:paraId="370D29E0" w14:textId="77777777" w:rsidR="00F278F2" w:rsidRPr="00885E9B" w:rsidRDefault="00F278F2" w:rsidP="00F278F2">
      <w:pPr>
        <w:pStyle w:val="affff8"/>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6</w:t>
      </w:r>
      <w:r w:rsidRPr="00885E9B">
        <w:rPr>
          <w:rFonts w:ascii="Times New Roman" w:hAnsi="Times New Roman" w:cs="Times New Roman"/>
          <w:sz w:val="28"/>
          <w:szCs w:val="28"/>
        </w:rPr>
        <w:t xml:space="preserve">. Проектирование оформления и внешнего оборудования, строящихся и реконструируемых, подлежащих капитальному ремонту, зданий, строений и сооружений, а также конструкций постоянных ограждений, размещение иных объектов (в том числе объектов, не являющихся объектами капитального строительства) оформление и внешнее оборудование которых, осуществляется по согласованию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и должно обеспечивать формирование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архитектурно-выразительного и эмоционально привлекательного пространства, в соответствии с Порядком рассмотрения архитектурно-градостроительного облика объекта капитального строительства и предоставления решения о согласовании архитектурно-градостроительного облика объекта капитального </w:t>
      </w:r>
      <w:r w:rsidRPr="00885E9B">
        <w:rPr>
          <w:rFonts w:ascii="Times New Roman" w:hAnsi="Times New Roman" w:cs="Times New Roman"/>
          <w:sz w:val="28"/>
          <w:szCs w:val="28"/>
        </w:rPr>
        <w:lastRenderedPageBreak/>
        <w:t xml:space="preserve">строительства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утвержденным решением Совета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от 28 ноября 2018 года № 461, а именно:</w:t>
      </w:r>
    </w:p>
    <w:p w14:paraId="0F0C552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применение архитектурных решений соразмерно открытому пространству окружающей среды;</w:t>
      </w:r>
    </w:p>
    <w:p w14:paraId="672BD71D"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формирование ансамблевой застройки;</w:t>
      </w:r>
    </w:p>
    <w:p w14:paraId="17E86FD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колористическое решение и допустимые к применению отделочные материалы внешних поверхностей объекта, в том числе крыши;</w:t>
      </w:r>
    </w:p>
    <w:p w14:paraId="4B17720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эстетичный внешний вид конструктивных элементов здания (входные группы, цоколи и др.), размещение антенн, иных наружных объектов и линий коммуникации, водосточных труб, отмостков, домовых знаков;</w:t>
      </w:r>
    </w:p>
    <w:p w14:paraId="5D7F72F4"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внедрение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p>
    <w:p w14:paraId="7D69DBB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оборудование фасадов зданий и сооружений архитектурной подсветкой в темное время суток</w:t>
      </w:r>
    </w:p>
    <w:p w14:paraId="612017C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применение технологических решений по вертикальному озеленению.</w:t>
      </w:r>
    </w:p>
    <w:p w14:paraId="273E4FEB" w14:textId="77777777" w:rsidR="00A76475"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Физические и юридические лица, осуществляющие проектирование, строительство, реконструкцию или ремонт зданий и строений, а также постоянных ограждений обязаны соблюдать требования, указанные в настоящих Правилах.</w:t>
      </w:r>
    </w:p>
    <w:p w14:paraId="1C8CBD8B" w14:textId="77777777" w:rsidR="00EB57B2" w:rsidRPr="00885E9B" w:rsidRDefault="00A76475"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6</w:t>
      </w:r>
      <w:r w:rsidRPr="00885E9B">
        <w:rPr>
          <w:rFonts w:ascii="Times New Roman" w:hAnsi="Times New Roman" w:cs="Times New Roman"/>
          <w:sz w:val="28"/>
          <w:szCs w:val="28"/>
        </w:rPr>
        <w:t xml:space="preserve">.1.В целях обеспечения привлекательности архитектурно-художественного облика </w:t>
      </w:r>
      <w:bookmarkStart w:id="100" w:name="_Hlk106008139"/>
      <w:r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bookmarkEnd w:id="100"/>
      <w:r w:rsidRPr="00885E9B">
        <w:rPr>
          <w:rFonts w:ascii="Times New Roman" w:hAnsi="Times New Roman" w:cs="Times New Roman"/>
          <w:sz w:val="28"/>
          <w:szCs w:val="28"/>
        </w:rPr>
        <w:t xml:space="preserve">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разрабатывается дизайн-код. </w:t>
      </w:r>
      <w:r w:rsidR="00EB57B2" w:rsidRPr="00885E9B">
        <w:rPr>
          <w:rFonts w:ascii="Times New Roman" w:hAnsi="Times New Roman" w:cs="Times New Roman"/>
          <w:sz w:val="28"/>
          <w:szCs w:val="28"/>
        </w:rPr>
        <w:t>Дизайн-код выступает как концепция единого архитектурно-строительного и художественно-стилистического оформления городской среды, содержащая требования к цветовым, объемно-пространственным решениям и другим параметрам объектов (элементов) благоустройства</w:t>
      </w:r>
      <w:r w:rsidR="008F2C9B" w:rsidRPr="00885E9B">
        <w:rPr>
          <w:rFonts w:ascii="Times New Roman" w:hAnsi="Times New Roman" w:cs="Times New Roman"/>
          <w:sz w:val="28"/>
          <w:szCs w:val="28"/>
        </w:rPr>
        <w:t>.</w:t>
      </w:r>
    </w:p>
    <w:p w14:paraId="5E5048CC" w14:textId="77777777" w:rsidR="00F278F2" w:rsidRPr="00885E9B" w:rsidRDefault="00A76475"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6</w:t>
      </w:r>
      <w:r w:rsidRPr="00885E9B">
        <w:rPr>
          <w:rFonts w:ascii="Times New Roman" w:hAnsi="Times New Roman" w:cs="Times New Roman"/>
          <w:sz w:val="28"/>
          <w:szCs w:val="28"/>
        </w:rPr>
        <w:t>.2</w:t>
      </w:r>
      <w:r w:rsidR="00F278F2" w:rsidRPr="00885E9B">
        <w:rPr>
          <w:rFonts w:ascii="Times New Roman" w:hAnsi="Times New Roman" w:cs="Times New Roman"/>
          <w:sz w:val="28"/>
          <w:szCs w:val="28"/>
        </w:rPr>
        <w:t xml:space="preserve">. Колористическое решение зданий, строений и сооружений должно осуществляться с учётом общего цветового решения застройки улиц и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w:t>
      </w:r>
    </w:p>
    <w:p w14:paraId="4905A90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Порядок предоставления решения о согласовании архитектурно-градостроительного облика объекта устанавливается муниципальным правовым актом Совета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p>
    <w:p w14:paraId="79315E9B" w14:textId="77777777" w:rsidR="00F278F2" w:rsidRPr="00885E9B" w:rsidRDefault="00A76475"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6</w:t>
      </w:r>
      <w:r w:rsidRPr="00885E9B">
        <w:rPr>
          <w:rFonts w:ascii="Times New Roman" w:hAnsi="Times New Roman" w:cs="Times New Roman"/>
          <w:sz w:val="28"/>
          <w:szCs w:val="28"/>
        </w:rPr>
        <w:t>.2</w:t>
      </w:r>
      <w:r w:rsidR="00F278F2" w:rsidRPr="00885E9B">
        <w:rPr>
          <w:rFonts w:ascii="Times New Roman" w:hAnsi="Times New Roman" w:cs="Times New Roman"/>
          <w:sz w:val="28"/>
          <w:szCs w:val="28"/>
        </w:rPr>
        <w:t xml:space="preserve">.1. Отделку фасадов зданий, строений и сооружений производить по цветовому решению в соответствии с каталогом цветов по </w:t>
      </w:r>
      <w:r w:rsidR="00F278F2" w:rsidRPr="00885E9B">
        <w:rPr>
          <w:rFonts w:ascii="Times New Roman" w:hAnsi="Times New Roman" w:cs="Times New Roman"/>
          <w:sz w:val="28"/>
          <w:szCs w:val="28"/>
          <w:lang w:val="en-US"/>
        </w:rPr>
        <w:t>RAL</w:t>
      </w:r>
      <w:r w:rsidR="00F278F2" w:rsidRPr="00885E9B">
        <w:rPr>
          <w:rFonts w:ascii="Times New Roman" w:hAnsi="Times New Roman" w:cs="Times New Roman"/>
          <w:sz w:val="28"/>
          <w:szCs w:val="28"/>
        </w:rPr>
        <w:t xml:space="preserve"> </w:t>
      </w:r>
      <w:r w:rsidR="00F278F2" w:rsidRPr="00885E9B">
        <w:rPr>
          <w:rFonts w:ascii="Times New Roman" w:hAnsi="Times New Roman" w:cs="Times New Roman"/>
          <w:sz w:val="28"/>
          <w:szCs w:val="28"/>
          <w:lang w:val="en-US"/>
        </w:rPr>
        <w:t>CLASSIK</w:t>
      </w:r>
      <w:r w:rsidR="00F278F2" w:rsidRPr="00885E9B">
        <w:rPr>
          <w:rFonts w:ascii="Times New Roman" w:hAnsi="Times New Roman" w:cs="Times New Roman"/>
          <w:sz w:val="28"/>
          <w:szCs w:val="28"/>
        </w:rPr>
        <w:t xml:space="preserve"> и качеству кровельных материалов, согласованным с администрацией Кореновского городского поселения.</w:t>
      </w:r>
    </w:p>
    <w:p w14:paraId="760758F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 зонах сложившейся застройки цветовое решение фасадов и кровли применять с учетом уже существующего цветового решения.</w:t>
      </w:r>
    </w:p>
    <w:p w14:paraId="12EC007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lastRenderedPageBreak/>
        <w:t>1</w:t>
      </w:r>
      <w:r w:rsidR="00323BE9">
        <w:rPr>
          <w:rFonts w:ascii="Times New Roman" w:hAnsi="Times New Roman" w:cs="Times New Roman"/>
          <w:sz w:val="28"/>
          <w:szCs w:val="28"/>
        </w:rPr>
        <w:t>6</w:t>
      </w:r>
      <w:r w:rsidR="00A76475" w:rsidRPr="00885E9B">
        <w:rPr>
          <w:rFonts w:ascii="Times New Roman" w:hAnsi="Times New Roman" w:cs="Times New Roman"/>
          <w:sz w:val="28"/>
          <w:szCs w:val="28"/>
        </w:rPr>
        <w:t>.2</w:t>
      </w:r>
      <w:r w:rsidRPr="00885E9B">
        <w:rPr>
          <w:rFonts w:ascii="Times New Roman" w:hAnsi="Times New Roman" w:cs="Times New Roman"/>
          <w:sz w:val="28"/>
          <w:szCs w:val="28"/>
        </w:rPr>
        <w:t xml:space="preserve">.2. При ремонте, изменении архитектурного решения главных фасадов зданий, строений и сооружений, упорядочение архитектурного решения и габаритов оконных и дверных проёмов, остекления, водосточных труб производить по цветовому решению уже существующего цветового решения в существующей застройке и по согласованию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02DB039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6</w:t>
      </w:r>
      <w:r w:rsidR="00A76475" w:rsidRPr="00885E9B">
        <w:rPr>
          <w:rFonts w:ascii="Times New Roman" w:hAnsi="Times New Roman" w:cs="Times New Roman"/>
          <w:sz w:val="28"/>
          <w:szCs w:val="28"/>
        </w:rPr>
        <w:t>.2</w:t>
      </w:r>
      <w:r w:rsidRPr="00885E9B">
        <w:rPr>
          <w:rFonts w:ascii="Times New Roman" w:hAnsi="Times New Roman" w:cs="Times New Roman"/>
          <w:sz w:val="28"/>
          <w:szCs w:val="28"/>
        </w:rPr>
        <w:t xml:space="preserve">.3. На главных фасадах зданий, строений и сооружений предусматривать адресные аншлаги по цветовому решению и по форме, согласованные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w:t>
      </w:r>
    </w:p>
    <w:p w14:paraId="27258555"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6</w:t>
      </w:r>
      <w:r w:rsidR="00A76475" w:rsidRPr="00885E9B">
        <w:rPr>
          <w:rFonts w:ascii="Times New Roman" w:hAnsi="Times New Roman" w:cs="Times New Roman"/>
          <w:sz w:val="28"/>
          <w:szCs w:val="28"/>
        </w:rPr>
        <w:t>.2</w:t>
      </w:r>
      <w:r w:rsidRPr="00885E9B">
        <w:rPr>
          <w:rFonts w:ascii="Times New Roman" w:hAnsi="Times New Roman" w:cs="Times New Roman"/>
          <w:sz w:val="28"/>
          <w:szCs w:val="28"/>
        </w:rPr>
        <w:t xml:space="preserve">.4. Колористика конструкций ограждений, малых архитектурных форм (урны, скамейки, парковые диваны и т.д.) должна гармонировать с фасадами зданий, строений и сооружений в соответствии с цветовым решением уже сложившейся застройки и по согласованию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6578E0AD" w14:textId="77777777" w:rsidR="00F278F2" w:rsidRPr="00885E9B" w:rsidRDefault="00F278F2" w:rsidP="00F278F2">
      <w:pPr>
        <w:ind w:firstLine="709"/>
        <w:rPr>
          <w:rFonts w:ascii="Times New Roman" w:hAnsi="Times New Roman" w:cs="Times New Roman"/>
          <w:sz w:val="28"/>
          <w:szCs w:val="28"/>
        </w:rPr>
      </w:pPr>
      <w:bookmarkStart w:id="101" w:name="sub_1022"/>
      <w:r w:rsidRPr="00885E9B">
        <w:rPr>
          <w:rFonts w:ascii="Times New Roman" w:hAnsi="Times New Roman" w:cs="Times New Roman"/>
          <w:sz w:val="28"/>
          <w:szCs w:val="28"/>
        </w:rPr>
        <w:t>1</w:t>
      </w:r>
      <w:r w:rsidR="00323BE9">
        <w:rPr>
          <w:rFonts w:ascii="Times New Roman" w:hAnsi="Times New Roman" w:cs="Times New Roman"/>
          <w:sz w:val="28"/>
          <w:szCs w:val="28"/>
        </w:rPr>
        <w:t>6</w:t>
      </w:r>
      <w:r w:rsidR="00A76475" w:rsidRPr="00885E9B">
        <w:rPr>
          <w:rFonts w:ascii="Times New Roman" w:hAnsi="Times New Roman" w:cs="Times New Roman"/>
          <w:sz w:val="28"/>
          <w:szCs w:val="28"/>
        </w:rPr>
        <w:t>.2</w:t>
      </w:r>
      <w:r w:rsidRPr="00885E9B">
        <w:rPr>
          <w:rFonts w:ascii="Times New Roman" w:hAnsi="Times New Roman" w:cs="Times New Roman"/>
          <w:sz w:val="28"/>
          <w:szCs w:val="28"/>
        </w:rPr>
        <w:t xml:space="preserve">.5. Иные колористические решения фасадов зданий, строений и сооружений, ограждений, малых архитектурных форм и элементов благоустройства допускается применять при условии согласования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 соответствии с Порядком рассмотрения архитектурно-градостроительного облика объекта капитального строительства и предоставления решения о согласовании архитектурно-градостроительного облика объекта капитального строительства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утвержденным решением Совета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от 28 ноября 2018 года № 461.</w:t>
      </w:r>
    </w:p>
    <w:p w14:paraId="695032AC" w14:textId="77777777" w:rsidR="00D05A2B" w:rsidRPr="00885E9B" w:rsidRDefault="00564197"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6</w:t>
      </w:r>
      <w:r w:rsidR="00D05A2B" w:rsidRPr="00885E9B">
        <w:rPr>
          <w:rFonts w:ascii="Times New Roman" w:hAnsi="Times New Roman" w:cs="Times New Roman"/>
          <w:sz w:val="28"/>
          <w:szCs w:val="28"/>
        </w:rPr>
        <w:t>.2.6.</w:t>
      </w:r>
      <w:r w:rsidR="00D05A2B" w:rsidRPr="00885E9B">
        <w:rPr>
          <w:sz w:val="28"/>
          <w:szCs w:val="28"/>
        </w:rPr>
        <w:t xml:space="preserve"> </w:t>
      </w:r>
      <w:r w:rsidR="00D05A2B" w:rsidRPr="00885E9B">
        <w:rPr>
          <w:rFonts w:ascii="Times New Roman" w:hAnsi="Times New Roman" w:cs="Times New Roman"/>
          <w:sz w:val="28"/>
          <w:szCs w:val="28"/>
        </w:rPr>
        <w:t xml:space="preserve">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 в соответствии с положениями дизайн-кода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D05A2B" w:rsidRPr="00885E9B">
        <w:rPr>
          <w:rFonts w:ascii="Times New Roman" w:hAnsi="Times New Roman" w:cs="Times New Roman"/>
          <w:sz w:val="28"/>
          <w:szCs w:val="28"/>
        </w:rPr>
        <w:t xml:space="preserve"> (при его наличии).</w:t>
      </w:r>
    </w:p>
    <w:p w14:paraId="44B4EAEB" w14:textId="77777777" w:rsidR="00F278F2" w:rsidRPr="00885E9B" w:rsidRDefault="00A76475"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6</w:t>
      </w:r>
      <w:r w:rsidRPr="00885E9B">
        <w:rPr>
          <w:rFonts w:ascii="Times New Roman" w:hAnsi="Times New Roman" w:cs="Times New Roman"/>
          <w:sz w:val="28"/>
          <w:szCs w:val="28"/>
        </w:rPr>
        <w:t>.3</w:t>
      </w:r>
      <w:r w:rsidR="00F278F2" w:rsidRPr="00885E9B">
        <w:rPr>
          <w:rFonts w:ascii="Times New Roman" w:hAnsi="Times New Roman" w:cs="Times New Roman"/>
          <w:sz w:val="28"/>
          <w:szCs w:val="28"/>
        </w:rPr>
        <w:t xml:space="preserve">. Возможность остекления лоджий и балконов, замены рам, окраски </w:t>
      </w:r>
      <w:r w:rsidR="00EB7BBE" w:rsidRPr="00885E9B">
        <w:rPr>
          <w:rFonts w:ascii="Times New Roman" w:hAnsi="Times New Roman" w:cs="Times New Roman"/>
          <w:sz w:val="28"/>
          <w:szCs w:val="28"/>
        </w:rPr>
        <w:t>внешних поверхностей зданий, строений и сооружений</w:t>
      </w:r>
      <w:r w:rsidR="00F278F2" w:rsidRPr="00885E9B">
        <w:rPr>
          <w:rFonts w:ascii="Times New Roman" w:hAnsi="Times New Roman" w:cs="Times New Roman"/>
          <w:sz w:val="28"/>
          <w:szCs w:val="28"/>
        </w:rPr>
        <w:t xml:space="preserve">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устанавливается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EB7BBE" w:rsidRPr="00885E9B">
        <w:rPr>
          <w:rFonts w:ascii="Times New Roman" w:hAnsi="Times New Roman" w:cs="Times New Roman"/>
          <w:sz w:val="28"/>
          <w:szCs w:val="28"/>
        </w:rPr>
        <w:t xml:space="preserve"> с учетом требований дизайн-кода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EB7BBE" w:rsidRPr="00885E9B">
        <w:rPr>
          <w:rFonts w:ascii="Times New Roman" w:hAnsi="Times New Roman" w:cs="Times New Roman"/>
          <w:sz w:val="28"/>
          <w:szCs w:val="28"/>
        </w:rPr>
        <w:t xml:space="preserve"> (при его наличии)</w:t>
      </w:r>
      <w:r w:rsidR="00F278F2" w:rsidRPr="00885E9B">
        <w:rPr>
          <w:rFonts w:ascii="Times New Roman" w:hAnsi="Times New Roman" w:cs="Times New Roman"/>
          <w:sz w:val="28"/>
          <w:szCs w:val="28"/>
        </w:rPr>
        <w:t>.</w:t>
      </w:r>
    </w:p>
    <w:p w14:paraId="6BA50B91" w14:textId="77777777" w:rsidR="00F278F2" w:rsidRPr="00885E9B" w:rsidRDefault="00A76475" w:rsidP="00F278F2">
      <w:pPr>
        <w:ind w:firstLine="709"/>
        <w:rPr>
          <w:rFonts w:ascii="Times New Roman" w:hAnsi="Times New Roman" w:cs="Times New Roman"/>
          <w:sz w:val="28"/>
          <w:szCs w:val="28"/>
        </w:rPr>
      </w:pPr>
      <w:bookmarkStart w:id="102" w:name="sub_1023"/>
      <w:bookmarkEnd w:id="101"/>
      <w:r w:rsidRPr="00885E9B">
        <w:rPr>
          <w:rFonts w:ascii="Times New Roman" w:hAnsi="Times New Roman" w:cs="Times New Roman"/>
          <w:sz w:val="28"/>
          <w:szCs w:val="28"/>
        </w:rPr>
        <w:t>1</w:t>
      </w:r>
      <w:r w:rsidR="00323BE9">
        <w:rPr>
          <w:rFonts w:ascii="Times New Roman" w:hAnsi="Times New Roman" w:cs="Times New Roman"/>
          <w:sz w:val="28"/>
          <w:szCs w:val="28"/>
        </w:rPr>
        <w:t>6</w:t>
      </w:r>
      <w:r w:rsidR="00F278F2" w:rsidRPr="00885E9B">
        <w:rPr>
          <w:rFonts w:ascii="Times New Roman" w:hAnsi="Times New Roman" w:cs="Times New Roman"/>
          <w:sz w:val="28"/>
          <w:szCs w:val="28"/>
        </w:rPr>
        <w:t>.</w:t>
      </w:r>
      <w:r w:rsidRPr="00885E9B">
        <w:rPr>
          <w:rFonts w:ascii="Times New Roman" w:hAnsi="Times New Roman" w:cs="Times New Roman"/>
          <w:sz w:val="28"/>
          <w:szCs w:val="28"/>
        </w:rPr>
        <w:t>4.</w:t>
      </w:r>
      <w:r w:rsidR="00F278F2" w:rsidRPr="00885E9B">
        <w:rPr>
          <w:rFonts w:ascii="Times New Roman" w:hAnsi="Times New Roman" w:cs="Times New Roman"/>
          <w:sz w:val="28"/>
          <w:szCs w:val="28"/>
        </w:rPr>
        <w:t xml:space="preserve"> Размещение спутниковых антенн, наружных блоков систем кондиционирования и вентиляции, иного оборудования на зданиях, расположенных вдоль магистральных улиц Кореновского городского </w:t>
      </w:r>
      <w:r w:rsidR="00F278F2" w:rsidRPr="00885E9B">
        <w:rPr>
          <w:rFonts w:ascii="Times New Roman" w:hAnsi="Times New Roman" w:cs="Times New Roman"/>
          <w:sz w:val="28"/>
          <w:szCs w:val="28"/>
        </w:rPr>
        <w:lastRenderedPageBreak/>
        <w:t xml:space="preserve">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должно предусматриваться со стороны дворовых фасадов (за исключением случаев, когда отсутствует техническая возможность размещения указанных объектов со стороны дворовых фасадов).</w:t>
      </w:r>
    </w:p>
    <w:p w14:paraId="35B99D7B" w14:textId="77777777" w:rsidR="00F278F2" w:rsidRPr="00885E9B" w:rsidRDefault="00A76475" w:rsidP="00F278F2">
      <w:pPr>
        <w:ind w:firstLine="709"/>
        <w:rPr>
          <w:rFonts w:ascii="Times New Roman" w:hAnsi="Times New Roman" w:cs="Times New Roman"/>
          <w:sz w:val="28"/>
          <w:szCs w:val="28"/>
        </w:rPr>
      </w:pPr>
      <w:bookmarkStart w:id="103" w:name="sub_1024"/>
      <w:bookmarkEnd w:id="102"/>
      <w:r w:rsidRPr="00885E9B">
        <w:rPr>
          <w:rFonts w:ascii="Times New Roman" w:hAnsi="Times New Roman" w:cs="Times New Roman"/>
          <w:sz w:val="28"/>
          <w:szCs w:val="28"/>
        </w:rPr>
        <w:t>1</w:t>
      </w:r>
      <w:r w:rsidR="00323BE9">
        <w:rPr>
          <w:rFonts w:ascii="Times New Roman" w:hAnsi="Times New Roman" w:cs="Times New Roman"/>
          <w:sz w:val="28"/>
          <w:szCs w:val="28"/>
        </w:rPr>
        <w:t>6</w:t>
      </w:r>
      <w:r w:rsidRPr="00885E9B">
        <w:rPr>
          <w:rFonts w:ascii="Times New Roman" w:hAnsi="Times New Roman" w:cs="Times New Roman"/>
          <w:sz w:val="28"/>
          <w:szCs w:val="28"/>
        </w:rPr>
        <w:t>.5</w:t>
      </w:r>
      <w:r w:rsidR="00F278F2" w:rsidRPr="00885E9B">
        <w:rPr>
          <w:rFonts w:ascii="Times New Roman" w:hAnsi="Times New Roman" w:cs="Times New Roman"/>
          <w:sz w:val="28"/>
          <w:szCs w:val="28"/>
        </w:rPr>
        <w:t xml:space="preserve">. На зданиях и сооружениях, расположенных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должны быть размещены: указатель наименования улицы (площади,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городской канализации, указатель сооружений подземного газопровода, а также другие указатели расположения объектов поселенческого хозяйства, различные сигнальные устройства допускается размещать на фасадах здания при условии сохранения отделки фасада.</w:t>
      </w:r>
    </w:p>
    <w:p w14:paraId="2CDB4F6D" w14:textId="77777777" w:rsidR="00F278F2" w:rsidRPr="00885E9B" w:rsidRDefault="00A76475" w:rsidP="00F278F2">
      <w:pPr>
        <w:ind w:firstLine="709"/>
        <w:rPr>
          <w:rFonts w:ascii="Times New Roman" w:hAnsi="Times New Roman" w:cs="Times New Roman"/>
          <w:sz w:val="28"/>
          <w:szCs w:val="28"/>
        </w:rPr>
      </w:pPr>
      <w:bookmarkStart w:id="104" w:name="sub_1025"/>
      <w:bookmarkEnd w:id="103"/>
      <w:r w:rsidRPr="00885E9B">
        <w:rPr>
          <w:rFonts w:ascii="Times New Roman" w:hAnsi="Times New Roman" w:cs="Times New Roman"/>
          <w:sz w:val="28"/>
          <w:szCs w:val="28"/>
        </w:rPr>
        <w:t>1</w:t>
      </w:r>
      <w:r w:rsidR="00323BE9">
        <w:rPr>
          <w:rFonts w:ascii="Times New Roman" w:hAnsi="Times New Roman" w:cs="Times New Roman"/>
          <w:sz w:val="28"/>
          <w:szCs w:val="28"/>
        </w:rPr>
        <w:t>6</w:t>
      </w:r>
      <w:r w:rsidRPr="00885E9B">
        <w:rPr>
          <w:rFonts w:ascii="Times New Roman" w:hAnsi="Times New Roman" w:cs="Times New Roman"/>
          <w:sz w:val="28"/>
          <w:szCs w:val="28"/>
        </w:rPr>
        <w:t>.6</w:t>
      </w:r>
      <w:r w:rsidR="00F278F2" w:rsidRPr="00885E9B">
        <w:rPr>
          <w:rFonts w:ascii="Times New Roman" w:hAnsi="Times New Roman" w:cs="Times New Roman"/>
          <w:sz w:val="28"/>
          <w:szCs w:val="28"/>
        </w:rPr>
        <w:t xml:space="preserve">. Для обеспечения поверхностного водоотвода от зданий и сооружений по их периметру производится устройство отмостки с надёжной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0,8-1,2 м, в сложных геологических условиях (грунты с карстами) - 1,5-3 м. </w:t>
      </w:r>
    </w:p>
    <w:p w14:paraId="7482D6F8" w14:textId="77777777" w:rsidR="00F278F2" w:rsidRPr="00885E9B" w:rsidRDefault="00A76475"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323BE9">
        <w:rPr>
          <w:rFonts w:ascii="Times New Roman" w:hAnsi="Times New Roman" w:cs="Times New Roman"/>
          <w:sz w:val="28"/>
          <w:szCs w:val="28"/>
        </w:rPr>
        <w:t>6</w:t>
      </w:r>
      <w:r w:rsidRPr="00885E9B">
        <w:rPr>
          <w:rFonts w:ascii="Times New Roman" w:hAnsi="Times New Roman" w:cs="Times New Roman"/>
          <w:sz w:val="28"/>
          <w:szCs w:val="28"/>
        </w:rPr>
        <w:t>.7</w:t>
      </w:r>
      <w:r w:rsidR="00F278F2" w:rsidRPr="00885E9B">
        <w:rPr>
          <w:rFonts w:ascii="Times New Roman" w:hAnsi="Times New Roman" w:cs="Times New Roman"/>
          <w:sz w:val="28"/>
          <w:szCs w:val="28"/>
        </w:rPr>
        <w:t>. В случае примыкания здания к пешеходным коммуникациям, роль отмостки обычно выполняет тротуар с твёрдым видом покрытия.</w:t>
      </w:r>
    </w:p>
    <w:p w14:paraId="5A7DE825" w14:textId="77777777" w:rsidR="00F278F2" w:rsidRPr="00885E9B" w:rsidRDefault="00A76475" w:rsidP="00F278F2">
      <w:pPr>
        <w:ind w:firstLine="709"/>
        <w:rPr>
          <w:rFonts w:ascii="Times New Roman" w:hAnsi="Times New Roman" w:cs="Times New Roman"/>
          <w:sz w:val="28"/>
          <w:szCs w:val="28"/>
        </w:rPr>
      </w:pPr>
      <w:bookmarkStart w:id="105" w:name="sub_1026"/>
      <w:bookmarkEnd w:id="104"/>
      <w:r w:rsidRPr="00885E9B">
        <w:rPr>
          <w:rFonts w:ascii="Times New Roman" w:hAnsi="Times New Roman" w:cs="Times New Roman"/>
          <w:sz w:val="28"/>
          <w:szCs w:val="28"/>
        </w:rPr>
        <w:t>1</w:t>
      </w:r>
      <w:r w:rsidR="009872A3">
        <w:rPr>
          <w:rFonts w:ascii="Times New Roman" w:hAnsi="Times New Roman" w:cs="Times New Roman"/>
          <w:sz w:val="28"/>
          <w:szCs w:val="28"/>
        </w:rPr>
        <w:t>6</w:t>
      </w:r>
      <w:r w:rsidR="00564197" w:rsidRPr="00885E9B">
        <w:rPr>
          <w:rFonts w:ascii="Times New Roman" w:hAnsi="Times New Roman" w:cs="Times New Roman"/>
          <w:sz w:val="28"/>
          <w:szCs w:val="28"/>
        </w:rPr>
        <w:t>.</w:t>
      </w:r>
      <w:r w:rsidRPr="00885E9B">
        <w:rPr>
          <w:rFonts w:ascii="Times New Roman" w:hAnsi="Times New Roman" w:cs="Times New Roman"/>
          <w:sz w:val="28"/>
          <w:szCs w:val="28"/>
        </w:rPr>
        <w:t>8</w:t>
      </w:r>
      <w:r w:rsidR="00F278F2" w:rsidRPr="00885E9B">
        <w:rPr>
          <w:rFonts w:ascii="Times New Roman" w:hAnsi="Times New Roman" w:cs="Times New Roman"/>
          <w:sz w:val="28"/>
          <w:szCs w:val="28"/>
        </w:rPr>
        <w:t>. При организации стока воды со скатных крыш через водосточные трубы рекомендуется:</w:t>
      </w:r>
    </w:p>
    <w:bookmarkEnd w:id="105"/>
    <w:p w14:paraId="2B3FBD9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расчётных объёмов стока воды;</w:t>
      </w:r>
    </w:p>
    <w:p w14:paraId="475A18A3"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 допускать высоты свободного падения воды из выходного отверстия трубы более 200 мм;</w:t>
      </w:r>
    </w:p>
    <w:p w14:paraId="666FEE9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предусматривать в местах стока воды из трубы на основные пешеходные коммуникации наличие водоотводного канала либо твёрдого покрытия с уклоном не менее 5 промилле в направлении водоотводных лотков, либо - устройство лотков в покрытии;</w:t>
      </w:r>
    </w:p>
    <w:p w14:paraId="6F202A35"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предусматривать устройство дренажа в местах стока воды из трубы на газон или иные мягкие виды покрытия.</w:t>
      </w:r>
    </w:p>
    <w:p w14:paraId="400024EC" w14:textId="77777777" w:rsidR="00F278F2" w:rsidRPr="00885E9B" w:rsidRDefault="00A76475" w:rsidP="00F278F2">
      <w:pPr>
        <w:ind w:firstLine="709"/>
        <w:rPr>
          <w:rFonts w:ascii="Times New Roman" w:hAnsi="Times New Roman" w:cs="Times New Roman"/>
          <w:sz w:val="28"/>
          <w:szCs w:val="28"/>
        </w:rPr>
      </w:pPr>
      <w:bookmarkStart w:id="106" w:name="sub_1027"/>
      <w:r w:rsidRPr="00885E9B">
        <w:rPr>
          <w:rFonts w:ascii="Times New Roman" w:hAnsi="Times New Roman" w:cs="Times New Roman"/>
          <w:sz w:val="28"/>
          <w:szCs w:val="28"/>
        </w:rPr>
        <w:t>1</w:t>
      </w:r>
      <w:r w:rsidR="009872A3">
        <w:rPr>
          <w:rFonts w:ascii="Times New Roman" w:hAnsi="Times New Roman" w:cs="Times New Roman"/>
          <w:sz w:val="28"/>
          <w:szCs w:val="28"/>
        </w:rPr>
        <w:t>6</w:t>
      </w:r>
      <w:r w:rsidRPr="00885E9B">
        <w:rPr>
          <w:rFonts w:ascii="Times New Roman" w:hAnsi="Times New Roman" w:cs="Times New Roman"/>
          <w:sz w:val="28"/>
          <w:szCs w:val="28"/>
        </w:rPr>
        <w:t>.9</w:t>
      </w:r>
      <w:r w:rsidR="00F278F2" w:rsidRPr="00885E9B">
        <w:rPr>
          <w:rFonts w:ascii="Times New Roman" w:hAnsi="Times New Roman" w:cs="Times New Roman"/>
          <w:sz w:val="28"/>
          <w:szCs w:val="28"/>
        </w:rPr>
        <w:t>.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14:paraId="60953A57" w14:textId="77777777" w:rsidR="00F278F2" w:rsidRPr="00885E9B" w:rsidRDefault="00A76475" w:rsidP="00F278F2">
      <w:pPr>
        <w:ind w:firstLine="709"/>
        <w:rPr>
          <w:rFonts w:ascii="Times New Roman" w:hAnsi="Times New Roman" w:cs="Times New Roman"/>
          <w:sz w:val="28"/>
          <w:szCs w:val="28"/>
        </w:rPr>
      </w:pPr>
      <w:bookmarkStart w:id="107" w:name="sub_1028"/>
      <w:bookmarkEnd w:id="106"/>
      <w:r w:rsidRPr="00885E9B">
        <w:rPr>
          <w:rFonts w:ascii="Times New Roman" w:hAnsi="Times New Roman" w:cs="Times New Roman"/>
          <w:sz w:val="28"/>
          <w:szCs w:val="28"/>
        </w:rPr>
        <w:t>1</w:t>
      </w:r>
      <w:r w:rsidR="009872A3">
        <w:rPr>
          <w:rFonts w:ascii="Times New Roman" w:hAnsi="Times New Roman" w:cs="Times New Roman"/>
          <w:sz w:val="28"/>
          <w:szCs w:val="28"/>
        </w:rPr>
        <w:t>6</w:t>
      </w:r>
      <w:r w:rsidRPr="00885E9B">
        <w:rPr>
          <w:rFonts w:ascii="Times New Roman" w:hAnsi="Times New Roman" w:cs="Times New Roman"/>
          <w:sz w:val="28"/>
          <w:szCs w:val="28"/>
        </w:rPr>
        <w:t>.10</w:t>
      </w:r>
      <w:r w:rsidR="00F278F2" w:rsidRPr="00885E9B">
        <w:rPr>
          <w:rFonts w:ascii="Times New Roman" w:hAnsi="Times New Roman" w:cs="Times New Roman"/>
          <w:sz w:val="28"/>
          <w:szCs w:val="28"/>
        </w:rPr>
        <w:t>. При входных группах должны быть предусмотрены площадки с твёрдыми видами покрытия, скамьями и возможными приёмами озеленения.</w:t>
      </w:r>
      <w:r w:rsidR="00D05A2B" w:rsidRPr="00885E9B">
        <w:rPr>
          <w:rFonts w:ascii="Times New Roman" w:hAnsi="Times New Roman" w:cs="Times New Roman"/>
          <w:sz w:val="28"/>
          <w:szCs w:val="28"/>
        </w:rPr>
        <w:t xml:space="preserve"> </w:t>
      </w:r>
      <w:r w:rsidR="00F278F2" w:rsidRPr="00885E9B">
        <w:rPr>
          <w:rFonts w:ascii="Times New Roman" w:hAnsi="Times New Roman" w:cs="Times New Roman"/>
          <w:sz w:val="28"/>
          <w:szCs w:val="28"/>
        </w:rPr>
        <w:t>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
    <w:p w14:paraId="57EBF5D1" w14:textId="77777777" w:rsidR="00F278F2" w:rsidRPr="00885E9B" w:rsidRDefault="00A76475" w:rsidP="00F278F2">
      <w:pPr>
        <w:ind w:firstLine="709"/>
        <w:rPr>
          <w:rFonts w:ascii="Times New Roman" w:hAnsi="Times New Roman" w:cs="Times New Roman"/>
          <w:sz w:val="28"/>
          <w:szCs w:val="28"/>
        </w:rPr>
      </w:pPr>
      <w:bookmarkStart w:id="108" w:name="sub_1029"/>
      <w:bookmarkEnd w:id="107"/>
      <w:r w:rsidRPr="00885E9B">
        <w:rPr>
          <w:rFonts w:ascii="Times New Roman" w:hAnsi="Times New Roman" w:cs="Times New Roman"/>
          <w:sz w:val="28"/>
          <w:szCs w:val="28"/>
        </w:rPr>
        <w:lastRenderedPageBreak/>
        <w:t>1</w:t>
      </w:r>
      <w:r w:rsidR="009872A3">
        <w:rPr>
          <w:rFonts w:ascii="Times New Roman" w:hAnsi="Times New Roman" w:cs="Times New Roman"/>
          <w:sz w:val="28"/>
          <w:szCs w:val="28"/>
        </w:rPr>
        <w:t>6</w:t>
      </w:r>
      <w:r w:rsidRPr="00885E9B">
        <w:rPr>
          <w:rFonts w:ascii="Times New Roman" w:hAnsi="Times New Roman" w:cs="Times New Roman"/>
          <w:sz w:val="28"/>
          <w:szCs w:val="28"/>
        </w:rPr>
        <w:t>.11</w:t>
      </w:r>
      <w:r w:rsidR="00F278F2" w:rsidRPr="00885E9B">
        <w:rPr>
          <w:rFonts w:ascii="Times New Roman" w:hAnsi="Times New Roman" w:cs="Times New Roman"/>
          <w:sz w:val="28"/>
          <w:szCs w:val="28"/>
        </w:rPr>
        <w:t>.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bookmarkEnd w:id="108"/>
    <w:p w14:paraId="12424771" w14:textId="77777777" w:rsidR="00F278F2" w:rsidRPr="00885E9B" w:rsidRDefault="00A76475"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6</w:t>
      </w:r>
      <w:r w:rsidRPr="00885E9B">
        <w:rPr>
          <w:rFonts w:ascii="Times New Roman" w:hAnsi="Times New Roman" w:cs="Times New Roman"/>
          <w:sz w:val="28"/>
          <w:szCs w:val="28"/>
        </w:rPr>
        <w:t>.12</w:t>
      </w:r>
      <w:r w:rsidR="00F278F2" w:rsidRPr="00885E9B">
        <w:rPr>
          <w:rFonts w:ascii="Times New Roman" w:hAnsi="Times New Roman" w:cs="Times New Roman"/>
          <w:sz w:val="28"/>
          <w:szCs w:val="28"/>
        </w:rPr>
        <w:t>. Руководители организаций, в собственности или хозяйственном ведении, оперативном управлении которых находятся здания, сооружения, обязаны обеспечивать своевременное производство работ по реставрации, ремонту и покраске фасадов зданий и их отдельных элементов (балконов, лоджий, водосточных труб и других).</w:t>
      </w:r>
    </w:p>
    <w:p w14:paraId="13BB7ED7" w14:textId="77777777" w:rsidR="00F278F2" w:rsidRPr="00885E9B" w:rsidRDefault="00A76475"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6</w:t>
      </w:r>
      <w:r w:rsidRPr="00885E9B">
        <w:rPr>
          <w:rFonts w:ascii="Times New Roman" w:hAnsi="Times New Roman" w:cs="Times New Roman"/>
          <w:sz w:val="28"/>
          <w:szCs w:val="28"/>
        </w:rPr>
        <w:t>.13</w:t>
      </w:r>
      <w:r w:rsidR="00F278F2" w:rsidRPr="00885E9B">
        <w:rPr>
          <w:rFonts w:ascii="Times New Roman" w:hAnsi="Times New Roman" w:cs="Times New Roman"/>
          <w:sz w:val="28"/>
          <w:szCs w:val="28"/>
        </w:rPr>
        <w:t>.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не должны создавать помехи движению пешеходов и автотранспорту.</w:t>
      </w:r>
    </w:p>
    <w:p w14:paraId="1AFDA7D8" w14:textId="77777777" w:rsidR="00EB7BBE" w:rsidRPr="00885E9B" w:rsidRDefault="00EB7BBE"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6</w:t>
      </w:r>
      <w:r w:rsidRPr="00885E9B">
        <w:rPr>
          <w:rFonts w:ascii="Times New Roman" w:hAnsi="Times New Roman" w:cs="Times New Roman"/>
          <w:sz w:val="28"/>
          <w:szCs w:val="28"/>
        </w:rPr>
        <w:t>.14. При создании, содержании, реконструкции и иных работах на внешних поверхностях зданий, строений, сооружений образование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не допускается.</w:t>
      </w:r>
    </w:p>
    <w:p w14:paraId="101CC39E" w14:textId="77777777" w:rsidR="00F278F2" w:rsidRPr="00885E9B" w:rsidRDefault="00F278F2" w:rsidP="00845147">
      <w:pPr>
        <w:pStyle w:val="1"/>
        <w:spacing w:before="0" w:after="0"/>
        <w:jc w:val="both"/>
        <w:rPr>
          <w:rFonts w:ascii="Times New Roman" w:hAnsi="Times New Roman" w:cs="Times New Roman"/>
          <w:b w:val="0"/>
          <w:color w:val="auto"/>
          <w:sz w:val="28"/>
          <w:szCs w:val="28"/>
        </w:rPr>
      </w:pPr>
      <w:bookmarkStart w:id="109" w:name="sub_14000"/>
    </w:p>
    <w:p w14:paraId="3A893614" w14:textId="77777777" w:rsidR="00F278F2" w:rsidRPr="00885E9B" w:rsidRDefault="00F278F2" w:rsidP="00F278F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Раздел V</w:t>
      </w:r>
      <w:r w:rsidR="00326972" w:rsidRPr="00885E9B">
        <w:rPr>
          <w:rFonts w:ascii="Times New Roman" w:hAnsi="Times New Roman" w:cs="Times New Roman"/>
          <w:b w:val="0"/>
          <w:color w:val="auto"/>
          <w:sz w:val="28"/>
          <w:szCs w:val="28"/>
        </w:rPr>
        <w:t>III</w:t>
      </w:r>
    </w:p>
    <w:p w14:paraId="3CEC6127" w14:textId="77777777" w:rsidR="00F278F2" w:rsidRPr="00885E9B" w:rsidRDefault="00F278F2" w:rsidP="00F278F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Организация уборки</w:t>
      </w:r>
    </w:p>
    <w:bookmarkEnd w:id="109"/>
    <w:p w14:paraId="5357DE5F" w14:textId="77777777" w:rsidR="00F278F2" w:rsidRPr="00885E9B" w:rsidRDefault="00F278F2" w:rsidP="00F278F2">
      <w:pPr>
        <w:rPr>
          <w:rFonts w:ascii="Times New Roman" w:hAnsi="Times New Roman" w:cs="Times New Roman"/>
          <w:sz w:val="28"/>
          <w:szCs w:val="28"/>
        </w:rPr>
      </w:pPr>
    </w:p>
    <w:p w14:paraId="6CFACE1B" w14:textId="77777777" w:rsidR="00F278F2" w:rsidRPr="00885E9B" w:rsidRDefault="00326972" w:rsidP="00F278F2">
      <w:pPr>
        <w:ind w:firstLine="709"/>
        <w:rPr>
          <w:rFonts w:ascii="Times New Roman" w:hAnsi="Times New Roman" w:cs="Times New Roman"/>
          <w:sz w:val="28"/>
          <w:szCs w:val="28"/>
        </w:rPr>
      </w:pPr>
      <w:bookmarkStart w:id="110" w:name="sub_1031"/>
      <w:r w:rsidRPr="00885E9B">
        <w:rPr>
          <w:rFonts w:ascii="Times New Roman" w:hAnsi="Times New Roman" w:cs="Times New Roman"/>
          <w:sz w:val="28"/>
          <w:szCs w:val="28"/>
        </w:rPr>
        <w:t>1</w:t>
      </w:r>
      <w:r w:rsidR="009872A3">
        <w:rPr>
          <w:rFonts w:ascii="Times New Roman" w:hAnsi="Times New Roman" w:cs="Times New Roman"/>
          <w:sz w:val="28"/>
          <w:szCs w:val="28"/>
        </w:rPr>
        <w:t>7</w:t>
      </w:r>
      <w:r w:rsidR="00F278F2" w:rsidRPr="00885E9B">
        <w:rPr>
          <w:rFonts w:ascii="Times New Roman" w:hAnsi="Times New Roman" w:cs="Times New Roman"/>
          <w:sz w:val="28"/>
          <w:szCs w:val="28"/>
        </w:rPr>
        <w:t xml:space="preserve">. 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пляжами, другими объектами, осуществляет 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w:t>
      </w:r>
    </w:p>
    <w:p w14:paraId="6CC1DBB7" w14:textId="77777777" w:rsidR="00F278F2" w:rsidRPr="00885E9B" w:rsidRDefault="00326972"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7</w:t>
      </w:r>
      <w:r w:rsidR="00564197" w:rsidRPr="00885E9B">
        <w:rPr>
          <w:rFonts w:ascii="Times New Roman" w:hAnsi="Times New Roman" w:cs="Times New Roman"/>
          <w:sz w:val="28"/>
          <w:szCs w:val="28"/>
        </w:rPr>
        <w:t>.</w:t>
      </w:r>
      <w:r w:rsidRPr="00885E9B">
        <w:rPr>
          <w:rFonts w:ascii="Times New Roman" w:hAnsi="Times New Roman" w:cs="Times New Roman"/>
          <w:sz w:val="28"/>
          <w:szCs w:val="28"/>
        </w:rPr>
        <w:t xml:space="preserve">1. </w:t>
      </w:r>
      <w:r w:rsidR="00F278F2" w:rsidRPr="00885E9B">
        <w:rPr>
          <w:rFonts w:ascii="Times New Roman" w:hAnsi="Times New Roman" w:cs="Times New Roman"/>
          <w:sz w:val="28"/>
          <w:szCs w:val="28"/>
        </w:rPr>
        <w:t>Физические и юридические лица независимо от их организационно-правовых форм обязаны осуществлять своевременную и качественную организацию очистки и уборки принадлежащих им на праве собственности или ином вещном, обязательственном праве земельных участков в установленных границах.</w:t>
      </w:r>
    </w:p>
    <w:p w14:paraId="6416E9B3" w14:textId="77777777" w:rsidR="00F278F2" w:rsidRPr="00885E9B" w:rsidRDefault="00326972"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7</w:t>
      </w:r>
      <w:r w:rsidRPr="00885E9B">
        <w:rPr>
          <w:rFonts w:ascii="Times New Roman" w:hAnsi="Times New Roman" w:cs="Times New Roman"/>
          <w:sz w:val="28"/>
          <w:szCs w:val="28"/>
        </w:rPr>
        <w:t xml:space="preserve">.2. </w:t>
      </w:r>
      <w:r w:rsidR="00F278F2" w:rsidRPr="00885E9B">
        <w:rPr>
          <w:rFonts w:ascii="Times New Roman" w:hAnsi="Times New Roman" w:cs="Times New Roman"/>
          <w:sz w:val="28"/>
          <w:szCs w:val="28"/>
        </w:rPr>
        <w:t xml:space="preserve">Организация уборки иных территорий осуществляется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за счёт средств местного бюджета (бюджета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w:t>
      </w:r>
    </w:p>
    <w:p w14:paraId="5E10595C" w14:textId="77777777" w:rsidR="00326972" w:rsidRPr="00885E9B" w:rsidRDefault="00326972" w:rsidP="0032697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вправе на добровольной основе привлекать граждан для выполнения работ по уборке, благоустройству и озеленению территории поселения.</w:t>
      </w:r>
    </w:p>
    <w:p w14:paraId="3440F664" w14:textId="77777777" w:rsidR="00326972" w:rsidRPr="00885E9B" w:rsidRDefault="00326972" w:rsidP="0032697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3B39173F" w14:textId="77777777" w:rsidR="00F278F2" w:rsidRPr="00885E9B" w:rsidRDefault="00326972" w:rsidP="00F278F2">
      <w:pPr>
        <w:ind w:firstLine="709"/>
        <w:rPr>
          <w:rFonts w:ascii="Times New Roman" w:hAnsi="Times New Roman" w:cs="Times New Roman"/>
          <w:sz w:val="28"/>
          <w:szCs w:val="28"/>
        </w:rPr>
      </w:pPr>
      <w:bookmarkStart w:id="111" w:name="sub_1033"/>
      <w:bookmarkEnd w:id="110"/>
      <w:r w:rsidRPr="00885E9B">
        <w:rPr>
          <w:rFonts w:ascii="Times New Roman" w:hAnsi="Times New Roman" w:cs="Times New Roman"/>
          <w:sz w:val="28"/>
          <w:szCs w:val="28"/>
        </w:rPr>
        <w:lastRenderedPageBreak/>
        <w:t>1</w:t>
      </w:r>
      <w:r w:rsidR="009872A3">
        <w:rPr>
          <w:rFonts w:ascii="Times New Roman" w:hAnsi="Times New Roman" w:cs="Times New Roman"/>
          <w:sz w:val="28"/>
          <w:szCs w:val="28"/>
        </w:rPr>
        <w:t>7</w:t>
      </w:r>
      <w:r w:rsidRPr="00885E9B">
        <w:rPr>
          <w:rFonts w:ascii="Times New Roman" w:hAnsi="Times New Roman" w:cs="Times New Roman"/>
          <w:sz w:val="28"/>
          <w:szCs w:val="28"/>
        </w:rPr>
        <w:t>.3</w:t>
      </w:r>
      <w:r w:rsidR="00F278F2" w:rsidRPr="00885E9B">
        <w:rPr>
          <w:rFonts w:ascii="Times New Roman" w:hAnsi="Times New Roman" w:cs="Times New Roman"/>
          <w:sz w:val="28"/>
          <w:szCs w:val="28"/>
        </w:rPr>
        <w:t xml:space="preserve">. Железнодорожные пути, проходящие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в пределах полосы отчуждения, переезды и пешеходные переходы через пути содержатся силами организаций, эксплуатирующих данные сооружения.</w:t>
      </w:r>
    </w:p>
    <w:p w14:paraId="183D9937" w14:textId="77777777" w:rsidR="00F278F2" w:rsidRPr="00885E9B" w:rsidRDefault="00326972" w:rsidP="00F278F2">
      <w:pPr>
        <w:ind w:firstLine="709"/>
        <w:rPr>
          <w:rFonts w:ascii="Times New Roman" w:hAnsi="Times New Roman" w:cs="Times New Roman"/>
          <w:sz w:val="28"/>
          <w:szCs w:val="28"/>
        </w:rPr>
      </w:pPr>
      <w:r w:rsidRPr="00885E9B">
        <w:rPr>
          <w:rFonts w:ascii="Times New Roman" w:hAnsi="Times New Roman" w:cs="Times New Roman"/>
          <w:sz w:val="28"/>
          <w:szCs w:val="28"/>
        </w:rPr>
        <w:tab/>
        <w:t>1</w:t>
      </w:r>
      <w:r w:rsidR="009872A3">
        <w:rPr>
          <w:rFonts w:ascii="Times New Roman" w:hAnsi="Times New Roman" w:cs="Times New Roman"/>
          <w:sz w:val="28"/>
          <w:szCs w:val="28"/>
        </w:rPr>
        <w:t>7</w:t>
      </w:r>
      <w:r w:rsidRPr="00885E9B">
        <w:rPr>
          <w:rFonts w:ascii="Times New Roman" w:hAnsi="Times New Roman" w:cs="Times New Roman"/>
          <w:sz w:val="28"/>
          <w:szCs w:val="28"/>
        </w:rPr>
        <w:t>.4</w:t>
      </w:r>
      <w:r w:rsidR="00F278F2" w:rsidRPr="00885E9B">
        <w:rPr>
          <w:rFonts w:ascii="Times New Roman" w:hAnsi="Times New Roman" w:cs="Times New Roman"/>
          <w:sz w:val="28"/>
          <w:szCs w:val="28"/>
        </w:rPr>
        <w:t>.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14:paraId="0E2B97D8" w14:textId="77777777" w:rsidR="00F278F2" w:rsidRPr="00885E9B" w:rsidRDefault="00326972"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7</w:t>
      </w:r>
      <w:r w:rsidRPr="00885E9B">
        <w:rPr>
          <w:rFonts w:ascii="Times New Roman" w:hAnsi="Times New Roman" w:cs="Times New Roman"/>
          <w:sz w:val="28"/>
          <w:szCs w:val="28"/>
        </w:rPr>
        <w:t>.5</w:t>
      </w:r>
      <w:r w:rsidR="00F278F2" w:rsidRPr="00885E9B">
        <w:rPr>
          <w:rFonts w:ascii="Times New Roman" w:hAnsi="Times New Roman" w:cs="Times New Roman"/>
          <w:sz w:val="28"/>
          <w:szCs w:val="28"/>
        </w:rPr>
        <w:t>. Уборка и очистка территорий, отведённых для размещения и эксплуатации линий электропередач, газовых, водопроводных и тепловых сетей, является обязанностью организаций, эксплуатирующих указанные сети и линии электропередач. В случае если указанные сети являются бесхозяйными, уборка и очистка территорий должна осуществляться организациями, с которыми заключён договор об обеспечении сохранности и эксплуатации бесхозяйного имущества.</w:t>
      </w:r>
    </w:p>
    <w:p w14:paraId="396CEA2C" w14:textId="77777777" w:rsidR="00F278F2" w:rsidRPr="00885E9B" w:rsidRDefault="00326972" w:rsidP="00F278F2">
      <w:pPr>
        <w:ind w:firstLine="709"/>
        <w:rPr>
          <w:rFonts w:ascii="Times New Roman" w:hAnsi="Times New Roman" w:cs="Times New Roman"/>
          <w:sz w:val="28"/>
          <w:szCs w:val="28"/>
        </w:rPr>
      </w:pPr>
      <w:bookmarkStart w:id="112" w:name="sub_1034"/>
      <w:bookmarkEnd w:id="111"/>
      <w:r w:rsidRPr="00885E9B">
        <w:rPr>
          <w:rFonts w:ascii="Times New Roman" w:hAnsi="Times New Roman" w:cs="Times New Roman"/>
          <w:sz w:val="28"/>
          <w:szCs w:val="28"/>
        </w:rPr>
        <w:t>1</w:t>
      </w:r>
      <w:r w:rsidR="009872A3">
        <w:rPr>
          <w:rFonts w:ascii="Times New Roman" w:hAnsi="Times New Roman" w:cs="Times New Roman"/>
          <w:sz w:val="28"/>
          <w:szCs w:val="28"/>
        </w:rPr>
        <w:t>7</w:t>
      </w:r>
      <w:r w:rsidRPr="00885E9B">
        <w:rPr>
          <w:rFonts w:ascii="Times New Roman" w:hAnsi="Times New Roman" w:cs="Times New Roman"/>
          <w:sz w:val="28"/>
          <w:szCs w:val="28"/>
        </w:rPr>
        <w:t>.6</w:t>
      </w:r>
      <w:r w:rsidR="00F278F2" w:rsidRPr="00885E9B">
        <w:rPr>
          <w:rFonts w:ascii="Times New Roman" w:hAnsi="Times New Roman" w:cs="Times New Roman"/>
          <w:sz w:val="28"/>
          <w:szCs w:val="28"/>
        </w:rPr>
        <w:t xml:space="preserve">. Уборка и очистка кюветов, труб, дренажных сооружений, предназначенных для отвода грунтовых и поверхностных вод с улиц и дорог производится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за счет средств бюджета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предусмотренных на эти цели. </w:t>
      </w:r>
    </w:p>
    <w:p w14:paraId="22607660"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Очистка коллекторов ливневой канализации и дождеприёмных колодцев, а также очистка территории водозаборных колонок, устройство стока воды от колонок в радиусе 1,5 метра производятся организациями, осуществляющими их эксплуатацию.</w:t>
      </w:r>
    </w:p>
    <w:p w14:paraId="69A9F2ED" w14:textId="77777777" w:rsidR="00F278F2" w:rsidRPr="00885E9B" w:rsidRDefault="00326972" w:rsidP="00F278F2">
      <w:pPr>
        <w:ind w:firstLine="709"/>
        <w:rPr>
          <w:rFonts w:ascii="Times New Roman" w:hAnsi="Times New Roman" w:cs="Times New Roman"/>
          <w:sz w:val="28"/>
          <w:szCs w:val="28"/>
        </w:rPr>
      </w:pPr>
      <w:bookmarkStart w:id="113" w:name="sub_1035"/>
      <w:bookmarkEnd w:id="112"/>
      <w:r w:rsidRPr="00885E9B">
        <w:rPr>
          <w:rFonts w:ascii="Times New Roman" w:hAnsi="Times New Roman" w:cs="Times New Roman"/>
          <w:sz w:val="28"/>
          <w:szCs w:val="28"/>
        </w:rPr>
        <w:t>1</w:t>
      </w:r>
      <w:r w:rsidR="009872A3">
        <w:rPr>
          <w:rFonts w:ascii="Times New Roman" w:hAnsi="Times New Roman" w:cs="Times New Roman"/>
          <w:sz w:val="28"/>
          <w:szCs w:val="28"/>
        </w:rPr>
        <w:t>7</w:t>
      </w:r>
      <w:r w:rsidRPr="00885E9B">
        <w:rPr>
          <w:rFonts w:ascii="Times New Roman" w:hAnsi="Times New Roman" w:cs="Times New Roman"/>
          <w:sz w:val="28"/>
          <w:szCs w:val="28"/>
        </w:rPr>
        <w:t>.7</w:t>
      </w:r>
      <w:r w:rsidR="00F278F2" w:rsidRPr="00885E9B">
        <w:rPr>
          <w:rFonts w:ascii="Times New Roman" w:hAnsi="Times New Roman" w:cs="Times New Roman"/>
          <w:sz w:val="28"/>
          <w:szCs w:val="28"/>
        </w:rPr>
        <w:t xml:space="preserve">. Уборку и очистку территорий остановок, на которых расположены некапитальные объекты торговли, рекомендуется осуществлять владельцам некапитальных объектов торговли, если иное не установлено договорами аренды земельного участка, безвозмездного пользования земельным участком, пожизненного наследуемого владения. Текущее содержание и ремонт остановочных пунктов и (или) павильонов осуществляют организации, в ведении которых данные объекты находятся. </w:t>
      </w:r>
    </w:p>
    <w:p w14:paraId="37D954D3" w14:textId="77777777" w:rsidR="00F278F2" w:rsidRPr="00885E9B" w:rsidRDefault="00326972"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8</w:t>
      </w:r>
      <w:r w:rsidRPr="00885E9B">
        <w:rPr>
          <w:rFonts w:ascii="Times New Roman" w:hAnsi="Times New Roman" w:cs="Times New Roman"/>
          <w:sz w:val="28"/>
          <w:szCs w:val="28"/>
        </w:rPr>
        <w:t xml:space="preserve">. </w:t>
      </w:r>
      <w:r w:rsidR="00F278F2" w:rsidRPr="00885E9B">
        <w:rPr>
          <w:rFonts w:ascii="Times New Roman" w:hAnsi="Times New Roman" w:cs="Times New Roman"/>
          <w:sz w:val="28"/>
          <w:szCs w:val="28"/>
        </w:rPr>
        <w:t>На территории Кореновского городского поселения запрещается накапливать и размещать отходы производства и потребления в несанкционированных местах.</w:t>
      </w:r>
    </w:p>
    <w:p w14:paraId="2797FD9E" w14:textId="77777777" w:rsidR="00F278F2" w:rsidRPr="00885E9B" w:rsidRDefault="00410D62" w:rsidP="00F278F2">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8</w:t>
      </w:r>
      <w:r w:rsidRPr="00885E9B">
        <w:rPr>
          <w:rFonts w:ascii="Times New Roman" w:hAnsi="Times New Roman" w:cs="Times New Roman"/>
          <w:sz w:val="28"/>
          <w:szCs w:val="28"/>
        </w:rPr>
        <w:t xml:space="preserve">.1. </w:t>
      </w:r>
      <w:r w:rsidR="00F278F2" w:rsidRPr="00885E9B">
        <w:rPr>
          <w:rFonts w:ascii="Times New Roman" w:hAnsi="Times New Roman" w:cs="Times New Roman"/>
          <w:sz w:val="28"/>
          <w:szCs w:val="28"/>
        </w:rPr>
        <w:t>Лица, разместившие отходы производства и потребления в несанкционированных местах, обязаны за свой счёт производить уборку и очистку данной территории, а при необходимости, - рекультивацию земельного участка.</w:t>
      </w:r>
    </w:p>
    <w:p w14:paraId="0CE95D82"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счёт лиц, обязанных обеспечивать уборку данной территории в соответствии с пунктом </w:t>
      </w:r>
      <w:r w:rsidR="00410D62" w:rsidRPr="00885E9B">
        <w:rPr>
          <w:rFonts w:ascii="Times New Roman" w:hAnsi="Times New Roman" w:cs="Times New Roman"/>
          <w:sz w:val="28"/>
          <w:szCs w:val="28"/>
        </w:rPr>
        <w:t>12</w:t>
      </w:r>
      <w:r w:rsidRPr="00885E9B">
        <w:rPr>
          <w:rFonts w:ascii="Times New Roman" w:hAnsi="Times New Roman" w:cs="Times New Roman"/>
          <w:sz w:val="28"/>
          <w:szCs w:val="28"/>
        </w:rPr>
        <w:t xml:space="preserve"> раздела </w:t>
      </w:r>
      <w:r w:rsidR="00410D62" w:rsidRPr="00885E9B">
        <w:rPr>
          <w:rFonts w:ascii="Times New Roman" w:hAnsi="Times New Roman" w:cs="Times New Roman"/>
          <w:sz w:val="28"/>
          <w:szCs w:val="28"/>
        </w:rPr>
        <w:t>VIII</w:t>
      </w:r>
      <w:r w:rsidRPr="00885E9B">
        <w:rPr>
          <w:rFonts w:ascii="Times New Roman" w:hAnsi="Times New Roman" w:cs="Times New Roman"/>
          <w:sz w:val="28"/>
          <w:szCs w:val="28"/>
        </w:rPr>
        <w:t xml:space="preserve"> настоящих Правил.</w:t>
      </w:r>
    </w:p>
    <w:p w14:paraId="6FB50629" w14:textId="77777777" w:rsidR="00F278F2" w:rsidRPr="00885E9B" w:rsidRDefault="00326972" w:rsidP="00410D62">
      <w:pPr>
        <w:widowControl/>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9</w:t>
      </w:r>
      <w:r w:rsidR="00001BE4" w:rsidRPr="00885E9B">
        <w:rPr>
          <w:rFonts w:ascii="Times New Roman" w:hAnsi="Times New Roman" w:cs="Times New Roman"/>
          <w:sz w:val="28"/>
          <w:szCs w:val="28"/>
        </w:rPr>
        <w:t>.</w:t>
      </w:r>
      <w:r w:rsidR="00F278F2" w:rsidRPr="00885E9B">
        <w:rPr>
          <w:rFonts w:ascii="Times New Roman" w:hAnsi="Times New Roman" w:cs="Times New Roman"/>
          <w:sz w:val="28"/>
          <w:szCs w:val="28"/>
        </w:rPr>
        <w:t xml:space="preserve"> </w:t>
      </w:r>
      <w:bookmarkEnd w:id="113"/>
      <w:r w:rsidR="00F278F2" w:rsidRPr="00885E9B">
        <w:rPr>
          <w:rFonts w:ascii="Times New Roman" w:hAnsi="Times New Roman" w:cs="Times New Roman"/>
          <w:sz w:val="28"/>
          <w:szCs w:val="28"/>
        </w:rPr>
        <w:t xml:space="preserve">Организация уборки территорий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осуществляется на </w:t>
      </w:r>
      <w:r w:rsidR="00F278F2" w:rsidRPr="00885E9B">
        <w:rPr>
          <w:rFonts w:ascii="Times New Roman" w:hAnsi="Times New Roman" w:cs="Times New Roman"/>
          <w:sz w:val="28"/>
          <w:szCs w:val="28"/>
        </w:rPr>
        <w:lastRenderedPageBreak/>
        <w:t>основании использования показателей нормативных объемов образования отходов у их производителей.</w:t>
      </w:r>
    </w:p>
    <w:p w14:paraId="0EBA4D1B" w14:textId="77777777" w:rsidR="00F278F2" w:rsidRPr="00885E9B" w:rsidRDefault="00410D62" w:rsidP="00F278F2">
      <w:pPr>
        <w:widowControl/>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9</w:t>
      </w:r>
      <w:r w:rsidR="00001BE4" w:rsidRPr="00885E9B">
        <w:rPr>
          <w:rFonts w:ascii="Times New Roman" w:hAnsi="Times New Roman" w:cs="Times New Roman"/>
          <w:sz w:val="28"/>
          <w:szCs w:val="28"/>
        </w:rPr>
        <w:t>.1</w:t>
      </w:r>
      <w:r w:rsidR="00F278F2" w:rsidRPr="00885E9B">
        <w:rPr>
          <w:rFonts w:ascii="Times New Roman" w:hAnsi="Times New Roman" w:cs="Times New Roman"/>
          <w:sz w:val="28"/>
          <w:szCs w:val="28"/>
        </w:rPr>
        <w:t>.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r w:rsidR="0030697A" w:rsidRPr="00885E9B">
        <w:rPr>
          <w:sz w:val="28"/>
          <w:szCs w:val="28"/>
        </w:rPr>
        <w:t xml:space="preserve"> </w:t>
      </w:r>
      <w:r w:rsidR="00F278F2" w:rsidRPr="00885E9B">
        <w:rPr>
          <w:rFonts w:ascii="Times New Roman" w:hAnsi="Times New Roman" w:cs="Times New Roman"/>
          <w:sz w:val="28"/>
          <w:szCs w:val="28"/>
        </w:rPr>
        <w:t xml:space="preserve">Вывоз строительного мусора от места осуществления ремонта производится силами лиц и за счет средств лиц, осуществляющих ремонт или строительство, в специально отведенные для этого места.  </w:t>
      </w:r>
    </w:p>
    <w:p w14:paraId="1C2CC22D" w14:textId="77777777" w:rsidR="007A65E6" w:rsidRPr="0061294E" w:rsidRDefault="00001BE4" w:rsidP="00001BE4">
      <w:pPr>
        <w:ind w:firstLine="709"/>
        <w:rPr>
          <w:rFonts w:ascii="Times New Roman" w:hAnsi="Times New Roman" w:cs="Times New Roman"/>
          <w:sz w:val="28"/>
          <w:szCs w:val="28"/>
        </w:rPr>
      </w:pPr>
      <w:r w:rsidRPr="0061294E">
        <w:rPr>
          <w:rFonts w:ascii="Times New Roman" w:hAnsi="Times New Roman" w:cs="Times New Roman"/>
          <w:sz w:val="28"/>
          <w:szCs w:val="28"/>
        </w:rPr>
        <w:t>1</w:t>
      </w:r>
      <w:r w:rsidR="009872A3" w:rsidRPr="0061294E">
        <w:rPr>
          <w:rFonts w:ascii="Times New Roman" w:hAnsi="Times New Roman" w:cs="Times New Roman"/>
          <w:sz w:val="28"/>
          <w:szCs w:val="28"/>
        </w:rPr>
        <w:t>9</w:t>
      </w:r>
      <w:r w:rsidRPr="0061294E">
        <w:rPr>
          <w:rFonts w:ascii="Times New Roman" w:hAnsi="Times New Roman" w:cs="Times New Roman"/>
          <w:sz w:val="28"/>
          <w:szCs w:val="28"/>
        </w:rPr>
        <w:t xml:space="preserve">.2. </w:t>
      </w:r>
      <w:r w:rsidR="007A65E6" w:rsidRPr="0061294E">
        <w:rPr>
          <w:rFonts w:ascii="Times New Roman" w:hAnsi="Times New Roman" w:cs="Times New Roman"/>
          <w:sz w:val="28"/>
          <w:szCs w:val="28"/>
        </w:rPr>
        <w:t xml:space="preserve">Порядок накопления ( в том числе и раздельного накопления), сбора, транспортирования, обработки, утилизации, обезвреживания, захоронения твердых коммунальных отходов, обустройство и надлежащее содержание мест (площадок) накопления твердых коммунальных отходов регламентируется постановлением Правительства Российской Федерации от  7 марта 2025 года  № 293 «О порядке обращения с твердыми коммунальными отходами»,  постановлением главы администрации (губернатора) Краснодарского края  от  6 февраля 2020 года № 60 «Об утверждении Порядка накопления (в том числе раздельного накопления) твердых коммунальных отходов на территории Краснодарского края и признании утратившими силу некоторых постановлений главы администрации (губернатора) Краснодарского края». </w:t>
      </w:r>
    </w:p>
    <w:p w14:paraId="7C22091E" w14:textId="77777777" w:rsidR="007A65E6" w:rsidRPr="0061294E" w:rsidRDefault="007A65E6" w:rsidP="00001BE4">
      <w:pPr>
        <w:ind w:firstLine="709"/>
        <w:rPr>
          <w:rFonts w:ascii="Times New Roman" w:hAnsi="Times New Roman" w:cs="Times New Roman"/>
          <w:sz w:val="28"/>
          <w:szCs w:val="28"/>
        </w:rPr>
      </w:pPr>
      <w:r w:rsidRPr="0061294E">
        <w:rPr>
          <w:rFonts w:ascii="Times New Roman" w:hAnsi="Times New Roman" w:cs="Times New Roman"/>
          <w:sz w:val="28"/>
          <w:szCs w:val="28"/>
        </w:rPr>
        <w:t xml:space="preserve">Работа по сбору, транспортированию, обработке, утилизации, обезвреживание, захоронение твердых коммунальных отходов на территории </w:t>
      </w:r>
      <w:bookmarkStart w:id="114" w:name="_Hlk225862684"/>
      <w:r w:rsidRPr="0061294E">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bookmarkEnd w:id="114"/>
      <w:r w:rsidRPr="0061294E">
        <w:rPr>
          <w:rFonts w:ascii="Times New Roman" w:hAnsi="Times New Roman" w:cs="Times New Roman"/>
          <w:sz w:val="28"/>
          <w:szCs w:val="28"/>
        </w:rPr>
        <w:t>, в соответствии с региональной программой в области обращения с отходами и территориальной схемой обращения с отходами, обеспечивается региональными операторами.</w:t>
      </w:r>
    </w:p>
    <w:p w14:paraId="40C4BCC2" w14:textId="77777777" w:rsidR="007A65E6" w:rsidRPr="0061294E" w:rsidRDefault="007A65E6" w:rsidP="007A65E6">
      <w:pPr>
        <w:ind w:firstLine="709"/>
        <w:rPr>
          <w:rFonts w:ascii="Times New Roman" w:hAnsi="Times New Roman" w:cs="Times New Roman"/>
          <w:sz w:val="28"/>
          <w:szCs w:val="28"/>
        </w:rPr>
      </w:pPr>
      <w:r w:rsidRPr="0061294E">
        <w:rPr>
          <w:rFonts w:ascii="Times New Roman" w:hAnsi="Times New Roman" w:cs="Times New Roman"/>
          <w:sz w:val="28"/>
          <w:szCs w:val="28"/>
        </w:rPr>
        <w:t>Сбор и вывоз отходов производства и потребления на территории Кореновского городского поселения Кореновского муниципального района Краснодарского края осуществляются на основании договора с лицом, осуществляющим деятельность в соответствии с законодательством Российской Федерации. Сбор и вывоз (транспортирование) отходов I - IV класса опасности, в том числе строительного мусора от разборки зданий, осуществляются на договорной основе с лицом, осуществляющим данный вид деятельности в соответствии с законодательством Российской Федерации.</w:t>
      </w:r>
    </w:p>
    <w:p w14:paraId="568A37DD" w14:textId="77777777" w:rsidR="007A65E6" w:rsidRPr="0061294E" w:rsidRDefault="007A65E6" w:rsidP="007A65E6">
      <w:pPr>
        <w:ind w:firstLine="709"/>
        <w:rPr>
          <w:rFonts w:ascii="Times New Roman" w:hAnsi="Times New Roman" w:cs="Times New Roman"/>
          <w:sz w:val="28"/>
          <w:szCs w:val="28"/>
        </w:rPr>
      </w:pPr>
      <w:r w:rsidRPr="0061294E">
        <w:rPr>
          <w:rFonts w:ascii="Times New Roman" w:hAnsi="Times New Roman" w:cs="Times New Roman"/>
          <w:sz w:val="28"/>
          <w:szCs w:val="28"/>
        </w:rPr>
        <w:t>В то же время следует иметь в виду, что у потребителя-собственника жилого дома или части жилого дома в свою очередь есть самостоятельная обязанность обеспечивать обращение с твердыми коммунальными отходами путем заключения договора с региональным оператором, которая продиктована необходимостью соблюдения требований  части 5 статьи 30 Жилищного кодекса Российской Федерации и пункта  4 статьи 24.7 Федерального закона от 24 июня 1998 года № 89 «Об отходах производства и потребления».</w:t>
      </w:r>
    </w:p>
    <w:p w14:paraId="0F8E0DE0" w14:textId="77777777" w:rsidR="007A65E6" w:rsidRDefault="007A65E6" w:rsidP="007A65E6">
      <w:pPr>
        <w:ind w:firstLine="709"/>
        <w:rPr>
          <w:rFonts w:ascii="Times New Roman" w:hAnsi="Times New Roman" w:cs="Times New Roman"/>
          <w:sz w:val="28"/>
          <w:szCs w:val="28"/>
        </w:rPr>
      </w:pPr>
      <w:r w:rsidRPr="0061294E">
        <w:rPr>
          <w:rFonts w:ascii="Times New Roman" w:hAnsi="Times New Roman" w:cs="Times New Roman"/>
          <w:sz w:val="28"/>
          <w:szCs w:val="28"/>
        </w:rPr>
        <w:t xml:space="preserve">Собственник отходов может обеспечивать разделение отходов производства на виды (пищевые отходы, текстиль, бумага, стекло, металл, дерево). Собственник отходов обязан поддерживать чистоту на используемой им территории, включая места общего пользования собственников помещений </w:t>
      </w:r>
      <w:r w:rsidRPr="0061294E">
        <w:rPr>
          <w:rFonts w:ascii="Times New Roman" w:hAnsi="Times New Roman" w:cs="Times New Roman"/>
          <w:sz w:val="28"/>
          <w:szCs w:val="28"/>
        </w:rPr>
        <w:lastRenderedPageBreak/>
        <w:t xml:space="preserve">многоквартирного дома, и обеспечивать удаление соответствующих отходов. На территории </w:t>
      </w:r>
      <w:r w:rsidR="00F82894" w:rsidRPr="0061294E">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sidRPr="0061294E">
        <w:rPr>
          <w:rFonts w:ascii="Times New Roman" w:hAnsi="Times New Roman" w:cs="Times New Roman"/>
          <w:sz w:val="28"/>
          <w:szCs w:val="28"/>
        </w:rPr>
        <w:t>запрещается сжигать отходы производства и потребления.</w:t>
      </w:r>
    </w:p>
    <w:p w14:paraId="57B71620" w14:textId="77777777" w:rsidR="00042F34" w:rsidRPr="00885E9B" w:rsidRDefault="00337150" w:rsidP="00001BE4">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9</w:t>
      </w:r>
      <w:r w:rsidRPr="00885E9B">
        <w:rPr>
          <w:rFonts w:ascii="Times New Roman" w:hAnsi="Times New Roman" w:cs="Times New Roman"/>
          <w:sz w:val="28"/>
          <w:szCs w:val="28"/>
        </w:rPr>
        <w:t xml:space="preserve">.2.1.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предусмотрено размещение контейнерных площадок</w:t>
      </w:r>
      <w:r w:rsidR="00651019" w:rsidRPr="00885E9B">
        <w:rPr>
          <w:rFonts w:ascii="Times New Roman" w:hAnsi="Times New Roman" w:cs="Times New Roman"/>
          <w:sz w:val="28"/>
          <w:szCs w:val="28"/>
        </w:rPr>
        <w:t>, в том числе для раздельного накопления твердых коммунальных отходов.</w:t>
      </w:r>
    </w:p>
    <w:p w14:paraId="25D8BBF8" w14:textId="77777777" w:rsidR="00651019" w:rsidRPr="00885E9B" w:rsidRDefault="00651019" w:rsidP="00001BE4">
      <w:pPr>
        <w:ind w:firstLine="709"/>
        <w:rPr>
          <w:rFonts w:ascii="Times New Roman" w:hAnsi="Times New Roman" w:cs="Times New Roman"/>
          <w:sz w:val="28"/>
          <w:szCs w:val="28"/>
        </w:rPr>
      </w:pPr>
      <w:r w:rsidRPr="00885E9B">
        <w:rPr>
          <w:rFonts w:ascii="Times New Roman" w:hAnsi="Times New Roman" w:cs="Times New Roman"/>
          <w:sz w:val="28"/>
          <w:szCs w:val="28"/>
        </w:rPr>
        <w:t>Контейнерные площадки рекомендуется оборудовать твердым покрытием, ограждением, освещением в вечерне-ночное время.</w:t>
      </w:r>
    </w:p>
    <w:p w14:paraId="06AFD39E" w14:textId="77777777" w:rsidR="00651019" w:rsidRDefault="00651019" w:rsidP="00001BE4">
      <w:pPr>
        <w:ind w:firstLine="709"/>
        <w:rPr>
          <w:rFonts w:ascii="Times New Roman" w:hAnsi="Times New Roman" w:cs="Times New Roman"/>
          <w:sz w:val="28"/>
          <w:szCs w:val="28"/>
        </w:rPr>
      </w:pPr>
      <w:r w:rsidRPr="00885E9B">
        <w:rPr>
          <w:rFonts w:ascii="Times New Roman" w:hAnsi="Times New Roman" w:cs="Times New Roman"/>
          <w:sz w:val="28"/>
          <w:szCs w:val="28"/>
        </w:rPr>
        <w:t>Контейнерные площадки рекомендуется снабжать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14:paraId="2256028E" w14:textId="77777777" w:rsidR="00F82894" w:rsidRPr="0061294E" w:rsidRDefault="00F82894" w:rsidP="00F82894">
      <w:pPr>
        <w:ind w:firstLine="709"/>
        <w:rPr>
          <w:rFonts w:ascii="Times New Roman" w:hAnsi="Times New Roman" w:cs="Times New Roman"/>
          <w:sz w:val="28"/>
          <w:szCs w:val="28"/>
        </w:rPr>
      </w:pPr>
      <w:r w:rsidRPr="0061294E">
        <w:rPr>
          <w:rFonts w:ascii="Times New Roman" w:hAnsi="Times New Roman" w:cs="Times New Roman"/>
          <w:sz w:val="28"/>
          <w:szCs w:val="28"/>
        </w:rPr>
        <w:t>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 менее 25 м.</w:t>
      </w:r>
    </w:p>
    <w:p w14:paraId="58ACD73A" w14:textId="77777777" w:rsidR="00F82894" w:rsidRPr="0061294E" w:rsidRDefault="00F82894" w:rsidP="00F82894">
      <w:pPr>
        <w:ind w:firstLine="709"/>
        <w:rPr>
          <w:rFonts w:ascii="Times New Roman" w:hAnsi="Times New Roman" w:cs="Times New Roman"/>
          <w:sz w:val="28"/>
          <w:szCs w:val="28"/>
        </w:rPr>
      </w:pPr>
      <w:r w:rsidRPr="0061294E">
        <w:rPr>
          <w:rFonts w:ascii="Times New Roman" w:hAnsi="Times New Roman" w:cs="Times New Roman"/>
          <w:sz w:val="28"/>
          <w:szCs w:val="28"/>
        </w:rPr>
        <w:t>Раздельное накопление твердых коммунальных отходов должно исключать содержание органических отходов и отходов жизнедеятельности в накопленных раздельно твердых коммунальных отходов.</w:t>
      </w:r>
    </w:p>
    <w:p w14:paraId="79C9BD82" w14:textId="77777777" w:rsidR="00F82894" w:rsidRPr="0061294E" w:rsidRDefault="00F82894" w:rsidP="00F82894">
      <w:pPr>
        <w:ind w:firstLine="709"/>
        <w:rPr>
          <w:rFonts w:ascii="Times New Roman" w:hAnsi="Times New Roman" w:cs="Times New Roman"/>
          <w:sz w:val="28"/>
          <w:szCs w:val="28"/>
        </w:rPr>
      </w:pPr>
      <w:r w:rsidRPr="0061294E">
        <w:rPr>
          <w:rFonts w:ascii="Times New Roman" w:hAnsi="Times New Roman" w:cs="Times New Roman"/>
          <w:sz w:val="28"/>
          <w:szCs w:val="28"/>
        </w:rPr>
        <w:t>Мусоросборники должны быть закрыты, находиться в исправном состоянии. При накоплении твердых коммунальных отходов должна быть исключена возможность попадания отходов из мусоросборника на площадку его накопления.</w:t>
      </w:r>
    </w:p>
    <w:p w14:paraId="4B782494" w14:textId="77777777" w:rsidR="00F82894" w:rsidRPr="0061294E" w:rsidRDefault="00F82894" w:rsidP="00F82894">
      <w:pPr>
        <w:ind w:firstLine="709"/>
        <w:rPr>
          <w:rFonts w:ascii="Times New Roman" w:hAnsi="Times New Roman" w:cs="Times New Roman"/>
          <w:sz w:val="28"/>
          <w:szCs w:val="28"/>
        </w:rPr>
      </w:pPr>
      <w:r w:rsidRPr="0061294E">
        <w:rPr>
          <w:rFonts w:ascii="Times New Roman" w:hAnsi="Times New Roman" w:cs="Times New Roman"/>
          <w:sz w:val="28"/>
          <w:szCs w:val="28"/>
        </w:rPr>
        <w:t xml:space="preserve">Хозяйствующие субъекты обязаны обеспечить проведение промывки и дезинфекции контейнеров, а также уборку, дезинсекцию и </w:t>
      </w:r>
      <w:r w:rsidR="004A2621" w:rsidRPr="0061294E">
        <w:rPr>
          <w:rFonts w:ascii="Times New Roman" w:hAnsi="Times New Roman" w:cs="Times New Roman"/>
          <w:sz w:val="28"/>
          <w:szCs w:val="28"/>
        </w:rPr>
        <w:t>дератизацию контейнерной</w:t>
      </w:r>
      <w:r w:rsidRPr="0061294E">
        <w:rPr>
          <w:rFonts w:ascii="Times New Roman" w:hAnsi="Times New Roman" w:cs="Times New Roman"/>
          <w:sz w:val="28"/>
          <w:szCs w:val="28"/>
        </w:rPr>
        <w:t xml:space="preserve"> площадки. Не допускается промывка контейнеров на контейнерных площадках.</w:t>
      </w:r>
    </w:p>
    <w:p w14:paraId="5B202173" w14:textId="77777777" w:rsidR="00F82894" w:rsidRPr="0061294E" w:rsidRDefault="00F82894" w:rsidP="00F82894">
      <w:pPr>
        <w:ind w:firstLine="709"/>
        <w:rPr>
          <w:rFonts w:ascii="Times New Roman" w:hAnsi="Times New Roman" w:cs="Times New Roman"/>
          <w:sz w:val="28"/>
          <w:szCs w:val="28"/>
        </w:rPr>
      </w:pPr>
      <w:r w:rsidRPr="0061294E">
        <w:rPr>
          <w:rFonts w:ascii="Times New Roman" w:hAnsi="Times New Roman" w:cs="Times New Roman"/>
          <w:sz w:val="28"/>
          <w:szCs w:val="28"/>
        </w:rPr>
        <w:t>Площадка для установки бункера должна быть удалена от жилых зданий, территорий дошкольных образовательных и общеобразовательных организаций на расстояние не менее 20 м, до территорий медицинских организаций - не менее 25 м, иметь достаточную площадь для установки бункера, водонепроницаемое покрытие, подъездные пути, обеспечивающие доступ для мусоровозов, и ограничена бордюром по периметру.</w:t>
      </w:r>
    </w:p>
    <w:p w14:paraId="7AB010E4" w14:textId="77777777" w:rsidR="00F82894" w:rsidRPr="0061294E" w:rsidRDefault="00F82894" w:rsidP="00F82894">
      <w:pPr>
        <w:ind w:firstLine="709"/>
        <w:rPr>
          <w:rFonts w:ascii="Times New Roman" w:hAnsi="Times New Roman" w:cs="Times New Roman"/>
          <w:sz w:val="28"/>
          <w:szCs w:val="28"/>
        </w:rPr>
      </w:pPr>
      <w:r w:rsidRPr="0061294E">
        <w:rPr>
          <w:rFonts w:ascii="Times New Roman" w:hAnsi="Times New Roman" w:cs="Times New Roman"/>
          <w:sz w:val="28"/>
          <w:szCs w:val="28"/>
        </w:rPr>
        <w:t>Бункеры должны подвергаться промывке и дезинфекции. Мероприятия по промывке и дезинфекции бункера, а также мероприятия по дератизации и дезинсекции специальной площадки осуществляются в соответствии с санитарно-эпидемиологическими требованиями.</w:t>
      </w:r>
    </w:p>
    <w:p w14:paraId="4F84EC0B" w14:textId="77777777" w:rsidR="00F82894" w:rsidRPr="0061294E" w:rsidRDefault="00F82894" w:rsidP="00F82894">
      <w:pPr>
        <w:ind w:firstLine="709"/>
        <w:rPr>
          <w:rFonts w:ascii="Times New Roman" w:hAnsi="Times New Roman" w:cs="Times New Roman"/>
          <w:sz w:val="28"/>
          <w:szCs w:val="28"/>
        </w:rPr>
      </w:pPr>
      <w:r w:rsidRPr="0061294E">
        <w:rPr>
          <w:rFonts w:ascii="Times New Roman" w:hAnsi="Times New Roman" w:cs="Times New Roman"/>
          <w:sz w:val="28"/>
          <w:szCs w:val="28"/>
        </w:rPr>
        <w:t xml:space="preserve">Бремя по организации и содержанию контейнерных площадок, специальных площадок для складирования крупногабаритных отходов и территории, прилегающей к месту погрузки твердых коммунальных отходов, </w:t>
      </w:r>
      <w:r w:rsidRPr="0061294E">
        <w:rPr>
          <w:rFonts w:ascii="Times New Roman" w:hAnsi="Times New Roman" w:cs="Times New Roman"/>
          <w:sz w:val="28"/>
          <w:szCs w:val="28"/>
        </w:rPr>
        <w:lastRenderedPageBreak/>
        <w:t>возложено:</w:t>
      </w:r>
    </w:p>
    <w:p w14:paraId="39604D85" w14:textId="77777777" w:rsidR="00F82894" w:rsidRPr="0061294E" w:rsidRDefault="00F82894" w:rsidP="00F82894">
      <w:pPr>
        <w:ind w:firstLine="709"/>
        <w:rPr>
          <w:rFonts w:ascii="Times New Roman" w:hAnsi="Times New Roman" w:cs="Times New Roman"/>
          <w:sz w:val="28"/>
          <w:szCs w:val="28"/>
        </w:rPr>
      </w:pPr>
      <w:r w:rsidRPr="0061294E">
        <w:rPr>
          <w:rFonts w:ascii="Times New Roman" w:hAnsi="Times New Roman" w:cs="Times New Roman"/>
          <w:sz w:val="28"/>
          <w:szCs w:val="28"/>
        </w:rPr>
        <w:t>для площадок, расположенных на придомовых территориях, входящих в состав общего имущества собственников помещений в многоквартирных домах, - на собственников помещений в многоквартирных домах;</w:t>
      </w:r>
    </w:p>
    <w:p w14:paraId="3E8AB3E5" w14:textId="77777777" w:rsidR="00F82894" w:rsidRPr="0061294E" w:rsidRDefault="00F82894" w:rsidP="00F82894">
      <w:pPr>
        <w:ind w:firstLine="709"/>
        <w:rPr>
          <w:rFonts w:ascii="Times New Roman" w:hAnsi="Times New Roman" w:cs="Times New Roman"/>
          <w:sz w:val="28"/>
          <w:szCs w:val="28"/>
        </w:rPr>
      </w:pPr>
      <w:r w:rsidRPr="0061294E">
        <w:rPr>
          <w:rFonts w:ascii="Times New Roman" w:hAnsi="Times New Roman" w:cs="Times New Roman"/>
          <w:sz w:val="28"/>
          <w:szCs w:val="28"/>
        </w:rPr>
        <w:t>для площадок, расположенных вне придомовых территорий, входящих в состав общего имущества собственников помещений в многоквартирных домах, - на собственников земельных участков, на которых расположены такие площадки и территория.</w:t>
      </w:r>
    </w:p>
    <w:p w14:paraId="6A242417" w14:textId="77777777" w:rsidR="00F82894" w:rsidRPr="0061294E" w:rsidRDefault="00F82894" w:rsidP="00F82894">
      <w:pPr>
        <w:ind w:firstLine="709"/>
        <w:rPr>
          <w:rFonts w:ascii="Times New Roman" w:hAnsi="Times New Roman" w:cs="Times New Roman"/>
          <w:sz w:val="28"/>
          <w:szCs w:val="28"/>
        </w:rPr>
      </w:pPr>
      <w:r w:rsidRPr="0061294E">
        <w:rPr>
          <w:rFonts w:ascii="Times New Roman" w:hAnsi="Times New Roman" w:cs="Times New Roman"/>
          <w:sz w:val="28"/>
          <w:szCs w:val="28"/>
        </w:rPr>
        <w:t>Сбор отходов осуществляется в местах временного хранения отходов. Сбор крупногабаритных отходов производится на оборудованных для этих целей площадках. Вывоз крупногабаритных отходов производится по мере заполнения площадок, но не реже одного раза в три дня - при условии организации сбора крупногабаритных отходов в специальные емкости, исключающие попадание других отходов. В ином случае вывоз крупногабаритных отходов производится ежедневно.</w:t>
      </w:r>
    </w:p>
    <w:p w14:paraId="078986A3" w14:textId="77777777" w:rsidR="00001BE4" w:rsidRPr="00885E9B" w:rsidRDefault="00001BE4" w:rsidP="00001BE4">
      <w:pPr>
        <w:tabs>
          <w:tab w:val="left" w:pos="709"/>
        </w:tabs>
        <w:ind w:firstLine="709"/>
        <w:rPr>
          <w:rFonts w:ascii="Times New Roman" w:hAnsi="Times New Roman" w:cs="Times New Roman"/>
          <w:sz w:val="28"/>
          <w:szCs w:val="28"/>
        </w:rPr>
      </w:pPr>
      <w:r w:rsidRPr="0061294E">
        <w:rPr>
          <w:rFonts w:ascii="Times New Roman" w:hAnsi="Times New Roman" w:cs="Times New Roman"/>
          <w:sz w:val="28"/>
          <w:szCs w:val="28"/>
        </w:rPr>
        <w:t>1</w:t>
      </w:r>
      <w:r w:rsidR="009872A3" w:rsidRPr="0061294E">
        <w:rPr>
          <w:rFonts w:ascii="Times New Roman" w:hAnsi="Times New Roman" w:cs="Times New Roman"/>
          <w:sz w:val="28"/>
          <w:szCs w:val="28"/>
        </w:rPr>
        <w:t>9</w:t>
      </w:r>
      <w:r w:rsidRPr="0061294E">
        <w:rPr>
          <w:rFonts w:ascii="Times New Roman" w:hAnsi="Times New Roman" w:cs="Times New Roman"/>
          <w:sz w:val="28"/>
          <w:szCs w:val="28"/>
        </w:rPr>
        <w:t xml:space="preserve">.3. На территории Кореновского городского поселения </w:t>
      </w:r>
      <w:r w:rsidR="00B12227" w:rsidRPr="0061294E">
        <w:rPr>
          <w:rFonts w:ascii="Times New Roman" w:hAnsi="Times New Roman" w:cs="Times New Roman"/>
          <w:sz w:val="28"/>
          <w:szCs w:val="28"/>
        </w:rPr>
        <w:t>Кореновского</w:t>
      </w:r>
      <w:r w:rsidR="00B12227">
        <w:rPr>
          <w:rFonts w:ascii="Times New Roman" w:hAnsi="Times New Roman" w:cs="Times New Roman"/>
          <w:sz w:val="28"/>
          <w:szCs w:val="28"/>
        </w:rPr>
        <w:t xml:space="preserve"> муниципального района Краснодарского края</w:t>
      </w:r>
      <w:r w:rsidRPr="00885E9B">
        <w:rPr>
          <w:rFonts w:ascii="Times New Roman" w:hAnsi="Times New Roman" w:cs="Times New Roman"/>
          <w:sz w:val="28"/>
          <w:szCs w:val="28"/>
        </w:rPr>
        <w:t xml:space="preserve"> запрещается захламление территорий общего пользования, в том числе собственниками смежных земельных участков, осуществление действий, приводящих к нарушению прав граждан в области санитарно-эпидемиологического благополучия населения и обеспечения охраны окружающей среды.</w:t>
      </w:r>
    </w:p>
    <w:p w14:paraId="41FECD7E" w14:textId="77777777" w:rsidR="00001BE4" w:rsidRPr="00885E9B" w:rsidRDefault="00001BE4" w:rsidP="00001BE4">
      <w:pPr>
        <w:ind w:firstLine="709"/>
        <w:rPr>
          <w:rFonts w:ascii="Times New Roman" w:hAnsi="Times New Roman" w:cs="Times New Roman"/>
          <w:sz w:val="28"/>
          <w:szCs w:val="28"/>
        </w:rPr>
      </w:pPr>
      <w:bookmarkStart w:id="115" w:name="sub_1042"/>
      <w:r w:rsidRPr="00885E9B">
        <w:rPr>
          <w:rFonts w:ascii="Times New Roman" w:hAnsi="Times New Roman" w:cs="Times New Roman"/>
          <w:sz w:val="28"/>
          <w:szCs w:val="28"/>
        </w:rPr>
        <w:t>1</w:t>
      </w:r>
      <w:r w:rsidR="009872A3">
        <w:rPr>
          <w:rFonts w:ascii="Times New Roman" w:hAnsi="Times New Roman" w:cs="Times New Roman"/>
          <w:sz w:val="28"/>
          <w:szCs w:val="28"/>
        </w:rPr>
        <w:t>9</w:t>
      </w:r>
      <w:r w:rsidRPr="00885E9B">
        <w:rPr>
          <w:rFonts w:ascii="Times New Roman" w:hAnsi="Times New Roman" w:cs="Times New Roman"/>
          <w:sz w:val="28"/>
          <w:szCs w:val="28"/>
        </w:rPr>
        <w:t xml:space="preserve">. </w:t>
      </w:r>
      <w:bookmarkStart w:id="116" w:name="sub_10423"/>
      <w:bookmarkEnd w:id="115"/>
      <w:r w:rsidRPr="00885E9B">
        <w:rPr>
          <w:rFonts w:ascii="Times New Roman" w:hAnsi="Times New Roman" w:cs="Times New Roman"/>
          <w:sz w:val="28"/>
          <w:szCs w:val="28"/>
        </w:rPr>
        <w:t>4. Сбор и вывоз жидких бытовых отходов.</w:t>
      </w:r>
    </w:p>
    <w:p w14:paraId="671E300A" w14:textId="77777777" w:rsidR="00001BE4" w:rsidRPr="0061294E" w:rsidRDefault="00001BE4" w:rsidP="00001BE4">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9</w:t>
      </w:r>
      <w:r w:rsidRPr="00885E9B">
        <w:rPr>
          <w:rFonts w:ascii="Times New Roman" w:hAnsi="Times New Roman" w:cs="Times New Roman"/>
          <w:sz w:val="28"/>
          <w:szCs w:val="28"/>
        </w:rPr>
        <w:t xml:space="preserve">.4.1. Сбор и вывоз жидких бытовых отходов должен осуществляться в соответствии с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w:t>
      </w:r>
      <w:r w:rsidRPr="0061294E">
        <w:rPr>
          <w:rFonts w:ascii="Times New Roman" w:hAnsi="Times New Roman" w:cs="Times New Roman"/>
          <w:sz w:val="28"/>
          <w:szCs w:val="28"/>
        </w:rPr>
        <w:t>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 января 2021 года № 3</w:t>
      </w:r>
      <w:r w:rsidR="004A59C6" w:rsidRPr="0061294E">
        <w:t xml:space="preserve"> </w:t>
      </w:r>
      <w:r w:rsidR="004A59C6" w:rsidRPr="0061294E">
        <w:rPr>
          <w:rFonts w:ascii="Times New Roman" w:hAnsi="Times New Roman" w:cs="Times New Roman"/>
          <w:sz w:val="28"/>
          <w:szCs w:val="28"/>
        </w:rPr>
        <w:t>в канализационную сеть с последующей очисткой на очистных сооружениях.</w:t>
      </w:r>
    </w:p>
    <w:p w14:paraId="0C25E499" w14:textId="77777777" w:rsidR="004A59C6" w:rsidRPr="0061294E" w:rsidRDefault="004A59C6" w:rsidP="004A59C6">
      <w:pPr>
        <w:ind w:firstLine="709"/>
        <w:rPr>
          <w:rFonts w:ascii="Times New Roman" w:hAnsi="Times New Roman" w:cs="Times New Roman"/>
          <w:sz w:val="28"/>
          <w:szCs w:val="28"/>
        </w:rPr>
      </w:pPr>
      <w:r w:rsidRPr="0061294E">
        <w:rPr>
          <w:rFonts w:ascii="Times New Roman" w:hAnsi="Times New Roman" w:cs="Times New Roman"/>
          <w:sz w:val="28"/>
          <w:szCs w:val="28"/>
        </w:rPr>
        <w:t>При отсутствии централизованной системы водоотведения для отдельных зданий и (или) групп зданий допускается отведение жидких бытовых отходов  в локальные очистные сооружения и (или) биологические очистные станции, либо организация накопления жидких бытовых отходов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14:paraId="24BF89D1" w14:textId="77777777" w:rsidR="004A59C6" w:rsidRPr="0061294E" w:rsidRDefault="004A59C6" w:rsidP="004A59C6">
      <w:pPr>
        <w:ind w:firstLine="709"/>
        <w:rPr>
          <w:rFonts w:ascii="Times New Roman" w:hAnsi="Times New Roman" w:cs="Times New Roman"/>
          <w:sz w:val="28"/>
          <w:szCs w:val="28"/>
        </w:rPr>
      </w:pPr>
      <w:r w:rsidRPr="0061294E">
        <w:rPr>
          <w:rFonts w:ascii="Times New Roman" w:hAnsi="Times New Roman" w:cs="Times New Roman"/>
          <w:sz w:val="28"/>
          <w:szCs w:val="28"/>
        </w:rPr>
        <w:t>Выгребы для накопления жидких бытовых отходов в районах, не обеспеченных централизованной канализацией, устанавливаются в виде помойниц и дворовых уборных.</w:t>
      </w:r>
    </w:p>
    <w:p w14:paraId="6316CE4C" w14:textId="77777777" w:rsidR="004A59C6" w:rsidRPr="0061294E" w:rsidRDefault="004A59C6" w:rsidP="004A59C6">
      <w:pPr>
        <w:ind w:firstLine="709"/>
        <w:rPr>
          <w:rFonts w:ascii="Times New Roman" w:hAnsi="Times New Roman" w:cs="Times New Roman"/>
          <w:sz w:val="28"/>
          <w:szCs w:val="28"/>
        </w:rPr>
      </w:pPr>
      <w:r w:rsidRPr="0061294E">
        <w:rPr>
          <w:rFonts w:ascii="Times New Roman" w:hAnsi="Times New Roman" w:cs="Times New Roman"/>
          <w:sz w:val="28"/>
          <w:szCs w:val="28"/>
        </w:rPr>
        <w:t xml:space="preserve">Помойницы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w:t>
      </w:r>
      <w:r w:rsidRPr="0061294E">
        <w:rPr>
          <w:rFonts w:ascii="Times New Roman" w:hAnsi="Times New Roman" w:cs="Times New Roman"/>
          <w:sz w:val="28"/>
          <w:szCs w:val="28"/>
        </w:rPr>
        <w:lastRenderedPageBreak/>
        <w:t>помойницы должна быть съемной или открывающейся.</w:t>
      </w:r>
    </w:p>
    <w:p w14:paraId="7CF51C5D" w14:textId="77777777" w:rsidR="004A59C6" w:rsidRPr="0061294E" w:rsidRDefault="004A59C6" w:rsidP="004A59C6">
      <w:pPr>
        <w:ind w:firstLine="709"/>
        <w:rPr>
          <w:rFonts w:ascii="Times New Roman" w:hAnsi="Times New Roman" w:cs="Times New Roman"/>
          <w:sz w:val="28"/>
          <w:szCs w:val="28"/>
        </w:rPr>
      </w:pPr>
      <w:r w:rsidRPr="0061294E">
        <w:rPr>
          <w:rFonts w:ascii="Times New Roman" w:hAnsi="Times New Roman" w:cs="Times New Roman"/>
          <w:sz w:val="28"/>
          <w:szCs w:val="28"/>
        </w:rPr>
        <w:t>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помойниц должно составлять не менее 20 м и не более 100 м. Расстояние от дворовых уборных и помойниц до жилых домов в районах, не обеспеченных централизованной канализацией, должно составлять не менее 10 м.</w:t>
      </w:r>
    </w:p>
    <w:p w14:paraId="624E050F" w14:textId="77777777" w:rsidR="00001BE4" w:rsidRPr="00885E9B" w:rsidRDefault="00001BE4" w:rsidP="004A59C6">
      <w:pPr>
        <w:ind w:firstLine="709"/>
        <w:rPr>
          <w:rFonts w:ascii="Times New Roman" w:hAnsi="Times New Roman" w:cs="Times New Roman"/>
          <w:sz w:val="28"/>
          <w:szCs w:val="28"/>
        </w:rPr>
      </w:pPr>
      <w:r w:rsidRPr="0061294E">
        <w:rPr>
          <w:rFonts w:ascii="Times New Roman" w:hAnsi="Times New Roman" w:cs="Times New Roman"/>
          <w:sz w:val="28"/>
          <w:szCs w:val="28"/>
        </w:rPr>
        <w:t>Не допускается вывоз жидких бытовых отходов в места, не предназначенные для приема и (или) очистки жидких бытовых отходов.</w:t>
      </w:r>
    </w:p>
    <w:p w14:paraId="6624F23B" w14:textId="77777777" w:rsidR="00001BE4" w:rsidRPr="00885E9B" w:rsidRDefault="00001BE4" w:rsidP="00001BE4">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9</w:t>
      </w:r>
      <w:r w:rsidRPr="00885E9B">
        <w:rPr>
          <w:rFonts w:ascii="Times New Roman" w:hAnsi="Times New Roman" w:cs="Times New Roman"/>
          <w:sz w:val="28"/>
          <w:szCs w:val="28"/>
        </w:rPr>
        <w:t>.</w:t>
      </w:r>
      <w:r w:rsidR="00BF0324" w:rsidRPr="00885E9B">
        <w:rPr>
          <w:rFonts w:ascii="Times New Roman" w:hAnsi="Times New Roman" w:cs="Times New Roman"/>
          <w:sz w:val="28"/>
          <w:szCs w:val="28"/>
        </w:rPr>
        <w:t>4.</w:t>
      </w:r>
      <w:r w:rsidRPr="00885E9B">
        <w:rPr>
          <w:rFonts w:ascii="Times New Roman" w:hAnsi="Times New Roman" w:cs="Times New Roman"/>
          <w:sz w:val="28"/>
          <w:szCs w:val="28"/>
        </w:rPr>
        <w:t>2. Вывоз жидких отходов производится специализированными организациями, осуществляющими деятельность в соответствии с законодательством Российской Федерации, на договорной основе.</w:t>
      </w:r>
    </w:p>
    <w:p w14:paraId="326D9CD9" w14:textId="77777777" w:rsidR="00001BE4" w:rsidRDefault="00001BE4" w:rsidP="00001BE4">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9</w:t>
      </w:r>
      <w:r w:rsidRPr="00885E9B">
        <w:rPr>
          <w:rFonts w:ascii="Times New Roman" w:hAnsi="Times New Roman" w:cs="Times New Roman"/>
          <w:sz w:val="28"/>
          <w:szCs w:val="28"/>
        </w:rPr>
        <w:t>.</w:t>
      </w:r>
      <w:r w:rsidR="00BF0324" w:rsidRPr="00885E9B">
        <w:rPr>
          <w:rFonts w:ascii="Times New Roman" w:hAnsi="Times New Roman" w:cs="Times New Roman"/>
          <w:sz w:val="28"/>
          <w:szCs w:val="28"/>
        </w:rPr>
        <w:t>4.</w:t>
      </w:r>
      <w:r w:rsidRPr="00885E9B">
        <w:rPr>
          <w:rFonts w:ascii="Times New Roman" w:hAnsi="Times New Roman" w:cs="Times New Roman"/>
          <w:sz w:val="28"/>
          <w:szCs w:val="28"/>
        </w:rPr>
        <w:t>3. Переполнение водонепроницаемого выгреба (канализационной ямы, септика) канализационными водами запрещено.</w:t>
      </w:r>
    </w:p>
    <w:p w14:paraId="3226FB63" w14:textId="77777777" w:rsidR="004A59C6" w:rsidRPr="0061294E" w:rsidRDefault="004A59C6" w:rsidP="004A59C6">
      <w:pPr>
        <w:ind w:firstLine="709"/>
        <w:rPr>
          <w:rFonts w:ascii="Times New Roman" w:hAnsi="Times New Roman" w:cs="Times New Roman"/>
          <w:sz w:val="28"/>
          <w:szCs w:val="28"/>
        </w:rPr>
      </w:pPr>
      <w:r w:rsidRPr="0061294E">
        <w:rPr>
          <w:rFonts w:ascii="Times New Roman" w:hAnsi="Times New Roman" w:cs="Times New Roman"/>
          <w:sz w:val="28"/>
          <w:szCs w:val="28"/>
        </w:rPr>
        <w:t>Не допускается наполнение выгреба выше, чем 0,35 м от поверхности земли. Выгреб следует очищать не реже 1 раза в 6 месяцев.</w:t>
      </w:r>
    </w:p>
    <w:p w14:paraId="1C86D48B" w14:textId="77777777" w:rsidR="004A59C6" w:rsidRPr="00885E9B" w:rsidRDefault="004A59C6" w:rsidP="004A59C6">
      <w:pPr>
        <w:ind w:firstLine="709"/>
        <w:rPr>
          <w:rFonts w:ascii="Times New Roman" w:hAnsi="Times New Roman" w:cs="Times New Roman"/>
          <w:sz w:val="28"/>
          <w:szCs w:val="28"/>
        </w:rPr>
      </w:pPr>
      <w:r w:rsidRPr="0061294E">
        <w:rPr>
          <w:rFonts w:ascii="Times New Roman" w:hAnsi="Times New Roman" w:cs="Times New Roman"/>
          <w:sz w:val="28"/>
          <w:szCs w:val="28"/>
        </w:rPr>
        <w:t>Наземная часть помойниц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w:t>
      </w:r>
    </w:p>
    <w:p w14:paraId="7B948839" w14:textId="77777777" w:rsidR="00001BE4" w:rsidRPr="00885E9B" w:rsidRDefault="00001BE4" w:rsidP="00001BE4">
      <w:pPr>
        <w:ind w:firstLine="709"/>
        <w:rPr>
          <w:rFonts w:ascii="Times New Roman" w:hAnsi="Times New Roman" w:cs="Times New Roman"/>
          <w:sz w:val="28"/>
          <w:szCs w:val="28"/>
        </w:rPr>
      </w:pPr>
      <w:bookmarkStart w:id="117" w:name="sub_1043"/>
      <w:bookmarkEnd w:id="116"/>
      <w:r w:rsidRPr="00885E9B">
        <w:rPr>
          <w:rFonts w:ascii="Times New Roman" w:hAnsi="Times New Roman" w:cs="Times New Roman"/>
          <w:sz w:val="28"/>
          <w:szCs w:val="28"/>
        </w:rPr>
        <w:t>1</w:t>
      </w:r>
      <w:r w:rsidR="009872A3">
        <w:rPr>
          <w:rFonts w:ascii="Times New Roman" w:hAnsi="Times New Roman" w:cs="Times New Roman"/>
          <w:sz w:val="28"/>
          <w:szCs w:val="28"/>
        </w:rPr>
        <w:t>9</w:t>
      </w:r>
      <w:r w:rsidR="00BF0324" w:rsidRPr="00885E9B">
        <w:rPr>
          <w:rFonts w:ascii="Times New Roman" w:hAnsi="Times New Roman" w:cs="Times New Roman"/>
          <w:sz w:val="28"/>
          <w:szCs w:val="28"/>
        </w:rPr>
        <w:t>.5</w:t>
      </w:r>
      <w:r w:rsidRPr="00885E9B">
        <w:rPr>
          <w:rFonts w:ascii="Times New Roman" w:hAnsi="Times New Roman" w:cs="Times New Roman"/>
          <w:sz w:val="28"/>
          <w:szCs w:val="28"/>
        </w:rPr>
        <w:t>. Порядок обезвреживания отходов.</w:t>
      </w:r>
    </w:p>
    <w:p w14:paraId="0C3AE799" w14:textId="77777777" w:rsidR="00001BE4" w:rsidRPr="00885E9B" w:rsidRDefault="00BF0324" w:rsidP="00001BE4">
      <w:pPr>
        <w:ind w:firstLine="709"/>
        <w:rPr>
          <w:rFonts w:ascii="Times New Roman" w:hAnsi="Times New Roman" w:cs="Times New Roman"/>
          <w:sz w:val="28"/>
          <w:szCs w:val="28"/>
        </w:rPr>
      </w:pPr>
      <w:bookmarkStart w:id="118" w:name="sub_10431"/>
      <w:bookmarkEnd w:id="117"/>
      <w:r w:rsidRPr="00885E9B">
        <w:rPr>
          <w:rFonts w:ascii="Times New Roman" w:hAnsi="Times New Roman" w:cs="Times New Roman"/>
          <w:sz w:val="28"/>
          <w:szCs w:val="28"/>
        </w:rPr>
        <w:t>1</w:t>
      </w:r>
      <w:r w:rsidR="009872A3">
        <w:rPr>
          <w:rFonts w:ascii="Times New Roman" w:hAnsi="Times New Roman" w:cs="Times New Roman"/>
          <w:sz w:val="28"/>
          <w:szCs w:val="28"/>
        </w:rPr>
        <w:t>9</w:t>
      </w:r>
      <w:r w:rsidRPr="00885E9B">
        <w:rPr>
          <w:rFonts w:ascii="Times New Roman" w:hAnsi="Times New Roman" w:cs="Times New Roman"/>
          <w:sz w:val="28"/>
          <w:szCs w:val="28"/>
        </w:rPr>
        <w:t>.</w:t>
      </w:r>
      <w:r w:rsidR="00001BE4" w:rsidRPr="00885E9B">
        <w:rPr>
          <w:rFonts w:ascii="Times New Roman" w:hAnsi="Times New Roman" w:cs="Times New Roman"/>
          <w:sz w:val="28"/>
          <w:szCs w:val="28"/>
        </w:rPr>
        <w:t xml:space="preserve">5.1. Чрезвычайно опасные ртутьсодержащие </w:t>
      </w:r>
      <w:hyperlink r:id="rId23" w:history="1">
        <w:r w:rsidR="00001BE4" w:rsidRPr="00885E9B">
          <w:rPr>
            <w:rStyle w:val="a4"/>
            <w:rFonts w:ascii="Times New Roman" w:hAnsi="Times New Roman" w:cs="Times New Roman"/>
            <w:color w:val="auto"/>
            <w:sz w:val="28"/>
            <w:szCs w:val="28"/>
          </w:rPr>
          <w:t>отходы I класса опасности</w:t>
        </w:r>
      </w:hyperlink>
      <w:r w:rsidR="00001BE4" w:rsidRPr="00885E9B">
        <w:rPr>
          <w:rFonts w:ascii="Times New Roman" w:hAnsi="Times New Roman" w:cs="Times New Roman"/>
          <w:sz w:val="28"/>
          <w:szCs w:val="28"/>
        </w:rPr>
        <w:t xml:space="preserve"> (использованные осветительные приборы - люминесцентные и ртутные лампы; отработанные ртутьсодержащие приборы и оборудование - термометры, манометры и т.д.) подлежат обязательной сдаче для демеркуризации в организацию, имеющую лицензию на соответствующий вид деятельности.</w:t>
      </w:r>
    </w:p>
    <w:p w14:paraId="4AD399D8" w14:textId="77777777" w:rsidR="00001BE4" w:rsidRPr="00885E9B" w:rsidRDefault="00001BE4" w:rsidP="00001BE4">
      <w:pPr>
        <w:ind w:firstLine="709"/>
        <w:rPr>
          <w:rFonts w:ascii="Times New Roman" w:hAnsi="Times New Roman" w:cs="Times New Roman"/>
          <w:sz w:val="28"/>
          <w:szCs w:val="28"/>
        </w:rPr>
      </w:pPr>
      <w:bookmarkStart w:id="119" w:name="sub_10433"/>
      <w:bookmarkEnd w:id="118"/>
      <w:r w:rsidRPr="0061294E">
        <w:rPr>
          <w:rFonts w:ascii="Times New Roman" w:hAnsi="Times New Roman" w:cs="Times New Roman"/>
          <w:sz w:val="28"/>
          <w:szCs w:val="28"/>
        </w:rPr>
        <w:t>1</w:t>
      </w:r>
      <w:r w:rsidR="009872A3" w:rsidRPr="0061294E">
        <w:rPr>
          <w:rFonts w:ascii="Times New Roman" w:hAnsi="Times New Roman" w:cs="Times New Roman"/>
          <w:sz w:val="28"/>
          <w:szCs w:val="28"/>
        </w:rPr>
        <w:t>9</w:t>
      </w:r>
      <w:r w:rsidR="00BF0324" w:rsidRPr="0061294E">
        <w:rPr>
          <w:rFonts w:ascii="Times New Roman" w:hAnsi="Times New Roman" w:cs="Times New Roman"/>
          <w:sz w:val="28"/>
          <w:szCs w:val="28"/>
        </w:rPr>
        <w:t>.</w:t>
      </w:r>
      <w:r w:rsidRPr="0061294E">
        <w:rPr>
          <w:rFonts w:ascii="Times New Roman" w:hAnsi="Times New Roman" w:cs="Times New Roman"/>
          <w:sz w:val="28"/>
          <w:szCs w:val="28"/>
        </w:rPr>
        <w:t xml:space="preserve">5.2. Сбор трупов павших животных, отходов боен и других биологических отходов должен производиться в соответствии с ветеринарными правилами </w:t>
      </w:r>
      <w:r w:rsidR="00596571" w:rsidRPr="0061294E">
        <w:rPr>
          <w:rFonts w:ascii="Times New Roman" w:hAnsi="Times New Roman" w:cs="Times New Roman"/>
          <w:sz w:val="28"/>
          <w:szCs w:val="28"/>
        </w:rPr>
        <w:t>сбора, хранения, перемещения, утилизации и уничтожения биологических отходов</w:t>
      </w:r>
      <w:r w:rsidRPr="0061294E">
        <w:rPr>
          <w:rFonts w:ascii="Times New Roman" w:hAnsi="Times New Roman" w:cs="Times New Roman"/>
          <w:sz w:val="28"/>
          <w:szCs w:val="28"/>
        </w:rPr>
        <w:t xml:space="preserve">, утвержденными Приказом Министерства сельского хозяйства Российской Федерации от </w:t>
      </w:r>
      <w:r w:rsidR="00596571" w:rsidRPr="0061294E">
        <w:rPr>
          <w:rFonts w:ascii="Times New Roman" w:hAnsi="Times New Roman" w:cs="Times New Roman"/>
          <w:sz w:val="28"/>
          <w:szCs w:val="28"/>
        </w:rPr>
        <w:t>11 ноября 2024</w:t>
      </w:r>
      <w:r w:rsidRPr="0061294E">
        <w:rPr>
          <w:rFonts w:ascii="Times New Roman" w:hAnsi="Times New Roman" w:cs="Times New Roman"/>
          <w:sz w:val="28"/>
          <w:szCs w:val="28"/>
        </w:rPr>
        <w:t xml:space="preserve"> года № 6</w:t>
      </w:r>
      <w:r w:rsidR="00596571" w:rsidRPr="0061294E">
        <w:rPr>
          <w:rFonts w:ascii="Times New Roman" w:hAnsi="Times New Roman" w:cs="Times New Roman"/>
          <w:sz w:val="28"/>
          <w:szCs w:val="28"/>
        </w:rPr>
        <w:t>77</w:t>
      </w:r>
      <w:r w:rsidRPr="0061294E">
        <w:rPr>
          <w:rFonts w:ascii="Times New Roman" w:hAnsi="Times New Roman" w:cs="Times New Roman"/>
          <w:sz w:val="28"/>
          <w:szCs w:val="28"/>
        </w:rPr>
        <w:t>.</w:t>
      </w:r>
    </w:p>
    <w:p w14:paraId="32C1D554" w14:textId="77777777" w:rsidR="00001BE4" w:rsidRPr="00885E9B" w:rsidRDefault="00001BE4" w:rsidP="00001BE4">
      <w:pPr>
        <w:ind w:firstLine="709"/>
        <w:rPr>
          <w:rFonts w:ascii="Times New Roman" w:hAnsi="Times New Roman" w:cs="Times New Roman"/>
          <w:sz w:val="28"/>
          <w:szCs w:val="28"/>
        </w:rPr>
      </w:pPr>
      <w:bookmarkStart w:id="120" w:name="sub_10434"/>
      <w:bookmarkEnd w:id="119"/>
      <w:r w:rsidRPr="00885E9B">
        <w:rPr>
          <w:rFonts w:ascii="Times New Roman" w:hAnsi="Times New Roman" w:cs="Times New Roman"/>
          <w:sz w:val="28"/>
          <w:szCs w:val="28"/>
        </w:rPr>
        <w:t>1</w:t>
      </w:r>
      <w:r w:rsidR="009872A3">
        <w:rPr>
          <w:rFonts w:ascii="Times New Roman" w:hAnsi="Times New Roman" w:cs="Times New Roman"/>
          <w:sz w:val="28"/>
          <w:szCs w:val="28"/>
        </w:rPr>
        <w:t>9</w:t>
      </w:r>
      <w:r w:rsidR="00BF0324" w:rsidRPr="00885E9B">
        <w:rPr>
          <w:rFonts w:ascii="Times New Roman" w:hAnsi="Times New Roman" w:cs="Times New Roman"/>
          <w:sz w:val="28"/>
          <w:szCs w:val="28"/>
        </w:rPr>
        <w:t>.</w:t>
      </w:r>
      <w:r w:rsidRPr="00885E9B">
        <w:rPr>
          <w:rFonts w:ascii="Times New Roman" w:hAnsi="Times New Roman" w:cs="Times New Roman"/>
          <w:sz w:val="28"/>
          <w:szCs w:val="28"/>
        </w:rPr>
        <w:t>5.3. Сбор отходов лечебно-профилактических учреждений с классами опасности А, Б, В, Г, Д должен осуществляться в соответствии с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w:t>
      </w:r>
      <w:r w:rsidR="00BF0324" w:rsidRPr="00885E9B">
        <w:rPr>
          <w:rFonts w:ascii="Times New Roman" w:hAnsi="Times New Roman" w:cs="Times New Roman"/>
          <w:sz w:val="28"/>
          <w:szCs w:val="28"/>
        </w:rPr>
        <w:t>оссийской Федерации</w:t>
      </w:r>
      <w:r w:rsidRPr="00885E9B">
        <w:rPr>
          <w:rFonts w:ascii="Times New Roman" w:hAnsi="Times New Roman" w:cs="Times New Roman"/>
          <w:sz w:val="28"/>
          <w:szCs w:val="28"/>
        </w:rPr>
        <w:t xml:space="preserve"> от 28 января 2021 года № 3.</w:t>
      </w:r>
    </w:p>
    <w:p w14:paraId="5121B388" w14:textId="77777777" w:rsidR="00001BE4" w:rsidRPr="00885E9B" w:rsidRDefault="00001BE4" w:rsidP="00001BE4">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9</w:t>
      </w:r>
      <w:r w:rsidR="00BF0324" w:rsidRPr="00885E9B">
        <w:rPr>
          <w:rFonts w:ascii="Times New Roman" w:hAnsi="Times New Roman" w:cs="Times New Roman"/>
          <w:sz w:val="28"/>
          <w:szCs w:val="28"/>
        </w:rPr>
        <w:t>.</w:t>
      </w:r>
      <w:r w:rsidRPr="00885E9B">
        <w:rPr>
          <w:rFonts w:ascii="Times New Roman" w:hAnsi="Times New Roman" w:cs="Times New Roman"/>
          <w:sz w:val="28"/>
          <w:szCs w:val="28"/>
        </w:rPr>
        <w:t xml:space="preserve">5.4. Отходы содержания животных и птиц (навоз, помёт и др.) </w:t>
      </w:r>
      <w:r w:rsidRPr="00885E9B">
        <w:rPr>
          <w:rFonts w:ascii="Times New Roman" w:hAnsi="Times New Roman" w:cs="Times New Roman"/>
          <w:sz w:val="28"/>
          <w:szCs w:val="28"/>
        </w:rPr>
        <w:lastRenderedPageBreak/>
        <w:t>собираются на специально оборудованных водонепроницаемых площадках.</w:t>
      </w:r>
    </w:p>
    <w:p w14:paraId="14F15535" w14:textId="77777777" w:rsidR="00001BE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1</w:t>
      </w:r>
      <w:r w:rsidR="009872A3">
        <w:rPr>
          <w:rFonts w:ascii="Times New Roman" w:hAnsi="Times New Roman" w:cs="Times New Roman"/>
          <w:sz w:val="28"/>
          <w:szCs w:val="28"/>
        </w:rPr>
        <w:t>9</w:t>
      </w:r>
      <w:r w:rsidRPr="00885E9B">
        <w:rPr>
          <w:rFonts w:ascii="Times New Roman" w:hAnsi="Times New Roman" w:cs="Times New Roman"/>
          <w:sz w:val="28"/>
          <w:szCs w:val="28"/>
        </w:rPr>
        <w:t>.5</w:t>
      </w:r>
      <w:r w:rsidR="00001BE4" w:rsidRPr="00885E9B">
        <w:rPr>
          <w:rFonts w:ascii="Times New Roman" w:hAnsi="Times New Roman" w:cs="Times New Roman"/>
          <w:sz w:val="28"/>
          <w:szCs w:val="28"/>
        </w:rPr>
        <w:t>.5.</w:t>
      </w:r>
      <w:r w:rsidRPr="00885E9B">
        <w:rPr>
          <w:rFonts w:ascii="Times New Roman" w:hAnsi="Times New Roman" w:cs="Times New Roman"/>
          <w:sz w:val="28"/>
          <w:szCs w:val="28"/>
        </w:rPr>
        <w:t xml:space="preserve"> </w:t>
      </w:r>
      <w:r w:rsidR="00001BE4" w:rsidRPr="00885E9B">
        <w:rPr>
          <w:rFonts w:ascii="Times New Roman" w:hAnsi="Times New Roman" w:cs="Times New Roman"/>
          <w:sz w:val="28"/>
          <w:szCs w:val="28"/>
        </w:rPr>
        <w:t>Складировать отходы содержания животных и птиц (навоз, помет и др.) в контейнеры для сбора твердых коммунальных отходов и бункера для сбора растительного мусора запрещено.</w:t>
      </w:r>
      <w:bookmarkEnd w:id="120"/>
    </w:p>
    <w:p w14:paraId="095E7BD8" w14:textId="77777777" w:rsidR="00F278F2" w:rsidRPr="00885E9B" w:rsidRDefault="009872A3" w:rsidP="00F278F2">
      <w:pPr>
        <w:widowControl/>
        <w:ind w:firstLine="709"/>
        <w:rPr>
          <w:rFonts w:ascii="Times New Roman" w:hAnsi="Times New Roman" w:cs="Times New Roman"/>
          <w:sz w:val="28"/>
          <w:szCs w:val="28"/>
        </w:rPr>
      </w:pPr>
      <w:r>
        <w:rPr>
          <w:rFonts w:ascii="Times New Roman" w:hAnsi="Times New Roman" w:cs="Times New Roman"/>
          <w:sz w:val="28"/>
          <w:szCs w:val="28"/>
        </w:rPr>
        <w:t>20</w:t>
      </w:r>
      <w:r w:rsidR="00F278F2" w:rsidRPr="00885E9B">
        <w:rPr>
          <w:rFonts w:ascii="Times New Roman" w:hAnsi="Times New Roman" w:cs="Times New Roman"/>
          <w:sz w:val="28"/>
          <w:szCs w:val="28"/>
        </w:rPr>
        <w:t>.</w:t>
      </w:r>
      <w:bookmarkStart w:id="121" w:name="sub_1037"/>
      <w:r w:rsidR="00F278F2" w:rsidRPr="00885E9B">
        <w:rPr>
          <w:rFonts w:ascii="Times New Roman" w:hAnsi="Times New Roman" w:cs="Times New Roman"/>
          <w:sz w:val="28"/>
          <w:szCs w:val="28"/>
        </w:rPr>
        <w:t xml:space="preserve"> Уборка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в весенне-летний период:</w:t>
      </w:r>
    </w:p>
    <w:p w14:paraId="08C1B9AE" w14:textId="77777777" w:rsidR="00F278F2" w:rsidRPr="00885E9B" w:rsidRDefault="009872A3" w:rsidP="00F278F2">
      <w:pPr>
        <w:ind w:firstLine="709"/>
        <w:rPr>
          <w:rFonts w:ascii="Times New Roman" w:hAnsi="Times New Roman" w:cs="Times New Roman"/>
          <w:sz w:val="28"/>
          <w:szCs w:val="28"/>
        </w:rPr>
      </w:pPr>
      <w:bookmarkStart w:id="122" w:name="sub_10371"/>
      <w:bookmarkEnd w:id="121"/>
      <w:r>
        <w:rPr>
          <w:rFonts w:ascii="Times New Roman" w:hAnsi="Times New Roman" w:cs="Times New Roman"/>
          <w:sz w:val="28"/>
          <w:szCs w:val="28"/>
        </w:rPr>
        <w:t>20</w:t>
      </w:r>
      <w:r w:rsidR="00001BE4" w:rsidRPr="00885E9B">
        <w:rPr>
          <w:rFonts w:ascii="Times New Roman" w:hAnsi="Times New Roman" w:cs="Times New Roman"/>
          <w:sz w:val="28"/>
          <w:szCs w:val="28"/>
        </w:rPr>
        <w:t>.</w:t>
      </w:r>
      <w:r w:rsidR="00F278F2" w:rsidRPr="00885E9B">
        <w:rPr>
          <w:rFonts w:ascii="Times New Roman" w:hAnsi="Times New Roman" w:cs="Times New Roman"/>
          <w:sz w:val="28"/>
          <w:szCs w:val="28"/>
        </w:rPr>
        <w:t xml:space="preserve">1. Уборка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в весенне-летний период предусматривает: </w:t>
      </w:r>
      <w:r w:rsidR="00D96882" w:rsidRPr="00885E9B">
        <w:rPr>
          <w:rFonts w:ascii="Times New Roman" w:hAnsi="Times New Roman" w:cs="Times New Roman"/>
          <w:sz w:val="28"/>
          <w:szCs w:val="28"/>
        </w:rPr>
        <w:t xml:space="preserve">уборку и вывоз мусора, </w:t>
      </w:r>
      <w:r w:rsidR="00F278F2" w:rsidRPr="00885E9B">
        <w:rPr>
          <w:rFonts w:ascii="Times New Roman" w:hAnsi="Times New Roman" w:cs="Times New Roman"/>
          <w:sz w:val="28"/>
          <w:szCs w:val="28"/>
        </w:rPr>
        <w:t>мойку</w:t>
      </w:r>
      <w:r w:rsidR="00D96882" w:rsidRPr="00885E9B">
        <w:rPr>
          <w:rFonts w:ascii="Times New Roman" w:hAnsi="Times New Roman" w:cs="Times New Roman"/>
          <w:sz w:val="28"/>
          <w:szCs w:val="28"/>
        </w:rPr>
        <w:t xml:space="preserve"> проезжей части улиц,</w:t>
      </w:r>
      <w:r w:rsidR="00F278F2" w:rsidRPr="00885E9B">
        <w:rPr>
          <w:rFonts w:ascii="Times New Roman" w:hAnsi="Times New Roman" w:cs="Times New Roman"/>
          <w:sz w:val="28"/>
          <w:szCs w:val="28"/>
        </w:rPr>
        <w:t xml:space="preserve"> </w:t>
      </w:r>
      <w:r w:rsidR="00D96882" w:rsidRPr="00885E9B">
        <w:rPr>
          <w:rFonts w:ascii="Times New Roman" w:hAnsi="Times New Roman" w:cs="Times New Roman"/>
          <w:sz w:val="28"/>
          <w:szCs w:val="28"/>
        </w:rPr>
        <w:t>уборку бордюров от песка и пыли, подметание и мойку тротуаров и дворовых территорий, покос и полив озелененных территорий.</w:t>
      </w:r>
    </w:p>
    <w:p w14:paraId="0AFD0222" w14:textId="77777777" w:rsidR="00F278F2" w:rsidRPr="00885E9B" w:rsidRDefault="009872A3" w:rsidP="00F278F2">
      <w:pPr>
        <w:ind w:firstLine="709"/>
        <w:rPr>
          <w:rFonts w:ascii="Times New Roman" w:hAnsi="Times New Roman" w:cs="Times New Roman"/>
          <w:sz w:val="28"/>
          <w:szCs w:val="28"/>
        </w:rPr>
      </w:pPr>
      <w:bookmarkStart w:id="123" w:name="sub_10372"/>
      <w:bookmarkEnd w:id="122"/>
      <w:r>
        <w:rPr>
          <w:rFonts w:ascii="Times New Roman" w:hAnsi="Times New Roman" w:cs="Times New Roman"/>
          <w:sz w:val="28"/>
          <w:szCs w:val="28"/>
        </w:rPr>
        <w:t>20</w:t>
      </w:r>
      <w:r w:rsidR="00F278F2" w:rsidRPr="00885E9B">
        <w:rPr>
          <w:rFonts w:ascii="Times New Roman" w:hAnsi="Times New Roman" w:cs="Times New Roman"/>
          <w:sz w:val="28"/>
          <w:szCs w:val="28"/>
        </w:rPr>
        <w:t xml:space="preserve">.2. Механизированная уборка покрытий проезжей части улиц, дорог, тротуаров, площадей, бульваров, мойка дорожного покрытия проводится на основании муниципального контракта. </w:t>
      </w:r>
      <w:bookmarkStart w:id="124" w:name="sub_10373"/>
      <w:bookmarkEnd w:id="123"/>
    </w:p>
    <w:p w14:paraId="2747957D" w14:textId="77777777" w:rsidR="00D96882" w:rsidRPr="00885E9B" w:rsidRDefault="00D9688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уборке территории в ночное время</w:t>
      </w:r>
      <w:r w:rsidRPr="00885E9B">
        <w:rPr>
          <w:sz w:val="28"/>
          <w:szCs w:val="28"/>
        </w:rPr>
        <w:t xml:space="preserve"> </w:t>
      </w:r>
      <w:r w:rsidRPr="00885E9B">
        <w:rPr>
          <w:rFonts w:ascii="Times New Roman" w:hAnsi="Times New Roman" w:cs="Times New Roman"/>
          <w:sz w:val="28"/>
          <w:szCs w:val="28"/>
        </w:rPr>
        <w:t>рекомендуется принимать меры, предупреждающие шум.</w:t>
      </w:r>
    </w:p>
    <w:p w14:paraId="003EACAA" w14:textId="77777777" w:rsidR="00F278F2" w:rsidRPr="00885E9B" w:rsidRDefault="009872A3" w:rsidP="00F278F2">
      <w:pPr>
        <w:ind w:firstLine="709"/>
        <w:rPr>
          <w:rFonts w:ascii="Times New Roman" w:hAnsi="Times New Roman" w:cs="Times New Roman"/>
          <w:sz w:val="28"/>
          <w:szCs w:val="28"/>
        </w:rPr>
      </w:pPr>
      <w:r>
        <w:rPr>
          <w:rFonts w:ascii="Times New Roman" w:hAnsi="Times New Roman" w:cs="Times New Roman"/>
          <w:sz w:val="28"/>
          <w:szCs w:val="28"/>
        </w:rPr>
        <w:t>20</w:t>
      </w:r>
      <w:r w:rsidR="00F278F2" w:rsidRPr="00885E9B">
        <w:rPr>
          <w:rFonts w:ascii="Times New Roman" w:hAnsi="Times New Roman" w:cs="Times New Roman"/>
          <w:sz w:val="28"/>
          <w:szCs w:val="28"/>
        </w:rPr>
        <w:t>.3. Ручная уборка тротуаров и дворовых территорий проводится с 06.00 до 18.00.</w:t>
      </w:r>
    </w:p>
    <w:p w14:paraId="7F729779" w14:textId="77777777" w:rsidR="00F278F2" w:rsidRPr="00885E9B" w:rsidRDefault="009872A3" w:rsidP="00F278F2">
      <w:pPr>
        <w:ind w:firstLine="709"/>
        <w:rPr>
          <w:rFonts w:ascii="Times New Roman" w:hAnsi="Times New Roman" w:cs="Times New Roman"/>
          <w:sz w:val="28"/>
          <w:szCs w:val="28"/>
        </w:rPr>
      </w:pPr>
      <w:bookmarkStart w:id="125" w:name="sub_10374"/>
      <w:bookmarkEnd w:id="124"/>
      <w:r>
        <w:rPr>
          <w:rFonts w:ascii="Times New Roman" w:hAnsi="Times New Roman" w:cs="Times New Roman"/>
          <w:sz w:val="28"/>
          <w:szCs w:val="28"/>
        </w:rPr>
        <w:t>20</w:t>
      </w:r>
      <w:r w:rsidR="00F278F2" w:rsidRPr="00885E9B">
        <w:rPr>
          <w:rFonts w:ascii="Times New Roman" w:hAnsi="Times New Roman" w:cs="Times New Roman"/>
          <w:sz w:val="28"/>
          <w:szCs w:val="28"/>
        </w:rPr>
        <w:t>.4. Покос сорной и карантинной растительности производится при её высоте более 20 см.</w:t>
      </w:r>
    </w:p>
    <w:p w14:paraId="6A29F31E" w14:textId="77777777" w:rsidR="00F278F2" w:rsidRPr="00885E9B" w:rsidRDefault="009872A3" w:rsidP="00F278F2">
      <w:pPr>
        <w:ind w:firstLine="709"/>
        <w:rPr>
          <w:rFonts w:ascii="Times New Roman" w:hAnsi="Times New Roman" w:cs="Times New Roman"/>
          <w:sz w:val="28"/>
          <w:szCs w:val="28"/>
        </w:rPr>
      </w:pPr>
      <w:bookmarkStart w:id="126" w:name="sub_1038"/>
      <w:bookmarkEnd w:id="125"/>
      <w:r>
        <w:rPr>
          <w:rFonts w:ascii="Times New Roman" w:hAnsi="Times New Roman" w:cs="Times New Roman"/>
          <w:sz w:val="28"/>
          <w:szCs w:val="28"/>
        </w:rPr>
        <w:t>20</w:t>
      </w:r>
      <w:r w:rsidR="00001BE4" w:rsidRPr="00885E9B">
        <w:rPr>
          <w:rFonts w:ascii="Times New Roman" w:hAnsi="Times New Roman" w:cs="Times New Roman"/>
          <w:sz w:val="28"/>
          <w:szCs w:val="28"/>
        </w:rPr>
        <w:t>.5</w:t>
      </w:r>
      <w:r w:rsidR="00F278F2" w:rsidRPr="00885E9B">
        <w:rPr>
          <w:rFonts w:ascii="Times New Roman" w:hAnsi="Times New Roman" w:cs="Times New Roman"/>
          <w:sz w:val="28"/>
          <w:szCs w:val="28"/>
        </w:rPr>
        <w:t xml:space="preserve">. Уборка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в осенне-зимний период:</w:t>
      </w:r>
    </w:p>
    <w:p w14:paraId="6660BF5B" w14:textId="77777777" w:rsidR="00F278F2" w:rsidRPr="00885E9B" w:rsidRDefault="009872A3" w:rsidP="00F278F2">
      <w:pPr>
        <w:ind w:firstLine="709"/>
        <w:rPr>
          <w:rFonts w:ascii="Times New Roman" w:hAnsi="Times New Roman" w:cs="Times New Roman"/>
          <w:sz w:val="28"/>
          <w:szCs w:val="28"/>
        </w:rPr>
      </w:pPr>
      <w:bookmarkStart w:id="127" w:name="sub_10381"/>
      <w:bookmarkEnd w:id="126"/>
      <w:r>
        <w:rPr>
          <w:rFonts w:ascii="Times New Roman" w:hAnsi="Times New Roman" w:cs="Times New Roman"/>
          <w:sz w:val="28"/>
          <w:szCs w:val="28"/>
        </w:rPr>
        <w:t>20</w:t>
      </w:r>
      <w:r w:rsidR="00001BE4" w:rsidRPr="00885E9B">
        <w:rPr>
          <w:rFonts w:ascii="Times New Roman" w:hAnsi="Times New Roman" w:cs="Times New Roman"/>
          <w:sz w:val="28"/>
          <w:szCs w:val="28"/>
        </w:rPr>
        <w:t>.6</w:t>
      </w:r>
      <w:r w:rsidR="00F278F2" w:rsidRPr="00885E9B">
        <w:rPr>
          <w:rFonts w:ascii="Times New Roman" w:hAnsi="Times New Roman" w:cs="Times New Roman"/>
          <w:sz w:val="28"/>
          <w:szCs w:val="28"/>
        </w:rPr>
        <w:t xml:space="preserve">. Уборка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в осенне-зимний период предусматривает </w:t>
      </w:r>
      <w:r w:rsidR="00D96882" w:rsidRPr="00885E9B">
        <w:rPr>
          <w:rFonts w:ascii="Times New Roman" w:hAnsi="Times New Roman" w:cs="Times New Roman"/>
          <w:sz w:val="28"/>
          <w:szCs w:val="28"/>
        </w:rPr>
        <w:t xml:space="preserve">уборку и вывоз </w:t>
      </w:r>
      <w:r w:rsidR="00F278F2" w:rsidRPr="00885E9B">
        <w:rPr>
          <w:rFonts w:ascii="Times New Roman" w:hAnsi="Times New Roman" w:cs="Times New Roman"/>
          <w:sz w:val="28"/>
          <w:szCs w:val="28"/>
        </w:rPr>
        <w:t>мусора, грязи, упавшей листвы, снега и льда</w:t>
      </w:r>
      <w:r w:rsidR="00D96882" w:rsidRPr="00885E9B">
        <w:rPr>
          <w:rFonts w:ascii="Times New Roman" w:hAnsi="Times New Roman" w:cs="Times New Roman"/>
          <w:sz w:val="28"/>
          <w:szCs w:val="28"/>
        </w:rPr>
        <w:t>,</w:t>
      </w:r>
      <w:r w:rsidR="00A53EAF" w:rsidRPr="00885E9B">
        <w:rPr>
          <w:rFonts w:ascii="Times New Roman" w:hAnsi="Times New Roman" w:cs="Times New Roman"/>
          <w:sz w:val="28"/>
          <w:szCs w:val="28"/>
        </w:rPr>
        <w:t xml:space="preserve"> </w:t>
      </w:r>
      <w:r w:rsidR="00D96882" w:rsidRPr="00885E9B">
        <w:rPr>
          <w:rFonts w:ascii="Times New Roman" w:hAnsi="Times New Roman" w:cs="Times New Roman"/>
          <w:sz w:val="28"/>
          <w:szCs w:val="28"/>
        </w:rPr>
        <w:t>очистку территорий возле</w:t>
      </w:r>
      <w:r w:rsidR="00A53EAF" w:rsidRPr="00885E9B">
        <w:rPr>
          <w:rFonts w:ascii="Times New Roman" w:hAnsi="Times New Roman" w:cs="Times New Roman"/>
          <w:sz w:val="28"/>
          <w:szCs w:val="28"/>
        </w:rPr>
        <w:t xml:space="preserve"> водосточных труб, подметание и сгребание снега в кучи и валы, перемещение снега, зачистку снежных уплотнений и накатов, подметание территорий при отсутствии снегопадов и гололедицы, очистку от снега МАФ и иных элементов благоустройства.</w:t>
      </w:r>
      <w:r w:rsidR="00D96882" w:rsidRPr="00885E9B">
        <w:rPr>
          <w:rFonts w:ascii="Times New Roman" w:hAnsi="Times New Roman" w:cs="Times New Roman"/>
          <w:sz w:val="28"/>
          <w:szCs w:val="28"/>
        </w:rPr>
        <w:t xml:space="preserve"> </w:t>
      </w:r>
      <w:r w:rsidR="00F278F2" w:rsidRPr="00885E9B">
        <w:rPr>
          <w:rFonts w:ascii="Times New Roman" w:hAnsi="Times New Roman" w:cs="Times New Roman"/>
          <w:sz w:val="28"/>
          <w:szCs w:val="28"/>
        </w:rPr>
        <w:t xml:space="preserve"> Проводится обработка проезжей части улиц и тротуаров противогололёдными материалами.</w:t>
      </w:r>
    </w:p>
    <w:p w14:paraId="2899F0C2" w14:textId="77777777" w:rsidR="00A53EAF" w:rsidRPr="00885E9B" w:rsidRDefault="009872A3" w:rsidP="00A53EAF">
      <w:pPr>
        <w:ind w:firstLine="709"/>
        <w:rPr>
          <w:rFonts w:ascii="Times New Roman" w:hAnsi="Times New Roman" w:cs="Times New Roman"/>
          <w:sz w:val="28"/>
          <w:szCs w:val="28"/>
        </w:rPr>
      </w:pPr>
      <w:bookmarkStart w:id="128" w:name="sub_10382"/>
      <w:bookmarkEnd w:id="127"/>
      <w:r>
        <w:rPr>
          <w:rFonts w:ascii="Times New Roman" w:hAnsi="Times New Roman" w:cs="Times New Roman"/>
          <w:sz w:val="28"/>
          <w:szCs w:val="28"/>
        </w:rPr>
        <w:t>20</w:t>
      </w:r>
      <w:r w:rsidR="00001BE4" w:rsidRPr="00885E9B">
        <w:rPr>
          <w:rFonts w:ascii="Times New Roman" w:hAnsi="Times New Roman" w:cs="Times New Roman"/>
          <w:sz w:val="28"/>
          <w:szCs w:val="28"/>
        </w:rPr>
        <w:t>.7</w:t>
      </w:r>
      <w:r w:rsidR="00F278F2" w:rsidRPr="00885E9B">
        <w:rPr>
          <w:rFonts w:ascii="Times New Roman" w:hAnsi="Times New Roman" w:cs="Times New Roman"/>
          <w:sz w:val="28"/>
          <w:szCs w:val="28"/>
        </w:rPr>
        <w:t xml:space="preserve">. Уборка, вывоз снега и льда производятся в первую очередь с </w:t>
      </w:r>
      <w:r w:rsidR="00A53EAF" w:rsidRPr="00885E9B">
        <w:rPr>
          <w:rFonts w:ascii="Times New Roman" w:hAnsi="Times New Roman" w:cs="Times New Roman"/>
          <w:sz w:val="28"/>
          <w:szCs w:val="28"/>
        </w:rPr>
        <w:t>магистральных улиц, маршрутов наземного общественного транспорта, мостов, плотин и путепроводов.</w:t>
      </w:r>
    </w:p>
    <w:p w14:paraId="34B60F21" w14:textId="77777777" w:rsidR="00A53EAF" w:rsidRPr="00885E9B" w:rsidRDefault="00F278F2" w:rsidP="00A53EAF">
      <w:pPr>
        <w:ind w:firstLine="709"/>
        <w:rPr>
          <w:rFonts w:ascii="Times New Roman" w:hAnsi="Times New Roman" w:cs="Times New Roman"/>
          <w:sz w:val="28"/>
          <w:szCs w:val="28"/>
        </w:rPr>
      </w:pPr>
      <w:r w:rsidRPr="00885E9B">
        <w:rPr>
          <w:rFonts w:ascii="Times New Roman" w:hAnsi="Times New Roman" w:cs="Times New Roman"/>
          <w:sz w:val="28"/>
          <w:szCs w:val="28"/>
        </w:rPr>
        <w:t xml:space="preserve"> </w:t>
      </w:r>
      <w:r w:rsidR="00A53EAF" w:rsidRPr="00885E9B">
        <w:rPr>
          <w:rFonts w:ascii="Times New Roman" w:hAnsi="Times New Roman" w:cs="Times New Roman"/>
          <w:sz w:val="28"/>
          <w:szCs w:val="28"/>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оставляя необходимые проходы и проезды.</w:t>
      </w:r>
    </w:p>
    <w:p w14:paraId="476F37DC" w14:textId="77777777" w:rsidR="00A53EAF" w:rsidRPr="00885E9B" w:rsidRDefault="00A53EAF" w:rsidP="00A53EAF">
      <w:pPr>
        <w:ind w:firstLine="709"/>
        <w:rPr>
          <w:rFonts w:ascii="Times New Roman" w:hAnsi="Times New Roman" w:cs="Times New Roman"/>
          <w:sz w:val="28"/>
          <w:szCs w:val="28"/>
        </w:rPr>
      </w:pPr>
      <w:r w:rsidRPr="00885E9B">
        <w:rPr>
          <w:rFonts w:ascii="Times New Roman" w:hAnsi="Times New Roman" w:cs="Times New Roman"/>
          <w:sz w:val="28"/>
          <w:szCs w:val="28"/>
        </w:rPr>
        <w:t>После прохождения снегоуборочной техники рекомендуется осуществить уборку прибордюрных лотков, расчистку въездов, проездов и пешеходных переходов с обеих сторон.</w:t>
      </w:r>
    </w:p>
    <w:p w14:paraId="10BEC8B8" w14:textId="77777777" w:rsidR="00F278F2" w:rsidRPr="00885E9B" w:rsidRDefault="00A53EAF" w:rsidP="00A53EAF">
      <w:pPr>
        <w:ind w:firstLine="709"/>
        <w:rPr>
          <w:rFonts w:ascii="Times New Roman" w:hAnsi="Times New Roman" w:cs="Times New Roman"/>
          <w:sz w:val="28"/>
          <w:szCs w:val="28"/>
        </w:rPr>
      </w:pPr>
      <w:r w:rsidRPr="00885E9B">
        <w:rPr>
          <w:rFonts w:ascii="Times New Roman" w:hAnsi="Times New Roman" w:cs="Times New Roman"/>
          <w:sz w:val="28"/>
          <w:szCs w:val="28"/>
        </w:rPr>
        <w:t>Не рекомендуется складирование снега на озелененных территориях, если это наносит ущерб зеленым насаждениям.</w:t>
      </w:r>
    </w:p>
    <w:p w14:paraId="0226ED80" w14:textId="77777777" w:rsidR="00F278F2" w:rsidRPr="00885E9B" w:rsidRDefault="009872A3" w:rsidP="00F278F2">
      <w:pPr>
        <w:ind w:firstLine="709"/>
        <w:rPr>
          <w:rFonts w:ascii="Times New Roman" w:hAnsi="Times New Roman" w:cs="Times New Roman"/>
          <w:sz w:val="28"/>
          <w:szCs w:val="28"/>
        </w:rPr>
      </w:pPr>
      <w:bookmarkStart w:id="129" w:name="sub_10383"/>
      <w:bookmarkEnd w:id="128"/>
      <w:r>
        <w:rPr>
          <w:rFonts w:ascii="Times New Roman" w:hAnsi="Times New Roman" w:cs="Times New Roman"/>
          <w:sz w:val="28"/>
          <w:szCs w:val="28"/>
        </w:rPr>
        <w:t>20</w:t>
      </w:r>
      <w:r w:rsidR="00001BE4" w:rsidRPr="00885E9B">
        <w:rPr>
          <w:rFonts w:ascii="Times New Roman" w:hAnsi="Times New Roman" w:cs="Times New Roman"/>
          <w:sz w:val="28"/>
          <w:szCs w:val="28"/>
        </w:rPr>
        <w:t>.8.</w:t>
      </w:r>
      <w:r w:rsidR="00F278F2" w:rsidRPr="00885E9B">
        <w:rPr>
          <w:rFonts w:ascii="Times New Roman" w:hAnsi="Times New Roman" w:cs="Times New Roman"/>
          <w:sz w:val="28"/>
          <w:szCs w:val="28"/>
        </w:rPr>
        <w:t xml:space="preserve"> Очистка крыш от снега и удаление ледяных наростов на карнизах, крышах и водосточных трубах производится по мере необходимости силами и </w:t>
      </w:r>
      <w:r w:rsidR="00F278F2" w:rsidRPr="00885E9B">
        <w:rPr>
          <w:rFonts w:ascii="Times New Roman" w:hAnsi="Times New Roman" w:cs="Times New Roman"/>
          <w:sz w:val="28"/>
          <w:szCs w:val="28"/>
        </w:rPr>
        <w:lastRenderedPageBreak/>
        <w:t>средствами собственников зданий, строений, сооружений</w:t>
      </w:r>
      <w:r w:rsidR="00A53EAF" w:rsidRPr="00885E9B">
        <w:rPr>
          <w:rFonts w:ascii="Times New Roman" w:hAnsi="Times New Roman" w:cs="Times New Roman"/>
          <w:sz w:val="28"/>
          <w:szCs w:val="28"/>
        </w:rPr>
        <w:t xml:space="preserve"> с обеспечением</w:t>
      </w:r>
      <w:r w:rsidR="00093FC9" w:rsidRPr="00885E9B">
        <w:rPr>
          <w:rFonts w:ascii="Times New Roman" w:hAnsi="Times New Roman" w:cs="Times New Roman"/>
          <w:sz w:val="28"/>
          <w:szCs w:val="28"/>
        </w:rPr>
        <w:t xml:space="preserve"> мер безопасности (назначение дежурных, ограждение тротуаров, оснащение страховочным оборудованием лиц, работающих на высоте)</w:t>
      </w:r>
      <w:r w:rsidR="00F278F2" w:rsidRPr="00885E9B">
        <w:rPr>
          <w:rFonts w:ascii="Times New Roman" w:hAnsi="Times New Roman" w:cs="Times New Roman"/>
          <w:sz w:val="28"/>
          <w:szCs w:val="28"/>
        </w:rPr>
        <w:t>. Снег, сброшенный с крыш, счищается с тротуаров на обочину проезжей части улицы лицами, осуществившими его сброс, откуда убирается снегоуборочной техникой организации, проводящей работы на основании муниципального контракта.</w:t>
      </w:r>
    </w:p>
    <w:p w14:paraId="2A71F2E3"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Перед сбросом снега кровли зданий от снега необходимо предварительно установить ограждения опасных участков, обеспечивающие безопасность прохода пешеходов. Очистку производить только в светлое время суток.</w:t>
      </w:r>
    </w:p>
    <w:p w14:paraId="707FA87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сбрасывании снега с крыши должны быть приняты меры, обеспечивающие полную сохранность деревьев, кустарников, воздушных линий уличного электроосвещения, растяжек, линий связи.</w:t>
      </w:r>
    </w:p>
    <w:p w14:paraId="6C6E97F9" w14:textId="77777777" w:rsidR="00F278F2" w:rsidRPr="00885E9B" w:rsidRDefault="009872A3" w:rsidP="00F278F2">
      <w:pPr>
        <w:ind w:firstLine="709"/>
        <w:rPr>
          <w:rFonts w:ascii="Times New Roman" w:hAnsi="Times New Roman" w:cs="Times New Roman"/>
          <w:sz w:val="28"/>
          <w:szCs w:val="28"/>
        </w:rPr>
      </w:pPr>
      <w:bookmarkStart w:id="130" w:name="sub_10384"/>
      <w:bookmarkEnd w:id="129"/>
      <w:r>
        <w:rPr>
          <w:rFonts w:ascii="Times New Roman" w:hAnsi="Times New Roman" w:cs="Times New Roman"/>
          <w:sz w:val="28"/>
          <w:szCs w:val="28"/>
        </w:rPr>
        <w:t>20</w:t>
      </w:r>
      <w:r w:rsidR="00001BE4" w:rsidRPr="00885E9B">
        <w:rPr>
          <w:rFonts w:ascii="Times New Roman" w:hAnsi="Times New Roman" w:cs="Times New Roman"/>
          <w:sz w:val="28"/>
          <w:szCs w:val="28"/>
        </w:rPr>
        <w:t>.9.</w:t>
      </w:r>
      <w:r w:rsidR="00F278F2" w:rsidRPr="00885E9B">
        <w:rPr>
          <w:rFonts w:ascii="Times New Roman" w:hAnsi="Times New Roman" w:cs="Times New Roman"/>
          <w:sz w:val="28"/>
          <w:szCs w:val="28"/>
        </w:rPr>
        <w:t xml:space="preserve"> Укладка выпавшего снега в валы и кучи разрешается в зависимости от ширины проезжей части улиц и характера движения на них на расстоянии 0,5 метра от бордюра вдоль тротуара. Собранный снег разрешается вывозить в специально отведённые </w:t>
      </w:r>
      <w:r w:rsidR="00A53EAF" w:rsidRPr="00885E9B">
        <w:rPr>
          <w:rFonts w:ascii="Times New Roman" w:hAnsi="Times New Roman" w:cs="Times New Roman"/>
          <w:sz w:val="28"/>
          <w:szCs w:val="28"/>
        </w:rPr>
        <w:t xml:space="preserve">оборудованные </w:t>
      </w:r>
      <w:r w:rsidR="00F278F2" w:rsidRPr="00885E9B">
        <w:rPr>
          <w:rFonts w:ascii="Times New Roman" w:hAnsi="Times New Roman" w:cs="Times New Roman"/>
          <w:sz w:val="28"/>
          <w:szCs w:val="28"/>
        </w:rPr>
        <w:t>места.</w:t>
      </w:r>
    </w:p>
    <w:p w14:paraId="69C914E1" w14:textId="77777777" w:rsidR="00F278F2" w:rsidRPr="00885E9B" w:rsidRDefault="009872A3" w:rsidP="00F278F2">
      <w:pPr>
        <w:ind w:firstLine="709"/>
        <w:rPr>
          <w:rFonts w:ascii="Times New Roman" w:hAnsi="Times New Roman" w:cs="Times New Roman"/>
          <w:sz w:val="28"/>
          <w:szCs w:val="28"/>
        </w:rPr>
      </w:pPr>
      <w:bookmarkStart w:id="131" w:name="sub_10385"/>
      <w:bookmarkEnd w:id="130"/>
      <w:r>
        <w:rPr>
          <w:rFonts w:ascii="Times New Roman" w:hAnsi="Times New Roman" w:cs="Times New Roman"/>
          <w:sz w:val="28"/>
          <w:szCs w:val="28"/>
        </w:rPr>
        <w:t>20</w:t>
      </w:r>
      <w:r w:rsidR="00001BE4" w:rsidRPr="00885E9B">
        <w:rPr>
          <w:rFonts w:ascii="Times New Roman" w:hAnsi="Times New Roman" w:cs="Times New Roman"/>
          <w:sz w:val="28"/>
          <w:szCs w:val="28"/>
        </w:rPr>
        <w:t>.10.</w:t>
      </w:r>
      <w:r w:rsidR="00F278F2" w:rsidRPr="00885E9B">
        <w:rPr>
          <w:rFonts w:ascii="Times New Roman" w:hAnsi="Times New Roman" w:cs="Times New Roman"/>
          <w:sz w:val="28"/>
          <w:szCs w:val="28"/>
        </w:rPr>
        <w:t xml:space="preserve"> Наледи на проезжей части дорог, проездов, площадей, бульваров, а также на асфальтовом покрытии внутриквартальных (дворовых) тротуаров и проездов, возникшие в результате аварий на водопроводных, канализационных, тепловых сетях, устраняются владельцами этих сетей в течение двух часов с момента получения их диспетчерскими службами извещения об их образовании.</w:t>
      </w:r>
    </w:p>
    <w:p w14:paraId="6232EB74" w14:textId="77777777" w:rsidR="00F278F2" w:rsidRPr="00885E9B" w:rsidRDefault="009872A3" w:rsidP="00F278F2">
      <w:pPr>
        <w:ind w:firstLine="709"/>
        <w:rPr>
          <w:rFonts w:ascii="Times New Roman" w:hAnsi="Times New Roman" w:cs="Times New Roman"/>
          <w:sz w:val="28"/>
          <w:szCs w:val="28"/>
        </w:rPr>
      </w:pPr>
      <w:bookmarkStart w:id="132" w:name="sub_10387"/>
      <w:bookmarkEnd w:id="131"/>
      <w:r>
        <w:rPr>
          <w:rFonts w:ascii="Times New Roman" w:hAnsi="Times New Roman" w:cs="Times New Roman"/>
          <w:sz w:val="28"/>
          <w:szCs w:val="28"/>
        </w:rPr>
        <w:t>20</w:t>
      </w:r>
      <w:r w:rsidR="00001BE4" w:rsidRPr="00885E9B">
        <w:rPr>
          <w:rFonts w:ascii="Times New Roman" w:hAnsi="Times New Roman" w:cs="Times New Roman"/>
          <w:sz w:val="28"/>
          <w:szCs w:val="28"/>
        </w:rPr>
        <w:t>.11</w:t>
      </w:r>
      <w:r w:rsidR="00F278F2" w:rsidRPr="00885E9B">
        <w:rPr>
          <w:rFonts w:ascii="Times New Roman" w:hAnsi="Times New Roman" w:cs="Times New Roman"/>
          <w:sz w:val="28"/>
          <w:szCs w:val="28"/>
        </w:rPr>
        <w:t>. При производстве зимних уборочных работ запрещается перемещение, переброска и складирование скола льда, загрязнённого снега на трассы тепловых сетей, газоны, смотровые и дождевые колодцы, к стенам зданий.</w:t>
      </w:r>
    </w:p>
    <w:p w14:paraId="567FBAAC" w14:textId="77777777" w:rsidR="00F278F2" w:rsidRPr="00885E9B" w:rsidRDefault="009872A3" w:rsidP="00F278F2">
      <w:pPr>
        <w:ind w:firstLine="709"/>
        <w:rPr>
          <w:rFonts w:ascii="Times New Roman" w:hAnsi="Times New Roman" w:cs="Times New Roman"/>
          <w:sz w:val="28"/>
          <w:szCs w:val="28"/>
        </w:rPr>
      </w:pPr>
      <w:bookmarkStart w:id="133" w:name="sub_10388"/>
      <w:bookmarkEnd w:id="132"/>
      <w:r>
        <w:rPr>
          <w:rFonts w:ascii="Times New Roman" w:hAnsi="Times New Roman" w:cs="Times New Roman"/>
          <w:sz w:val="28"/>
          <w:szCs w:val="28"/>
        </w:rPr>
        <w:t>20</w:t>
      </w:r>
      <w:r w:rsidR="00001BE4" w:rsidRPr="00885E9B">
        <w:rPr>
          <w:rFonts w:ascii="Times New Roman" w:hAnsi="Times New Roman" w:cs="Times New Roman"/>
          <w:sz w:val="28"/>
          <w:szCs w:val="28"/>
        </w:rPr>
        <w:t>.12</w:t>
      </w:r>
      <w:r w:rsidR="00F278F2" w:rsidRPr="00885E9B">
        <w:rPr>
          <w:rFonts w:ascii="Times New Roman" w:hAnsi="Times New Roman" w:cs="Times New Roman"/>
          <w:sz w:val="28"/>
          <w:szCs w:val="28"/>
        </w:rPr>
        <w:t>. Посыпка проезжей части дороги песчано-соляной смесью производится при появлении гололёда. Все тротуары, дворы, лотки проезжей части улиц, площадей, набережных, рыночных площадей и других участков с асфальтобетонным и бетонным покрытием должны очищаться от снега, обледенелого наката под скребок или посыпаться песком.</w:t>
      </w:r>
    </w:p>
    <w:bookmarkEnd w:id="133"/>
    <w:p w14:paraId="7D294A2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гололёде в первую очередь посыпаются песком спуски, подъёмы, перекрёстки, места остановок общественного транспорта, пешеходные переходы, тротуары силами организаций, ответственных за их содержание.</w:t>
      </w:r>
    </w:p>
    <w:p w14:paraId="340E82B3" w14:textId="77777777" w:rsidR="00093FC9" w:rsidRPr="00885E9B" w:rsidRDefault="00093FC9" w:rsidP="00093FC9">
      <w:pPr>
        <w:ind w:firstLine="709"/>
        <w:rPr>
          <w:rFonts w:ascii="Times New Roman" w:hAnsi="Times New Roman" w:cs="Times New Roman"/>
          <w:sz w:val="28"/>
          <w:szCs w:val="28"/>
        </w:rPr>
      </w:pPr>
      <w:r w:rsidRPr="00885E9B">
        <w:rPr>
          <w:rFonts w:ascii="Times New Roman" w:hAnsi="Times New Roman" w:cs="Times New Roman"/>
          <w:sz w:val="28"/>
          <w:szCs w:val="28"/>
        </w:rPr>
        <w:t>Посыпку пешеходных и транспортных коммуникаций антигололедными средствами рекомендуется начинать немедленно с начала снегопада или появления гололеда.</w:t>
      </w:r>
    </w:p>
    <w:p w14:paraId="2BB8E046" w14:textId="77777777" w:rsidR="00093FC9" w:rsidRPr="00885E9B" w:rsidRDefault="00093FC9" w:rsidP="00093FC9">
      <w:pPr>
        <w:ind w:firstLine="709"/>
        <w:rPr>
          <w:rFonts w:ascii="Times New Roman" w:hAnsi="Times New Roman" w:cs="Times New Roman"/>
          <w:sz w:val="28"/>
          <w:szCs w:val="28"/>
        </w:rPr>
      </w:pPr>
      <w:r w:rsidRPr="00885E9B">
        <w:rPr>
          <w:rFonts w:ascii="Times New Roman" w:hAnsi="Times New Roman" w:cs="Times New Roman"/>
          <w:sz w:val="28"/>
          <w:szCs w:val="28"/>
        </w:rPr>
        <w:t>Тротуары, общественные и дворовые территории с асфальтовым покрытием рекомендуется очищать от снега и обледенелого наката под скребок и посыпать антигололедными средствами до 8 часов утра.</w:t>
      </w:r>
    </w:p>
    <w:p w14:paraId="6E80AFB3" w14:textId="77777777" w:rsidR="00093FC9" w:rsidRPr="00885E9B" w:rsidRDefault="00093FC9"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На территории интенсивных пешеходных коммуникаций рекомендуется применять природные антигололедные средства.</w:t>
      </w:r>
    </w:p>
    <w:p w14:paraId="59E150CD" w14:textId="77777777" w:rsidR="00093FC9" w:rsidRPr="00885E9B" w:rsidRDefault="00093FC9"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При уборке придомовых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w:t>
      </w:r>
      <w:r w:rsidRPr="00885E9B">
        <w:rPr>
          <w:rFonts w:ascii="Times New Roman" w:hAnsi="Times New Roman" w:cs="Times New Roman"/>
          <w:sz w:val="28"/>
          <w:szCs w:val="28"/>
        </w:rPr>
        <w:lastRenderedPageBreak/>
        <w:t>снегоуборочной техники.</w:t>
      </w:r>
    </w:p>
    <w:p w14:paraId="33E59C2B" w14:textId="77777777" w:rsidR="00F278F2" w:rsidRPr="00885E9B" w:rsidRDefault="009872A3" w:rsidP="00F278F2">
      <w:pPr>
        <w:ind w:firstLine="709"/>
        <w:rPr>
          <w:rFonts w:ascii="Times New Roman" w:hAnsi="Times New Roman" w:cs="Times New Roman"/>
          <w:sz w:val="28"/>
          <w:szCs w:val="28"/>
        </w:rPr>
      </w:pPr>
      <w:bookmarkStart w:id="134" w:name="sub_1044"/>
      <w:r>
        <w:rPr>
          <w:rFonts w:ascii="Times New Roman" w:hAnsi="Times New Roman" w:cs="Times New Roman"/>
          <w:sz w:val="28"/>
          <w:szCs w:val="28"/>
        </w:rPr>
        <w:t>21</w:t>
      </w:r>
      <w:r w:rsidR="00BF0324" w:rsidRPr="00885E9B">
        <w:rPr>
          <w:rFonts w:ascii="Times New Roman" w:hAnsi="Times New Roman" w:cs="Times New Roman"/>
          <w:sz w:val="28"/>
          <w:szCs w:val="28"/>
        </w:rPr>
        <w:t xml:space="preserve">. </w:t>
      </w:r>
      <w:r w:rsidR="00F278F2" w:rsidRPr="00885E9B">
        <w:rPr>
          <w:rFonts w:ascii="Times New Roman" w:hAnsi="Times New Roman" w:cs="Times New Roman"/>
          <w:sz w:val="28"/>
          <w:szCs w:val="28"/>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является обязанностью организаций, в чьей собственности находятся колонки.</w:t>
      </w:r>
    </w:p>
    <w:p w14:paraId="0AA4F358" w14:textId="77777777" w:rsidR="00F278F2" w:rsidRPr="00885E9B" w:rsidRDefault="009872A3" w:rsidP="00F278F2">
      <w:pPr>
        <w:ind w:firstLine="709"/>
        <w:rPr>
          <w:rFonts w:ascii="Times New Roman" w:hAnsi="Times New Roman" w:cs="Times New Roman"/>
          <w:sz w:val="28"/>
          <w:szCs w:val="28"/>
        </w:rPr>
      </w:pPr>
      <w:bookmarkStart w:id="135" w:name="sub_1045"/>
      <w:bookmarkEnd w:id="134"/>
      <w:r>
        <w:rPr>
          <w:rFonts w:ascii="Times New Roman" w:hAnsi="Times New Roman" w:cs="Times New Roman"/>
          <w:sz w:val="28"/>
          <w:szCs w:val="28"/>
        </w:rPr>
        <w:t>22</w:t>
      </w:r>
      <w:r w:rsidR="00F278F2" w:rsidRPr="00885E9B">
        <w:rPr>
          <w:rFonts w:ascii="Times New Roman" w:hAnsi="Times New Roman" w:cs="Times New Roman"/>
          <w:sz w:val="28"/>
          <w:szCs w:val="28"/>
        </w:rPr>
        <w:t>. Организация работы по очистке и уборке территории рынков (ярмарок) является обязанностью администрации рынков (ярмарок) в соответствии с действующими санитарными нормами и правилами торговли на рынках:</w:t>
      </w:r>
    </w:p>
    <w:p w14:paraId="751822A6" w14:textId="77777777" w:rsidR="00F278F2" w:rsidRPr="00885E9B" w:rsidRDefault="009872A3" w:rsidP="00F278F2">
      <w:pPr>
        <w:ind w:firstLine="709"/>
        <w:rPr>
          <w:rFonts w:ascii="Times New Roman" w:hAnsi="Times New Roman" w:cs="Times New Roman"/>
          <w:sz w:val="28"/>
          <w:szCs w:val="28"/>
        </w:rPr>
      </w:pPr>
      <w:bookmarkStart w:id="136" w:name="sub_10451"/>
      <w:bookmarkEnd w:id="135"/>
      <w:r>
        <w:rPr>
          <w:rFonts w:ascii="Times New Roman" w:hAnsi="Times New Roman" w:cs="Times New Roman"/>
          <w:sz w:val="28"/>
          <w:szCs w:val="28"/>
        </w:rPr>
        <w:t>22</w:t>
      </w:r>
      <w:r w:rsidR="00BE19AB" w:rsidRPr="00885E9B">
        <w:rPr>
          <w:rFonts w:ascii="Times New Roman" w:hAnsi="Times New Roman" w:cs="Times New Roman"/>
          <w:sz w:val="28"/>
          <w:szCs w:val="28"/>
        </w:rPr>
        <w:t>.1. На территориях торговых объектов и рынков, реализующих продукцию непродовольственного назначения (далее - торговые объекты), хозяйствующими субъектами, которым принадлежат соответствующие торговые объекты, должны быть установлены урны. На территориях торговых объектов хозяйствующими субъектами, которым принадлежат торговые объекты, должны быть оборудованы общественные туалеты.</w:t>
      </w:r>
    </w:p>
    <w:p w14:paraId="39F63689" w14:textId="77777777" w:rsidR="00BE19AB" w:rsidRPr="00885E9B" w:rsidRDefault="009872A3" w:rsidP="00BE19AB">
      <w:pPr>
        <w:ind w:firstLine="709"/>
        <w:rPr>
          <w:rFonts w:ascii="Times New Roman" w:hAnsi="Times New Roman" w:cs="Times New Roman"/>
          <w:sz w:val="28"/>
          <w:szCs w:val="28"/>
        </w:rPr>
      </w:pPr>
      <w:bookmarkStart w:id="137" w:name="sub_10453"/>
      <w:bookmarkEnd w:id="136"/>
      <w:r>
        <w:rPr>
          <w:rFonts w:ascii="Times New Roman" w:hAnsi="Times New Roman" w:cs="Times New Roman"/>
          <w:sz w:val="28"/>
          <w:szCs w:val="28"/>
        </w:rPr>
        <w:t>22</w:t>
      </w:r>
      <w:r w:rsidR="00BE19AB" w:rsidRPr="00885E9B">
        <w:rPr>
          <w:rFonts w:ascii="Times New Roman" w:hAnsi="Times New Roman" w:cs="Times New Roman"/>
          <w:sz w:val="28"/>
          <w:szCs w:val="28"/>
        </w:rPr>
        <w:t>.2. На территориях торговых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p w14:paraId="359705E7" w14:textId="77777777" w:rsidR="00BE19AB" w:rsidRPr="00885E9B" w:rsidRDefault="009872A3" w:rsidP="00BE19AB">
      <w:pPr>
        <w:ind w:firstLine="709"/>
        <w:rPr>
          <w:rFonts w:ascii="Times New Roman" w:hAnsi="Times New Roman" w:cs="Times New Roman"/>
          <w:sz w:val="28"/>
          <w:szCs w:val="28"/>
        </w:rPr>
      </w:pPr>
      <w:r>
        <w:rPr>
          <w:rFonts w:ascii="Times New Roman" w:hAnsi="Times New Roman" w:cs="Times New Roman"/>
          <w:sz w:val="28"/>
          <w:szCs w:val="28"/>
        </w:rPr>
        <w:t>22</w:t>
      </w:r>
      <w:r w:rsidR="00BF0324" w:rsidRPr="00885E9B">
        <w:rPr>
          <w:rFonts w:ascii="Times New Roman" w:hAnsi="Times New Roman" w:cs="Times New Roman"/>
          <w:sz w:val="28"/>
          <w:szCs w:val="28"/>
        </w:rPr>
        <w:t xml:space="preserve">.3. </w:t>
      </w:r>
      <w:r w:rsidR="00BE19AB" w:rsidRPr="00885E9B">
        <w:rPr>
          <w:rFonts w:ascii="Times New Roman" w:hAnsi="Times New Roman" w:cs="Times New Roman"/>
          <w:sz w:val="28"/>
          <w:szCs w:val="28"/>
        </w:rPr>
        <w:t xml:space="preserve">Хозяйствующие субъекты, которым принадлежат соответствующие торговые объекты, обязаны обеспечить проведение дезинсекции и дератизации мест (площадок) накопления твердых коммунальных отходов, образующихся в процессе деятельности торгового объекта. </w:t>
      </w:r>
    </w:p>
    <w:p w14:paraId="7DCA4A7A" w14:textId="77777777" w:rsidR="00F278F2" w:rsidRPr="00885E9B" w:rsidRDefault="009872A3" w:rsidP="00BE19AB">
      <w:pPr>
        <w:ind w:firstLine="709"/>
        <w:rPr>
          <w:rFonts w:ascii="Times New Roman" w:hAnsi="Times New Roman" w:cs="Times New Roman"/>
          <w:sz w:val="28"/>
          <w:szCs w:val="28"/>
        </w:rPr>
      </w:pPr>
      <w:r>
        <w:rPr>
          <w:rFonts w:ascii="Times New Roman" w:hAnsi="Times New Roman" w:cs="Times New Roman"/>
          <w:sz w:val="28"/>
          <w:szCs w:val="28"/>
        </w:rPr>
        <w:t>22</w:t>
      </w:r>
      <w:r w:rsidR="00BF0324" w:rsidRPr="00885E9B">
        <w:rPr>
          <w:rFonts w:ascii="Times New Roman" w:hAnsi="Times New Roman" w:cs="Times New Roman"/>
          <w:sz w:val="28"/>
          <w:szCs w:val="28"/>
        </w:rPr>
        <w:t>.4</w:t>
      </w:r>
      <w:r w:rsidR="00F278F2" w:rsidRPr="00885E9B">
        <w:rPr>
          <w:rFonts w:ascii="Times New Roman" w:hAnsi="Times New Roman" w:cs="Times New Roman"/>
          <w:sz w:val="28"/>
          <w:szCs w:val="28"/>
        </w:rPr>
        <w:t>. Размещение на рынках (ярмарках) построек, объектов благоустройства осуществляется в соответствии с санитарными нормами и правилами.</w:t>
      </w:r>
    </w:p>
    <w:p w14:paraId="5498292C" w14:textId="77777777" w:rsidR="00F278F2" w:rsidRPr="00885E9B" w:rsidRDefault="009872A3" w:rsidP="00F278F2">
      <w:pPr>
        <w:ind w:firstLine="709"/>
        <w:rPr>
          <w:rFonts w:ascii="Times New Roman" w:hAnsi="Times New Roman" w:cs="Times New Roman"/>
          <w:sz w:val="28"/>
          <w:szCs w:val="28"/>
        </w:rPr>
      </w:pPr>
      <w:bookmarkStart w:id="138" w:name="sub_10454"/>
      <w:bookmarkEnd w:id="137"/>
      <w:r>
        <w:rPr>
          <w:rFonts w:ascii="Times New Roman" w:hAnsi="Times New Roman" w:cs="Times New Roman"/>
          <w:sz w:val="28"/>
          <w:szCs w:val="28"/>
        </w:rPr>
        <w:t>22</w:t>
      </w:r>
      <w:r w:rsidR="00BF0324" w:rsidRPr="00885E9B">
        <w:rPr>
          <w:rFonts w:ascii="Times New Roman" w:hAnsi="Times New Roman" w:cs="Times New Roman"/>
          <w:sz w:val="28"/>
          <w:szCs w:val="28"/>
        </w:rPr>
        <w:t>.5</w:t>
      </w:r>
      <w:r w:rsidR="00F278F2" w:rsidRPr="00885E9B">
        <w:rPr>
          <w:rFonts w:ascii="Times New Roman" w:hAnsi="Times New Roman" w:cs="Times New Roman"/>
          <w:sz w:val="28"/>
          <w:szCs w:val="28"/>
        </w:rPr>
        <w:t>. Организации, предприятия торговли и бытового обслуживания, владельцы киосков, торговых палаток и павильонов, расположенных на территории рынка и в непосредственной близости с рынком, обеспечивают вывоз и (или) утилизацию отходов путём заключения договоров со специализированными организациями, осуществляющими их вывоз и утилизацию.</w:t>
      </w:r>
    </w:p>
    <w:p w14:paraId="6C706AC0" w14:textId="77777777" w:rsidR="00F278F2" w:rsidRPr="00885E9B" w:rsidRDefault="009872A3" w:rsidP="00F278F2">
      <w:pPr>
        <w:ind w:firstLine="709"/>
        <w:rPr>
          <w:rFonts w:ascii="Times New Roman" w:hAnsi="Times New Roman" w:cs="Times New Roman"/>
          <w:sz w:val="28"/>
          <w:szCs w:val="28"/>
        </w:rPr>
      </w:pPr>
      <w:bookmarkStart w:id="139" w:name="sub_1046"/>
      <w:bookmarkEnd w:id="138"/>
      <w:r>
        <w:rPr>
          <w:rFonts w:ascii="Times New Roman" w:hAnsi="Times New Roman" w:cs="Times New Roman"/>
          <w:sz w:val="28"/>
          <w:szCs w:val="28"/>
        </w:rPr>
        <w:t>23</w:t>
      </w:r>
      <w:r w:rsidR="00F278F2" w:rsidRPr="00885E9B">
        <w:rPr>
          <w:rFonts w:ascii="Times New Roman" w:hAnsi="Times New Roman" w:cs="Times New Roman"/>
          <w:sz w:val="28"/>
          <w:szCs w:val="28"/>
        </w:rPr>
        <w:t>. Уборка и санитарное содержание пляжей:</w:t>
      </w:r>
    </w:p>
    <w:p w14:paraId="2FBC4BED" w14:textId="77777777" w:rsidR="00F278F2" w:rsidRPr="00885E9B" w:rsidRDefault="009872A3" w:rsidP="00F278F2">
      <w:pPr>
        <w:ind w:firstLine="709"/>
        <w:rPr>
          <w:rFonts w:ascii="Times New Roman" w:hAnsi="Times New Roman" w:cs="Times New Roman"/>
          <w:sz w:val="28"/>
          <w:szCs w:val="28"/>
        </w:rPr>
      </w:pPr>
      <w:bookmarkStart w:id="140" w:name="sub_10461"/>
      <w:bookmarkEnd w:id="139"/>
      <w:r>
        <w:rPr>
          <w:rFonts w:ascii="Times New Roman" w:hAnsi="Times New Roman" w:cs="Times New Roman"/>
          <w:sz w:val="28"/>
          <w:szCs w:val="28"/>
        </w:rPr>
        <w:t>23</w:t>
      </w:r>
      <w:r w:rsidR="00F278F2" w:rsidRPr="00885E9B">
        <w:rPr>
          <w:rFonts w:ascii="Times New Roman" w:hAnsi="Times New Roman" w:cs="Times New Roman"/>
          <w:sz w:val="28"/>
          <w:szCs w:val="28"/>
        </w:rPr>
        <w:t>.1. Ежедневно после закрытия пляжа производится основная уборка берега, раздевалок, туалетов, зон зелёных насаждений и дезинфекция туалетов. В дневное время производится патрульная уборка. Вывоз бытовых отходов производится до 8.00. Павильоны для раздевания, гардеробы следует мыть с применением дезинфицирующих растворов.</w:t>
      </w:r>
    </w:p>
    <w:p w14:paraId="65B98675" w14:textId="77777777" w:rsidR="00F278F2" w:rsidRPr="00885E9B" w:rsidRDefault="009872A3" w:rsidP="00F278F2">
      <w:pPr>
        <w:ind w:firstLine="709"/>
        <w:rPr>
          <w:rFonts w:ascii="Times New Roman" w:hAnsi="Times New Roman" w:cs="Times New Roman"/>
          <w:sz w:val="28"/>
          <w:szCs w:val="28"/>
        </w:rPr>
      </w:pPr>
      <w:bookmarkStart w:id="141" w:name="sub_10462"/>
      <w:bookmarkEnd w:id="140"/>
      <w:r>
        <w:rPr>
          <w:rFonts w:ascii="Times New Roman" w:hAnsi="Times New Roman" w:cs="Times New Roman"/>
          <w:sz w:val="28"/>
          <w:szCs w:val="28"/>
        </w:rPr>
        <w:t>23</w:t>
      </w:r>
      <w:r w:rsidR="00BE19AB" w:rsidRPr="00885E9B">
        <w:rPr>
          <w:rFonts w:ascii="Times New Roman" w:hAnsi="Times New Roman" w:cs="Times New Roman"/>
          <w:sz w:val="28"/>
          <w:szCs w:val="28"/>
        </w:rPr>
        <w:t>.2. 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 Количество раздевалок, общественных туалетов, душевых определяется хозяйствующими субъектами с учетом площади пляжа</w:t>
      </w:r>
      <w:r w:rsidR="00F278F2" w:rsidRPr="00885E9B">
        <w:rPr>
          <w:rFonts w:ascii="Times New Roman" w:hAnsi="Times New Roman" w:cs="Times New Roman"/>
          <w:sz w:val="28"/>
          <w:szCs w:val="28"/>
        </w:rPr>
        <w:t>.</w:t>
      </w:r>
    </w:p>
    <w:p w14:paraId="19681BA9" w14:textId="77777777" w:rsidR="00F278F2" w:rsidRPr="00885E9B" w:rsidRDefault="009872A3" w:rsidP="00F278F2">
      <w:pPr>
        <w:ind w:firstLine="709"/>
        <w:rPr>
          <w:rFonts w:ascii="Times New Roman" w:hAnsi="Times New Roman" w:cs="Times New Roman"/>
          <w:sz w:val="28"/>
          <w:szCs w:val="28"/>
        </w:rPr>
      </w:pPr>
      <w:bookmarkStart w:id="142" w:name="sub_10463"/>
      <w:bookmarkEnd w:id="141"/>
      <w:r>
        <w:rPr>
          <w:rFonts w:ascii="Times New Roman" w:hAnsi="Times New Roman" w:cs="Times New Roman"/>
          <w:sz w:val="28"/>
          <w:szCs w:val="28"/>
        </w:rPr>
        <w:t>23</w:t>
      </w:r>
      <w:r w:rsidR="00F278F2" w:rsidRPr="00885E9B">
        <w:rPr>
          <w:rFonts w:ascii="Times New Roman" w:hAnsi="Times New Roman" w:cs="Times New Roman"/>
          <w:sz w:val="28"/>
          <w:szCs w:val="28"/>
        </w:rPr>
        <w:t>.3. Один раз в неделю на пляже следует производить рыхление верхнего слоя песка с удалением отходов и последующим его выравниванием. Ежегодно на пляж необходимо подсыпать чистый песок или гальку.</w:t>
      </w:r>
    </w:p>
    <w:p w14:paraId="49F9DE1D" w14:textId="77777777" w:rsidR="00F278F2" w:rsidRPr="00885E9B" w:rsidRDefault="009872A3" w:rsidP="00F278F2">
      <w:pPr>
        <w:ind w:firstLine="709"/>
        <w:rPr>
          <w:rFonts w:ascii="Times New Roman" w:hAnsi="Times New Roman" w:cs="Times New Roman"/>
          <w:sz w:val="28"/>
          <w:szCs w:val="28"/>
        </w:rPr>
      </w:pPr>
      <w:bookmarkStart w:id="143" w:name="sub_10464"/>
      <w:bookmarkEnd w:id="142"/>
      <w:r>
        <w:rPr>
          <w:rFonts w:ascii="Times New Roman" w:hAnsi="Times New Roman" w:cs="Times New Roman"/>
          <w:sz w:val="28"/>
          <w:szCs w:val="28"/>
        </w:rPr>
        <w:lastRenderedPageBreak/>
        <w:t>23</w:t>
      </w:r>
      <w:r w:rsidR="00F278F2" w:rsidRPr="00885E9B">
        <w:rPr>
          <w:rFonts w:ascii="Times New Roman" w:hAnsi="Times New Roman" w:cs="Times New Roman"/>
          <w:sz w:val="28"/>
          <w:szCs w:val="28"/>
        </w:rPr>
        <w:t>.4. Размещение на пляжах построек, объектов благоустройства осуществляется в соответствии с санитарными нормами и правилами.</w:t>
      </w:r>
    </w:p>
    <w:p w14:paraId="11CACF76" w14:textId="77777777" w:rsidR="00F278F2" w:rsidRPr="00885E9B" w:rsidRDefault="009872A3" w:rsidP="00F278F2">
      <w:pPr>
        <w:ind w:firstLine="709"/>
        <w:rPr>
          <w:rFonts w:ascii="Times New Roman" w:hAnsi="Times New Roman" w:cs="Times New Roman"/>
          <w:sz w:val="28"/>
          <w:szCs w:val="28"/>
        </w:rPr>
      </w:pPr>
      <w:bookmarkStart w:id="144" w:name="sub_10465"/>
      <w:bookmarkEnd w:id="143"/>
      <w:r>
        <w:rPr>
          <w:rFonts w:ascii="Times New Roman" w:hAnsi="Times New Roman" w:cs="Times New Roman"/>
          <w:sz w:val="28"/>
          <w:szCs w:val="28"/>
        </w:rPr>
        <w:t>23</w:t>
      </w:r>
      <w:r w:rsidR="00F278F2" w:rsidRPr="00885E9B">
        <w:rPr>
          <w:rFonts w:ascii="Times New Roman" w:hAnsi="Times New Roman" w:cs="Times New Roman"/>
          <w:sz w:val="28"/>
          <w:szCs w:val="28"/>
        </w:rPr>
        <w:t>.5. Перед началом эксплуатации пляжа заключаются договоры на вывоз твердых коммунальных отходов.</w:t>
      </w:r>
    </w:p>
    <w:p w14:paraId="2C859BF0" w14:textId="77777777" w:rsidR="00F278F2" w:rsidRPr="00885E9B" w:rsidRDefault="00295873" w:rsidP="00F278F2">
      <w:pPr>
        <w:ind w:firstLine="709"/>
        <w:rPr>
          <w:rFonts w:ascii="Times New Roman" w:hAnsi="Times New Roman" w:cs="Times New Roman"/>
          <w:sz w:val="28"/>
          <w:szCs w:val="28"/>
        </w:rPr>
      </w:pPr>
      <w:bookmarkStart w:id="145" w:name="sub_1047"/>
      <w:bookmarkEnd w:id="144"/>
      <w:r w:rsidRPr="00885E9B">
        <w:rPr>
          <w:rFonts w:ascii="Times New Roman" w:hAnsi="Times New Roman" w:cs="Times New Roman"/>
          <w:sz w:val="28"/>
          <w:szCs w:val="28"/>
        </w:rPr>
        <w:t>2</w:t>
      </w:r>
      <w:r w:rsidR="009872A3">
        <w:rPr>
          <w:rFonts w:ascii="Times New Roman" w:hAnsi="Times New Roman" w:cs="Times New Roman"/>
          <w:sz w:val="28"/>
          <w:szCs w:val="28"/>
        </w:rPr>
        <w:t>4</w:t>
      </w:r>
      <w:r w:rsidR="00F278F2" w:rsidRPr="00885E9B">
        <w:rPr>
          <w:rFonts w:ascii="Times New Roman" w:hAnsi="Times New Roman" w:cs="Times New Roman"/>
          <w:sz w:val="28"/>
          <w:szCs w:val="28"/>
        </w:rPr>
        <w:t>. Содержание и уборку садов, скверов, парков, зелёных насаждений, находящихся в собственности (либо переданных в пользование) организаций, собственников помещений, рекомендуется производить силами и средствами этих организаций, собственников помещений самостоятельно.</w:t>
      </w:r>
    </w:p>
    <w:p w14:paraId="1CBC1743" w14:textId="77777777" w:rsidR="00F278F2" w:rsidRPr="00885E9B" w:rsidRDefault="00955BE5" w:rsidP="00F278F2">
      <w:pPr>
        <w:ind w:firstLine="709"/>
        <w:rPr>
          <w:rFonts w:ascii="Times New Roman" w:hAnsi="Times New Roman" w:cs="Times New Roman"/>
          <w:sz w:val="28"/>
          <w:szCs w:val="28"/>
        </w:rPr>
      </w:pPr>
      <w:bookmarkStart w:id="146" w:name="sub_1048"/>
      <w:bookmarkEnd w:id="145"/>
      <w:r w:rsidRPr="00885E9B">
        <w:rPr>
          <w:rFonts w:ascii="Times New Roman" w:hAnsi="Times New Roman" w:cs="Times New Roman"/>
          <w:sz w:val="28"/>
          <w:szCs w:val="28"/>
        </w:rPr>
        <w:t>2</w:t>
      </w:r>
      <w:r w:rsidR="009872A3">
        <w:rPr>
          <w:rFonts w:ascii="Times New Roman" w:hAnsi="Times New Roman" w:cs="Times New Roman"/>
          <w:sz w:val="28"/>
          <w:szCs w:val="28"/>
        </w:rPr>
        <w:t>5</w:t>
      </w:r>
      <w:r w:rsidR="00F278F2" w:rsidRPr="00885E9B">
        <w:rPr>
          <w:rFonts w:ascii="Times New Roman" w:hAnsi="Times New Roman" w:cs="Times New Roman"/>
          <w:sz w:val="28"/>
          <w:szCs w:val="28"/>
        </w:rPr>
        <w:t xml:space="preserve">.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w:t>
      </w:r>
      <w:r w:rsidRPr="00885E9B">
        <w:rPr>
          <w:rFonts w:ascii="Times New Roman" w:hAnsi="Times New Roman" w:cs="Times New Roman"/>
          <w:sz w:val="28"/>
          <w:szCs w:val="28"/>
        </w:rPr>
        <w:t>пункте 1</w:t>
      </w:r>
      <w:r w:rsidR="00A424F1" w:rsidRPr="00885E9B">
        <w:rPr>
          <w:rFonts w:ascii="Times New Roman" w:hAnsi="Times New Roman" w:cs="Times New Roman"/>
          <w:sz w:val="28"/>
          <w:szCs w:val="28"/>
        </w:rPr>
        <w:t>3</w:t>
      </w:r>
      <w:r w:rsidRPr="00885E9B">
        <w:rPr>
          <w:rFonts w:ascii="Times New Roman" w:hAnsi="Times New Roman" w:cs="Times New Roman"/>
          <w:sz w:val="28"/>
          <w:szCs w:val="28"/>
        </w:rPr>
        <w:t xml:space="preserve"> раздела VIII настоящих Правил.</w:t>
      </w:r>
    </w:p>
    <w:p w14:paraId="76D52D58" w14:textId="77777777" w:rsidR="00F278F2" w:rsidRPr="00885E9B" w:rsidRDefault="00955BE5" w:rsidP="00F278F2">
      <w:pPr>
        <w:ind w:firstLine="709"/>
        <w:rPr>
          <w:rFonts w:ascii="Times New Roman" w:hAnsi="Times New Roman" w:cs="Times New Roman"/>
          <w:sz w:val="28"/>
          <w:szCs w:val="28"/>
        </w:rPr>
      </w:pPr>
      <w:bookmarkStart w:id="147" w:name="sub_1049"/>
      <w:bookmarkEnd w:id="146"/>
      <w:r w:rsidRPr="00885E9B">
        <w:rPr>
          <w:rFonts w:ascii="Times New Roman" w:hAnsi="Times New Roman" w:cs="Times New Roman"/>
          <w:sz w:val="28"/>
          <w:szCs w:val="28"/>
        </w:rPr>
        <w:t>2</w:t>
      </w:r>
      <w:r w:rsidR="009872A3">
        <w:rPr>
          <w:rFonts w:ascii="Times New Roman" w:hAnsi="Times New Roman" w:cs="Times New Roman"/>
          <w:sz w:val="28"/>
          <w:szCs w:val="28"/>
        </w:rPr>
        <w:t>6</w:t>
      </w:r>
      <w:r w:rsidR="00F278F2" w:rsidRPr="00885E9B">
        <w:rPr>
          <w:rFonts w:ascii="Times New Roman" w:hAnsi="Times New Roman" w:cs="Times New Roman"/>
          <w:sz w:val="28"/>
          <w:szCs w:val="28"/>
        </w:rPr>
        <w:t>.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w:t>
      </w:r>
      <w:r w:rsidR="0061294E">
        <w:rPr>
          <w:rFonts w:ascii="Times New Roman" w:hAnsi="Times New Roman" w:cs="Times New Roman"/>
          <w:sz w:val="28"/>
          <w:szCs w:val="28"/>
        </w:rPr>
        <w:t>е</w:t>
      </w:r>
      <w:r w:rsidR="00F278F2" w:rsidRPr="00885E9B">
        <w:rPr>
          <w:rFonts w:ascii="Times New Roman" w:hAnsi="Times New Roman" w:cs="Times New Roman"/>
          <w:sz w:val="28"/>
          <w:szCs w:val="28"/>
        </w:rPr>
        <w:t>вой канализации по согласованию с владельцами коммуникаций и с возмещением затрат на работы по водоотведению сброшенных стоков.</w:t>
      </w:r>
    </w:p>
    <w:p w14:paraId="6B397829" w14:textId="77777777" w:rsidR="004212FF"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наличии в районе размещения объектов, оказывающих услуги по мойке автотранспортных средств, централизованной системы водоотведения в установленном порядке выполнять подключение к данной системе с локальной доочисткой промышленных стоков до нормативных параметров. Запрещается обустройство локальных очистных сооружений (септиков) поглотительного типа.</w:t>
      </w:r>
      <w:bookmarkStart w:id="148" w:name="sub_1050"/>
      <w:bookmarkEnd w:id="147"/>
    </w:p>
    <w:p w14:paraId="16C3AC04" w14:textId="77777777" w:rsidR="004212FF" w:rsidRPr="00885E9B" w:rsidRDefault="004212FF" w:rsidP="00F278F2">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9872A3">
        <w:rPr>
          <w:rFonts w:ascii="Times New Roman" w:hAnsi="Times New Roman" w:cs="Times New Roman"/>
          <w:sz w:val="28"/>
          <w:szCs w:val="28"/>
        </w:rPr>
        <w:t>7</w:t>
      </w:r>
      <w:r w:rsidRPr="00885E9B">
        <w:rPr>
          <w:rFonts w:ascii="Times New Roman" w:hAnsi="Times New Roman" w:cs="Times New Roman"/>
          <w:sz w:val="28"/>
          <w:szCs w:val="28"/>
        </w:rPr>
        <w:t>. Организация</w:t>
      </w:r>
      <w:r w:rsidRPr="00885E9B">
        <w:rPr>
          <w:sz w:val="28"/>
          <w:szCs w:val="28"/>
        </w:rPr>
        <w:t xml:space="preserve"> </w:t>
      </w:r>
      <w:r w:rsidRPr="00885E9B">
        <w:rPr>
          <w:rFonts w:ascii="Times New Roman" w:hAnsi="Times New Roman" w:cs="Times New Roman"/>
          <w:sz w:val="28"/>
          <w:szCs w:val="28"/>
        </w:rPr>
        <w:t>приема поверхностных (дождевых, ливневых, талых) сточных вод, устройство, эксплуатация и содержание системы водоотведения</w:t>
      </w:r>
      <w:r w:rsidR="002B477A" w:rsidRPr="00885E9B">
        <w:rPr>
          <w:rFonts w:ascii="Times New Roman" w:hAnsi="Times New Roman" w:cs="Times New Roman"/>
          <w:sz w:val="28"/>
          <w:szCs w:val="28"/>
        </w:rPr>
        <w:t>.</w:t>
      </w:r>
    </w:p>
    <w:p w14:paraId="6BAAD750"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9872A3">
        <w:rPr>
          <w:rFonts w:ascii="Times New Roman" w:hAnsi="Times New Roman" w:cs="Times New Roman"/>
          <w:sz w:val="28"/>
          <w:szCs w:val="28"/>
        </w:rPr>
        <w:t>7</w:t>
      </w:r>
      <w:r w:rsidRPr="00885E9B">
        <w:rPr>
          <w:rFonts w:ascii="Times New Roman" w:hAnsi="Times New Roman" w:cs="Times New Roman"/>
          <w:sz w:val="28"/>
          <w:szCs w:val="28"/>
        </w:rPr>
        <w:t>.1.</w:t>
      </w:r>
      <w:r w:rsidRPr="00885E9B">
        <w:rPr>
          <w:sz w:val="28"/>
          <w:szCs w:val="28"/>
        </w:rPr>
        <w:t xml:space="preserve"> </w:t>
      </w:r>
      <w:r w:rsidRPr="00885E9B">
        <w:rPr>
          <w:rFonts w:ascii="Times New Roman" w:hAnsi="Times New Roman" w:cs="Times New Roman"/>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14:paraId="14130B4E"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а) внутриквартальной закрытой сетью водостоков;</w:t>
      </w:r>
    </w:p>
    <w:p w14:paraId="39A570E6"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б) по лоткам внутриквартальных проездов до дождеприемников, установленных в пределах квартала на въездах с улицы;</w:t>
      </w:r>
    </w:p>
    <w:p w14:paraId="1AE8FEEC"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в) по лоткам внутриквартальных проездов в лотки улиц местного значения (при площади дворовой территории менее 1 га).</w:t>
      </w:r>
    </w:p>
    <w:p w14:paraId="778875A1"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9872A3">
        <w:rPr>
          <w:rFonts w:ascii="Times New Roman" w:hAnsi="Times New Roman" w:cs="Times New Roman"/>
          <w:sz w:val="28"/>
          <w:szCs w:val="28"/>
        </w:rPr>
        <w:t>7</w:t>
      </w:r>
      <w:r w:rsidRPr="00885E9B">
        <w:rPr>
          <w:rFonts w:ascii="Times New Roman" w:hAnsi="Times New Roman" w:cs="Times New Roman"/>
          <w:sz w:val="28"/>
          <w:szCs w:val="28"/>
        </w:rPr>
        <w:t>.2. Дождеприемные колодцы рекомендуется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49158FC8"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14:paraId="5B39D3E1"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9872A3">
        <w:rPr>
          <w:rFonts w:ascii="Times New Roman" w:hAnsi="Times New Roman" w:cs="Times New Roman"/>
          <w:sz w:val="28"/>
          <w:szCs w:val="28"/>
        </w:rPr>
        <w:t>7</w:t>
      </w:r>
      <w:r w:rsidRPr="00885E9B">
        <w:rPr>
          <w:rFonts w:ascii="Times New Roman" w:hAnsi="Times New Roman" w:cs="Times New Roman"/>
          <w:sz w:val="28"/>
          <w:szCs w:val="28"/>
        </w:rPr>
        <w:t xml:space="preserve">.3. При благоустройстве территорий, расположенных на участках холмистого рельефа, крутые склоны рекомендуется оборудовать системой </w:t>
      </w:r>
      <w:r w:rsidRPr="00885E9B">
        <w:rPr>
          <w:rFonts w:ascii="Times New Roman" w:hAnsi="Times New Roman" w:cs="Times New Roman"/>
          <w:sz w:val="28"/>
          <w:szCs w:val="28"/>
        </w:rPr>
        <w:lastRenderedPageBreak/>
        <w:t>нагорных и водоотводных каналов, а на участках возможного проявления карстово-суффозионных процессов рекомендуется проводить мероприятия по уменьшению инфильтрации воды в грунт.</w:t>
      </w:r>
    </w:p>
    <w:p w14:paraId="548251FA"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9872A3">
        <w:rPr>
          <w:rFonts w:ascii="Times New Roman" w:hAnsi="Times New Roman" w:cs="Times New Roman"/>
          <w:sz w:val="28"/>
          <w:szCs w:val="28"/>
        </w:rPr>
        <w:t>7</w:t>
      </w:r>
      <w:r w:rsidRPr="00885E9B">
        <w:rPr>
          <w:rFonts w:ascii="Times New Roman" w:hAnsi="Times New Roman" w:cs="Times New Roman"/>
          <w:sz w:val="28"/>
          <w:szCs w:val="28"/>
        </w:rPr>
        <w:t>.4. 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14:paraId="268FCB99"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9872A3">
        <w:rPr>
          <w:rFonts w:ascii="Times New Roman" w:hAnsi="Times New Roman" w:cs="Times New Roman"/>
          <w:sz w:val="28"/>
          <w:szCs w:val="28"/>
        </w:rPr>
        <w:t>7</w:t>
      </w:r>
      <w:r w:rsidRPr="00885E9B">
        <w:rPr>
          <w:rFonts w:ascii="Times New Roman" w:hAnsi="Times New Roman" w:cs="Times New Roman"/>
          <w:sz w:val="28"/>
          <w:szCs w:val="28"/>
        </w:rPr>
        <w:t>.5. К элементам системы водоотведения (канализации), предназначенной для приема поверхностных сточных вод, рекомендуется относить:</w:t>
      </w:r>
    </w:p>
    <w:p w14:paraId="75827602"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линейный водоотвод;</w:t>
      </w:r>
    </w:p>
    <w:p w14:paraId="28F62B3B"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дождеприемные решетки;</w:t>
      </w:r>
    </w:p>
    <w:p w14:paraId="06E53DB2"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инфильтрующие элементы;</w:t>
      </w:r>
    </w:p>
    <w:p w14:paraId="237C7F2D"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дренажные колодцы;</w:t>
      </w:r>
    </w:p>
    <w:p w14:paraId="7A27ACF2"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дренажные траншеи, полосы проницаемого покрытия;</w:t>
      </w:r>
    </w:p>
    <w:p w14:paraId="5F22CAAE"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биодренажные канавы;</w:t>
      </w:r>
    </w:p>
    <w:p w14:paraId="54C65E56"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дождевые сады;</w:t>
      </w:r>
    </w:p>
    <w:p w14:paraId="591DDD03" w14:textId="77777777" w:rsidR="002B477A" w:rsidRPr="00885E9B" w:rsidRDefault="002B477A" w:rsidP="002B477A">
      <w:pPr>
        <w:ind w:firstLine="709"/>
        <w:rPr>
          <w:rFonts w:ascii="Times New Roman" w:hAnsi="Times New Roman" w:cs="Times New Roman"/>
          <w:sz w:val="28"/>
          <w:szCs w:val="28"/>
        </w:rPr>
      </w:pPr>
      <w:r w:rsidRPr="00885E9B">
        <w:rPr>
          <w:rFonts w:ascii="Times New Roman" w:hAnsi="Times New Roman" w:cs="Times New Roman"/>
          <w:sz w:val="28"/>
          <w:szCs w:val="28"/>
        </w:rPr>
        <w:t>водно-болотные угодья.</w:t>
      </w:r>
    </w:p>
    <w:p w14:paraId="69B498C6" w14:textId="77777777" w:rsidR="004212FF" w:rsidRPr="00885E9B" w:rsidRDefault="002B477A" w:rsidP="00F278F2">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9872A3">
        <w:rPr>
          <w:rFonts w:ascii="Times New Roman" w:hAnsi="Times New Roman" w:cs="Times New Roman"/>
          <w:sz w:val="28"/>
          <w:szCs w:val="28"/>
        </w:rPr>
        <w:t>7</w:t>
      </w:r>
      <w:r w:rsidRPr="00885E9B">
        <w:rPr>
          <w:rFonts w:ascii="Times New Roman" w:hAnsi="Times New Roman" w:cs="Times New Roman"/>
          <w:sz w:val="28"/>
          <w:szCs w:val="28"/>
        </w:rPr>
        <w:t>.6.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14:paraId="5055D838" w14:textId="77777777" w:rsidR="00F278F2" w:rsidRPr="00885E9B" w:rsidRDefault="00955BE5" w:rsidP="00F278F2">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9872A3">
        <w:rPr>
          <w:rFonts w:ascii="Times New Roman" w:hAnsi="Times New Roman" w:cs="Times New Roman"/>
          <w:sz w:val="28"/>
          <w:szCs w:val="28"/>
        </w:rPr>
        <w:t>8</w:t>
      </w:r>
      <w:r w:rsidR="00F278F2" w:rsidRPr="00885E9B">
        <w:rPr>
          <w:rFonts w:ascii="Times New Roman" w:hAnsi="Times New Roman" w:cs="Times New Roman"/>
          <w:sz w:val="28"/>
          <w:szCs w:val="28"/>
        </w:rPr>
        <w:t>.</w:t>
      </w:r>
      <w:bookmarkStart w:id="149" w:name="sub_1051"/>
      <w:bookmarkEnd w:id="148"/>
      <w:r w:rsidR="00F278F2" w:rsidRPr="00885E9B">
        <w:rPr>
          <w:rFonts w:ascii="Times New Roman" w:hAnsi="Times New Roman" w:cs="Times New Roman"/>
          <w:sz w:val="28"/>
          <w:szCs w:val="28"/>
        </w:rPr>
        <w:t xml:space="preserve"> </w:t>
      </w:r>
      <w:bookmarkStart w:id="150" w:name="sub_1052"/>
      <w:bookmarkEnd w:id="149"/>
      <w:r w:rsidR="00F278F2" w:rsidRPr="00885E9B">
        <w:rPr>
          <w:rFonts w:ascii="Times New Roman" w:hAnsi="Times New Roman" w:cs="Times New Roman"/>
          <w:sz w:val="28"/>
          <w:szCs w:val="28"/>
        </w:rPr>
        <w:t>Общественные и надворные туалеты.</w:t>
      </w:r>
    </w:p>
    <w:p w14:paraId="0854B297" w14:textId="77777777" w:rsidR="00F278F2" w:rsidRPr="00885E9B" w:rsidRDefault="00955BE5" w:rsidP="00F278F2">
      <w:pPr>
        <w:ind w:firstLine="709"/>
        <w:rPr>
          <w:rFonts w:ascii="Times New Roman" w:hAnsi="Times New Roman" w:cs="Times New Roman"/>
          <w:sz w:val="28"/>
          <w:szCs w:val="28"/>
        </w:rPr>
      </w:pPr>
      <w:bookmarkStart w:id="151" w:name="sub_10521"/>
      <w:bookmarkEnd w:id="150"/>
      <w:r w:rsidRPr="00885E9B">
        <w:rPr>
          <w:rFonts w:ascii="Times New Roman" w:hAnsi="Times New Roman" w:cs="Times New Roman"/>
          <w:sz w:val="28"/>
          <w:szCs w:val="28"/>
        </w:rPr>
        <w:t>2</w:t>
      </w:r>
      <w:r w:rsidR="009872A3">
        <w:rPr>
          <w:rFonts w:ascii="Times New Roman" w:hAnsi="Times New Roman" w:cs="Times New Roman"/>
          <w:sz w:val="28"/>
          <w:szCs w:val="28"/>
        </w:rPr>
        <w:t>8</w:t>
      </w:r>
      <w:r w:rsidR="00F278F2" w:rsidRPr="00885E9B">
        <w:rPr>
          <w:rFonts w:ascii="Times New Roman" w:hAnsi="Times New Roman" w:cs="Times New Roman"/>
          <w:sz w:val="28"/>
          <w:szCs w:val="28"/>
        </w:rPr>
        <w:t>.1. Устанавливается режим работы общественных туалетов:</w:t>
      </w:r>
    </w:p>
    <w:bookmarkEnd w:id="151"/>
    <w:p w14:paraId="345400F4"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на вокзале - круглосуточно;</w:t>
      </w:r>
    </w:p>
    <w:p w14:paraId="15B57007"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на автостанции – согласно расписанию предоставления услуг по перевозке пассажиров.</w:t>
      </w:r>
    </w:p>
    <w:p w14:paraId="6C9778C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 прочих местах - с 7.00 до 23.00 летом и с 7.00 до 19.00 зимой.</w:t>
      </w:r>
    </w:p>
    <w:p w14:paraId="0A01925C" w14:textId="77777777" w:rsidR="00F278F2" w:rsidRPr="00885E9B" w:rsidRDefault="00955BE5" w:rsidP="00F278F2">
      <w:pPr>
        <w:ind w:firstLine="709"/>
        <w:rPr>
          <w:rFonts w:ascii="Times New Roman" w:hAnsi="Times New Roman" w:cs="Times New Roman"/>
          <w:sz w:val="28"/>
          <w:szCs w:val="28"/>
        </w:rPr>
      </w:pPr>
      <w:bookmarkStart w:id="152" w:name="sub_10522"/>
      <w:r w:rsidRPr="00885E9B">
        <w:rPr>
          <w:rFonts w:ascii="Times New Roman" w:hAnsi="Times New Roman" w:cs="Times New Roman"/>
          <w:sz w:val="28"/>
          <w:szCs w:val="28"/>
        </w:rPr>
        <w:t>2</w:t>
      </w:r>
      <w:r w:rsidR="009872A3">
        <w:rPr>
          <w:rFonts w:ascii="Times New Roman" w:hAnsi="Times New Roman" w:cs="Times New Roman"/>
          <w:sz w:val="28"/>
          <w:szCs w:val="28"/>
        </w:rPr>
        <w:t>8</w:t>
      </w:r>
      <w:r w:rsidRPr="00885E9B">
        <w:rPr>
          <w:rFonts w:ascii="Times New Roman" w:hAnsi="Times New Roman" w:cs="Times New Roman"/>
          <w:sz w:val="28"/>
          <w:szCs w:val="28"/>
        </w:rPr>
        <w:t>.2</w:t>
      </w:r>
      <w:r w:rsidR="00F278F2" w:rsidRPr="00885E9B">
        <w:rPr>
          <w:rFonts w:ascii="Times New Roman" w:hAnsi="Times New Roman" w:cs="Times New Roman"/>
          <w:sz w:val="28"/>
          <w:szCs w:val="28"/>
        </w:rPr>
        <w:t>. В течение дня не реже двух раз производится влажная уборка общественных туалетов и один раз генеральная уборка с применением дезинфицирующих веществ.</w:t>
      </w:r>
    </w:p>
    <w:p w14:paraId="79589714" w14:textId="77777777" w:rsidR="007621A8" w:rsidRPr="00885E9B" w:rsidRDefault="00955BE5" w:rsidP="00F278F2">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9872A3">
        <w:rPr>
          <w:rFonts w:ascii="Times New Roman" w:hAnsi="Times New Roman" w:cs="Times New Roman"/>
          <w:sz w:val="28"/>
          <w:szCs w:val="28"/>
        </w:rPr>
        <w:t>8</w:t>
      </w:r>
      <w:r w:rsidRPr="00885E9B">
        <w:rPr>
          <w:rFonts w:ascii="Times New Roman" w:hAnsi="Times New Roman" w:cs="Times New Roman"/>
          <w:sz w:val="28"/>
          <w:szCs w:val="28"/>
        </w:rPr>
        <w:t>.3</w:t>
      </w:r>
      <w:r w:rsidR="00BE19AB" w:rsidRPr="00885E9B">
        <w:rPr>
          <w:rFonts w:ascii="Times New Roman" w:hAnsi="Times New Roman" w:cs="Times New Roman"/>
          <w:sz w:val="28"/>
          <w:szCs w:val="28"/>
        </w:rPr>
        <w:t>.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56A8DB4B" w14:textId="77777777" w:rsidR="00BF0324" w:rsidRPr="00885E9B" w:rsidRDefault="00955BE5" w:rsidP="00BF0324">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9872A3">
        <w:rPr>
          <w:rFonts w:ascii="Times New Roman" w:hAnsi="Times New Roman" w:cs="Times New Roman"/>
          <w:sz w:val="28"/>
          <w:szCs w:val="28"/>
        </w:rPr>
        <w:t>9</w:t>
      </w:r>
      <w:r w:rsidR="00BF0324" w:rsidRPr="00885E9B">
        <w:rPr>
          <w:rFonts w:ascii="Times New Roman" w:hAnsi="Times New Roman" w:cs="Times New Roman"/>
          <w:sz w:val="28"/>
          <w:szCs w:val="28"/>
        </w:rPr>
        <w:t xml:space="preserve">. В целях обеспечения чистоты и порядка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F0324" w:rsidRPr="00885E9B">
        <w:rPr>
          <w:rFonts w:ascii="Times New Roman" w:hAnsi="Times New Roman" w:cs="Times New Roman"/>
          <w:sz w:val="28"/>
          <w:szCs w:val="28"/>
        </w:rPr>
        <w:t xml:space="preserve"> запрещается:</w:t>
      </w:r>
    </w:p>
    <w:p w14:paraId="26F19DFF"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 xml:space="preserve">сорить на улицах, площадях, парках, пляжах, во дворах, подъездах и в </w:t>
      </w:r>
      <w:r w:rsidRPr="00885E9B">
        <w:rPr>
          <w:rFonts w:ascii="Times New Roman" w:hAnsi="Times New Roman" w:cs="Times New Roman"/>
          <w:sz w:val="28"/>
          <w:szCs w:val="28"/>
        </w:rPr>
        <w:lastRenderedPageBreak/>
        <w:t>других местах общего пользования, выставлять тару с мусором и отходами на улицах;</w:t>
      </w:r>
    </w:p>
    <w:p w14:paraId="1E46F9A2"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использовать колодцы и дождеприёмные решётки ливн</w:t>
      </w:r>
      <w:r w:rsidR="0061294E">
        <w:rPr>
          <w:rFonts w:ascii="Times New Roman" w:hAnsi="Times New Roman" w:cs="Times New Roman"/>
          <w:sz w:val="28"/>
          <w:szCs w:val="28"/>
        </w:rPr>
        <w:t>е</w:t>
      </w:r>
      <w:r w:rsidRPr="00885E9B">
        <w:rPr>
          <w:rFonts w:ascii="Times New Roman" w:hAnsi="Times New Roman" w:cs="Times New Roman"/>
          <w:sz w:val="28"/>
          <w:szCs w:val="28"/>
        </w:rPr>
        <w:t>вой канализации для слива жидких бытовых отходов, горюче-смазочных материалов, а также пользоваться поглощающими ямами, закапывать отходы в землю и засыпать колодцы твердыми коммунальными отходами;</w:t>
      </w:r>
    </w:p>
    <w:p w14:paraId="23E385F5"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сбрасывать в реку Левый Бейсужек, водоёмы, балки, овраги отходы любого типа;</w:t>
      </w:r>
    </w:p>
    <w:p w14:paraId="6A96D421"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оставлять на улицах твердые коммунальные отходы, грязь, строительные отходы;</w:t>
      </w:r>
    </w:p>
    <w:p w14:paraId="3754E4CF"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создавать стихийные свалки;</w:t>
      </w:r>
    </w:p>
    <w:p w14:paraId="4EDAA57A"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складировать на улицах, проездах, внутриквартальных и дворовых территориях строительные материалы, дрова, уголь;</w:t>
      </w:r>
    </w:p>
    <w:p w14:paraId="350B0FB7" w14:textId="77777777" w:rsidR="00F25F46" w:rsidRDefault="00596571" w:rsidP="00BF0324">
      <w:pPr>
        <w:ind w:firstLine="709"/>
        <w:rPr>
          <w:rFonts w:ascii="Times New Roman" w:hAnsi="Times New Roman" w:cs="Times New Roman"/>
          <w:sz w:val="28"/>
          <w:szCs w:val="28"/>
        </w:rPr>
      </w:pPr>
      <w:r w:rsidRPr="0061294E">
        <w:rPr>
          <w:rFonts w:ascii="Times New Roman" w:hAnsi="Times New Roman" w:cs="Times New Roman"/>
          <w:sz w:val="28"/>
          <w:szCs w:val="28"/>
        </w:rPr>
        <w:t xml:space="preserve">на землях общего пользования, а также на территориях частных домовладений, расположенных </w:t>
      </w:r>
      <w:r w:rsidR="00F25F46" w:rsidRPr="0061294E">
        <w:rPr>
          <w:rFonts w:ascii="Times New Roman" w:hAnsi="Times New Roman" w:cs="Times New Roman"/>
          <w:sz w:val="28"/>
          <w:szCs w:val="28"/>
        </w:rPr>
        <w:t>на территории Кореновского городского поселения Кореновского муниципального района Краснодарского края, разводить костры</w:t>
      </w:r>
      <w:r w:rsidRPr="0061294E">
        <w:rPr>
          <w:rFonts w:ascii="Times New Roman" w:hAnsi="Times New Roman" w:cs="Times New Roman"/>
          <w:sz w:val="28"/>
          <w:szCs w:val="28"/>
        </w:rPr>
        <w:t>, запрещается использовать открытый огонь для приготовления пищи, а также сжигать мусор, траву, листву и иные отходы, материалы или изделия вне специально отведенных и оборудованных для этого мест</w:t>
      </w:r>
      <w:r w:rsidR="00F25F46" w:rsidRPr="0061294E">
        <w:rPr>
          <w:rFonts w:ascii="Times New Roman" w:hAnsi="Times New Roman" w:cs="Times New Roman"/>
          <w:sz w:val="28"/>
          <w:szCs w:val="28"/>
        </w:rPr>
        <w:t>;</w:t>
      </w:r>
    </w:p>
    <w:p w14:paraId="0466A385"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вывозить твёрдые коммунальные отходы и грунт в места, не предназначенные для этих целей;</w:t>
      </w:r>
    </w:p>
    <w:p w14:paraId="709BD618"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сметать отходы и мусор на проезжую часть улиц и в колодцы ливн</w:t>
      </w:r>
      <w:r w:rsidR="0061294E">
        <w:rPr>
          <w:rFonts w:ascii="Times New Roman" w:hAnsi="Times New Roman" w:cs="Times New Roman"/>
          <w:sz w:val="28"/>
          <w:szCs w:val="28"/>
        </w:rPr>
        <w:t>е</w:t>
      </w:r>
      <w:r w:rsidRPr="00885E9B">
        <w:rPr>
          <w:rFonts w:ascii="Times New Roman" w:hAnsi="Times New Roman" w:cs="Times New Roman"/>
          <w:sz w:val="28"/>
          <w:szCs w:val="28"/>
        </w:rPr>
        <w:t>вой канализации;</w:t>
      </w:r>
    </w:p>
    <w:p w14:paraId="25713A13"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мыть автотранспорт, стирать бельё у открытых водоёмов, на улицах, во дворах общего пользования, у водозаборных колонок и дождеприёмных решёток;</w:t>
      </w:r>
    </w:p>
    <w:p w14:paraId="03CDBF5A"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складировать в контейнеры для твёрдых коммунальных отходов отходы I-IV классов опасности и другие отходы, не разрешённые к приёму в местах складирования отходов, за исключением несортированных отходов из жилищ и мусора от бытовых помещений организаций (кроме крупногабаритных);</w:t>
      </w:r>
    </w:p>
    <w:p w14:paraId="07328803"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переполнять мусорные контейнеры и бункера мусором;</w:t>
      </w:r>
    </w:p>
    <w:p w14:paraId="389883ED"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складировать мусор</w:t>
      </w:r>
      <w:r w:rsidR="00651019" w:rsidRPr="00885E9B">
        <w:rPr>
          <w:rFonts w:ascii="Times New Roman" w:hAnsi="Times New Roman" w:cs="Times New Roman"/>
          <w:sz w:val="28"/>
          <w:szCs w:val="28"/>
        </w:rPr>
        <w:t xml:space="preserve">, в том числе </w:t>
      </w:r>
      <w:r w:rsidR="00A4259E" w:rsidRPr="00885E9B">
        <w:rPr>
          <w:rFonts w:ascii="Times New Roman" w:hAnsi="Times New Roman" w:cs="Times New Roman"/>
          <w:sz w:val="28"/>
          <w:szCs w:val="28"/>
        </w:rPr>
        <w:t xml:space="preserve">порубочные остатки, уличный смет, скошенную траву, листву и иные остатки растительности, мебель, бытовую технику и их части, остатки после проведения ремонта и строительства, коробки, ящики и иные упаковочные материалы, шины, запасные части транспортных средств, спортивный инвентарь, </w:t>
      </w:r>
      <w:r w:rsidRPr="00885E9B">
        <w:rPr>
          <w:rFonts w:ascii="Times New Roman" w:hAnsi="Times New Roman" w:cs="Times New Roman"/>
          <w:sz w:val="28"/>
          <w:szCs w:val="28"/>
        </w:rPr>
        <w:t>вне мусорных контейнеров и бункеров, рядом с площадкой для сбора твердых коммунальных отходов;</w:t>
      </w:r>
    </w:p>
    <w:p w14:paraId="4E09F4B6"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складировать в бункера для сбора растительного мусора крупногабаритный мусор (строительный мусор, отходы производства, сантехнику, бытовую технику, мебель, бывшие в употреблении, картон, автомобильные шины, стекло, пластик и т.д.);</w:t>
      </w:r>
    </w:p>
    <w:p w14:paraId="6EFDCD3F" w14:textId="77777777" w:rsidR="00A4259E" w:rsidRPr="00885E9B" w:rsidRDefault="00A4259E" w:rsidP="00BF0324">
      <w:pPr>
        <w:ind w:firstLine="709"/>
        <w:rPr>
          <w:rFonts w:ascii="Times New Roman" w:hAnsi="Times New Roman" w:cs="Times New Roman"/>
          <w:sz w:val="28"/>
          <w:szCs w:val="28"/>
        </w:rPr>
      </w:pPr>
      <w:r w:rsidRPr="00885E9B">
        <w:rPr>
          <w:rFonts w:ascii="Times New Roman" w:hAnsi="Times New Roman" w:cs="Times New Roman"/>
          <w:sz w:val="28"/>
          <w:szCs w:val="28"/>
        </w:rPr>
        <w:t>устанавливать</w:t>
      </w:r>
      <w:r w:rsidRPr="00885E9B">
        <w:rPr>
          <w:sz w:val="28"/>
          <w:szCs w:val="28"/>
        </w:rPr>
        <w:t xml:space="preserve"> </w:t>
      </w:r>
      <w:r w:rsidRPr="00885E9B">
        <w:rPr>
          <w:rFonts w:ascii="Times New Roman" w:hAnsi="Times New Roman" w:cs="Times New Roman"/>
          <w:sz w:val="28"/>
          <w:szCs w:val="28"/>
        </w:rPr>
        <w:t>наливные помойки, разлив помоев и нечистот на улицы и проезды, за территорию зданий, строений и сооружений, а также вынос отходов на уличные проезды;</w:t>
      </w:r>
    </w:p>
    <w:p w14:paraId="19B7CFA4"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осуществлять установку препятствующих обзору (сплошных) </w:t>
      </w:r>
      <w:r w:rsidRPr="00885E9B">
        <w:rPr>
          <w:rFonts w:ascii="Times New Roman" w:hAnsi="Times New Roman" w:cs="Times New Roman"/>
          <w:sz w:val="28"/>
          <w:szCs w:val="28"/>
        </w:rPr>
        <w:lastRenderedPageBreak/>
        <w:t>ограждений территорий многоквартирных домов;</w:t>
      </w:r>
    </w:p>
    <w:p w14:paraId="3BA593D4"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повреждать или изменять фасады (внешний облик) зданий, строений и сооружений, ограждений (в том числе применять при покраске фасадов цвета, не согласованные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и (или) самовольно наносить на них надписи и рисунки, размещать на них рекламные, информационные и агитационные материалы, баннеры;</w:t>
      </w:r>
    </w:p>
    <w:p w14:paraId="5A251045"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производить расклейку афиш, плакатов, листовок, объявлений, агитационных печатных материалов и производить надписи, рисунки на столбах, деревьях, опорах наружного освещения и распределительных щитах, других объектах, не предназначенных для этих целей; </w:t>
      </w:r>
    </w:p>
    <w:p w14:paraId="5AEE0241"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 xml:space="preserve">размещать временные баннеры с афишами, иной информацией, необходимой для проведения мероприятий без согласования мест размещения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77D9539F"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размещать постоянно или временно механические транспортные средства на детских площадках, а также в местах, препятствующих вывозу твердых коммунальных отходов;</w:t>
      </w:r>
    </w:p>
    <w:p w14:paraId="6769FD0F"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размещать разукомплектованные транспортные средства и прицепы к ним в местах общего пользования, в том числе на земельных участках, относящихся к общему имуществу собственников помещений многоквартирных домов;</w:t>
      </w:r>
    </w:p>
    <w:p w14:paraId="681E23DB" w14:textId="77777777" w:rsidR="00BF0324" w:rsidRPr="00885E9B" w:rsidRDefault="00BF0324" w:rsidP="00BF0324">
      <w:pPr>
        <w:ind w:firstLine="709"/>
        <w:rPr>
          <w:rFonts w:ascii="Times New Roman" w:hAnsi="Times New Roman" w:cs="Times New Roman"/>
          <w:sz w:val="28"/>
          <w:szCs w:val="28"/>
        </w:rPr>
      </w:pPr>
      <w:r w:rsidRPr="00885E9B">
        <w:rPr>
          <w:rFonts w:ascii="Times New Roman" w:hAnsi="Times New Roman" w:cs="Times New Roman"/>
          <w:sz w:val="28"/>
          <w:szCs w:val="28"/>
        </w:rPr>
        <w:t>устанавливать препятствия для проезда транспорта на территории общего пользования;</w:t>
      </w:r>
    </w:p>
    <w:p w14:paraId="6752689D" w14:textId="77777777" w:rsidR="00D11209" w:rsidRDefault="00BF0324"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устанавливать ограждения клумб, цветников, газонов на прилегающей к зданиям, строениям и сооружениям территории, относящейся к территории общего пользования</w:t>
      </w:r>
      <w:bookmarkStart w:id="153" w:name="sub_1054"/>
      <w:bookmarkStart w:id="154" w:name="sub_16000"/>
      <w:bookmarkEnd w:id="152"/>
      <w:r w:rsidR="009B0CD9">
        <w:rPr>
          <w:rFonts w:ascii="Times New Roman" w:hAnsi="Times New Roman" w:cs="Times New Roman"/>
          <w:sz w:val="28"/>
          <w:szCs w:val="28"/>
        </w:rPr>
        <w:t>;</w:t>
      </w:r>
    </w:p>
    <w:p w14:paraId="5F8449FE" w14:textId="77777777" w:rsidR="009B0CD9" w:rsidRDefault="009B0CD9" w:rsidP="00F278F2">
      <w:pPr>
        <w:ind w:firstLine="709"/>
        <w:rPr>
          <w:rFonts w:ascii="Times New Roman" w:hAnsi="Times New Roman" w:cs="Times New Roman"/>
          <w:sz w:val="28"/>
          <w:szCs w:val="28"/>
        </w:rPr>
      </w:pPr>
      <w:r w:rsidRPr="0061294E">
        <w:rPr>
          <w:rFonts w:ascii="Times New Roman" w:hAnsi="Times New Roman" w:cs="Times New Roman"/>
          <w:sz w:val="28"/>
          <w:szCs w:val="28"/>
        </w:rPr>
        <w:t>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14:paraId="711771E2" w14:textId="77777777" w:rsidR="009B0CD9" w:rsidRDefault="009B0CD9" w:rsidP="00F278F2">
      <w:pPr>
        <w:ind w:firstLine="709"/>
        <w:rPr>
          <w:rFonts w:ascii="Times New Roman" w:hAnsi="Times New Roman" w:cs="Times New Roman"/>
          <w:sz w:val="28"/>
          <w:szCs w:val="28"/>
        </w:rPr>
      </w:pPr>
    </w:p>
    <w:p w14:paraId="2B78D86C" w14:textId="77777777" w:rsidR="00915180" w:rsidRPr="00885E9B" w:rsidRDefault="00915180" w:rsidP="00915180">
      <w:pPr>
        <w:ind w:firstLine="709"/>
        <w:jc w:val="center"/>
        <w:rPr>
          <w:rFonts w:ascii="Times New Roman" w:hAnsi="Times New Roman" w:cs="Times New Roman"/>
          <w:sz w:val="28"/>
          <w:szCs w:val="28"/>
        </w:rPr>
      </w:pPr>
      <w:r w:rsidRPr="00885E9B">
        <w:rPr>
          <w:rFonts w:ascii="Times New Roman" w:hAnsi="Times New Roman" w:cs="Times New Roman"/>
          <w:sz w:val="28"/>
          <w:szCs w:val="28"/>
        </w:rPr>
        <w:t>Раздел IX</w:t>
      </w:r>
    </w:p>
    <w:p w14:paraId="561381AC" w14:textId="77777777" w:rsidR="00915180" w:rsidRPr="00885E9B" w:rsidRDefault="00915180" w:rsidP="00915180">
      <w:pPr>
        <w:ind w:firstLine="709"/>
        <w:jc w:val="center"/>
        <w:rPr>
          <w:rFonts w:ascii="Times New Roman" w:hAnsi="Times New Roman" w:cs="Times New Roman"/>
          <w:sz w:val="28"/>
          <w:szCs w:val="28"/>
        </w:rPr>
      </w:pPr>
      <w:r w:rsidRPr="00885E9B">
        <w:rPr>
          <w:rFonts w:ascii="Times New Roman" w:hAnsi="Times New Roman" w:cs="Times New Roman"/>
          <w:sz w:val="28"/>
          <w:szCs w:val="28"/>
        </w:rPr>
        <w:t xml:space="preserve">Проведение </w:t>
      </w:r>
      <w:r w:rsidR="00570B61" w:rsidRPr="00885E9B">
        <w:rPr>
          <w:rFonts w:ascii="Times New Roman" w:hAnsi="Times New Roman" w:cs="Times New Roman"/>
          <w:sz w:val="28"/>
          <w:szCs w:val="28"/>
        </w:rPr>
        <w:t xml:space="preserve">земляных </w:t>
      </w:r>
      <w:r w:rsidRPr="00885E9B">
        <w:rPr>
          <w:rFonts w:ascii="Times New Roman" w:hAnsi="Times New Roman" w:cs="Times New Roman"/>
          <w:sz w:val="28"/>
          <w:szCs w:val="28"/>
        </w:rPr>
        <w:t>работ при строительстве, ремонте,</w:t>
      </w:r>
      <w:r w:rsidR="0061294E">
        <w:rPr>
          <w:rFonts w:ascii="Times New Roman" w:hAnsi="Times New Roman" w:cs="Times New Roman"/>
          <w:sz w:val="28"/>
          <w:szCs w:val="28"/>
        </w:rPr>
        <w:t xml:space="preserve"> </w:t>
      </w:r>
      <w:r w:rsidRPr="00885E9B">
        <w:rPr>
          <w:rFonts w:ascii="Times New Roman" w:hAnsi="Times New Roman" w:cs="Times New Roman"/>
          <w:sz w:val="28"/>
          <w:szCs w:val="28"/>
        </w:rPr>
        <w:t>реконструкции коммуникаций, восстановление элементов благоустройства</w:t>
      </w:r>
    </w:p>
    <w:p w14:paraId="4562868A" w14:textId="77777777" w:rsidR="00915180" w:rsidRPr="00885E9B" w:rsidRDefault="00915180" w:rsidP="00915180">
      <w:pPr>
        <w:ind w:firstLine="709"/>
        <w:jc w:val="center"/>
        <w:rPr>
          <w:rFonts w:ascii="Times New Roman" w:hAnsi="Times New Roman" w:cs="Times New Roman"/>
          <w:sz w:val="28"/>
          <w:szCs w:val="28"/>
        </w:rPr>
      </w:pPr>
    </w:p>
    <w:p w14:paraId="6FD03AEA" w14:textId="77777777" w:rsidR="00915180" w:rsidRPr="00885E9B" w:rsidRDefault="009872A3" w:rsidP="00915180">
      <w:pPr>
        <w:ind w:firstLine="709"/>
        <w:rPr>
          <w:rFonts w:ascii="Times New Roman" w:hAnsi="Times New Roman" w:cs="Times New Roman"/>
          <w:sz w:val="28"/>
          <w:szCs w:val="28"/>
        </w:rPr>
      </w:pPr>
      <w:r>
        <w:rPr>
          <w:rFonts w:ascii="Times New Roman" w:hAnsi="Times New Roman" w:cs="Times New Roman"/>
          <w:sz w:val="28"/>
          <w:szCs w:val="28"/>
        </w:rPr>
        <w:t>30</w:t>
      </w:r>
      <w:r w:rsidR="00915180" w:rsidRPr="00885E9B">
        <w:rPr>
          <w:rFonts w:ascii="Times New Roman" w:hAnsi="Times New Roman" w:cs="Times New Roman"/>
          <w:sz w:val="28"/>
          <w:szCs w:val="28"/>
        </w:rPr>
        <w:t xml:space="preserve">.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разрешения на проведение земляных работ, выданного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915180" w:rsidRPr="00885E9B">
        <w:rPr>
          <w:rFonts w:ascii="Times New Roman" w:hAnsi="Times New Roman" w:cs="Times New Roman"/>
          <w:sz w:val="28"/>
          <w:szCs w:val="28"/>
        </w:rPr>
        <w:t>.</w:t>
      </w:r>
    </w:p>
    <w:p w14:paraId="22711A98" w14:textId="77777777" w:rsidR="00915180" w:rsidRPr="00885E9B" w:rsidRDefault="009872A3" w:rsidP="00915180">
      <w:pPr>
        <w:ind w:firstLine="709"/>
        <w:rPr>
          <w:rFonts w:ascii="Times New Roman" w:hAnsi="Times New Roman" w:cs="Times New Roman"/>
          <w:sz w:val="28"/>
          <w:szCs w:val="28"/>
        </w:rPr>
      </w:pPr>
      <w:r>
        <w:rPr>
          <w:rFonts w:ascii="Times New Roman" w:hAnsi="Times New Roman" w:cs="Times New Roman"/>
          <w:sz w:val="28"/>
          <w:szCs w:val="28"/>
        </w:rPr>
        <w:t>30</w:t>
      </w:r>
      <w:r w:rsidR="00295873" w:rsidRPr="00885E9B">
        <w:rPr>
          <w:rFonts w:ascii="Times New Roman" w:hAnsi="Times New Roman" w:cs="Times New Roman"/>
          <w:sz w:val="28"/>
          <w:szCs w:val="28"/>
        </w:rPr>
        <w:t>.</w:t>
      </w:r>
      <w:r w:rsidR="00580C1F" w:rsidRPr="00885E9B">
        <w:rPr>
          <w:rFonts w:ascii="Times New Roman" w:hAnsi="Times New Roman" w:cs="Times New Roman"/>
          <w:sz w:val="28"/>
          <w:szCs w:val="28"/>
        </w:rPr>
        <w:t>1</w:t>
      </w:r>
      <w:r w:rsidR="00915180" w:rsidRPr="00885E9B">
        <w:rPr>
          <w:rFonts w:ascii="Times New Roman" w:hAnsi="Times New Roman" w:cs="Times New Roman"/>
          <w:sz w:val="28"/>
          <w:szCs w:val="28"/>
        </w:rPr>
        <w:t xml:space="preserve">. Аварийные работы разрешается начинать владельцам сетей по телефонограмме или по уведомлению администрации Кореновского городского </w:t>
      </w:r>
      <w:r w:rsidR="00915180" w:rsidRPr="00885E9B">
        <w:rPr>
          <w:rFonts w:ascii="Times New Roman" w:hAnsi="Times New Roman" w:cs="Times New Roman"/>
          <w:sz w:val="28"/>
          <w:szCs w:val="28"/>
        </w:rPr>
        <w:lastRenderedPageBreak/>
        <w:t xml:space="preserve">поселения </w:t>
      </w:r>
      <w:r w:rsidR="00B12227">
        <w:rPr>
          <w:rFonts w:ascii="Times New Roman" w:hAnsi="Times New Roman" w:cs="Times New Roman"/>
          <w:sz w:val="28"/>
          <w:szCs w:val="28"/>
        </w:rPr>
        <w:t>Кореновского муниципального района Краснодарского края</w:t>
      </w:r>
      <w:r w:rsidR="00915180" w:rsidRPr="00885E9B">
        <w:rPr>
          <w:rFonts w:ascii="Times New Roman" w:hAnsi="Times New Roman" w:cs="Times New Roman"/>
          <w:sz w:val="28"/>
          <w:szCs w:val="28"/>
        </w:rPr>
        <w:t xml:space="preserve"> с последующим оформлением разрешения в трёхдневный срок.</w:t>
      </w:r>
    </w:p>
    <w:p w14:paraId="68160F29" w14:textId="77777777" w:rsidR="00915180" w:rsidRPr="00885E9B" w:rsidRDefault="009872A3" w:rsidP="00915180">
      <w:pPr>
        <w:ind w:firstLine="709"/>
        <w:rPr>
          <w:rFonts w:ascii="Times New Roman" w:hAnsi="Times New Roman" w:cs="Times New Roman"/>
          <w:sz w:val="28"/>
          <w:szCs w:val="28"/>
        </w:rPr>
      </w:pPr>
      <w:r>
        <w:rPr>
          <w:rFonts w:ascii="Times New Roman" w:hAnsi="Times New Roman" w:cs="Times New Roman"/>
          <w:sz w:val="28"/>
          <w:szCs w:val="28"/>
        </w:rPr>
        <w:t>30</w:t>
      </w:r>
      <w:r w:rsidR="00580C1F" w:rsidRPr="00885E9B">
        <w:rPr>
          <w:rFonts w:ascii="Times New Roman" w:hAnsi="Times New Roman" w:cs="Times New Roman"/>
          <w:sz w:val="28"/>
          <w:szCs w:val="28"/>
        </w:rPr>
        <w:t>.2</w:t>
      </w:r>
      <w:r w:rsidR="00915180" w:rsidRPr="00885E9B">
        <w:rPr>
          <w:rFonts w:ascii="Times New Roman" w:hAnsi="Times New Roman" w:cs="Times New Roman"/>
          <w:sz w:val="28"/>
          <w:szCs w:val="28"/>
        </w:rPr>
        <w:t>. Не допускается прокладка напорных коммуникаций под проезжей частью магистральных улиц.</w:t>
      </w:r>
    </w:p>
    <w:p w14:paraId="31507ED9" w14:textId="77777777" w:rsidR="00915180" w:rsidRPr="00885E9B" w:rsidRDefault="00580C1F" w:rsidP="00915180">
      <w:pPr>
        <w:ind w:firstLine="709"/>
        <w:rPr>
          <w:rFonts w:ascii="Times New Roman" w:hAnsi="Times New Roman" w:cs="Times New Roman"/>
          <w:sz w:val="28"/>
          <w:szCs w:val="28"/>
        </w:rPr>
      </w:pPr>
      <w:r w:rsidRPr="00885E9B">
        <w:rPr>
          <w:rFonts w:ascii="Times New Roman" w:hAnsi="Times New Roman" w:cs="Times New Roman"/>
          <w:sz w:val="28"/>
          <w:szCs w:val="28"/>
        </w:rPr>
        <w:t>2</w:t>
      </w:r>
      <w:r w:rsidR="00295873" w:rsidRPr="00885E9B">
        <w:rPr>
          <w:rFonts w:ascii="Times New Roman" w:hAnsi="Times New Roman" w:cs="Times New Roman"/>
          <w:sz w:val="28"/>
          <w:szCs w:val="28"/>
        </w:rPr>
        <w:t>6</w:t>
      </w:r>
      <w:r w:rsidRPr="00885E9B">
        <w:rPr>
          <w:rFonts w:ascii="Times New Roman" w:hAnsi="Times New Roman" w:cs="Times New Roman"/>
          <w:sz w:val="28"/>
          <w:szCs w:val="28"/>
        </w:rPr>
        <w:t>.3</w:t>
      </w:r>
      <w:r w:rsidR="00915180" w:rsidRPr="00885E9B">
        <w:rPr>
          <w:rFonts w:ascii="Times New Roman" w:hAnsi="Times New Roman" w:cs="Times New Roman"/>
          <w:sz w:val="28"/>
          <w:szCs w:val="28"/>
        </w:rPr>
        <w:t>. При реконструкции действующих подземных коммуникаций должен предусматриваться их вынос из-под проезжей части магистральных улиц.</w:t>
      </w:r>
    </w:p>
    <w:p w14:paraId="781F1455" w14:textId="77777777" w:rsidR="00915180" w:rsidRPr="00885E9B" w:rsidRDefault="009872A3"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w:t>
      </w:r>
      <w:r w:rsidR="00915180" w:rsidRPr="00885E9B">
        <w:rPr>
          <w:rFonts w:ascii="Times New Roman" w:hAnsi="Times New Roman" w:cs="Times New Roman"/>
          <w:sz w:val="28"/>
          <w:szCs w:val="28"/>
        </w:rPr>
        <w:t>4. При необходимости прокладки подземных коммуникаций в стеснённых условиях должно предусматриваться сооружение переходных коллекторов. Проектирование коллекторов осуществляется с учётом перспективы развития сетей.</w:t>
      </w:r>
    </w:p>
    <w:p w14:paraId="5B5C0859" w14:textId="77777777" w:rsidR="00915180" w:rsidRPr="00885E9B" w:rsidRDefault="009872A3"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w:t>
      </w:r>
      <w:r w:rsidR="00915180" w:rsidRPr="00885E9B">
        <w:rPr>
          <w:rFonts w:ascii="Times New Roman" w:hAnsi="Times New Roman" w:cs="Times New Roman"/>
          <w:sz w:val="28"/>
          <w:szCs w:val="28"/>
        </w:rPr>
        <w:t>5. Прокладка подземных коммуникаций под проезжей частью улиц, проездами, а также под тротуарами разрешается соответствующим организациям при условии восстановления проезжей части автодороги (тротуара) на полную ширину, независимо от ширины траншеи.</w:t>
      </w:r>
    </w:p>
    <w:p w14:paraId="74B927C1" w14:textId="77777777" w:rsidR="00915180" w:rsidRPr="00885E9B" w:rsidRDefault="00915180" w:rsidP="00915180">
      <w:pPr>
        <w:ind w:firstLine="709"/>
        <w:rPr>
          <w:rFonts w:ascii="Times New Roman" w:hAnsi="Times New Roman" w:cs="Times New Roman"/>
          <w:sz w:val="28"/>
          <w:szCs w:val="28"/>
        </w:rPr>
      </w:pPr>
      <w:r w:rsidRPr="00885E9B">
        <w:rPr>
          <w:rFonts w:ascii="Times New Roman" w:hAnsi="Times New Roman" w:cs="Times New Roman"/>
          <w:sz w:val="28"/>
          <w:szCs w:val="28"/>
        </w:rPr>
        <w:t>Не допускается применение кирпича в конструкциях, подземных коммуникациях, расположенных под проезжей частью.</w:t>
      </w:r>
    </w:p>
    <w:p w14:paraId="7E3706C1"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w:t>
      </w:r>
      <w:r w:rsidR="00915180" w:rsidRPr="00885E9B">
        <w:rPr>
          <w:rFonts w:ascii="Times New Roman" w:hAnsi="Times New Roman" w:cs="Times New Roman"/>
          <w:sz w:val="28"/>
          <w:szCs w:val="28"/>
        </w:rPr>
        <w:t xml:space="preserve">6. Все разрушения и повреждения дорожных покрытий, зеленых насаждений и элементов благоустройства, произведённые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объёме организациями, получившими разрешение на производство работ, в сроки, согласованные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915180" w:rsidRPr="00885E9B">
        <w:rPr>
          <w:rFonts w:ascii="Times New Roman" w:hAnsi="Times New Roman" w:cs="Times New Roman"/>
          <w:sz w:val="28"/>
          <w:szCs w:val="28"/>
        </w:rPr>
        <w:t>.</w:t>
      </w:r>
    </w:p>
    <w:p w14:paraId="200B0CD5" w14:textId="77777777" w:rsidR="00580C1F" w:rsidRPr="00885E9B" w:rsidRDefault="00580C1F" w:rsidP="00915180">
      <w:pPr>
        <w:ind w:firstLine="709"/>
        <w:rPr>
          <w:rFonts w:ascii="Times New Roman" w:hAnsi="Times New Roman" w:cs="Times New Roman"/>
          <w:sz w:val="28"/>
          <w:szCs w:val="28"/>
        </w:rPr>
      </w:pPr>
      <w:r w:rsidRPr="00885E9B">
        <w:rPr>
          <w:rFonts w:ascii="Times New Roman" w:hAnsi="Times New Roman" w:cs="Times New Roman"/>
          <w:sz w:val="28"/>
          <w:szCs w:val="28"/>
        </w:rPr>
        <w:t>На время проведения земляных, строительных, дорожных, аварийных и других видов работ, в том числе работ по благоустройству, рекомендуется предусматривать установку информационных стендов и иных видов информационных конструкций в целях обеспечения безопасности населения и информирования о проводимых работах.</w:t>
      </w:r>
    </w:p>
    <w:p w14:paraId="62F7FE73"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.7</w:t>
      </w:r>
      <w:r w:rsidR="00915180" w:rsidRPr="00885E9B">
        <w:rPr>
          <w:rFonts w:ascii="Times New Roman" w:hAnsi="Times New Roman" w:cs="Times New Roman"/>
          <w:sz w:val="28"/>
          <w:szCs w:val="28"/>
        </w:rPr>
        <w:t>. До начала производства работ по разрытию необходимо:</w:t>
      </w:r>
    </w:p>
    <w:p w14:paraId="5EE96F05" w14:textId="77777777" w:rsidR="00580C1F"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w:t>
      </w:r>
      <w:r w:rsidR="00915180" w:rsidRPr="00885E9B">
        <w:rPr>
          <w:rFonts w:ascii="Times New Roman" w:hAnsi="Times New Roman" w:cs="Times New Roman"/>
          <w:sz w:val="28"/>
          <w:szCs w:val="28"/>
        </w:rPr>
        <w:t>7.1. Установить дорожные знаки в соответствии с согласованной схемой.</w:t>
      </w:r>
    </w:p>
    <w:p w14:paraId="3C550C93"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w:t>
      </w:r>
      <w:r w:rsidR="00915180" w:rsidRPr="00885E9B">
        <w:rPr>
          <w:rFonts w:ascii="Times New Roman" w:hAnsi="Times New Roman" w:cs="Times New Roman"/>
          <w:sz w:val="28"/>
          <w:szCs w:val="28"/>
        </w:rPr>
        <w:t>7.2.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14:paraId="25D0439D" w14:textId="77777777" w:rsidR="00915180" w:rsidRPr="00885E9B" w:rsidRDefault="00915180" w:rsidP="00915180">
      <w:pPr>
        <w:ind w:firstLine="709"/>
        <w:rPr>
          <w:rFonts w:ascii="Times New Roman" w:hAnsi="Times New Roman" w:cs="Times New Roman"/>
          <w:sz w:val="28"/>
          <w:szCs w:val="28"/>
        </w:rPr>
      </w:pPr>
      <w:r w:rsidRPr="00885E9B">
        <w:rPr>
          <w:rFonts w:ascii="Times New Roman" w:hAnsi="Times New Roman" w:cs="Times New Roman"/>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тёмное время суток - обозначено красными сигнальными фонарями.</w:t>
      </w:r>
    </w:p>
    <w:p w14:paraId="41BE9A34" w14:textId="77777777" w:rsidR="00915180" w:rsidRPr="00885E9B" w:rsidRDefault="00915180" w:rsidP="00915180">
      <w:pPr>
        <w:ind w:firstLine="709"/>
        <w:rPr>
          <w:rFonts w:ascii="Times New Roman" w:hAnsi="Times New Roman" w:cs="Times New Roman"/>
          <w:sz w:val="28"/>
          <w:szCs w:val="28"/>
        </w:rPr>
      </w:pPr>
      <w:r w:rsidRPr="00885E9B">
        <w:rPr>
          <w:rFonts w:ascii="Times New Roman" w:hAnsi="Times New Roman" w:cs="Times New Roman"/>
          <w:sz w:val="28"/>
          <w:szCs w:val="28"/>
        </w:rPr>
        <w:t>Ограждение рекомендуется выполнять сплошным и надёжным, предотвращающим попадание посторонних на стройплощадку.</w:t>
      </w:r>
    </w:p>
    <w:p w14:paraId="482E9142" w14:textId="77777777" w:rsidR="00915180" w:rsidRPr="00885E9B" w:rsidRDefault="00915180" w:rsidP="00915180">
      <w:pPr>
        <w:ind w:firstLine="709"/>
        <w:rPr>
          <w:rFonts w:ascii="Times New Roman" w:hAnsi="Times New Roman" w:cs="Times New Roman"/>
          <w:sz w:val="28"/>
          <w:szCs w:val="28"/>
        </w:rPr>
      </w:pPr>
      <w:r w:rsidRPr="00885E9B">
        <w:rPr>
          <w:rFonts w:ascii="Times New Roman" w:hAnsi="Times New Roman" w:cs="Times New Roman"/>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14:paraId="3D877F0C"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w:t>
      </w:r>
      <w:r w:rsidR="00915180" w:rsidRPr="00885E9B">
        <w:rPr>
          <w:rFonts w:ascii="Times New Roman" w:hAnsi="Times New Roman" w:cs="Times New Roman"/>
          <w:sz w:val="28"/>
          <w:szCs w:val="28"/>
        </w:rPr>
        <w:t xml:space="preserve">7.3. </w:t>
      </w:r>
      <w:r w:rsidR="00E81680" w:rsidRPr="00885E9B">
        <w:rPr>
          <w:rFonts w:ascii="Times New Roman" w:hAnsi="Times New Roman" w:cs="Times New Roman"/>
          <w:sz w:val="28"/>
          <w:szCs w:val="28"/>
        </w:rPr>
        <w:t xml:space="preserve">В случае если производство земляных работ ограничивает или перекрывает движение маршрутного транспорта, рекомендуется проинформировать население Кореновского городского поселения </w:t>
      </w:r>
      <w:r w:rsidR="00B12227">
        <w:rPr>
          <w:rFonts w:ascii="Times New Roman" w:hAnsi="Times New Roman" w:cs="Times New Roman"/>
          <w:sz w:val="28"/>
          <w:szCs w:val="28"/>
        </w:rPr>
        <w:lastRenderedPageBreak/>
        <w:t>Кореновского муниципального района Краснодарского края</w:t>
      </w:r>
      <w:r w:rsidR="00E81680" w:rsidRPr="00885E9B">
        <w:rPr>
          <w:rFonts w:ascii="Times New Roman" w:hAnsi="Times New Roman" w:cs="Times New Roman"/>
          <w:sz w:val="28"/>
          <w:szCs w:val="28"/>
        </w:rPr>
        <w:t xml:space="preserve"> через средства массовой информации, в том числе в сети "Интернет", о сроках закрытия маршрута и изменения схемы движения</w:t>
      </w:r>
      <w:r w:rsidR="00A424F1" w:rsidRPr="00885E9B">
        <w:rPr>
          <w:rFonts w:ascii="Times New Roman" w:hAnsi="Times New Roman" w:cs="Times New Roman"/>
          <w:sz w:val="28"/>
          <w:szCs w:val="28"/>
        </w:rPr>
        <w:t>.</w:t>
      </w:r>
    </w:p>
    <w:p w14:paraId="1221C2AF"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w:t>
      </w:r>
      <w:r w:rsidR="00915180" w:rsidRPr="00885E9B">
        <w:rPr>
          <w:rFonts w:ascii="Times New Roman" w:hAnsi="Times New Roman" w:cs="Times New Roman"/>
          <w:sz w:val="28"/>
          <w:szCs w:val="28"/>
        </w:rPr>
        <w:t>7.4. Оформлять при необходимости в установленном порядке и осуществлять снос или пересадку зелёных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14:paraId="34366674"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w:t>
      </w:r>
      <w:r w:rsidR="00915180" w:rsidRPr="00885E9B">
        <w:rPr>
          <w:rFonts w:ascii="Times New Roman" w:hAnsi="Times New Roman" w:cs="Times New Roman"/>
          <w:sz w:val="28"/>
          <w:szCs w:val="28"/>
        </w:rPr>
        <w:t>8. Разрешение на производство работ необходимо хранить на месте работ и предъявлять по первому требованию лиц, осуществляющих контроль за выполнением Правил эксплуатации.</w:t>
      </w:r>
    </w:p>
    <w:p w14:paraId="2605306E"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w:t>
      </w:r>
      <w:r w:rsidR="00915180" w:rsidRPr="00885E9B">
        <w:rPr>
          <w:rFonts w:ascii="Times New Roman" w:hAnsi="Times New Roman" w:cs="Times New Roman"/>
          <w:sz w:val="28"/>
          <w:szCs w:val="28"/>
        </w:rPr>
        <w:t>9. В разрешении устанавливаются сроки и условия производства рабо</w:t>
      </w:r>
      <w:r w:rsidR="00570B61" w:rsidRPr="00885E9B">
        <w:rPr>
          <w:rFonts w:ascii="Times New Roman" w:hAnsi="Times New Roman" w:cs="Times New Roman"/>
          <w:sz w:val="28"/>
          <w:szCs w:val="28"/>
        </w:rPr>
        <w:t>т, в том числе :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p>
    <w:p w14:paraId="301FBFF5" w14:textId="77777777" w:rsidR="00570B61"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295873" w:rsidRPr="00885E9B">
        <w:rPr>
          <w:rFonts w:ascii="Times New Roman" w:hAnsi="Times New Roman" w:cs="Times New Roman"/>
          <w:sz w:val="28"/>
          <w:szCs w:val="28"/>
        </w:rPr>
        <w:t>.</w:t>
      </w:r>
      <w:r w:rsidR="00570B61" w:rsidRPr="00885E9B">
        <w:rPr>
          <w:rFonts w:ascii="Times New Roman" w:hAnsi="Times New Roman" w:cs="Times New Roman"/>
          <w:sz w:val="28"/>
          <w:szCs w:val="28"/>
        </w:rPr>
        <w:t>9.1. Для получения разрешения необходим</w:t>
      </w:r>
      <w:r w:rsidR="00BA5294" w:rsidRPr="00885E9B">
        <w:rPr>
          <w:rFonts w:ascii="Times New Roman" w:hAnsi="Times New Roman" w:cs="Times New Roman"/>
          <w:sz w:val="28"/>
          <w:szCs w:val="28"/>
        </w:rPr>
        <w:t>о предоставление следующих документов:</w:t>
      </w:r>
    </w:p>
    <w:p w14:paraId="4D13E53B" w14:textId="77777777" w:rsidR="00C3568C" w:rsidRPr="00885E9B" w:rsidRDefault="00C3568C" w:rsidP="00C3568C">
      <w:pPr>
        <w:ind w:firstLine="709"/>
        <w:rPr>
          <w:rFonts w:ascii="Times New Roman" w:hAnsi="Times New Roman" w:cs="Times New Roman"/>
          <w:sz w:val="28"/>
          <w:szCs w:val="28"/>
        </w:rPr>
      </w:pPr>
      <w:r w:rsidRPr="00885E9B">
        <w:rPr>
          <w:rFonts w:ascii="Times New Roman" w:hAnsi="Times New Roman" w:cs="Times New Roman"/>
          <w:sz w:val="28"/>
          <w:szCs w:val="28"/>
        </w:rPr>
        <w:t>заявление о выдаче разрешения (ордера) на проведение земляных работ на территории общего пользования;</w:t>
      </w:r>
    </w:p>
    <w:p w14:paraId="0F4DF05D" w14:textId="77777777" w:rsidR="00C3568C" w:rsidRPr="00885E9B" w:rsidRDefault="00C3568C" w:rsidP="00C3568C">
      <w:pPr>
        <w:ind w:firstLine="709"/>
        <w:rPr>
          <w:rFonts w:ascii="Times New Roman" w:hAnsi="Times New Roman" w:cs="Times New Roman"/>
          <w:sz w:val="28"/>
          <w:szCs w:val="28"/>
        </w:rPr>
      </w:pPr>
      <w:r w:rsidRPr="00885E9B">
        <w:rPr>
          <w:rFonts w:ascii="Times New Roman" w:hAnsi="Times New Roman" w:cs="Times New Roman"/>
          <w:sz w:val="28"/>
          <w:szCs w:val="28"/>
        </w:rPr>
        <w:t>2) документ, удостоверяющий личность заявителя (заявителей), либо его (их) представителя;</w:t>
      </w:r>
    </w:p>
    <w:p w14:paraId="3C0AD0CA" w14:textId="77777777" w:rsidR="00C3568C" w:rsidRPr="00885E9B" w:rsidRDefault="00C3568C" w:rsidP="00C3568C">
      <w:pPr>
        <w:ind w:firstLine="709"/>
        <w:rPr>
          <w:rFonts w:ascii="Times New Roman" w:hAnsi="Times New Roman" w:cs="Times New Roman"/>
          <w:sz w:val="28"/>
          <w:szCs w:val="28"/>
        </w:rPr>
      </w:pPr>
      <w:r w:rsidRPr="00885E9B">
        <w:rPr>
          <w:rFonts w:ascii="Times New Roman" w:hAnsi="Times New Roman" w:cs="Times New Roman"/>
          <w:sz w:val="28"/>
          <w:szCs w:val="28"/>
        </w:rPr>
        <w:t>3) документ, удостоверяющий права (полномочия) представителя заявителя;</w:t>
      </w:r>
    </w:p>
    <w:p w14:paraId="05F8A749" w14:textId="77777777" w:rsidR="00C3568C" w:rsidRPr="00885E9B" w:rsidRDefault="00C3568C" w:rsidP="00C3568C">
      <w:pPr>
        <w:ind w:firstLine="709"/>
        <w:rPr>
          <w:rFonts w:ascii="Times New Roman" w:hAnsi="Times New Roman" w:cs="Times New Roman"/>
          <w:sz w:val="28"/>
          <w:szCs w:val="28"/>
        </w:rPr>
      </w:pPr>
      <w:r w:rsidRPr="00885E9B">
        <w:rPr>
          <w:rFonts w:ascii="Times New Roman" w:hAnsi="Times New Roman" w:cs="Times New Roman"/>
          <w:sz w:val="28"/>
          <w:szCs w:val="28"/>
        </w:rPr>
        <w:t>4) рабочий проект или рабочую документацию, согласованную с владельцами подземных коммуникаций, расположенных на земельном участке;</w:t>
      </w:r>
    </w:p>
    <w:p w14:paraId="2F363D17" w14:textId="77777777" w:rsidR="00C3568C" w:rsidRPr="00885E9B" w:rsidRDefault="00C3568C" w:rsidP="00C3568C">
      <w:pPr>
        <w:ind w:firstLine="709"/>
        <w:rPr>
          <w:rFonts w:ascii="Times New Roman" w:hAnsi="Times New Roman" w:cs="Times New Roman"/>
          <w:sz w:val="28"/>
          <w:szCs w:val="28"/>
        </w:rPr>
      </w:pPr>
      <w:r w:rsidRPr="00885E9B">
        <w:rPr>
          <w:rFonts w:ascii="Times New Roman" w:hAnsi="Times New Roman" w:cs="Times New Roman"/>
          <w:sz w:val="28"/>
          <w:szCs w:val="28"/>
        </w:rPr>
        <w:t xml:space="preserve">5) разрешение ОГИБДД Отдела МВД России по Кореновскому району, согласованное с отделом жилищно-коммунального хозяйства, благоустройства и транспорта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(при необходимости закрытия уличного движения, ограждения проезда, установления направления объездов).</w:t>
      </w:r>
    </w:p>
    <w:p w14:paraId="4ED25D38" w14:textId="77777777" w:rsidR="00C3568C" w:rsidRPr="00885E9B" w:rsidRDefault="00C3568C" w:rsidP="00C3568C">
      <w:pPr>
        <w:ind w:firstLine="709"/>
        <w:rPr>
          <w:rFonts w:ascii="Times New Roman" w:hAnsi="Times New Roman" w:cs="Times New Roman"/>
          <w:sz w:val="28"/>
          <w:szCs w:val="28"/>
        </w:rPr>
      </w:pPr>
      <w:r w:rsidRPr="00885E9B">
        <w:rPr>
          <w:rFonts w:ascii="Times New Roman" w:hAnsi="Times New Roman" w:cs="Times New Roman"/>
          <w:sz w:val="28"/>
          <w:szCs w:val="28"/>
        </w:rPr>
        <w:t>6) гарантийное обязательство на восстановление нарушенных элементов благоустройства с указанием сроков выполнения работ.</w:t>
      </w:r>
    </w:p>
    <w:p w14:paraId="774EFA38"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.10</w:t>
      </w:r>
      <w:r w:rsidR="00915180" w:rsidRPr="00885E9B">
        <w:rPr>
          <w:rFonts w:ascii="Times New Roman" w:hAnsi="Times New Roman" w:cs="Times New Roman"/>
          <w:sz w:val="28"/>
          <w:szCs w:val="28"/>
        </w:rPr>
        <w:t>. До начала земляных работ строительной организации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14:paraId="2BE21E1F" w14:textId="77777777" w:rsidR="00915180" w:rsidRPr="00885E9B" w:rsidRDefault="00915180" w:rsidP="00915180">
      <w:pPr>
        <w:ind w:firstLine="709"/>
        <w:rPr>
          <w:rFonts w:ascii="Times New Roman" w:hAnsi="Times New Roman" w:cs="Times New Roman"/>
          <w:sz w:val="28"/>
          <w:szCs w:val="28"/>
        </w:rPr>
      </w:pPr>
      <w:r w:rsidRPr="00885E9B">
        <w:rPr>
          <w:rFonts w:ascii="Times New Roman" w:hAnsi="Times New Roman" w:cs="Times New Roman"/>
          <w:sz w:val="28"/>
          <w:szCs w:val="28"/>
        </w:rPr>
        <w:t>Особые условия подлежат неукоснительному соблюдению строительной организацией, производящей земляные работы.</w:t>
      </w:r>
    </w:p>
    <w:p w14:paraId="1CAA54C5"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.1</w:t>
      </w:r>
      <w:r w:rsidR="00915180" w:rsidRPr="00885E9B">
        <w:rPr>
          <w:rFonts w:ascii="Times New Roman" w:hAnsi="Times New Roman" w:cs="Times New Roman"/>
          <w:sz w:val="28"/>
          <w:szCs w:val="28"/>
        </w:rPr>
        <w:t xml:space="preserve">1. В случае неявки представителя или отказа его указать точное </w:t>
      </w:r>
      <w:r w:rsidR="00915180" w:rsidRPr="00885E9B">
        <w:rPr>
          <w:rFonts w:ascii="Times New Roman" w:hAnsi="Times New Roman" w:cs="Times New Roman"/>
          <w:sz w:val="28"/>
          <w:szCs w:val="28"/>
        </w:rPr>
        <w:lastRenderedPageBreak/>
        <w:t>положение коммуникаций должен быть составлен соответствующий акт. При этом организация, ведущая работы, руководствуется положением коммуникаций, указанных на топооснове.</w:t>
      </w:r>
    </w:p>
    <w:p w14:paraId="4D82C44F"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.1</w:t>
      </w:r>
      <w:r w:rsidR="00915180" w:rsidRPr="00885E9B">
        <w:rPr>
          <w:rFonts w:ascii="Times New Roman" w:hAnsi="Times New Roman" w:cs="Times New Roman"/>
          <w:sz w:val="28"/>
          <w:szCs w:val="28"/>
        </w:rPr>
        <w:t>2. 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отведённое место.</w:t>
      </w:r>
    </w:p>
    <w:p w14:paraId="2CB1F420" w14:textId="77777777" w:rsidR="00915180" w:rsidRPr="00885E9B" w:rsidRDefault="00915180" w:rsidP="00915180">
      <w:pPr>
        <w:ind w:firstLine="709"/>
        <w:rPr>
          <w:rFonts w:ascii="Times New Roman" w:hAnsi="Times New Roman" w:cs="Times New Roman"/>
          <w:sz w:val="28"/>
          <w:szCs w:val="28"/>
        </w:rPr>
      </w:pPr>
      <w:r w:rsidRPr="00885E9B">
        <w:rPr>
          <w:rFonts w:ascii="Times New Roman" w:hAnsi="Times New Roman" w:cs="Times New Roman"/>
          <w:sz w:val="28"/>
          <w:szCs w:val="28"/>
        </w:rPr>
        <w:t>Бордюр разбирается, складируется на месте производства работ для дальнейшей установки.</w:t>
      </w:r>
    </w:p>
    <w:p w14:paraId="41EF38E8" w14:textId="77777777" w:rsidR="00915180" w:rsidRPr="00885E9B" w:rsidRDefault="00915180" w:rsidP="00915180">
      <w:pPr>
        <w:ind w:firstLine="709"/>
        <w:rPr>
          <w:rFonts w:ascii="Times New Roman" w:hAnsi="Times New Roman" w:cs="Times New Roman"/>
          <w:sz w:val="28"/>
          <w:szCs w:val="28"/>
        </w:rPr>
      </w:pPr>
      <w:r w:rsidRPr="00885E9B">
        <w:rPr>
          <w:rFonts w:ascii="Times New Roman" w:hAnsi="Times New Roman" w:cs="Times New Roman"/>
          <w:sz w:val="28"/>
          <w:szCs w:val="28"/>
        </w:rPr>
        <w:t>При производстве работ на улицах, застроенных территориях грунт рекомендуется немедленно вывозить.</w:t>
      </w:r>
    </w:p>
    <w:p w14:paraId="1166E87D" w14:textId="77777777" w:rsidR="00915180" w:rsidRPr="00885E9B" w:rsidRDefault="00915180" w:rsidP="00915180">
      <w:pPr>
        <w:ind w:firstLine="709"/>
        <w:rPr>
          <w:rFonts w:ascii="Times New Roman" w:hAnsi="Times New Roman" w:cs="Times New Roman"/>
          <w:sz w:val="28"/>
          <w:szCs w:val="28"/>
        </w:rPr>
      </w:pPr>
      <w:r w:rsidRPr="00885E9B">
        <w:rPr>
          <w:rFonts w:ascii="Times New Roman" w:hAnsi="Times New Roman" w:cs="Times New Roman"/>
          <w:sz w:val="28"/>
          <w:szCs w:val="28"/>
        </w:rPr>
        <w:t>При необходимости строительная организация должна обеспечивать планировку грунта на отвале.</w:t>
      </w:r>
    </w:p>
    <w:p w14:paraId="33F1AC79"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.1</w:t>
      </w:r>
      <w:r w:rsidR="00915180" w:rsidRPr="00885E9B">
        <w:rPr>
          <w:rFonts w:ascii="Times New Roman" w:hAnsi="Times New Roman" w:cs="Times New Roman"/>
          <w:sz w:val="28"/>
          <w:szCs w:val="28"/>
        </w:rPr>
        <w:t>3. Траншеи под проезжей частью и тротуарами необходимо засыпать песком и песчаным фунтом с послойным уплотнением и поливкой водой.</w:t>
      </w:r>
    </w:p>
    <w:p w14:paraId="5972661D" w14:textId="77777777" w:rsidR="00915180" w:rsidRPr="00885E9B" w:rsidRDefault="00915180" w:rsidP="00915180">
      <w:pPr>
        <w:ind w:firstLine="709"/>
        <w:rPr>
          <w:rFonts w:ascii="Times New Roman" w:hAnsi="Times New Roman" w:cs="Times New Roman"/>
          <w:sz w:val="28"/>
          <w:szCs w:val="28"/>
        </w:rPr>
      </w:pPr>
      <w:r w:rsidRPr="00885E9B">
        <w:rPr>
          <w:rFonts w:ascii="Times New Roman" w:hAnsi="Times New Roman" w:cs="Times New Roman"/>
          <w:sz w:val="28"/>
          <w:szCs w:val="28"/>
        </w:rPr>
        <w:t>Траншеи на газонах необходимо засыпать местным грунтом с уплотнением, восстановлением плодородного слоя и посевом травы.</w:t>
      </w:r>
    </w:p>
    <w:p w14:paraId="14C43D4E"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.1</w:t>
      </w:r>
      <w:r w:rsidR="00915180" w:rsidRPr="00885E9B">
        <w:rPr>
          <w:rFonts w:ascii="Times New Roman" w:hAnsi="Times New Roman" w:cs="Times New Roman"/>
          <w:sz w:val="28"/>
          <w:szCs w:val="28"/>
        </w:rPr>
        <w:t>4. Засыпка траншеи до выполнения геодезической съёмки не допускается. Организации, получившие разрешение на проведение земляных работ, до окончания работ должны произвести геодезическую съёмку.</w:t>
      </w:r>
    </w:p>
    <w:p w14:paraId="477099D9"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.1</w:t>
      </w:r>
      <w:r w:rsidR="00915180" w:rsidRPr="00885E9B">
        <w:rPr>
          <w:rFonts w:ascii="Times New Roman" w:hAnsi="Times New Roman" w:cs="Times New Roman"/>
          <w:sz w:val="28"/>
          <w:szCs w:val="28"/>
        </w:rPr>
        <w:t>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45CB02BB"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.1</w:t>
      </w:r>
      <w:r w:rsidR="00915180" w:rsidRPr="00885E9B">
        <w:rPr>
          <w:rFonts w:ascii="Times New Roman" w:hAnsi="Times New Roman" w:cs="Times New Roman"/>
          <w:sz w:val="28"/>
          <w:szCs w:val="28"/>
        </w:rPr>
        <w:t>6.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14:paraId="1834A52A"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.1</w:t>
      </w:r>
      <w:r w:rsidR="00915180" w:rsidRPr="00885E9B">
        <w:rPr>
          <w:rFonts w:ascii="Times New Roman" w:hAnsi="Times New Roman" w:cs="Times New Roman"/>
          <w:sz w:val="28"/>
          <w:szCs w:val="28"/>
        </w:rPr>
        <w:t>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обязаны устранять организации, получившие разрешение на производство работ, в течение суток.</w:t>
      </w:r>
    </w:p>
    <w:p w14:paraId="36B0FEF2" w14:textId="77777777" w:rsidR="00915180" w:rsidRPr="00885E9B" w:rsidRDefault="00915180" w:rsidP="00915180">
      <w:pPr>
        <w:ind w:firstLine="709"/>
        <w:rPr>
          <w:rFonts w:ascii="Times New Roman" w:hAnsi="Times New Roman" w:cs="Times New Roman"/>
          <w:sz w:val="28"/>
          <w:szCs w:val="28"/>
        </w:rPr>
      </w:pPr>
      <w:r w:rsidRPr="00885E9B">
        <w:rPr>
          <w:rFonts w:ascii="Times New Roman" w:hAnsi="Times New Roman" w:cs="Times New Roman"/>
          <w:sz w:val="28"/>
          <w:szCs w:val="28"/>
        </w:rPr>
        <w:t>Наледи, образовавшиеся из-за аварий на подземных коммуникациях, должны ликвидировать организации - владельцы коммуникаций либо специализированные организации на основании договоров за счёт владельцев коммуникаций.</w:t>
      </w:r>
    </w:p>
    <w:p w14:paraId="3F3156B7" w14:textId="77777777" w:rsidR="00915180" w:rsidRPr="00885E9B" w:rsidRDefault="0010621E" w:rsidP="00915180">
      <w:pPr>
        <w:ind w:firstLine="709"/>
        <w:rPr>
          <w:rFonts w:ascii="Times New Roman" w:hAnsi="Times New Roman" w:cs="Times New Roman"/>
          <w:sz w:val="28"/>
          <w:szCs w:val="28"/>
        </w:rPr>
      </w:pPr>
      <w:r>
        <w:rPr>
          <w:rFonts w:ascii="Times New Roman" w:hAnsi="Times New Roman" w:cs="Times New Roman"/>
          <w:sz w:val="28"/>
          <w:szCs w:val="28"/>
        </w:rPr>
        <w:t>30</w:t>
      </w:r>
      <w:r w:rsidR="008D7F0D" w:rsidRPr="00885E9B">
        <w:rPr>
          <w:rFonts w:ascii="Times New Roman" w:hAnsi="Times New Roman" w:cs="Times New Roman"/>
          <w:sz w:val="28"/>
          <w:szCs w:val="28"/>
        </w:rPr>
        <w:t>.1</w:t>
      </w:r>
      <w:r w:rsidR="00915180" w:rsidRPr="00885E9B">
        <w:rPr>
          <w:rFonts w:ascii="Times New Roman" w:hAnsi="Times New Roman" w:cs="Times New Roman"/>
          <w:sz w:val="28"/>
          <w:szCs w:val="28"/>
        </w:rPr>
        <w:t>8. Проведение работ при строительстве, ремонте, реконструкции коммуникаций по просроченным разрешениям является самовольным проведением земляных работ.</w:t>
      </w:r>
    </w:p>
    <w:bookmarkEnd w:id="153"/>
    <w:bookmarkEnd w:id="154"/>
    <w:p w14:paraId="62D88B49" w14:textId="77777777" w:rsidR="00BA5294" w:rsidRPr="00885E9B" w:rsidRDefault="0010621E" w:rsidP="00BA5294">
      <w:pPr>
        <w:rPr>
          <w:rFonts w:ascii="Times New Roman" w:hAnsi="Times New Roman" w:cs="Times New Roman"/>
          <w:sz w:val="28"/>
          <w:szCs w:val="28"/>
        </w:rPr>
      </w:pPr>
      <w:r>
        <w:rPr>
          <w:rFonts w:ascii="Times New Roman" w:hAnsi="Times New Roman" w:cs="Times New Roman"/>
          <w:sz w:val="28"/>
          <w:szCs w:val="28"/>
        </w:rPr>
        <w:t>30</w:t>
      </w:r>
      <w:r w:rsidR="00BA5294" w:rsidRPr="00885E9B">
        <w:rPr>
          <w:rFonts w:ascii="Times New Roman" w:hAnsi="Times New Roman" w:cs="Times New Roman"/>
          <w:sz w:val="28"/>
          <w:szCs w:val="28"/>
        </w:rPr>
        <w:t>.19. При производстве земляных работ не допускается:</w:t>
      </w:r>
    </w:p>
    <w:p w14:paraId="2864636F" w14:textId="77777777" w:rsidR="00BA5294" w:rsidRPr="00885E9B" w:rsidRDefault="00BA5294" w:rsidP="00BA5294">
      <w:pPr>
        <w:rPr>
          <w:rFonts w:ascii="Times New Roman" w:hAnsi="Times New Roman" w:cs="Times New Roman"/>
          <w:sz w:val="28"/>
          <w:szCs w:val="28"/>
        </w:rPr>
      </w:pPr>
      <w:r w:rsidRPr="00885E9B">
        <w:rPr>
          <w:rFonts w:ascii="Times New Roman" w:hAnsi="Times New Roman" w:cs="Times New Roman"/>
          <w:sz w:val="28"/>
          <w:szCs w:val="28"/>
        </w:rPr>
        <w:t>а) повреждение инженерных сетей и коммуникаций, существующих сооружений, зеленых насаждений и элементов благоустройства;</w:t>
      </w:r>
    </w:p>
    <w:p w14:paraId="2E477317" w14:textId="77777777" w:rsidR="00BA5294" w:rsidRPr="00885E9B" w:rsidRDefault="00BA5294" w:rsidP="00BA5294">
      <w:pPr>
        <w:rPr>
          <w:rFonts w:ascii="Times New Roman" w:hAnsi="Times New Roman" w:cs="Times New Roman"/>
          <w:sz w:val="28"/>
          <w:szCs w:val="28"/>
        </w:rPr>
      </w:pPr>
      <w:r w:rsidRPr="00885E9B">
        <w:rPr>
          <w:rFonts w:ascii="Times New Roman" w:hAnsi="Times New Roman" w:cs="Times New Roman"/>
          <w:sz w:val="28"/>
          <w:szCs w:val="28"/>
        </w:rPr>
        <w:t xml:space="preserve">б) </w:t>
      </w:r>
      <w:r w:rsidR="00E81680" w:rsidRPr="00885E9B">
        <w:rPr>
          <w:rFonts w:ascii="Times New Roman" w:hAnsi="Times New Roman" w:cs="Times New Roman"/>
          <w:sz w:val="28"/>
          <w:szCs w:val="28"/>
        </w:rPr>
        <w:t>откачка</w:t>
      </w:r>
      <w:r w:rsidRPr="00885E9B">
        <w:rPr>
          <w:rFonts w:ascii="Times New Roman" w:hAnsi="Times New Roman" w:cs="Times New Roman"/>
          <w:sz w:val="28"/>
          <w:szCs w:val="28"/>
        </w:rPr>
        <w:t xml:space="preserve"> воды из колодцев, траншей, котлованов на тротуары и проезжую часть улиц;</w:t>
      </w:r>
    </w:p>
    <w:p w14:paraId="06170410" w14:textId="77777777" w:rsidR="00BA5294" w:rsidRPr="00885E9B" w:rsidRDefault="00BA5294" w:rsidP="00BA5294">
      <w:pPr>
        <w:rPr>
          <w:rFonts w:ascii="Times New Roman" w:hAnsi="Times New Roman" w:cs="Times New Roman"/>
          <w:sz w:val="28"/>
          <w:szCs w:val="28"/>
        </w:rPr>
      </w:pPr>
      <w:r w:rsidRPr="00885E9B">
        <w:rPr>
          <w:rFonts w:ascii="Times New Roman" w:hAnsi="Times New Roman" w:cs="Times New Roman"/>
          <w:sz w:val="28"/>
          <w:szCs w:val="28"/>
        </w:rPr>
        <w:t xml:space="preserve">в) складирование строительных материалов, строительного мусора, </w:t>
      </w:r>
      <w:r w:rsidRPr="00885E9B">
        <w:rPr>
          <w:rFonts w:ascii="Times New Roman" w:hAnsi="Times New Roman" w:cs="Times New Roman"/>
          <w:sz w:val="28"/>
          <w:szCs w:val="28"/>
        </w:rPr>
        <w:lastRenderedPageBreak/>
        <w:t>нерастительного фунта на газоны, тротуары, проезжую часть дорог за пределами ограждений участка производства земляных работ;</w:t>
      </w:r>
    </w:p>
    <w:p w14:paraId="3C0390F6" w14:textId="77777777" w:rsidR="00BA5294" w:rsidRPr="00885E9B" w:rsidRDefault="00BA5294" w:rsidP="00BA5294">
      <w:pPr>
        <w:rPr>
          <w:rFonts w:ascii="Times New Roman" w:hAnsi="Times New Roman" w:cs="Times New Roman"/>
          <w:sz w:val="28"/>
          <w:szCs w:val="28"/>
        </w:rPr>
      </w:pPr>
      <w:r w:rsidRPr="00885E9B">
        <w:rPr>
          <w:rFonts w:ascii="Times New Roman" w:hAnsi="Times New Roman" w:cs="Times New Roman"/>
          <w:sz w:val="28"/>
          <w:szCs w:val="28"/>
        </w:rPr>
        <w:t xml:space="preserve">г) </w:t>
      </w:r>
      <w:r w:rsidR="00E81680" w:rsidRPr="00885E9B">
        <w:rPr>
          <w:rFonts w:ascii="Times New Roman" w:hAnsi="Times New Roman" w:cs="Times New Roman"/>
          <w:sz w:val="28"/>
          <w:szCs w:val="28"/>
        </w:rPr>
        <w:t xml:space="preserve">размещение </w:t>
      </w:r>
      <w:r w:rsidRPr="00885E9B">
        <w:rPr>
          <w:rFonts w:ascii="Times New Roman" w:hAnsi="Times New Roman" w:cs="Times New Roman"/>
          <w:sz w:val="28"/>
          <w:szCs w:val="28"/>
        </w:rPr>
        <w:t>на проезжей части улиц и тротуарах, газонах землю и строительные материалы после окончания производства земляных работ;</w:t>
      </w:r>
    </w:p>
    <w:p w14:paraId="6FDCFB37" w14:textId="77777777" w:rsidR="00BA5294" w:rsidRPr="00885E9B" w:rsidRDefault="00BA5294" w:rsidP="00BA5294">
      <w:pPr>
        <w:rPr>
          <w:rFonts w:ascii="Times New Roman" w:hAnsi="Times New Roman" w:cs="Times New Roman"/>
          <w:sz w:val="28"/>
          <w:szCs w:val="28"/>
        </w:rPr>
      </w:pPr>
      <w:r w:rsidRPr="00885E9B">
        <w:rPr>
          <w:rFonts w:ascii="Times New Roman" w:hAnsi="Times New Roman" w:cs="Times New Roman"/>
          <w:sz w:val="28"/>
          <w:szCs w:val="28"/>
        </w:rPr>
        <w:t>д) зан</w:t>
      </w:r>
      <w:r w:rsidR="00E81680" w:rsidRPr="00885E9B">
        <w:rPr>
          <w:rFonts w:ascii="Times New Roman" w:hAnsi="Times New Roman" w:cs="Times New Roman"/>
          <w:sz w:val="28"/>
          <w:szCs w:val="28"/>
        </w:rPr>
        <w:t>ятие</w:t>
      </w:r>
      <w:r w:rsidRPr="00885E9B">
        <w:rPr>
          <w:rFonts w:ascii="Times New Roman" w:hAnsi="Times New Roman" w:cs="Times New Roman"/>
          <w:sz w:val="28"/>
          <w:szCs w:val="28"/>
        </w:rPr>
        <w:t xml:space="preserve"> территори</w:t>
      </w:r>
      <w:r w:rsidR="00E81680" w:rsidRPr="00885E9B">
        <w:rPr>
          <w:rFonts w:ascii="Times New Roman" w:hAnsi="Times New Roman" w:cs="Times New Roman"/>
          <w:sz w:val="28"/>
          <w:szCs w:val="28"/>
        </w:rPr>
        <w:t>и</w:t>
      </w:r>
      <w:r w:rsidRPr="00885E9B">
        <w:rPr>
          <w:rFonts w:ascii="Times New Roman" w:hAnsi="Times New Roman" w:cs="Times New Roman"/>
          <w:sz w:val="28"/>
          <w:szCs w:val="28"/>
        </w:rPr>
        <w:t xml:space="preserve"> за пределами границ участка производства земляных работ;</w:t>
      </w:r>
    </w:p>
    <w:p w14:paraId="0B9E629F" w14:textId="77777777" w:rsidR="00BA5294" w:rsidRPr="00885E9B" w:rsidRDefault="00BA5294" w:rsidP="00BA5294">
      <w:pPr>
        <w:rPr>
          <w:rFonts w:ascii="Times New Roman" w:hAnsi="Times New Roman" w:cs="Times New Roman"/>
          <w:sz w:val="28"/>
          <w:szCs w:val="28"/>
        </w:rPr>
      </w:pPr>
      <w:r w:rsidRPr="00885E9B">
        <w:rPr>
          <w:rFonts w:ascii="Times New Roman" w:hAnsi="Times New Roman" w:cs="Times New Roman"/>
          <w:sz w:val="28"/>
          <w:szCs w:val="28"/>
        </w:rPr>
        <w:t>е) загроможд</w:t>
      </w:r>
      <w:r w:rsidR="00E81680" w:rsidRPr="00885E9B">
        <w:rPr>
          <w:rFonts w:ascii="Times New Roman" w:hAnsi="Times New Roman" w:cs="Times New Roman"/>
          <w:sz w:val="28"/>
          <w:szCs w:val="28"/>
        </w:rPr>
        <w:t>ение</w:t>
      </w:r>
      <w:r w:rsidRPr="00885E9B">
        <w:rPr>
          <w:rFonts w:ascii="Times New Roman" w:hAnsi="Times New Roman" w:cs="Times New Roman"/>
          <w:sz w:val="28"/>
          <w:szCs w:val="28"/>
        </w:rPr>
        <w:t xml:space="preserve"> транспортны</w:t>
      </w:r>
      <w:r w:rsidR="00E81680" w:rsidRPr="00885E9B">
        <w:rPr>
          <w:rFonts w:ascii="Times New Roman" w:hAnsi="Times New Roman" w:cs="Times New Roman"/>
          <w:sz w:val="28"/>
          <w:szCs w:val="28"/>
        </w:rPr>
        <w:t>х</w:t>
      </w:r>
      <w:r w:rsidRPr="00885E9B">
        <w:rPr>
          <w:rFonts w:ascii="Times New Roman" w:hAnsi="Times New Roman" w:cs="Times New Roman"/>
          <w:sz w:val="28"/>
          <w:szCs w:val="28"/>
        </w:rPr>
        <w:t xml:space="preserve"> и пешеходны</w:t>
      </w:r>
      <w:r w:rsidR="00E81680" w:rsidRPr="00885E9B">
        <w:rPr>
          <w:rFonts w:ascii="Times New Roman" w:hAnsi="Times New Roman" w:cs="Times New Roman"/>
          <w:sz w:val="28"/>
          <w:szCs w:val="28"/>
        </w:rPr>
        <w:t>х</w:t>
      </w:r>
      <w:r w:rsidRPr="00885E9B">
        <w:rPr>
          <w:rFonts w:ascii="Times New Roman" w:hAnsi="Times New Roman" w:cs="Times New Roman"/>
          <w:sz w:val="28"/>
          <w:szCs w:val="28"/>
        </w:rPr>
        <w:t xml:space="preserve"> коммуникаци</w:t>
      </w:r>
      <w:r w:rsidR="00E81680" w:rsidRPr="00885E9B">
        <w:rPr>
          <w:rFonts w:ascii="Times New Roman" w:hAnsi="Times New Roman" w:cs="Times New Roman"/>
          <w:sz w:val="28"/>
          <w:szCs w:val="28"/>
        </w:rPr>
        <w:t>й</w:t>
      </w:r>
      <w:r w:rsidRPr="00885E9B">
        <w:rPr>
          <w:rFonts w:ascii="Times New Roman" w:hAnsi="Times New Roman" w:cs="Times New Roman"/>
          <w:sz w:val="28"/>
          <w:szCs w:val="28"/>
        </w:rPr>
        <w:t>, прегражд</w:t>
      </w:r>
      <w:r w:rsidR="00E81680" w:rsidRPr="00885E9B">
        <w:rPr>
          <w:rFonts w:ascii="Times New Roman" w:hAnsi="Times New Roman" w:cs="Times New Roman"/>
          <w:sz w:val="28"/>
          <w:szCs w:val="28"/>
        </w:rPr>
        <w:t>ение</w:t>
      </w:r>
      <w:r w:rsidRPr="00885E9B">
        <w:rPr>
          <w:rFonts w:ascii="Times New Roman" w:hAnsi="Times New Roman" w:cs="Times New Roman"/>
          <w:sz w:val="28"/>
          <w:szCs w:val="28"/>
        </w:rPr>
        <w:t xml:space="preserve"> проход</w:t>
      </w:r>
      <w:r w:rsidR="00E81680" w:rsidRPr="00885E9B">
        <w:rPr>
          <w:rFonts w:ascii="Times New Roman" w:hAnsi="Times New Roman" w:cs="Times New Roman"/>
          <w:sz w:val="28"/>
          <w:szCs w:val="28"/>
        </w:rPr>
        <w:t>ов</w:t>
      </w:r>
      <w:r w:rsidRPr="00885E9B">
        <w:rPr>
          <w:rFonts w:ascii="Times New Roman" w:hAnsi="Times New Roman" w:cs="Times New Roman"/>
          <w:sz w:val="28"/>
          <w:szCs w:val="28"/>
        </w:rPr>
        <w:t xml:space="preserve"> и въезд</w:t>
      </w:r>
      <w:r w:rsidR="00E81680" w:rsidRPr="00885E9B">
        <w:rPr>
          <w:rFonts w:ascii="Times New Roman" w:hAnsi="Times New Roman" w:cs="Times New Roman"/>
          <w:sz w:val="28"/>
          <w:szCs w:val="28"/>
        </w:rPr>
        <w:t>ов</w:t>
      </w:r>
      <w:r w:rsidRPr="00885E9B">
        <w:rPr>
          <w:rFonts w:ascii="Times New Roman" w:hAnsi="Times New Roman" w:cs="Times New Roman"/>
          <w:sz w:val="28"/>
          <w:szCs w:val="28"/>
        </w:rPr>
        <w:t xml:space="preserve"> на общественные и дворовые территории</w:t>
      </w:r>
      <w:r w:rsidR="00E81680" w:rsidRPr="00885E9B">
        <w:rPr>
          <w:rFonts w:ascii="Times New Roman" w:hAnsi="Times New Roman" w:cs="Times New Roman"/>
          <w:sz w:val="28"/>
          <w:szCs w:val="28"/>
        </w:rPr>
        <w:t>;</w:t>
      </w:r>
    </w:p>
    <w:p w14:paraId="563A2821" w14:textId="77777777" w:rsidR="00BA5294" w:rsidRPr="00885E9B" w:rsidRDefault="00BA5294" w:rsidP="00BA5294">
      <w:pPr>
        <w:rPr>
          <w:rFonts w:ascii="Times New Roman" w:hAnsi="Times New Roman" w:cs="Times New Roman"/>
          <w:sz w:val="28"/>
          <w:szCs w:val="28"/>
        </w:rPr>
      </w:pPr>
      <w:r w:rsidRPr="00885E9B">
        <w:rPr>
          <w:rFonts w:ascii="Times New Roman" w:hAnsi="Times New Roman" w:cs="Times New Roman"/>
          <w:sz w:val="28"/>
          <w:szCs w:val="28"/>
        </w:rPr>
        <w:t>ж) производ</w:t>
      </w:r>
      <w:r w:rsidR="00E81680" w:rsidRPr="00885E9B">
        <w:rPr>
          <w:rFonts w:ascii="Times New Roman" w:hAnsi="Times New Roman" w:cs="Times New Roman"/>
          <w:sz w:val="28"/>
          <w:szCs w:val="28"/>
        </w:rPr>
        <w:t>ство</w:t>
      </w:r>
      <w:r w:rsidRPr="00885E9B">
        <w:rPr>
          <w:rFonts w:ascii="Times New Roman" w:hAnsi="Times New Roman" w:cs="Times New Roman"/>
          <w:sz w:val="28"/>
          <w:szCs w:val="28"/>
        </w:rPr>
        <w:t xml:space="preserve"> земляны</w:t>
      </w:r>
      <w:r w:rsidR="00E81680" w:rsidRPr="00885E9B">
        <w:rPr>
          <w:rFonts w:ascii="Times New Roman" w:hAnsi="Times New Roman" w:cs="Times New Roman"/>
          <w:sz w:val="28"/>
          <w:szCs w:val="28"/>
        </w:rPr>
        <w:t>х</w:t>
      </w:r>
      <w:r w:rsidRPr="00885E9B">
        <w:rPr>
          <w:rFonts w:ascii="Times New Roman" w:hAnsi="Times New Roman" w:cs="Times New Roman"/>
          <w:sz w:val="28"/>
          <w:szCs w:val="28"/>
        </w:rPr>
        <w:t xml:space="preserve"> работ по ремонту инженерных коммуникаций неаварийного характера под видом проведения аварийных работ.</w:t>
      </w:r>
    </w:p>
    <w:p w14:paraId="102266F0" w14:textId="77777777" w:rsidR="00BA5294" w:rsidRPr="00885E9B" w:rsidRDefault="0010621E" w:rsidP="00BA5294">
      <w:pPr>
        <w:rPr>
          <w:rFonts w:ascii="Times New Roman" w:hAnsi="Times New Roman" w:cs="Times New Roman"/>
          <w:sz w:val="28"/>
          <w:szCs w:val="28"/>
        </w:rPr>
      </w:pPr>
      <w:r>
        <w:rPr>
          <w:rFonts w:ascii="Times New Roman" w:hAnsi="Times New Roman" w:cs="Times New Roman"/>
          <w:sz w:val="28"/>
          <w:szCs w:val="28"/>
        </w:rPr>
        <w:t>30</w:t>
      </w:r>
      <w:r w:rsidR="00E81680" w:rsidRPr="00885E9B">
        <w:rPr>
          <w:rFonts w:ascii="Times New Roman" w:hAnsi="Times New Roman" w:cs="Times New Roman"/>
          <w:sz w:val="28"/>
          <w:szCs w:val="28"/>
        </w:rPr>
        <w:t>.20</w:t>
      </w:r>
      <w:r w:rsidR="00BA5294" w:rsidRPr="00885E9B">
        <w:rPr>
          <w:rFonts w:ascii="Times New Roman" w:hAnsi="Times New Roman" w:cs="Times New Roman"/>
          <w:sz w:val="28"/>
          <w:szCs w:val="28"/>
        </w:rPr>
        <w:t xml:space="preserve">. Земляные работы </w:t>
      </w:r>
      <w:r w:rsidR="00E81680" w:rsidRPr="00885E9B">
        <w:rPr>
          <w:rFonts w:ascii="Times New Roman" w:hAnsi="Times New Roman" w:cs="Times New Roman"/>
          <w:sz w:val="28"/>
          <w:szCs w:val="28"/>
        </w:rPr>
        <w:t>считаются</w:t>
      </w:r>
      <w:r w:rsidR="00BA5294" w:rsidRPr="00885E9B">
        <w:rPr>
          <w:rFonts w:ascii="Times New Roman" w:hAnsi="Times New Roman" w:cs="Times New Roman"/>
          <w:sz w:val="28"/>
          <w:szCs w:val="28"/>
        </w:rPr>
        <w:t xml:space="preserve">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14:paraId="12D3BCB6" w14:textId="77777777" w:rsidR="00D11209" w:rsidRPr="00885E9B" w:rsidRDefault="00D11209" w:rsidP="00F278F2">
      <w:pPr>
        <w:rPr>
          <w:rFonts w:ascii="Times New Roman" w:hAnsi="Times New Roman" w:cs="Times New Roman"/>
          <w:sz w:val="28"/>
          <w:szCs w:val="28"/>
        </w:rPr>
      </w:pPr>
    </w:p>
    <w:p w14:paraId="5FFB5C72" w14:textId="77777777" w:rsidR="00F278F2" w:rsidRPr="00885E9B" w:rsidRDefault="00F278F2" w:rsidP="00F278F2">
      <w:pPr>
        <w:pStyle w:val="1"/>
        <w:spacing w:before="0" w:after="0"/>
        <w:rPr>
          <w:rFonts w:ascii="Times New Roman" w:hAnsi="Times New Roman" w:cs="Times New Roman"/>
          <w:b w:val="0"/>
          <w:color w:val="auto"/>
          <w:sz w:val="28"/>
          <w:szCs w:val="28"/>
        </w:rPr>
      </w:pPr>
      <w:bookmarkStart w:id="155" w:name="sub_17000"/>
      <w:r w:rsidRPr="00885E9B">
        <w:rPr>
          <w:rFonts w:ascii="Times New Roman" w:hAnsi="Times New Roman" w:cs="Times New Roman"/>
          <w:b w:val="0"/>
          <w:color w:val="auto"/>
          <w:sz w:val="28"/>
          <w:szCs w:val="28"/>
        </w:rPr>
        <w:t xml:space="preserve">Раздел </w:t>
      </w:r>
      <w:r w:rsidR="00BB69D7" w:rsidRPr="00885E9B">
        <w:rPr>
          <w:rFonts w:ascii="Times New Roman" w:hAnsi="Times New Roman" w:cs="Times New Roman"/>
          <w:b w:val="0"/>
          <w:color w:val="auto"/>
          <w:sz w:val="28"/>
          <w:szCs w:val="28"/>
          <w:lang w:val="en-US"/>
        </w:rPr>
        <w:t>X</w:t>
      </w:r>
    </w:p>
    <w:p w14:paraId="49166272" w14:textId="77777777" w:rsidR="00F278F2" w:rsidRPr="00885E9B" w:rsidRDefault="00F278F2" w:rsidP="00F278F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 xml:space="preserve">Сохранность дорог, тротуаров, площадей </w:t>
      </w:r>
    </w:p>
    <w:p w14:paraId="7ACB91DE" w14:textId="77777777" w:rsidR="00F278F2" w:rsidRPr="00885E9B" w:rsidRDefault="00F278F2" w:rsidP="00F278F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и других элементов благоустройства</w:t>
      </w:r>
    </w:p>
    <w:bookmarkEnd w:id="155"/>
    <w:p w14:paraId="6EA7E569" w14:textId="77777777" w:rsidR="00F278F2" w:rsidRPr="00885E9B" w:rsidRDefault="00F278F2" w:rsidP="00F278F2">
      <w:pPr>
        <w:rPr>
          <w:rFonts w:ascii="Times New Roman" w:hAnsi="Times New Roman" w:cs="Times New Roman"/>
          <w:sz w:val="28"/>
          <w:szCs w:val="28"/>
        </w:rPr>
      </w:pPr>
    </w:p>
    <w:p w14:paraId="3A18DF69" w14:textId="77777777" w:rsidR="00F278F2" w:rsidRPr="00885E9B" w:rsidRDefault="0010621E" w:rsidP="00F278F2">
      <w:pPr>
        <w:ind w:firstLine="709"/>
        <w:rPr>
          <w:rFonts w:ascii="Times New Roman" w:hAnsi="Times New Roman" w:cs="Times New Roman"/>
          <w:sz w:val="28"/>
          <w:szCs w:val="28"/>
        </w:rPr>
      </w:pPr>
      <w:bookmarkStart w:id="156" w:name="sub_1072"/>
      <w:r>
        <w:rPr>
          <w:rFonts w:ascii="Times New Roman" w:hAnsi="Times New Roman" w:cs="Times New Roman"/>
          <w:sz w:val="28"/>
          <w:szCs w:val="28"/>
        </w:rPr>
        <w:t>31</w:t>
      </w:r>
      <w:r w:rsidR="00F278F2" w:rsidRPr="00885E9B">
        <w:rPr>
          <w:rFonts w:ascii="Times New Roman" w:hAnsi="Times New Roman" w:cs="Times New Roman"/>
          <w:sz w:val="28"/>
          <w:szCs w:val="28"/>
        </w:rPr>
        <w:t xml:space="preserve">. При производстве работ, в том числе строительных, ремонтных, связанных с разрытием на землях общего пользования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все разрушения и повреждения грунта, дорожного покрытия, озеленения и других элементов благоустройства должны быть восстановлены силами и средствами организаций, производящих эти работы.</w:t>
      </w:r>
    </w:p>
    <w:p w14:paraId="673F9922" w14:textId="77777777" w:rsidR="00F278F2" w:rsidRPr="00885E9B" w:rsidRDefault="0010621E" w:rsidP="00F278F2">
      <w:pPr>
        <w:ind w:firstLine="709"/>
        <w:rPr>
          <w:rFonts w:ascii="Times New Roman" w:hAnsi="Times New Roman" w:cs="Times New Roman"/>
          <w:sz w:val="28"/>
          <w:szCs w:val="28"/>
        </w:rPr>
      </w:pPr>
      <w:bookmarkStart w:id="157" w:name="sub_1073"/>
      <w:bookmarkEnd w:id="156"/>
      <w:r>
        <w:rPr>
          <w:rFonts w:ascii="Times New Roman" w:hAnsi="Times New Roman" w:cs="Times New Roman"/>
          <w:sz w:val="28"/>
          <w:szCs w:val="28"/>
        </w:rPr>
        <w:t>31</w:t>
      </w:r>
      <w:r w:rsidR="00BB69D7" w:rsidRPr="00885E9B">
        <w:rPr>
          <w:rFonts w:ascii="Times New Roman" w:hAnsi="Times New Roman" w:cs="Times New Roman"/>
          <w:sz w:val="28"/>
          <w:szCs w:val="28"/>
        </w:rPr>
        <w:t>.1</w:t>
      </w:r>
      <w:r w:rsidR="00F278F2" w:rsidRPr="00885E9B">
        <w:rPr>
          <w:rFonts w:ascii="Times New Roman" w:hAnsi="Times New Roman" w:cs="Times New Roman"/>
          <w:sz w:val="28"/>
          <w:szCs w:val="28"/>
        </w:rPr>
        <w:t xml:space="preserve">. </w:t>
      </w:r>
      <w:bookmarkStart w:id="158" w:name="sub_1074"/>
      <w:bookmarkEnd w:id="157"/>
      <w:r w:rsidR="00F278F2" w:rsidRPr="00885E9B">
        <w:rPr>
          <w:rFonts w:ascii="Times New Roman" w:hAnsi="Times New Roman" w:cs="Times New Roman"/>
          <w:sz w:val="28"/>
          <w:szCs w:val="28"/>
        </w:rPr>
        <w:t xml:space="preserve">При обнаружении до начала производства работ по реконструкции, капитальному ремонту и ремонту дорожной одежды, разрушения колодцев, эксплуатирующая организация восстанавливает их, а регулировка крышек колодцев с рабочей частью горловины или их замена осуществляются организацией, выполняющей реконструкцию, капитальный ремонт и ремонт дорожной одежды. </w:t>
      </w:r>
    </w:p>
    <w:p w14:paraId="0DE28CF7" w14:textId="77777777" w:rsidR="00F278F2" w:rsidRPr="00885E9B" w:rsidRDefault="0010621E" w:rsidP="00F278F2">
      <w:pPr>
        <w:ind w:firstLine="709"/>
        <w:rPr>
          <w:rFonts w:ascii="Times New Roman" w:hAnsi="Times New Roman" w:cs="Times New Roman"/>
          <w:sz w:val="28"/>
          <w:szCs w:val="28"/>
        </w:rPr>
      </w:pPr>
      <w:r>
        <w:rPr>
          <w:rFonts w:ascii="Times New Roman" w:hAnsi="Times New Roman" w:cs="Times New Roman"/>
          <w:sz w:val="28"/>
          <w:szCs w:val="28"/>
        </w:rPr>
        <w:t>31</w:t>
      </w:r>
      <w:r w:rsidR="00BB69D7" w:rsidRPr="00885E9B">
        <w:rPr>
          <w:rFonts w:ascii="Times New Roman" w:hAnsi="Times New Roman" w:cs="Times New Roman"/>
          <w:sz w:val="28"/>
          <w:szCs w:val="28"/>
        </w:rPr>
        <w:t>.2</w:t>
      </w:r>
      <w:r w:rsidR="00F278F2" w:rsidRPr="00885E9B">
        <w:rPr>
          <w:rFonts w:ascii="Times New Roman" w:hAnsi="Times New Roman" w:cs="Times New Roman"/>
          <w:sz w:val="28"/>
          <w:szCs w:val="28"/>
        </w:rPr>
        <w:t xml:space="preserve">. Физические и юридические лица (далее - застройщики), производящие работы, в частности, по строительству, прокладке, реконструкции и ремонту подземных инженерных коммуникаций, строительству дорог, проведению благоустройства и озеленения территорий, связанные с разрытием на землях общего пользования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в том числе влекущие разрытие дорожного покрытия, разрушение объектов благоустройства, обязаны:</w:t>
      </w:r>
    </w:p>
    <w:bookmarkEnd w:id="158"/>
    <w:p w14:paraId="47468A84"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устанавливать вокруг строительных площадок соответствующие типовые ограждения, габаритное освещение;</w:t>
      </w:r>
    </w:p>
    <w:p w14:paraId="783CB8ED"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обеспечивать проезды для спецмашин и личного транспорта, проходы для пешеходов, водоотводы;</w:t>
      </w:r>
    </w:p>
    <w:p w14:paraId="4C8F472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lastRenderedPageBreak/>
        <w:t>своевременно вывозить грунт и мусор в специально отведённые места, не допускать выезда со строительных площадок на улицы города загрязнённых машин и механизмов (выезды со строительных площадок должны иметь твёрдое покрытие, исключающее вынос грязи на проезжую часть);</w:t>
      </w:r>
    </w:p>
    <w:p w14:paraId="2FAA2C3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получать в администрации разрешение на перемещение отходов строительства, сноса зданий и сооружений, в том числе грунтов;</w:t>
      </w:r>
    </w:p>
    <w:p w14:paraId="2E6E1909"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восстановить после окончания работ по ликвидации аварий в установленный срок все проходы, проезды, тротуары, газоны и другие элементы благоустройства, разрушенные при производстве работ по ликвидации аварий.</w:t>
      </w:r>
    </w:p>
    <w:p w14:paraId="50C341D0" w14:textId="77777777" w:rsidR="00F278F2" w:rsidRPr="00885E9B" w:rsidRDefault="0010621E" w:rsidP="00F278F2">
      <w:pPr>
        <w:ind w:firstLine="709"/>
        <w:rPr>
          <w:rFonts w:ascii="Times New Roman" w:hAnsi="Times New Roman" w:cs="Times New Roman"/>
          <w:sz w:val="28"/>
          <w:szCs w:val="28"/>
        </w:rPr>
      </w:pPr>
      <w:bookmarkStart w:id="159" w:name="sub_1075"/>
      <w:r>
        <w:rPr>
          <w:rFonts w:ascii="Times New Roman" w:hAnsi="Times New Roman" w:cs="Times New Roman"/>
          <w:sz w:val="28"/>
          <w:szCs w:val="28"/>
        </w:rPr>
        <w:t>31</w:t>
      </w:r>
      <w:r w:rsidR="00BB69D7" w:rsidRPr="00885E9B">
        <w:rPr>
          <w:rFonts w:ascii="Times New Roman" w:hAnsi="Times New Roman" w:cs="Times New Roman"/>
          <w:sz w:val="28"/>
          <w:szCs w:val="28"/>
        </w:rPr>
        <w:t>.3</w:t>
      </w:r>
      <w:r w:rsidR="00F278F2" w:rsidRPr="00885E9B">
        <w:rPr>
          <w:rFonts w:ascii="Times New Roman" w:hAnsi="Times New Roman" w:cs="Times New Roman"/>
          <w:sz w:val="28"/>
          <w:szCs w:val="28"/>
        </w:rPr>
        <w:t>. При строительстве, ремонте и реконструкции дорог, площадей, скверов застройщики обязаны:</w:t>
      </w:r>
    </w:p>
    <w:bookmarkEnd w:id="159"/>
    <w:p w14:paraId="6DC0B6B4"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предусматривать освещение прилегающих территорий по согласованию с организациями, осуществляющими эксплуатацию муниципальных сетей наружного освещения (кабельная и воздушная сеть, электрические опоры, светильники, иллюминация, шкафы управления);</w:t>
      </w:r>
    </w:p>
    <w:p w14:paraId="152E180C"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работы по переносу электрических опор, изменению габаритов воздушных линий или защиту их от механических повреждений, а также восстановление демонтируемого освещения выполнять по согласованию с организацией, эксплуатирующей сети наружного освещения.</w:t>
      </w:r>
    </w:p>
    <w:p w14:paraId="245D3331" w14:textId="77777777" w:rsidR="00F278F2" w:rsidRPr="00885E9B" w:rsidRDefault="0010621E" w:rsidP="00F278F2">
      <w:pPr>
        <w:ind w:firstLine="709"/>
        <w:rPr>
          <w:rFonts w:ascii="Times New Roman" w:hAnsi="Times New Roman" w:cs="Times New Roman"/>
          <w:sz w:val="28"/>
          <w:szCs w:val="28"/>
        </w:rPr>
      </w:pPr>
      <w:bookmarkStart w:id="160" w:name="sub_1076"/>
      <w:r>
        <w:rPr>
          <w:rFonts w:ascii="Times New Roman" w:hAnsi="Times New Roman" w:cs="Times New Roman"/>
          <w:sz w:val="28"/>
          <w:szCs w:val="28"/>
        </w:rPr>
        <w:t>31</w:t>
      </w:r>
      <w:r w:rsidR="00BB69D7" w:rsidRPr="00885E9B">
        <w:rPr>
          <w:rFonts w:ascii="Times New Roman" w:hAnsi="Times New Roman" w:cs="Times New Roman"/>
          <w:sz w:val="28"/>
          <w:szCs w:val="28"/>
        </w:rPr>
        <w:t>.4</w:t>
      </w:r>
      <w:r w:rsidR="00F278F2" w:rsidRPr="00885E9B">
        <w:rPr>
          <w:rFonts w:ascii="Times New Roman" w:hAnsi="Times New Roman" w:cs="Times New Roman"/>
          <w:sz w:val="28"/>
          <w:szCs w:val="28"/>
        </w:rPr>
        <w:t xml:space="preserve">. При проведении работ, связанных с разрытием на землях общего пользования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влекущим, в том числе разрушение дорожного покрытия, разрушение объектов благоустройства, временное ограничение движения транспортных средств в местах проведения таких работ, может осуществляться главой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w:t>
      </w:r>
    </w:p>
    <w:p w14:paraId="2681A66F" w14:textId="77777777" w:rsidR="00F278F2" w:rsidRPr="00885E9B" w:rsidRDefault="0010621E" w:rsidP="00F278F2">
      <w:pPr>
        <w:ind w:firstLine="709"/>
        <w:rPr>
          <w:rFonts w:ascii="Times New Roman" w:hAnsi="Times New Roman" w:cs="Times New Roman"/>
          <w:sz w:val="28"/>
          <w:szCs w:val="28"/>
        </w:rPr>
      </w:pPr>
      <w:bookmarkStart w:id="161" w:name="sub_1077"/>
      <w:bookmarkEnd w:id="160"/>
      <w:r>
        <w:rPr>
          <w:rFonts w:ascii="Times New Roman" w:hAnsi="Times New Roman" w:cs="Times New Roman"/>
          <w:sz w:val="28"/>
          <w:szCs w:val="28"/>
        </w:rPr>
        <w:t>31</w:t>
      </w:r>
      <w:r w:rsidR="00BB69D7" w:rsidRPr="00885E9B">
        <w:rPr>
          <w:rFonts w:ascii="Times New Roman" w:hAnsi="Times New Roman" w:cs="Times New Roman"/>
          <w:sz w:val="28"/>
          <w:szCs w:val="28"/>
        </w:rPr>
        <w:t>.5</w:t>
      </w:r>
      <w:r w:rsidR="00F278F2" w:rsidRPr="00885E9B">
        <w:rPr>
          <w:rFonts w:ascii="Times New Roman" w:hAnsi="Times New Roman" w:cs="Times New Roman"/>
          <w:sz w:val="28"/>
          <w:szCs w:val="28"/>
        </w:rPr>
        <w:t xml:space="preserve">. При строительстве, реконструкции объектов капитального строительства, находящихся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застройщики обязаны:</w:t>
      </w:r>
    </w:p>
    <w:bookmarkEnd w:id="161"/>
    <w:p w14:paraId="56DABCAD"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установить ограждение объекта строительства:</w:t>
      </w:r>
    </w:p>
    <w:p w14:paraId="2085163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ограждение должно быть задекорировано бан</w:t>
      </w:r>
      <w:r w:rsidR="0061294E">
        <w:rPr>
          <w:rFonts w:ascii="Times New Roman" w:hAnsi="Times New Roman" w:cs="Times New Roman"/>
          <w:sz w:val="28"/>
          <w:szCs w:val="28"/>
        </w:rPr>
        <w:t>н</w:t>
      </w:r>
      <w:r w:rsidRPr="00885E9B">
        <w:rPr>
          <w:rFonts w:ascii="Times New Roman" w:hAnsi="Times New Roman" w:cs="Times New Roman"/>
          <w:sz w:val="28"/>
          <w:szCs w:val="28"/>
        </w:rPr>
        <w:t xml:space="preserve">ерной тканью с изображением, которое согласовывается с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w:t>
      </w:r>
    </w:p>
    <w:p w14:paraId="2CB1D58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обеспечить содержание ограждений строительной площадки в удовлетворительном техническом состоянии (ограждения должны быть очищены от грязи, без проёмов, повреждённых участков, отклонений от вертикали, посторонних наклеек, объявлений и надписей);</w:t>
      </w:r>
    </w:p>
    <w:p w14:paraId="3D5999EC"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ограждение, непосредственно примыкающее к тротуарам, пешеходным дорожкам, следует обустраивать защитным козырьком;</w:t>
      </w:r>
    </w:p>
    <w:p w14:paraId="3172D292"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14:paraId="1D04EAB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установить при въезде на строительную площадку информационные </w:t>
      </w:r>
      <w:r w:rsidRPr="00885E9B">
        <w:rPr>
          <w:rFonts w:ascii="Times New Roman" w:hAnsi="Times New Roman" w:cs="Times New Roman"/>
          <w:sz w:val="28"/>
          <w:szCs w:val="28"/>
        </w:rPr>
        <w:lastRenderedPageBreak/>
        <w:t>щиты с указанием наименования объекта, сроков начала и окончания работ, схемы объекта, наименования застройщика (заказчика), исполнителя работ (подрядчика, генподрядчика), фамилии, должности и номера телефона ответственного производителя работ по объекту и представителя органа госстройнадзора (в случаях, когда надзор осуществляется) или органа местного самоуправления, курирующего строительство;</w:t>
      </w:r>
    </w:p>
    <w:p w14:paraId="60ADCA8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обеспечить освещение строительной площадки;</w:t>
      </w:r>
    </w:p>
    <w:p w14:paraId="064022B2"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закрыть фасады зданий и сооружений, выходящих на улицы, магистрали и площади, навесным декоративно-сетчатым ограждением (рекомендуемый цвет сетчатого ограждения: зелёный, голубой, светло-жёлтый, светло-серый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w:t>
      </w:r>
    </w:p>
    <w:p w14:paraId="657FC53A"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содержать в чистоте территорию строительной площадки, а также прилегающую к ней территорию и подъезды, не допускать выноса грунта или грязи колёсами автотранспорта со строительной площадки;</w:t>
      </w:r>
    </w:p>
    <w:p w14:paraId="71BE359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оборудовать выезды со строительной площадки пунктами мойки (очистки) колёс автотранспорта;</w:t>
      </w:r>
    </w:p>
    <w:p w14:paraId="291B7EF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оборудовать места на строительной площадке для складирования материалов, конструкций изделий и инвентаря, а также места для установки строительной техники;</w:t>
      </w:r>
    </w:p>
    <w:p w14:paraId="1EE25C64"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установить биотуалет или стационарный туалет с подключением к сетям канализации;</w:t>
      </w:r>
    </w:p>
    <w:p w14:paraId="6CFF249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установить бункер-накопитель для сбора строительного мусора или огородить для этих целей специальную площадку;</w:t>
      </w:r>
    </w:p>
    <w:p w14:paraId="132AD06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 допускать закапывание в грунт или сжигание мусора и отходов;</w:t>
      </w:r>
    </w:p>
    <w:p w14:paraId="6C88DCE5"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ящиков или контейнеров.</w:t>
      </w:r>
    </w:p>
    <w:p w14:paraId="598F3E37" w14:textId="77777777" w:rsidR="00F278F2" w:rsidRPr="00885E9B" w:rsidRDefault="0010621E" w:rsidP="00F278F2">
      <w:pPr>
        <w:ind w:firstLine="709"/>
        <w:rPr>
          <w:rFonts w:ascii="Times New Roman" w:hAnsi="Times New Roman" w:cs="Times New Roman"/>
          <w:sz w:val="28"/>
          <w:szCs w:val="28"/>
        </w:rPr>
      </w:pPr>
      <w:bookmarkStart w:id="162" w:name="sub_1078"/>
      <w:r>
        <w:rPr>
          <w:rFonts w:ascii="Times New Roman" w:hAnsi="Times New Roman" w:cs="Times New Roman"/>
          <w:sz w:val="28"/>
          <w:szCs w:val="28"/>
        </w:rPr>
        <w:t>32</w:t>
      </w:r>
      <w:r w:rsidR="00F278F2" w:rsidRPr="00885E9B">
        <w:rPr>
          <w:rFonts w:ascii="Times New Roman" w:hAnsi="Times New Roman" w:cs="Times New Roman"/>
          <w:sz w:val="28"/>
          <w:szCs w:val="28"/>
        </w:rPr>
        <w:t>. Прокладка и переустройство инженерных коммуникаций в границах полос отвода и придорожных полос автомобильных дорог местного значения.</w:t>
      </w:r>
    </w:p>
    <w:p w14:paraId="6752BC17" w14:textId="77777777" w:rsidR="00F278F2" w:rsidRPr="00885E9B" w:rsidRDefault="0010621E" w:rsidP="00F278F2">
      <w:pPr>
        <w:ind w:firstLine="709"/>
        <w:rPr>
          <w:rFonts w:ascii="Times New Roman" w:hAnsi="Times New Roman" w:cs="Times New Roman"/>
          <w:sz w:val="28"/>
          <w:szCs w:val="28"/>
        </w:rPr>
      </w:pPr>
      <w:bookmarkStart w:id="163" w:name="sub_10781"/>
      <w:bookmarkEnd w:id="162"/>
      <w:r>
        <w:rPr>
          <w:rFonts w:ascii="Times New Roman" w:hAnsi="Times New Roman" w:cs="Times New Roman"/>
          <w:sz w:val="28"/>
          <w:szCs w:val="28"/>
        </w:rPr>
        <w:t>32</w:t>
      </w:r>
      <w:r w:rsidR="00F278F2" w:rsidRPr="00885E9B">
        <w:rPr>
          <w:rFonts w:ascii="Times New Roman" w:hAnsi="Times New Roman" w:cs="Times New Roman"/>
          <w:sz w:val="28"/>
          <w:szCs w:val="28"/>
        </w:rPr>
        <w:t xml:space="preserve">.1. Прокладка или переустройство инженерных коммуникаций в границах полосы отвода автомобильных дорог местного значения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осуществляется владельцами таких инженерных коммуникаций или за их счёт на основании договора, заключаемого владельцами таких инженерных коммуникаций с владельцем автомобильной дороги местного значения (далее - владелец автомобильной дороги), и разрешения на строительство, выдаваемого в установленном порядке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в случае, если для прокладки или переустройства таких инженерных коммуникаций требуется выдача разрешения на строительство.</w:t>
      </w:r>
    </w:p>
    <w:p w14:paraId="6C069EB6" w14:textId="77777777" w:rsidR="00F278F2" w:rsidRPr="00885E9B" w:rsidRDefault="0010621E" w:rsidP="00F278F2">
      <w:pPr>
        <w:ind w:firstLine="709"/>
        <w:rPr>
          <w:rFonts w:ascii="Times New Roman" w:hAnsi="Times New Roman" w:cs="Times New Roman"/>
          <w:sz w:val="28"/>
          <w:szCs w:val="28"/>
        </w:rPr>
      </w:pPr>
      <w:bookmarkStart w:id="164" w:name="sub_10782"/>
      <w:bookmarkEnd w:id="163"/>
      <w:r>
        <w:rPr>
          <w:rFonts w:ascii="Times New Roman" w:hAnsi="Times New Roman" w:cs="Times New Roman"/>
          <w:sz w:val="28"/>
          <w:szCs w:val="28"/>
        </w:rPr>
        <w:t>32</w:t>
      </w:r>
      <w:r w:rsidR="00F278F2" w:rsidRPr="00885E9B">
        <w:rPr>
          <w:rFonts w:ascii="Times New Roman" w:hAnsi="Times New Roman" w:cs="Times New Roman"/>
          <w:sz w:val="28"/>
          <w:szCs w:val="28"/>
        </w:rPr>
        <w:t xml:space="preserve">.2. При проектировании прокладки или переустройства инженерных коммуникаций в границах полос отвода автомобильных дорог местного значения владельцами таких инженерных коммуникаций или за их счёт </w:t>
      </w:r>
      <w:r w:rsidR="00F278F2" w:rsidRPr="00885E9B">
        <w:rPr>
          <w:rFonts w:ascii="Times New Roman" w:hAnsi="Times New Roman" w:cs="Times New Roman"/>
          <w:sz w:val="28"/>
          <w:szCs w:val="28"/>
        </w:rPr>
        <w:lastRenderedPageBreak/>
        <w:t>владельцы автомобильных дорог согласовывают в письменной форме планируемое размещение таких инженерных коммуникаций.</w:t>
      </w:r>
    </w:p>
    <w:p w14:paraId="55039C95" w14:textId="77777777" w:rsidR="00F278F2" w:rsidRPr="00885E9B" w:rsidRDefault="0010621E" w:rsidP="00F278F2">
      <w:pPr>
        <w:ind w:firstLine="709"/>
        <w:rPr>
          <w:rFonts w:ascii="Times New Roman" w:hAnsi="Times New Roman" w:cs="Times New Roman"/>
          <w:sz w:val="28"/>
          <w:szCs w:val="28"/>
        </w:rPr>
      </w:pPr>
      <w:bookmarkStart w:id="165" w:name="sub_10783"/>
      <w:bookmarkEnd w:id="164"/>
      <w:r>
        <w:rPr>
          <w:rFonts w:ascii="Times New Roman" w:hAnsi="Times New Roman" w:cs="Times New Roman"/>
          <w:sz w:val="28"/>
          <w:szCs w:val="28"/>
        </w:rPr>
        <w:t>32</w:t>
      </w:r>
      <w:r w:rsidR="00F278F2" w:rsidRPr="00885E9B">
        <w:rPr>
          <w:rFonts w:ascii="Times New Roman" w:hAnsi="Times New Roman" w:cs="Times New Roman"/>
          <w:sz w:val="28"/>
          <w:szCs w:val="28"/>
        </w:rPr>
        <w:t xml:space="preserve">.3. Прокладка или переустройство инженерных коммуникаций в границах придорожных полос автомобильной дороги местного значения осуществляется владельцами таких инженерных коммуникаций или за их счёт при наличии согласия в письменной форме владельца автомобильной дороги и на основании разрешения на строительство, выдаваемого в установленном порядке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в случае, если для прокладки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
    <w:p w14:paraId="069AF2B3" w14:textId="77777777" w:rsidR="00F278F2" w:rsidRPr="00885E9B" w:rsidRDefault="0010621E" w:rsidP="00F278F2">
      <w:pPr>
        <w:ind w:firstLine="709"/>
        <w:rPr>
          <w:rFonts w:ascii="Times New Roman" w:hAnsi="Times New Roman" w:cs="Times New Roman"/>
          <w:sz w:val="28"/>
          <w:szCs w:val="28"/>
        </w:rPr>
      </w:pPr>
      <w:bookmarkStart w:id="166" w:name="sub_10784"/>
      <w:bookmarkEnd w:id="165"/>
      <w:r>
        <w:rPr>
          <w:rFonts w:ascii="Times New Roman" w:hAnsi="Times New Roman" w:cs="Times New Roman"/>
          <w:sz w:val="28"/>
          <w:szCs w:val="28"/>
        </w:rPr>
        <w:t>32</w:t>
      </w:r>
      <w:r w:rsidR="00F278F2" w:rsidRPr="00885E9B">
        <w:rPr>
          <w:rFonts w:ascii="Times New Roman" w:hAnsi="Times New Roman" w:cs="Times New Roman"/>
          <w:sz w:val="28"/>
          <w:szCs w:val="28"/>
        </w:rPr>
        <w:t>.4. В случае если прокладка или переустройство инженерных коммуникаций в границах полосы отвода и (или) придорожных полос автомобильной дороги местного значения влечёт за собой реконструкцию или капитальный ремонт автомобильной дороги, её участков, такие реконструкция, капитальный ремонт осуществляются владельцами инженерных коммуникаций или за их счёт.</w:t>
      </w:r>
    </w:p>
    <w:p w14:paraId="015D6618" w14:textId="77777777" w:rsidR="00F278F2" w:rsidRPr="00885E9B" w:rsidRDefault="0010621E" w:rsidP="00F278F2">
      <w:pPr>
        <w:ind w:firstLine="709"/>
        <w:rPr>
          <w:rFonts w:ascii="Times New Roman" w:hAnsi="Times New Roman" w:cs="Times New Roman"/>
          <w:sz w:val="28"/>
          <w:szCs w:val="28"/>
        </w:rPr>
      </w:pPr>
      <w:bookmarkStart w:id="167" w:name="sub_10785"/>
      <w:bookmarkEnd w:id="166"/>
      <w:r>
        <w:rPr>
          <w:rFonts w:ascii="Times New Roman" w:hAnsi="Times New Roman" w:cs="Times New Roman"/>
          <w:sz w:val="28"/>
          <w:szCs w:val="28"/>
        </w:rPr>
        <w:t>32</w:t>
      </w:r>
      <w:r w:rsidR="00F278F2" w:rsidRPr="00885E9B">
        <w:rPr>
          <w:rFonts w:ascii="Times New Roman" w:hAnsi="Times New Roman" w:cs="Times New Roman"/>
          <w:sz w:val="28"/>
          <w:szCs w:val="28"/>
        </w:rPr>
        <w:t>.5. Владельцы инженерных коммуникаций, осуществляющие их прокладку или переустройство без согласия владельца автомобильной дороги и без разрешения на строительство (в случае если для прокладки или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или переустройство инженерных коммуникаций, осуществить снос незаконно возведённых сооружений, иных объектов и привести автомобильную дорогу местного значения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счёт лиц, виновных в незаконных прокладке или переустройстве таких сооружений, иных объектов, в соответствии с законодательством Российской Федерации.</w:t>
      </w:r>
    </w:p>
    <w:p w14:paraId="77224882" w14:textId="77777777" w:rsidR="00D11209" w:rsidRPr="00885E9B" w:rsidRDefault="00D11209" w:rsidP="00F278F2">
      <w:pPr>
        <w:ind w:firstLine="709"/>
        <w:rPr>
          <w:rFonts w:ascii="Times New Roman" w:hAnsi="Times New Roman" w:cs="Times New Roman"/>
          <w:sz w:val="28"/>
          <w:szCs w:val="28"/>
        </w:rPr>
      </w:pPr>
    </w:p>
    <w:p w14:paraId="7944A05B" w14:textId="77777777" w:rsidR="00BB69D7" w:rsidRPr="00885E9B" w:rsidRDefault="00BB69D7" w:rsidP="00BB69D7">
      <w:pPr>
        <w:ind w:firstLine="709"/>
        <w:jc w:val="center"/>
        <w:rPr>
          <w:rFonts w:ascii="Times New Roman" w:hAnsi="Times New Roman" w:cs="Times New Roman"/>
          <w:sz w:val="28"/>
          <w:szCs w:val="28"/>
        </w:rPr>
      </w:pPr>
      <w:r w:rsidRPr="00885E9B">
        <w:rPr>
          <w:rFonts w:ascii="Times New Roman" w:hAnsi="Times New Roman" w:cs="Times New Roman"/>
          <w:sz w:val="28"/>
          <w:szCs w:val="28"/>
        </w:rPr>
        <w:t>Раздел X</w:t>
      </w:r>
      <w:r w:rsidRPr="00885E9B">
        <w:rPr>
          <w:rFonts w:ascii="Times New Roman" w:hAnsi="Times New Roman" w:cs="Times New Roman"/>
          <w:sz w:val="28"/>
          <w:szCs w:val="28"/>
          <w:lang w:val="en-US"/>
        </w:rPr>
        <w:t>I</w:t>
      </w:r>
    </w:p>
    <w:p w14:paraId="58C8B579" w14:textId="77777777" w:rsidR="00BB69D7" w:rsidRPr="00885E9B" w:rsidRDefault="00BB69D7" w:rsidP="00BB69D7">
      <w:pPr>
        <w:ind w:firstLine="709"/>
        <w:jc w:val="center"/>
        <w:rPr>
          <w:rFonts w:ascii="Times New Roman" w:hAnsi="Times New Roman" w:cs="Times New Roman"/>
          <w:sz w:val="28"/>
          <w:szCs w:val="28"/>
        </w:rPr>
      </w:pPr>
      <w:r w:rsidRPr="00885E9B">
        <w:rPr>
          <w:rFonts w:ascii="Times New Roman" w:hAnsi="Times New Roman" w:cs="Times New Roman"/>
          <w:sz w:val="28"/>
          <w:szCs w:val="28"/>
        </w:rPr>
        <w:t>Требования к размещению площадок для хранения автотранспортных средств, в том числе парковок</w:t>
      </w:r>
    </w:p>
    <w:p w14:paraId="26E6CAE2" w14:textId="77777777" w:rsidR="00BB69D7" w:rsidRPr="00885E9B" w:rsidRDefault="00BB69D7" w:rsidP="00BB69D7">
      <w:pPr>
        <w:ind w:firstLine="709"/>
        <w:rPr>
          <w:rFonts w:ascii="Times New Roman" w:hAnsi="Times New Roman" w:cs="Times New Roman"/>
          <w:sz w:val="28"/>
          <w:szCs w:val="28"/>
        </w:rPr>
      </w:pPr>
    </w:p>
    <w:p w14:paraId="7F021777" w14:textId="77777777" w:rsidR="00BB69D7" w:rsidRPr="00885E9B" w:rsidRDefault="0010621E" w:rsidP="00BB69D7">
      <w:pPr>
        <w:ind w:firstLine="709"/>
        <w:rPr>
          <w:rFonts w:ascii="Times New Roman" w:hAnsi="Times New Roman" w:cs="Times New Roman"/>
          <w:sz w:val="28"/>
          <w:szCs w:val="28"/>
        </w:rPr>
      </w:pPr>
      <w:r>
        <w:rPr>
          <w:rFonts w:ascii="Times New Roman" w:hAnsi="Times New Roman" w:cs="Times New Roman"/>
          <w:sz w:val="28"/>
          <w:szCs w:val="28"/>
        </w:rPr>
        <w:t>33</w:t>
      </w:r>
      <w:r w:rsidR="00050C52" w:rsidRPr="00885E9B">
        <w:rPr>
          <w:rFonts w:ascii="Times New Roman" w:hAnsi="Times New Roman" w:cs="Times New Roman"/>
          <w:sz w:val="28"/>
          <w:szCs w:val="28"/>
        </w:rPr>
        <w:t xml:space="preserve">. </w:t>
      </w:r>
      <w:r w:rsidR="00BB69D7" w:rsidRPr="00885E9B">
        <w:rPr>
          <w:rFonts w:ascii="Times New Roman" w:hAnsi="Times New Roman" w:cs="Times New Roman"/>
          <w:sz w:val="28"/>
          <w:szCs w:val="28"/>
        </w:rPr>
        <w:t xml:space="preserve">На общественных и дворовых территориях </w:t>
      </w:r>
      <w:r w:rsidR="00050C52"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B69D7" w:rsidRPr="00885E9B">
        <w:rPr>
          <w:rFonts w:ascii="Times New Roman" w:hAnsi="Times New Roman" w:cs="Times New Roman"/>
          <w:sz w:val="28"/>
          <w:szCs w:val="28"/>
        </w:rPr>
        <w:t xml:space="preserve"> могут размещаться площадки автостоянок и парковок следующих видов:</w:t>
      </w:r>
    </w:p>
    <w:p w14:paraId="0E4B287E" w14:textId="77777777" w:rsidR="00BB69D7" w:rsidRPr="00885E9B" w:rsidRDefault="00BB69D7" w:rsidP="00BB69D7">
      <w:pPr>
        <w:ind w:firstLine="709"/>
        <w:rPr>
          <w:rFonts w:ascii="Times New Roman" w:hAnsi="Times New Roman" w:cs="Times New Roman"/>
          <w:sz w:val="28"/>
          <w:szCs w:val="28"/>
        </w:rPr>
      </w:pPr>
      <w:r w:rsidRPr="00885E9B">
        <w:rPr>
          <w:rFonts w:ascii="Times New Roman" w:hAnsi="Times New Roman" w:cs="Times New Roman"/>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w:t>
      </w:r>
      <w:r w:rsidRPr="00885E9B">
        <w:rPr>
          <w:rFonts w:ascii="Times New Roman" w:hAnsi="Times New Roman" w:cs="Times New Roman"/>
          <w:sz w:val="28"/>
          <w:szCs w:val="28"/>
        </w:rPr>
        <w:lastRenderedPageBreak/>
        <w:t xml:space="preserve">территориях, прилегающих к зданиям, строениям и сооружениям социальной, инженерной и транспортной инфраструктуры </w:t>
      </w:r>
      <w:r w:rsidR="00050C52"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745D31C7" w14:textId="77777777" w:rsidR="00BB69D7" w:rsidRPr="00885E9B" w:rsidRDefault="00BB69D7" w:rsidP="00BB69D7">
      <w:pPr>
        <w:ind w:firstLine="709"/>
        <w:rPr>
          <w:rFonts w:ascii="Times New Roman" w:hAnsi="Times New Roman" w:cs="Times New Roman"/>
          <w:sz w:val="28"/>
          <w:szCs w:val="28"/>
        </w:rPr>
      </w:pPr>
      <w:r w:rsidRPr="00885E9B">
        <w:rPr>
          <w:rFonts w:ascii="Times New Roman" w:hAnsi="Times New Roman" w:cs="Times New Roman"/>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364B8E7D" w14:textId="77777777" w:rsidR="00BB69D7" w:rsidRPr="00885E9B" w:rsidRDefault="00BB69D7" w:rsidP="00BB69D7">
      <w:pPr>
        <w:ind w:firstLine="709"/>
        <w:rPr>
          <w:rFonts w:ascii="Times New Roman" w:hAnsi="Times New Roman" w:cs="Times New Roman"/>
          <w:sz w:val="28"/>
          <w:szCs w:val="28"/>
        </w:rPr>
      </w:pPr>
      <w:r w:rsidRPr="00885E9B">
        <w:rPr>
          <w:rFonts w:ascii="Times New Roman" w:hAnsi="Times New Roman" w:cs="Times New Roman"/>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0BA61A2B" w14:textId="77777777" w:rsidR="00BB69D7" w:rsidRPr="00885E9B" w:rsidRDefault="0010621E" w:rsidP="00BB69D7">
      <w:pPr>
        <w:ind w:firstLine="709"/>
        <w:rPr>
          <w:rFonts w:ascii="Times New Roman" w:hAnsi="Times New Roman" w:cs="Times New Roman"/>
          <w:sz w:val="28"/>
          <w:szCs w:val="28"/>
        </w:rPr>
      </w:pPr>
      <w:r>
        <w:rPr>
          <w:rFonts w:ascii="Times New Roman" w:hAnsi="Times New Roman" w:cs="Times New Roman"/>
          <w:sz w:val="28"/>
          <w:szCs w:val="28"/>
        </w:rPr>
        <w:t>33</w:t>
      </w:r>
      <w:r w:rsidR="00050C52" w:rsidRPr="00885E9B">
        <w:rPr>
          <w:rFonts w:ascii="Times New Roman" w:hAnsi="Times New Roman" w:cs="Times New Roman"/>
          <w:sz w:val="28"/>
          <w:szCs w:val="28"/>
        </w:rPr>
        <w:t xml:space="preserve">.1. </w:t>
      </w:r>
      <w:r w:rsidR="00BB69D7" w:rsidRPr="00885E9B">
        <w:rPr>
          <w:rFonts w:ascii="Times New Roman" w:hAnsi="Times New Roman" w:cs="Times New Roman"/>
          <w:sz w:val="28"/>
          <w:szCs w:val="28"/>
        </w:rPr>
        <w:t xml:space="preserve">В перечень элементов благоустройства на площадках автостоянок и парковок </w:t>
      </w:r>
      <w:r w:rsidR="00732808" w:rsidRPr="00885E9B">
        <w:rPr>
          <w:rFonts w:ascii="Times New Roman" w:hAnsi="Times New Roman" w:cs="Times New Roman"/>
          <w:sz w:val="28"/>
          <w:szCs w:val="28"/>
        </w:rPr>
        <w:t>включаются</w:t>
      </w:r>
      <w:r w:rsidR="00BB69D7" w:rsidRPr="00885E9B">
        <w:rPr>
          <w:rFonts w:ascii="Times New Roman" w:hAnsi="Times New Roman" w:cs="Times New Roman"/>
          <w:sz w:val="28"/>
          <w:szCs w:val="28"/>
        </w:rPr>
        <w:t>: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14:paraId="7E46A568" w14:textId="77777777" w:rsidR="00BB69D7" w:rsidRPr="00885E9B" w:rsidRDefault="0010621E" w:rsidP="00BB69D7">
      <w:pPr>
        <w:ind w:firstLine="709"/>
        <w:rPr>
          <w:rFonts w:ascii="Times New Roman" w:hAnsi="Times New Roman" w:cs="Times New Roman"/>
          <w:sz w:val="28"/>
          <w:szCs w:val="28"/>
        </w:rPr>
      </w:pPr>
      <w:r>
        <w:rPr>
          <w:rFonts w:ascii="Times New Roman" w:hAnsi="Times New Roman" w:cs="Times New Roman"/>
          <w:sz w:val="28"/>
          <w:szCs w:val="28"/>
        </w:rPr>
        <w:t>33</w:t>
      </w:r>
      <w:r w:rsidR="00050C52" w:rsidRPr="00885E9B">
        <w:rPr>
          <w:rFonts w:ascii="Times New Roman" w:hAnsi="Times New Roman" w:cs="Times New Roman"/>
          <w:sz w:val="28"/>
          <w:szCs w:val="28"/>
        </w:rPr>
        <w:t xml:space="preserve">.2. </w:t>
      </w:r>
      <w:r w:rsidR="00BB69D7" w:rsidRPr="00885E9B">
        <w:rPr>
          <w:rFonts w:ascii="Times New Roman" w:hAnsi="Times New Roman" w:cs="Times New Roman"/>
          <w:sz w:val="28"/>
          <w:szCs w:val="28"/>
        </w:rPr>
        <w:t xml:space="preserve">При проектировании, строительстве, реконструкции и благоустройстве площадок автостоянок </w:t>
      </w:r>
      <w:r w:rsidR="00732808" w:rsidRPr="00885E9B">
        <w:rPr>
          <w:rFonts w:ascii="Times New Roman" w:hAnsi="Times New Roman" w:cs="Times New Roman"/>
          <w:sz w:val="28"/>
          <w:szCs w:val="28"/>
        </w:rPr>
        <w:t>предусматривается</w:t>
      </w:r>
      <w:r w:rsidR="00BB69D7" w:rsidRPr="00885E9B">
        <w:rPr>
          <w:rFonts w:ascii="Times New Roman" w:hAnsi="Times New Roman" w:cs="Times New Roman"/>
          <w:sz w:val="28"/>
          <w:szCs w:val="28"/>
        </w:rPr>
        <w:t xml:space="preserve"> установк</w:t>
      </w:r>
      <w:r w:rsidR="00732808" w:rsidRPr="00885E9B">
        <w:rPr>
          <w:rFonts w:ascii="Times New Roman" w:hAnsi="Times New Roman" w:cs="Times New Roman"/>
          <w:sz w:val="28"/>
          <w:szCs w:val="28"/>
        </w:rPr>
        <w:t>а</w:t>
      </w:r>
      <w:r w:rsidR="00BB69D7" w:rsidRPr="00885E9B">
        <w:rPr>
          <w:rFonts w:ascii="Times New Roman" w:hAnsi="Times New Roman" w:cs="Times New Roman"/>
          <w:sz w:val="28"/>
          <w:szCs w:val="28"/>
        </w:rPr>
        <w:t xml:space="preserve"> устройств для зарядки электрического транспорта и видеонаблюдения.</w:t>
      </w:r>
    </w:p>
    <w:p w14:paraId="7744730D" w14:textId="77777777" w:rsidR="00BB69D7" w:rsidRPr="00885E9B" w:rsidRDefault="0010621E" w:rsidP="00BB69D7">
      <w:pPr>
        <w:ind w:firstLine="709"/>
        <w:rPr>
          <w:rFonts w:ascii="Times New Roman" w:hAnsi="Times New Roman" w:cs="Times New Roman"/>
          <w:sz w:val="28"/>
          <w:szCs w:val="28"/>
        </w:rPr>
      </w:pPr>
      <w:r>
        <w:rPr>
          <w:rFonts w:ascii="Times New Roman" w:hAnsi="Times New Roman" w:cs="Times New Roman"/>
          <w:sz w:val="28"/>
          <w:szCs w:val="28"/>
        </w:rPr>
        <w:t>33</w:t>
      </w:r>
      <w:r w:rsidR="00732808" w:rsidRPr="00885E9B">
        <w:rPr>
          <w:rFonts w:ascii="Times New Roman" w:hAnsi="Times New Roman" w:cs="Times New Roman"/>
          <w:sz w:val="28"/>
          <w:szCs w:val="28"/>
        </w:rPr>
        <w:t>.3</w:t>
      </w:r>
      <w:r w:rsidR="00BB69D7" w:rsidRPr="00885E9B">
        <w:rPr>
          <w:rFonts w:ascii="Times New Roman" w:hAnsi="Times New Roman" w:cs="Times New Roman"/>
          <w:sz w:val="28"/>
          <w:szCs w:val="28"/>
        </w:rPr>
        <w:t xml:space="preserve">. При планировке общественных и дворовых территорий </w:t>
      </w:r>
      <w:r w:rsidR="00732808" w:rsidRPr="00885E9B">
        <w:rPr>
          <w:rFonts w:ascii="Times New Roman" w:hAnsi="Times New Roman" w:cs="Times New Roman"/>
          <w:sz w:val="28"/>
          <w:szCs w:val="28"/>
        </w:rPr>
        <w:t>предусматриваются</w:t>
      </w:r>
      <w:r w:rsidR="00BB69D7" w:rsidRPr="00885E9B">
        <w:rPr>
          <w:rFonts w:ascii="Times New Roman" w:hAnsi="Times New Roman" w:cs="Times New Roman"/>
          <w:sz w:val="28"/>
          <w:szCs w:val="28"/>
        </w:rPr>
        <w:t xml:space="preserve"> специальные препятствия в целях недопущения парковки автотранспортных средств на газонах и иных территориях, занятых зелеными насаждениями.</w:t>
      </w:r>
    </w:p>
    <w:p w14:paraId="17FEA5B2" w14:textId="77777777" w:rsidR="00BB69D7" w:rsidRPr="00885E9B" w:rsidRDefault="0010621E" w:rsidP="00BB69D7">
      <w:pPr>
        <w:ind w:firstLine="709"/>
        <w:rPr>
          <w:rFonts w:ascii="Times New Roman" w:hAnsi="Times New Roman" w:cs="Times New Roman"/>
          <w:sz w:val="28"/>
          <w:szCs w:val="28"/>
        </w:rPr>
      </w:pPr>
      <w:r>
        <w:rPr>
          <w:rFonts w:ascii="Times New Roman" w:hAnsi="Times New Roman" w:cs="Times New Roman"/>
          <w:sz w:val="28"/>
          <w:szCs w:val="28"/>
        </w:rPr>
        <w:t>33</w:t>
      </w:r>
      <w:r w:rsidR="00732808" w:rsidRPr="00885E9B">
        <w:rPr>
          <w:rFonts w:ascii="Times New Roman" w:hAnsi="Times New Roman" w:cs="Times New Roman"/>
          <w:sz w:val="28"/>
          <w:szCs w:val="28"/>
        </w:rPr>
        <w:t>.4</w:t>
      </w:r>
      <w:r w:rsidR="00BB69D7" w:rsidRPr="00885E9B">
        <w:rPr>
          <w:rFonts w:ascii="Times New Roman" w:hAnsi="Times New Roman" w:cs="Times New Roman"/>
          <w:sz w:val="28"/>
          <w:szCs w:val="28"/>
        </w:rPr>
        <w:t>.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1F276DC4" w14:textId="77777777" w:rsidR="00BB69D7" w:rsidRPr="00885E9B" w:rsidRDefault="0010621E" w:rsidP="00BB69D7">
      <w:pPr>
        <w:ind w:firstLine="709"/>
        <w:rPr>
          <w:rFonts w:ascii="Times New Roman" w:hAnsi="Times New Roman" w:cs="Times New Roman"/>
          <w:sz w:val="28"/>
          <w:szCs w:val="28"/>
        </w:rPr>
      </w:pPr>
      <w:r>
        <w:rPr>
          <w:rFonts w:ascii="Times New Roman" w:hAnsi="Times New Roman" w:cs="Times New Roman"/>
          <w:sz w:val="28"/>
          <w:szCs w:val="28"/>
        </w:rPr>
        <w:t>33</w:t>
      </w:r>
      <w:r w:rsidR="00732808" w:rsidRPr="00885E9B">
        <w:rPr>
          <w:rFonts w:ascii="Times New Roman" w:hAnsi="Times New Roman" w:cs="Times New Roman"/>
          <w:sz w:val="28"/>
          <w:szCs w:val="28"/>
        </w:rPr>
        <w:t>.5</w:t>
      </w:r>
      <w:r w:rsidR="00BB69D7" w:rsidRPr="00885E9B">
        <w:rPr>
          <w:rFonts w:ascii="Times New Roman" w:hAnsi="Times New Roman" w:cs="Times New Roman"/>
          <w:sz w:val="28"/>
          <w:szCs w:val="28"/>
        </w:rPr>
        <w:t>. 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14:paraId="46AAB259" w14:textId="77777777" w:rsidR="00BB69D7" w:rsidRPr="00885E9B" w:rsidRDefault="0010621E" w:rsidP="00BB69D7">
      <w:pPr>
        <w:ind w:firstLine="709"/>
        <w:rPr>
          <w:rFonts w:ascii="Times New Roman" w:hAnsi="Times New Roman" w:cs="Times New Roman"/>
          <w:sz w:val="28"/>
          <w:szCs w:val="28"/>
        </w:rPr>
      </w:pPr>
      <w:r>
        <w:rPr>
          <w:rFonts w:ascii="Times New Roman" w:hAnsi="Times New Roman" w:cs="Times New Roman"/>
          <w:sz w:val="28"/>
          <w:szCs w:val="28"/>
        </w:rPr>
        <w:t>33</w:t>
      </w:r>
      <w:r w:rsidR="00732808" w:rsidRPr="00885E9B">
        <w:rPr>
          <w:rFonts w:ascii="Times New Roman" w:hAnsi="Times New Roman" w:cs="Times New Roman"/>
          <w:sz w:val="28"/>
          <w:szCs w:val="28"/>
        </w:rPr>
        <w:t xml:space="preserve">.5.1. </w:t>
      </w:r>
      <w:r w:rsidR="00BB69D7" w:rsidRPr="00885E9B">
        <w:rPr>
          <w:rFonts w:ascii="Times New Roman" w:hAnsi="Times New Roman" w:cs="Times New Roman"/>
          <w:sz w:val="28"/>
          <w:szCs w:val="28"/>
        </w:rPr>
        <w:t xml:space="preserve">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w:t>
      </w:r>
      <w:r w:rsidR="00732808" w:rsidRPr="00885E9B">
        <w:rPr>
          <w:rFonts w:ascii="Times New Roman" w:hAnsi="Times New Roman" w:cs="Times New Roman"/>
          <w:sz w:val="28"/>
          <w:szCs w:val="28"/>
        </w:rPr>
        <w:t xml:space="preserve">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BB69D7" w:rsidRPr="00885E9B">
        <w:rPr>
          <w:rFonts w:ascii="Times New Roman" w:hAnsi="Times New Roman" w:cs="Times New Roman"/>
          <w:sz w:val="28"/>
          <w:szCs w:val="28"/>
        </w:rPr>
        <w:t xml:space="preserve"> не </w:t>
      </w:r>
      <w:r w:rsidR="00732808" w:rsidRPr="00885E9B">
        <w:rPr>
          <w:rFonts w:ascii="Times New Roman" w:hAnsi="Times New Roman" w:cs="Times New Roman"/>
          <w:sz w:val="28"/>
          <w:szCs w:val="28"/>
        </w:rPr>
        <w:t>допускается</w:t>
      </w:r>
      <w:r w:rsidR="00BB69D7" w:rsidRPr="00885E9B">
        <w:rPr>
          <w:rFonts w:ascii="Times New Roman" w:hAnsi="Times New Roman" w:cs="Times New Roman"/>
          <w:sz w:val="28"/>
          <w:szCs w:val="28"/>
        </w:rPr>
        <w:t>.</w:t>
      </w:r>
    </w:p>
    <w:p w14:paraId="1D88D860" w14:textId="77777777" w:rsidR="00732808" w:rsidRPr="00885E9B" w:rsidRDefault="0010621E" w:rsidP="00E11409">
      <w:pPr>
        <w:ind w:firstLine="709"/>
        <w:rPr>
          <w:rFonts w:ascii="Times New Roman" w:hAnsi="Times New Roman" w:cs="Times New Roman"/>
          <w:sz w:val="28"/>
          <w:szCs w:val="28"/>
        </w:rPr>
      </w:pPr>
      <w:r>
        <w:rPr>
          <w:rFonts w:ascii="Times New Roman" w:hAnsi="Times New Roman" w:cs="Times New Roman"/>
          <w:sz w:val="28"/>
          <w:szCs w:val="28"/>
        </w:rPr>
        <w:t>33</w:t>
      </w:r>
      <w:r w:rsidR="00732808" w:rsidRPr="00885E9B">
        <w:rPr>
          <w:rFonts w:ascii="Times New Roman" w:hAnsi="Times New Roman" w:cs="Times New Roman"/>
          <w:sz w:val="28"/>
          <w:szCs w:val="28"/>
        </w:rPr>
        <w:t>.6</w:t>
      </w:r>
      <w:r w:rsidR="00BB69D7" w:rsidRPr="00885E9B">
        <w:rPr>
          <w:rFonts w:ascii="Times New Roman" w:hAnsi="Times New Roman" w:cs="Times New Roman"/>
          <w:sz w:val="28"/>
          <w:szCs w:val="28"/>
        </w:rPr>
        <w:t xml:space="preserve">. </w:t>
      </w:r>
      <w:r w:rsidR="00732808" w:rsidRPr="00885E9B">
        <w:rPr>
          <w:rFonts w:ascii="Times New Roman" w:hAnsi="Times New Roman" w:cs="Times New Roman"/>
          <w:sz w:val="28"/>
          <w:szCs w:val="28"/>
        </w:rPr>
        <w:t>У</w:t>
      </w:r>
      <w:r w:rsidR="00BB69D7" w:rsidRPr="00885E9B">
        <w:rPr>
          <w:rFonts w:ascii="Times New Roman" w:hAnsi="Times New Roman" w:cs="Times New Roman"/>
          <w:sz w:val="28"/>
          <w:szCs w:val="28"/>
        </w:rPr>
        <w:t>становк</w:t>
      </w:r>
      <w:r w:rsidR="00732808" w:rsidRPr="00885E9B">
        <w:rPr>
          <w:rFonts w:ascii="Times New Roman" w:hAnsi="Times New Roman" w:cs="Times New Roman"/>
          <w:sz w:val="28"/>
          <w:szCs w:val="28"/>
        </w:rPr>
        <w:t>а</w:t>
      </w:r>
      <w:r w:rsidR="00BB69D7" w:rsidRPr="00885E9B">
        <w:rPr>
          <w:rFonts w:ascii="Times New Roman" w:hAnsi="Times New Roman" w:cs="Times New Roman"/>
          <w:sz w:val="28"/>
          <w:szCs w:val="28"/>
        </w:rPr>
        <w:t xml:space="preserve"> гаражей и навесов для хранения автотранспортных средств на территории площадок автостоянок и на территории дворовых территорий </w:t>
      </w:r>
      <w:r w:rsidR="00732808" w:rsidRPr="00885E9B">
        <w:rPr>
          <w:rFonts w:ascii="Times New Roman" w:hAnsi="Times New Roman" w:cs="Times New Roman"/>
          <w:sz w:val="28"/>
          <w:szCs w:val="28"/>
        </w:rPr>
        <w:t>Кореновского городского поселения</w:t>
      </w:r>
      <w:r w:rsidR="004727EE" w:rsidRPr="00885E9B">
        <w:rPr>
          <w:rFonts w:ascii="Times New Roman" w:hAnsi="Times New Roman" w:cs="Times New Roman"/>
          <w:sz w:val="28"/>
          <w:szCs w:val="28"/>
        </w:rPr>
        <w:t xml:space="preserve"> </w:t>
      </w:r>
      <w:r w:rsidR="00B12227">
        <w:rPr>
          <w:rFonts w:ascii="Times New Roman" w:hAnsi="Times New Roman" w:cs="Times New Roman"/>
          <w:sz w:val="28"/>
          <w:szCs w:val="28"/>
        </w:rPr>
        <w:t>Кореновского муниципального района Краснодарского края</w:t>
      </w:r>
      <w:r w:rsidR="004727EE" w:rsidRPr="00885E9B">
        <w:rPr>
          <w:rFonts w:ascii="Times New Roman" w:hAnsi="Times New Roman" w:cs="Times New Roman"/>
          <w:sz w:val="28"/>
          <w:szCs w:val="28"/>
        </w:rPr>
        <w:t xml:space="preserve"> допускается в соответствии с требованиями</w:t>
      </w:r>
      <w:r w:rsidR="00E11409" w:rsidRPr="00885E9B">
        <w:rPr>
          <w:rFonts w:ascii="Times New Roman" w:hAnsi="Times New Roman" w:cs="Times New Roman"/>
          <w:sz w:val="28"/>
          <w:szCs w:val="28"/>
        </w:rPr>
        <w:t xml:space="preserve"> правил землепользования и застройки Кореновского городского поселения </w:t>
      </w:r>
      <w:r w:rsidR="00B12227">
        <w:rPr>
          <w:rFonts w:ascii="Times New Roman" w:hAnsi="Times New Roman" w:cs="Times New Roman"/>
          <w:sz w:val="28"/>
          <w:szCs w:val="28"/>
        </w:rPr>
        <w:lastRenderedPageBreak/>
        <w:t>Кореновского муниципального района Краснодарского края</w:t>
      </w:r>
      <w:r w:rsidR="00E11409" w:rsidRPr="00885E9B">
        <w:rPr>
          <w:rFonts w:ascii="Times New Roman" w:hAnsi="Times New Roman" w:cs="Times New Roman"/>
          <w:sz w:val="28"/>
          <w:szCs w:val="28"/>
        </w:rPr>
        <w:t xml:space="preserve">, утвержденными решением Совета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E11409" w:rsidRPr="00885E9B">
        <w:rPr>
          <w:rFonts w:ascii="Times New Roman" w:hAnsi="Times New Roman" w:cs="Times New Roman"/>
          <w:sz w:val="28"/>
          <w:szCs w:val="28"/>
        </w:rPr>
        <w:t xml:space="preserve"> от </w:t>
      </w:r>
      <w:r w:rsidR="00A424F1" w:rsidRPr="00885E9B">
        <w:rPr>
          <w:rFonts w:ascii="Times New Roman" w:hAnsi="Times New Roman" w:cs="Times New Roman"/>
          <w:sz w:val="28"/>
          <w:szCs w:val="28"/>
        </w:rPr>
        <w:t>25 декабря</w:t>
      </w:r>
      <w:r w:rsidR="00E11409" w:rsidRPr="00885E9B">
        <w:rPr>
          <w:rFonts w:ascii="Times New Roman" w:hAnsi="Times New Roman" w:cs="Times New Roman"/>
          <w:sz w:val="28"/>
          <w:szCs w:val="28"/>
        </w:rPr>
        <w:t xml:space="preserve"> 20</w:t>
      </w:r>
      <w:r w:rsidR="00A424F1" w:rsidRPr="00885E9B">
        <w:rPr>
          <w:rFonts w:ascii="Times New Roman" w:hAnsi="Times New Roman" w:cs="Times New Roman"/>
          <w:sz w:val="28"/>
          <w:szCs w:val="28"/>
        </w:rPr>
        <w:t>13</w:t>
      </w:r>
      <w:r w:rsidR="00E11409" w:rsidRPr="00885E9B">
        <w:rPr>
          <w:rFonts w:ascii="Times New Roman" w:hAnsi="Times New Roman" w:cs="Times New Roman"/>
          <w:sz w:val="28"/>
          <w:szCs w:val="28"/>
        </w:rPr>
        <w:t xml:space="preserve"> года</w:t>
      </w:r>
      <w:r w:rsidR="006805EB" w:rsidRPr="00885E9B">
        <w:rPr>
          <w:rFonts w:ascii="Times New Roman" w:hAnsi="Times New Roman" w:cs="Times New Roman"/>
          <w:sz w:val="28"/>
          <w:szCs w:val="28"/>
        </w:rPr>
        <w:t xml:space="preserve">  </w:t>
      </w:r>
      <w:r w:rsidR="00E11409" w:rsidRPr="00885E9B">
        <w:rPr>
          <w:rFonts w:ascii="Times New Roman" w:hAnsi="Times New Roman" w:cs="Times New Roman"/>
          <w:sz w:val="28"/>
          <w:szCs w:val="28"/>
        </w:rPr>
        <w:t xml:space="preserve">№ </w:t>
      </w:r>
      <w:r w:rsidR="00A424F1" w:rsidRPr="00885E9B">
        <w:rPr>
          <w:rFonts w:ascii="Times New Roman" w:hAnsi="Times New Roman" w:cs="Times New Roman"/>
          <w:sz w:val="28"/>
          <w:szCs w:val="28"/>
        </w:rPr>
        <w:t>396</w:t>
      </w:r>
      <w:r w:rsidR="00E11409" w:rsidRPr="00885E9B">
        <w:rPr>
          <w:rFonts w:ascii="Times New Roman" w:hAnsi="Times New Roman" w:cs="Times New Roman"/>
          <w:sz w:val="28"/>
          <w:szCs w:val="28"/>
        </w:rPr>
        <w:t>.</w:t>
      </w:r>
    </w:p>
    <w:p w14:paraId="25E19EC3" w14:textId="77777777" w:rsidR="00BB69D7" w:rsidRPr="00885E9B" w:rsidRDefault="0010621E" w:rsidP="00BB69D7">
      <w:pPr>
        <w:ind w:firstLine="709"/>
        <w:rPr>
          <w:rFonts w:ascii="Times New Roman" w:hAnsi="Times New Roman" w:cs="Times New Roman"/>
          <w:sz w:val="28"/>
          <w:szCs w:val="28"/>
        </w:rPr>
      </w:pPr>
      <w:r>
        <w:rPr>
          <w:rFonts w:ascii="Times New Roman" w:hAnsi="Times New Roman" w:cs="Times New Roman"/>
          <w:sz w:val="28"/>
          <w:szCs w:val="28"/>
        </w:rPr>
        <w:t>33</w:t>
      </w:r>
      <w:r w:rsidR="00732808" w:rsidRPr="00885E9B">
        <w:rPr>
          <w:rFonts w:ascii="Times New Roman" w:hAnsi="Times New Roman" w:cs="Times New Roman"/>
          <w:sz w:val="28"/>
          <w:szCs w:val="28"/>
        </w:rPr>
        <w:t>.7.</w:t>
      </w:r>
      <w:r w:rsidR="00BB69D7" w:rsidRPr="00885E9B">
        <w:rPr>
          <w:rFonts w:ascii="Times New Roman" w:hAnsi="Times New Roman" w:cs="Times New Roman"/>
          <w:sz w:val="28"/>
          <w:szCs w:val="28"/>
        </w:rPr>
        <w:t xml:space="preserve"> </w:t>
      </w:r>
      <w:r w:rsidR="00732808" w:rsidRPr="00885E9B">
        <w:rPr>
          <w:rFonts w:ascii="Times New Roman" w:hAnsi="Times New Roman" w:cs="Times New Roman"/>
          <w:sz w:val="28"/>
          <w:szCs w:val="28"/>
        </w:rPr>
        <w:t>П</w:t>
      </w:r>
      <w:r w:rsidR="00BB69D7" w:rsidRPr="00885E9B">
        <w:rPr>
          <w:rFonts w:ascii="Times New Roman" w:hAnsi="Times New Roman" w:cs="Times New Roman"/>
          <w:sz w:val="28"/>
          <w:szCs w:val="28"/>
        </w:rPr>
        <w:t>ри обнаружении брошенных, разукомплектованных транспортных средств</w:t>
      </w:r>
      <w:r w:rsidR="00732808" w:rsidRPr="00885E9B">
        <w:rPr>
          <w:rFonts w:ascii="Times New Roman" w:hAnsi="Times New Roman" w:cs="Times New Roman"/>
          <w:sz w:val="28"/>
          <w:szCs w:val="28"/>
        </w:rPr>
        <w:t xml:space="preserve"> уполномоченным отделом администрации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4727EE" w:rsidRPr="00885E9B">
        <w:rPr>
          <w:rFonts w:ascii="Times New Roman" w:hAnsi="Times New Roman" w:cs="Times New Roman"/>
          <w:sz w:val="28"/>
          <w:szCs w:val="28"/>
        </w:rPr>
        <w:t xml:space="preserve"> направляется соответствующая информация в правоохранительные органы для принятия мер.</w:t>
      </w:r>
    </w:p>
    <w:bookmarkEnd w:id="167"/>
    <w:p w14:paraId="5B94680B" w14:textId="77777777" w:rsidR="003D6A96" w:rsidRPr="00885E9B" w:rsidRDefault="003D6A96" w:rsidP="00580C1F">
      <w:pPr>
        <w:rPr>
          <w:rFonts w:ascii="Times New Roman" w:hAnsi="Times New Roman" w:cs="Times New Roman"/>
          <w:sz w:val="28"/>
          <w:szCs w:val="28"/>
        </w:rPr>
      </w:pPr>
    </w:p>
    <w:p w14:paraId="67685997" w14:textId="77777777" w:rsidR="003214CE" w:rsidRPr="00885E9B" w:rsidRDefault="003214CE" w:rsidP="003214CE">
      <w:pPr>
        <w:jc w:val="center"/>
        <w:rPr>
          <w:rFonts w:ascii="Times New Roman" w:hAnsi="Times New Roman" w:cs="Times New Roman"/>
          <w:sz w:val="28"/>
          <w:szCs w:val="28"/>
        </w:rPr>
      </w:pPr>
      <w:r w:rsidRPr="00885E9B">
        <w:rPr>
          <w:rFonts w:ascii="Times New Roman" w:hAnsi="Times New Roman" w:cs="Times New Roman"/>
          <w:sz w:val="28"/>
          <w:szCs w:val="28"/>
        </w:rPr>
        <w:t>Раздел XII</w:t>
      </w:r>
    </w:p>
    <w:p w14:paraId="2941EFC4" w14:textId="77777777" w:rsidR="003214CE" w:rsidRPr="00885E9B" w:rsidRDefault="003214CE" w:rsidP="003214CE">
      <w:pPr>
        <w:jc w:val="center"/>
        <w:rPr>
          <w:rFonts w:ascii="Times New Roman" w:hAnsi="Times New Roman" w:cs="Times New Roman"/>
          <w:sz w:val="28"/>
          <w:szCs w:val="28"/>
        </w:rPr>
      </w:pPr>
      <w:r w:rsidRPr="00885E9B">
        <w:rPr>
          <w:rFonts w:ascii="Times New Roman" w:hAnsi="Times New Roman" w:cs="Times New Roman"/>
          <w:sz w:val="28"/>
          <w:szCs w:val="28"/>
        </w:rPr>
        <w:t>Обеспечение беспрепятственного доступа маломобильных граждан к объектам социальной, транспортной и инженерной инфраструктур</w:t>
      </w:r>
    </w:p>
    <w:p w14:paraId="6197F9FC" w14:textId="77777777" w:rsidR="003214CE" w:rsidRPr="00885E9B" w:rsidRDefault="003214CE" w:rsidP="003214CE">
      <w:pPr>
        <w:rPr>
          <w:rFonts w:ascii="Times New Roman" w:hAnsi="Times New Roman" w:cs="Times New Roman"/>
          <w:sz w:val="28"/>
          <w:szCs w:val="28"/>
        </w:rPr>
      </w:pPr>
    </w:p>
    <w:p w14:paraId="1E5E12D6" w14:textId="77777777" w:rsidR="003214CE" w:rsidRPr="00885E9B" w:rsidRDefault="000C03DB" w:rsidP="003214CE">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4</w:t>
      </w:r>
      <w:r w:rsidR="003214CE" w:rsidRPr="00885E9B">
        <w:rPr>
          <w:rFonts w:ascii="Times New Roman" w:hAnsi="Times New Roman" w:cs="Times New Roman"/>
          <w:sz w:val="28"/>
          <w:szCs w:val="28"/>
        </w:rPr>
        <w:t>. Обеспечение беспрепятственного доступа маломобильных граждан к объектам социальной, транспортной и инженерной инфраструктур осуществляется в соответствии с требованиями норм градостроительного проектирования, на основании свода правил СП 59.13330.2020 «Доступность зданий и сооружений для маломобильных групп населения. Актуализированная редакция СНиП 35-01-2001».</w:t>
      </w:r>
    </w:p>
    <w:p w14:paraId="1A0570DD" w14:textId="77777777" w:rsidR="003214CE" w:rsidRPr="00885E9B" w:rsidRDefault="000C03DB" w:rsidP="003214CE">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4</w:t>
      </w:r>
      <w:r w:rsidR="003214CE" w:rsidRPr="00885E9B">
        <w:rPr>
          <w:rFonts w:ascii="Times New Roman" w:hAnsi="Times New Roman" w:cs="Times New Roman"/>
          <w:sz w:val="28"/>
          <w:szCs w:val="28"/>
        </w:rPr>
        <w:t>.1.</w:t>
      </w:r>
      <w:r w:rsidR="003214CE" w:rsidRPr="00885E9B">
        <w:rPr>
          <w:sz w:val="28"/>
          <w:szCs w:val="28"/>
        </w:rPr>
        <w:t xml:space="preserve"> </w:t>
      </w:r>
      <w:r w:rsidR="003214CE" w:rsidRPr="00885E9B">
        <w:rPr>
          <w:rFonts w:ascii="Times New Roman" w:hAnsi="Times New Roman" w:cs="Times New Roman"/>
          <w:sz w:val="28"/>
          <w:szCs w:val="28"/>
        </w:rPr>
        <w:t>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5DC78EF2" w14:textId="77777777" w:rsidR="003214CE" w:rsidRPr="00885E9B" w:rsidRDefault="003214CE" w:rsidP="003214CE">
      <w:pPr>
        <w:rPr>
          <w:rFonts w:ascii="Times New Roman" w:hAnsi="Times New Roman" w:cs="Times New Roman"/>
          <w:sz w:val="28"/>
          <w:szCs w:val="28"/>
        </w:rPr>
      </w:pPr>
      <w:r w:rsidRPr="00885E9B">
        <w:rPr>
          <w:rFonts w:ascii="Times New Roman" w:hAnsi="Times New Roman" w:cs="Times New Roman"/>
          <w:sz w:val="28"/>
          <w:szCs w:val="28"/>
        </w:rPr>
        <w:t>Тротуары, подходы к зданиям, строениям и сооружениям, ступени и пандусы рекомендуется выполнять с нескользящей поверхностью.</w:t>
      </w:r>
    </w:p>
    <w:p w14:paraId="4BC3D0C0" w14:textId="77777777" w:rsidR="003214CE" w:rsidRPr="00885E9B" w:rsidRDefault="003214CE" w:rsidP="003214CE">
      <w:pPr>
        <w:rPr>
          <w:rFonts w:ascii="Times New Roman" w:hAnsi="Times New Roman" w:cs="Times New Roman"/>
          <w:sz w:val="28"/>
          <w:szCs w:val="28"/>
        </w:rPr>
      </w:pPr>
      <w:r w:rsidRPr="00885E9B">
        <w:rPr>
          <w:rFonts w:ascii="Times New Roman" w:hAnsi="Times New Roman" w:cs="Times New Roman"/>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противогололедными средствами или укрывать такие поверхности противоскользящими материалами.</w:t>
      </w:r>
    </w:p>
    <w:p w14:paraId="322C32BD" w14:textId="77777777" w:rsidR="003214CE" w:rsidRPr="00885E9B" w:rsidRDefault="000C03DB" w:rsidP="003214CE">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4</w:t>
      </w:r>
      <w:r w:rsidR="003214CE" w:rsidRPr="00885E9B">
        <w:rPr>
          <w:rFonts w:ascii="Times New Roman" w:hAnsi="Times New Roman" w:cs="Times New Roman"/>
          <w:sz w:val="28"/>
          <w:szCs w:val="28"/>
        </w:rPr>
        <w:t>.2.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14:paraId="64A34018" w14:textId="77777777" w:rsidR="003214CE" w:rsidRPr="00885E9B" w:rsidRDefault="000C03DB" w:rsidP="003214CE">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4</w:t>
      </w:r>
      <w:r w:rsidR="003214CE" w:rsidRPr="00885E9B">
        <w:rPr>
          <w:rFonts w:ascii="Times New Roman" w:hAnsi="Times New Roman" w:cs="Times New Roman"/>
          <w:sz w:val="28"/>
          <w:szCs w:val="28"/>
        </w:rPr>
        <w:t xml:space="preserve">.3.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w:t>
      </w:r>
      <w:r w:rsidR="003214CE" w:rsidRPr="00885E9B">
        <w:rPr>
          <w:rFonts w:ascii="Times New Roman" w:hAnsi="Times New Roman" w:cs="Times New Roman"/>
          <w:sz w:val="28"/>
          <w:szCs w:val="28"/>
        </w:rPr>
        <w:lastRenderedPageBreak/>
        <w:t>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14:paraId="65DEC4D7" w14:textId="77777777" w:rsidR="003214CE" w:rsidRPr="00885E9B" w:rsidRDefault="003214CE" w:rsidP="003214CE">
      <w:pPr>
        <w:rPr>
          <w:rFonts w:ascii="Times New Roman" w:hAnsi="Times New Roman" w:cs="Times New Roman"/>
          <w:sz w:val="28"/>
          <w:szCs w:val="28"/>
        </w:rPr>
      </w:pPr>
      <w:r w:rsidRPr="00885E9B">
        <w:rPr>
          <w:rFonts w:ascii="Times New Roman" w:hAnsi="Times New Roman" w:cs="Times New Roman"/>
          <w:sz w:val="28"/>
          <w:szCs w:val="28"/>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14:paraId="2E324A11" w14:textId="77777777" w:rsidR="00A830CA" w:rsidRPr="00885E9B" w:rsidRDefault="003214CE" w:rsidP="003214CE">
      <w:pPr>
        <w:rPr>
          <w:rFonts w:ascii="Times New Roman" w:hAnsi="Times New Roman" w:cs="Times New Roman"/>
          <w:sz w:val="28"/>
          <w:szCs w:val="28"/>
        </w:rPr>
      </w:pPr>
      <w:r w:rsidRPr="00885E9B">
        <w:rPr>
          <w:rFonts w:ascii="Times New Roman" w:hAnsi="Times New Roman" w:cs="Times New Roman"/>
          <w:sz w:val="28"/>
          <w:szCs w:val="28"/>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14:paraId="5A503F79" w14:textId="77777777" w:rsidR="00580C1F" w:rsidRPr="00885E9B" w:rsidRDefault="00580C1F" w:rsidP="00A830CA">
      <w:pPr>
        <w:jc w:val="center"/>
        <w:rPr>
          <w:rFonts w:ascii="Times New Roman" w:hAnsi="Times New Roman" w:cs="Times New Roman"/>
          <w:sz w:val="28"/>
          <w:szCs w:val="28"/>
        </w:rPr>
      </w:pPr>
      <w:r w:rsidRPr="00885E9B">
        <w:rPr>
          <w:rFonts w:ascii="Times New Roman" w:hAnsi="Times New Roman" w:cs="Times New Roman"/>
          <w:sz w:val="28"/>
          <w:szCs w:val="28"/>
        </w:rPr>
        <w:t xml:space="preserve">Раздел </w:t>
      </w:r>
      <w:r w:rsidR="00A830CA" w:rsidRPr="00885E9B">
        <w:rPr>
          <w:rFonts w:ascii="Times New Roman" w:hAnsi="Times New Roman" w:cs="Times New Roman"/>
          <w:sz w:val="28"/>
          <w:szCs w:val="28"/>
          <w:lang w:val="en-US"/>
        </w:rPr>
        <w:t>XIII</w:t>
      </w:r>
    </w:p>
    <w:p w14:paraId="539FE1DE" w14:textId="77777777" w:rsidR="00580C1F" w:rsidRPr="00885E9B" w:rsidRDefault="00580C1F" w:rsidP="00A830CA">
      <w:pPr>
        <w:jc w:val="center"/>
        <w:rPr>
          <w:rFonts w:ascii="Times New Roman" w:hAnsi="Times New Roman" w:cs="Times New Roman"/>
          <w:sz w:val="28"/>
          <w:szCs w:val="28"/>
        </w:rPr>
      </w:pPr>
      <w:r w:rsidRPr="00885E9B">
        <w:rPr>
          <w:rFonts w:ascii="Times New Roman" w:hAnsi="Times New Roman" w:cs="Times New Roman"/>
          <w:sz w:val="28"/>
          <w:szCs w:val="28"/>
        </w:rPr>
        <w:t>Содержание животных</w:t>
      </w:r>
    </w:p>
    <w:p w14:paraId="37A8E47B" w14:textId="77777777" w:rsidR="00580C1F" w:rsidRPr="00885E9B" w:rsidRDefault="00580C1F" w:rsidP="00580C1F">
      <w:pPr>
        <w:rPr>
          <w:rFonts w:ascii="Times New Roman" w:hAnsi="Times New Roman" w:cs="Times New Roman"/>
          <w:sz w:val="28"/>
          <w:szCs w:val="28"/>
        </w:rPr>
      </w:pPr>
    </w:p>
    <w:p w14:paraId="65520C90" w14:textId="77777777" w:rsidR="00580C1F" w:rsidRDefault="00A830CA" w:rsidP="00580C1F">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5</w:t>
      </w:r>
      <w:r w:rsidR="00580C1F" w:rsidRPr="00885E9B">
        <w:rPr>
          <w:rFonts w:ascii="Times New Roman" w:hAnsi="Times New Roman" w:cs="Times New Roman"/>
          <w:sz w:val="28"/>
          <w:szCs w:val="28"/>
        </w:rPr>
        <w:t xml:space="preserve">. 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580C1F" w:rsidRPr="00885E9B">
        <w:rPr>
          <w:rFonts w:ascii="Times New Roman" w:hAnsi="Times New Roman" w:cs="Times New Roman"/>
          <w:sz w:val="28"/>
          <w:szCs w:val="28"/>
        </w:rPr>
        <w:t>:</w:t>
      </w:r>
    </w:p>
    <w:p w14:paraId="17B8CDE7" w14:textId="77777777" w:rsidR="0057370F" w:rsidRDefault="0057370F" w:rsidP="00580C1F">
      <w:pPr>
        <w:rPr>
          <w:rFonts w:ascii="Times New Roman" w:hAnsi="Times New Roman" w:cs="Times New Roman"/>
          <w:sz w:val="28"/>
          <w:szCs w:val="28"/>
        </w:rPr>
      </w:pPr>
      <w:r w:rsidRPr="00EA0169">
        <w:rPr>
          <w:rFonts w:ascii="Times New Roman" w:hAnsi="Times New Roman" w:cs="Times New Roman"/>
          <w:sz w:val="28"/>
          <w:szCs w:val="28"/>
        </w:rPr>
        <w:t>3</w:t>
      </w:r>
      <w:r w:rsidR="0010621E" w:rsidRPr="00EA0169">
        <w:rPr>
          <w:rFonts w:ascii="Times New Roman" w:hAnsi="Times New Roman" w:cs="Times New Roman"/>
          <w:sz w:val="28"/>
          <w:szCs w:val="28"/>
        </w:rPr>
        <w:t>5</w:t>
      </w:r>
      <w:r w:rsidRPr="00EA0169">
        <w:rPr>
          <w:rFonts w:ascii="Times New Roman" w:hAnsi="Times New Roman" w:cs="Times New Roman"/>
          <w:sz w:val="28"/>
          <w:szCs w:val="28"/>
        </w:rPr>
        <w:t xml:space="preserve">.1. </w:t>
      </w:r>
      <w:r w:rsidR="002B2770" w:rsidRPr="00EA0169">
        <w:rPr>
          <w:rFonts w:ascii="Times New Roman" w:hAnsi="Times New Roman" w:cs="Times New Roman"/>
          <w:sz w:val="28"/>
          <w:szCs w:val="28"/>
        </w:rPr>
        <w:t>Определяет места на территории поселения, в которых допускается или запрещается выгул домашних животных, за исключением собаки -проводника, сопровождающей инвалида по зрению, обеспечивает надлежащее содержание площадок для выгула животных.</w:t>
      </w:r>
    </w:p>
    <w:p w14:paraId="27BFC560" w14:textId="77777777" w:rsidR="00580C1F" w:rsidRPr="00885E9B" w:rsidRDefault="00A830CA" w:rsidP="00580C1F">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5</w:t>
      </w:r>
      <w:r w:rsidR="00580C1F" w:rsidRPr="00885E9B">
        <w:rPr>
          <w:rFonts w:ascii="Times New Roman" w:hAnsi="Times New Roman" w:cs="Times New Roman"/>
          <w:sz w:val="28"/>
          <w:szCs w:val="28"/>
        </w:rPr>
        <w:t>.2. 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14:paraId="0303BF08" w14:textId="77777777" w:rsidR="00580C1F" w:rsidRPr="00885E9B" w:rsidRDefault="00A830CA" w:rsidP="00580C1F">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5</w:t>
      </w:r>
      <w:r w:rsidR="00580C1F" w:rsidRPr="00885E9B">
        <w:rPr>
          <w:rFonts w:ascii="Times New Roman" w:hAnsi="Times New Roman" w:cs="Times New Roman"/>
          <w:sz w:val="28"/>
          <w:szCs w:val="28"/>
        </w:rPr>
        <w:t>.3. Оказывает содействие ветеринарным службам по организации работы по вакцинированию домашних животных.</w:t>
      </w:r>
    </w:p>
    <w:p w14:paraId="41C45080" w14:textId="77777777" w:rsidR="00580C1F" w:rsidRDefault="00A830CA" w:rsidP="00580C1F">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5</w:t>
      </w:r>
      <w:r w:rsidR="00580C1F" w:rsidRPr="00885E9B">
        <w:rPr>
          <w:rFonts w:ascii="Times New Roman" w:hAnsi="Times New Roman" w:cs="Times New Roman"/>
          <w:sz w:val="28"/>
          <w:szCs w:val="28"/>
        </w:rPr>
        <w:t>.4.Организует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Федеральным законом от 27 декабря 2018 года № 498-ФЗ «Об ответственном обращении с животными и о внесении изменений в отдельные законодательные акты Российской Федерации.»</w:t>
      </w:r>
      <w:r w:rsidR="00F66460">
        <w:rPr>
          <w:rFonts w:ascii="Times New Roman" w:hAnsi="Times New Roman" w:cs="Times New Roman"/>
          <w:sz w:val="28"/>
          <w:szCs w:val="28"/>
        </w:rPr>
        <w:t>.</w:t>
      </w:r>
    </w:p>
    <w:p w14:paraId="235119FE" w14:textId="77777777" w:rsidR="00F66460" w:rsidRPr="00EA0169" w:rsidRDefault="00F66460" w:rsidP="00580C1F">
      <w:pPr>
        <w:rPr>
          <w:rFonts w:ascii="Times New Roman" w:hAnsi="Times New Roman" w:cs="Times New Roman"/>
          <w:sz w:val="28"/>
          <w:szCs w:val="28"/>
        </w:rPr>
      </w:pPr>
      <w:r w:rsidRPr="00EA0169">
        <w:rPr>
          <w:rFonts w:ascii="Times New Roman" w:hAnsi="Times New Roman" w:cs="Times New Roman"/>
          <w:sz w:val="28"/>
          <w:szCs w:val="28"/>
        </w:rPr>
        <w:t>3</w:t>
      </w:r>
      <w:r w:rsidR="0010621E" w:rsidRPr="00EA0169">
        <w:rPr>
          <w:rFonts w:ascii="Times New Roman" w:hAnsi="Times New Roman" w:cs="Times New Roman"/>
          <w:sz w:val="28"/>
          <w:szCs w:val="28"/>
        </w:rPr>
        <w:t>5</w:t>
      </w:r>
      <w:r w:rsidRPr="00EA0169">
        <w:rPr>
          <w:rFonts w:ascii="Times New Roman" w:hAnsi="Times New Roman" w:cs="Times New Roman"/>
          <w:sz w:val="28"/>
          <w:szCs w:val="28"/>
        </w:rPr>
        <w:t>.4.1. Места, на которые запрещается возвращать животных без владельцев, и перечень лиц, уполномоченных на принятие решений о возврате животных без владельцев на прежние места обитания животных без владельцев, определяются органами местного самоуправления.</w:t>
      </w:r>
    </w:p>
    <w:p w14:paraId="795EE76F" w14:textId="77777777" w:rsidR="00580C1F" w:rsidRPr="00885E9B" w:rsidRDefault="00A830CA" w:rsidP="00580C1F">
      <w:pPr>
        <w:rPr>
          <w:rFonts w:ascii="Times New Roman" w:hAnsi="Times New Roman" w:cs="Times New Roman"/>
          <w:sz w:val="28"/>
          <w:szCs w:val="28"/>
        </w:rPr>
      </w:pPr>
      <w:r w:rsidRPr="00EA0169">
        <w:rPr>
          <w:rFonts w:ascii="Times New Roman" w:hAnsi="Times New Roman" w:cs="Times New Roman"/>
          <w:sz w:val="28"/>
          <w:szCs w:val="28"/>
        </w:rPr>
        <w:t>3</w:t>
      </w:r>
      <w:r w:rsidR="0010621E" w:rsidRPr="00EA0169">
        <w:rPr>
          <w:rFonts w:ascii="Times New Roman" w:hAnsi="Times New Roman" w:cs="Times New Roman"/>
          <w:sz w:val="28"/>
          <w:szCs w:val="28"/>
        </w:rPr>
        <w:t>5</w:t>
      </w:r>
      <w:r w:rsidR="00580C1F" w:rsidRPr="00EA0169">
        <w:rPr>
          <w:rFonts w:ascii="Times New Roman" w:hAnsi="Times New Roman" w:cs="Times New Roman"/>
          <w:sz w:val="28"/>
          <w:szCs w:val="28"/>
        </w:rPr>
        <w:t>.5. Определяет выпас сельскохозяйственных животных.</w:t>
      </w:r>
    </w:p>
    <w:p w14:paraId="48E17613" w14:textId="77777777" w:rsidR="00A830CA" w:rsidRPr="00885E9B" w:rsidRDefault="00A830CA" w:rsidP="00580C1F">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6</w:t>
      </w:r>
      <w:r w:rsidRPr="00885E9B">
        <w:rPr>
          <w:rFonts w:ascii="Times New Roman" w:hAnsi="Times New Roman" w:cs="Times New Roman"/>
          <w:sz w:val="28"/>
          <w:szCs w:val="28"/>
        </w:rPr>
        <w:t>.</w:t>
      </w:r>
      <w:r w:rsidRPr="00885E9B">
        <w:rPr>
          <w:sz w:val="28"/>
          <w:szCs w:val="28"/>
        </w:rPr>
        <w:t xml:space="preserve"> </w:t>
      </w:r>
      <w:r w:rsidRPr="00885E9B">
        <w:rPr>
          <w:rFonts w:ascii="Times New Roman" w:hAnsi="Times New Roman" w:cs="Times New Roman"/>
          <w:sz w:val="28"/>
          <w:szCs w:val="28"/>
        </w:rPr>
        <w:t>Площадки для выгула и дрессировки животных.</w:t>
      </w:r>
    </w:p>
    <w:p w14:paraId="0C7B8E59" w14:textId="77777777" w:rsidR="00A830CA" w:rsidRPr="00885E9B" w:rsidRDefault="00A830CA" w:rsidP="00580C1F">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6</w:t>
      </w:r>
      <w:r w:rsidRPr="00885E9B">
        <w:rPr>
          <w:rFonts w:ascii="Times New Roman" w:hAnsi="Times New Roman" w:cs="Times New Roman"/>
          <w:sz w:val="28"/>
          <w:szCs w:val="28"/>
        </w:rPr>
        <w:t>.1.</w:t>
      </w:r>
      <w:r w:rsidRPr="00885E9B">
        <w:rPr>
          <w:sz w:val="28"/>
          <w:szCs w:val="28"/>
        </w:rPr>
        <w:t xml:space="preserve"> </w:t>
      </w:r>
      <w:r w:rsidRPr="00885E9B">
        <w:rPr>
          <w:rFonts w:ascii="Times New Roman" w:hAnsi="Times New Roman" w:cs="Times New Roman"/>
          <w:sz w:val="28"/>
          <w:szCs w:val="28"/>
        </w:rPr>
        <w:t xml:space="preserve">Площадки для выгула и дрессировки животных </w:t>
      </w:r>
      <w:r w:rsidR="00657B59" w:rsidRPr="00885E9B">
        <w:rPr>
          <w:rFonts w:ascii="Times New Roman" w:hAnsi="Times New Roman" w:cs="Times New Roman"/>
          <w:sz w:val="28"/>
          <w:szCs w:val="28"/>
        </w:rPr>
        <w:t>размещаются</w:t>
      </w:r>
      <w:r w:rsidRPr="00885E9B">
        <w:rPr>
          <w:rFonts w:ascii="Times New Roman" w:hAnsi="Times New Roman" w:cs="Times New Roman"/>
          <w:sz w:val="28"/>
          <w:szCs w:val="28"/>
        </w:rPr>
        <w:t xml:space="preserve"> за пределами санитарной зоны источников водоснабжения первого и второго поясов в парках, лесопарках, иных территориях общего пользования</w:t>
      </w:r>
      <w:r w:rsidR="00657B59" w:rsidRPr="00885E9B">
        <w:rPr>
          <w:rFonts w:ascii="Times New Roman" w:hAnsi="Times New Roman" w:cs="Times New Roman"/>
          <w:sz w:val="28"/>
          <w:szCs w:val="28"/>
        </w:rPr>
        <w:t>.</w:t>
      </w:r>
    </w:p>
    <w:p w14:paraId="7B109ED5" w14:textId="77777777" w:rsidR="00657B59" w:rsidRPr="00885E9B" w:rsidRDefault="00657B59" w:rsidP="00657B59">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6</w:t>
      </w:r>
      <w:r w:rsidRPr="00885E9B">
        <w:rPr>
          <w:rFonts w:ascii="Times New Roman" w:hAnsi="Times New Roman" w:cs="Times New Roman"/>
          <w:sz w:val="28"/>
          <w:szCs w:val="28"/>
        </w:rPr>
        <w:t>.2.</w:t>
      </w:r>
      <w:r w:rsidRPr="00885E9B">
        <w:rPr>
          <w:sz w:val="28"/>
          <w:szCs w:val="28"/>
        </w:rPr>
        <w:t xml:space="preserve"> </w:t>
      </w:r>
      <w:r w:rsidRPr="00885E9B">
        <w:rPr>
          <w:rFonts w:ascii="Times New Roman" w:hAnsi="Times New Roman" w:cs="Times New Roman"/>
          <w:sz w:val="28"/>
          <w:szCs w:val="28"/>
        </w:rPr>
        <w:t xml:space="preserve">Покрытие площадки для выгула и дрессировки животных рекомендуется предусматривать имеющим ровную поверхность, обеспечивающую хороший дренаж, не травмирующую конечности животных </w:t>
      </w:r>
      <w:r w:rsidRPr="00885E9B">
        <w:rPr>
          <w:rFonts w:ascii="Times New Roman" w:hAnsi="Times New Roman" w:cs="Times New Roman"/>
          <w:sz w:val="28"/>
          <w:szCs w:val="28"/>
        </w:rPr>
        <w:lastRenderedPageBreak/>
        <w:t>(газонное, песчаное, песчано-земляное), а также удобным для регулярной уборки и обновления.</w:t>
      </w:r>
    </w:p>
    <w:p w14:paraId="47AA3B8D" w14:textId="77777777" w:rsidR="00657B59" w:rsidRPr="00885E9B" w:rsidRDefault="00657B59" w:rsidP="00657B59">
      <w:pPr>
        <w:rPr>
          <w:rFonts w:ascii="Times New Roman" w:hAnsi="Times New Roman" w:cs="Times New Roman"/>
          <w:sz w:val="28"/>
          <w:szCs w:val="28"/>
        </w:rPr>
      </w:pPr>
      <w:r w:rsidRPr="00885E9B">
        <w:rPr>
          <w:rFonts w:ascii="Times New Roman" w:hAnsi="Times New Roman" w:cs="Times New Roman"/>
          <w:sz w:val="28"/>
          <w:szCs w:val="28"/>
        </w:rPr>
        <w:t>Поверхность части площадки, предназначенной для владельцев животных, рекомендуется проектировать с твердым или комбинированным видом покрытия (плитка, утопленная в газон и др.).</w:t>
      </w:r>
    </w:p>
    <w:p w14:paraId="68BB78E5" w14:textId="77777777" w:rsidR="00657B59" w:rsidRPr="00885E9B" w:rsidRDefault="00657B59" w:rsidP="00657B59">
      <w:pPr>
        <w:rPr>
          <w:rFonts w:ascii="Times New Roman" w:hAnsi="Times New Roman" w:cs="Times New Roman"/>
          <w:sz w:val="28"/>
          <w:szCs w:val="28"/>
        </w:rPr>
      </w:pPr>
      <w:r w:rsidRPr="00885E9B">
        <w:rPr>
          <w:rFonts w:ascii="Times New Roman" w:hAnsi="Times New Roman" w:cs="Times New Roman"/>
          <w:sz w:val="28"/>
          <w:szCs w:val="28"/>
        </w:rPr>
        <w:t>Подход к площадке оборудуется твердым видом покрытия.</w:t>
      </w:r>
    </w:p>
    <w:p w14:paraId="7B19DFE0" w14:textId="77777777" w:rsidR="00657B59" w:rsidRPr="00885E9B" w:rsidRDefault="00657B59" w:rsidP="00657B59">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6</w:t>
      </w:r>
      <w:r w:rsidRPr="00885E9B">
        <w:rPr>
          <w:rFonts w:ascii="Times New Roman" w:hAnsi="Times New Roman" w:cs="Times New Roman"/>
          <w:sz w:val="28"/>
          <w:szCs w:val="28"/>
        </w:rPr>
        <w:t>.3.</w:t>
      </w:r>
      <w:r w:rsidRPr="00885E9B">
        <w:rPr>
          <w:sz w:val="28"/>
          <w:szCs w:val="28"/>
        </w:rPr>
        <w:t xml:space="preserve"> </w:t>
      </w:r>
      <w:r w:rsidRPr="00885E9B">
        <w:rPr>
          <w:rFonts w:ascii="Times New Roman" w:hAnsi="Times New Roman" w:cs="Times New Roman"/>
          <w:sz w:val="28"/>
          <w:szCs w:val="28"/>
        </w:rPr>
        <w:t>На территории площадки для выгула и дрессировки животных устанавливается информационный стенд с правилами пользования такой площадкой.</w:t>
      </w:r>
    </w:p>
    <w:p w14:paraId="2AAE89CA" w14:textId="77777777" w:rsidR="00657B59" w:rsidRPr="00885E9B" w:rsidRDefault="00657B59" w:rsidP="00657B59">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6.4</w:t>
      </w:r>
      <w:r w:rsidRPr="00885E9B">
        <w:rPr>
          <w:rFonts w:ascii="Times New Roman" w:hAnsi="Times New Roman" w:cs="Times New Roman"/>
          <w:sz w:val="28"/>
          <w:szCs w:val="28"/>
        </w:rPr>
        <w:t>.</w:t>
      </w:r>
      <w:r w:rsidRPr="00885E9B">
        <w:rPr>
          <w:sz w:val="28"/>
          <w:szCs w:val="28"/>
        </w:rPr>
        <w:t xml:space="preserve"> </w:t>
      </w:r>
      <w:r w:rsidRPr="00885E9B">
        <w:rPr>
          <w:rFonts w:ascii="Times New Roman" w:hAnsi="Times New Roman" w:cs="Times New Roman"/>
          <w:sz w:val="28"/>
          <w:szCs w:val="28"/>
        </w:rPr>
        <w:t>В перечень элементов благоустройства площадок для выгула животных</w:t>
      </w:r>
      <w:r w:rsidR="00293C67" w:rsidRPr="00885E9B">
        <w:rPr>
          <w:rFonts w:ascii="Times New Roman" w:hAnsi="Times New Roman" w:cs="Times New Roman"/>
          <w:sz w:val="28"/>
          <w:szCs w:val="28"/>
        </w:rPr>
        <w:t xml:space="preserve"> включаются:</w:t>
      </w:r>
      <w:r w:rsidRPr="00885E9B">
        <w:rPr>
          <w:rFonts w:ascii="Times New Roman" w:hAnsi="Times New Roman" w:cs="Times New Roman"/>
          <w:sz w:val="28"/>
          <w:szCs w:val="28"/>
        </w:rPr>
        <w:t xml:space="preserve">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04E8D624" w14:textId="77777777" w:rsidR="00293C67" w:rsidRPr="00885E9B" w:rsidRDefault="00293C67" w:rsidP="00657B59">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6</w:t>
      </w:r>
      <w:r w:rsidRPr="00885E9B">
        <w:rPr>
          <w:rFonts w:ascii="Times New Roman" w:hAnsi="Times New Roman" w:cs="Times New Roman"/>
          <w:sz w:val="28"/>
          <w:szCs w:val="28"/>
        </w:rPr>
        <w:t>.</w:t>
      </w:r>
      <w:r w:rsidR="0010621E">
        <w:rPr>
          <w:rFonts w:ascii="Times New Roman" w:hAnsi="Times New Roman" w:cs="Times New Roman"/>
          <w:sz w:val="28"/>
          <w:szCs w:val="28"/>
        </w:rPr>
        <w:t>5</w:t>
      </w:r>
      <w:r w:rsidRPr="00885E9B">
        <w:rPr>
          <w:rFonts w:ascii="Times New Roman" w:hAnsi="Times New Roman" w:cs="Times New Roman"/>
          <w:sz w:val="28"/>
          <w:szCs w:val="28"/>
        </w:rPr>
        <w:t>.</w:t>
      </w:r>
      <w:r w:rsidRPr="00885E9B">
        <w:rPr>
          <w:sz w:val="28"/>
          <w:szCs w:val="28"/>
        </w:rPr>
        <w:t xml:space="preserve"> </w:t>
      </w:r>
      <w:r w:rsidRPr="00885E9B">
        <w:rPr>
          <w:rFonts w:ascii="Times New Roman" w:hAnsi="Times New Roman" w:cs="Times New Roman"/>
          <w:sz w:val="28"/>
          <w:szCs w:val="28"/>
        </w:rPr>
        <w:t>В перечень элементов благоустройства площадок для дрессировки животных включаются: покрытие,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14:paraId="736BC8B0" w14:textId="77777777" w:rsidR="007621A8" w:rsidRPr="00885E9B" w:rsidRDefault="007621A8" w:rsidP="00657B59">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7</w:t>
      </w:r>
      <w:r w:rsidRPr="00885E9B">
        <w:rPr>
          <w:rFonts w:ascii="Times New Roman" w:hAnsi="Times New Roman" w:cs="Times New Roman"/>
          <w:sz w:val="28"/>
          <w:szCs w:val="28"/>
        </w:rPr>
        <w:t>.Содержание площадок для выгула и дрессировки животных.</w:t>
      </w:r>
    </w:p>
    <w:p w14:paraId="08FF0F30" w14:textId="77777777" w:rsidR="007621A8" w:rsidRPr="00885E9B" w:rsidRDefault="007621A8" w:rsidP="007621A8">
      <w:pPr>
        <w:rPr>
          <w:rFonts w:ascii="Times New Roman" w:hAnsi="Times New Roman" w:cs="Times New Roman"/>
          <w:sz w:val="28"/>
          <w:szCs w:val="28"/>
        </w:rPr>
      </w:pPr>
      <w:r w:rsidRPr="00885E9B">
        <w:rPr>
          <w:rFonts w:ascii="Times New Roman" w:hAnsi="Times New Roman" w:cs="Times New Roman"/>
          <w:sz w:val="28"/>
          <w:szCs w:val="28"/>
        </w:rPr>
        <w:t>3</w:t>
      </w:r>
      <w:r w:rsidR="0010621E">
        <w:rPr>
          <w:rFonts w:ascii="Times New Roman" w:hAnsi="Times New Roman" w:cs="Times New Roman"/>
          <w:sz w:val="28"/>
          <w:szCs w:val="28"/>
        </w:rPr>
        <w:t>7</w:t>
      </w:r>
      <w:r w:rsidRPr="00885E9B">
        <w:rPr>
          <w:rFonts w:ascii="Times New Roman" w:hAnsi="Times New Roman" w:cs="Times New Roman"/>
          <w:sz w:val="28"/>
          <w:szCs w:val="28"/>
        </w:rPr>
        <w:t>.1. виды работ по содержанию</w:t>
      </w:r>
      <w:r w:rsidRPr="00885E9B">
        <w:rPr>
          <w:sz w:val="28"/>
          <w:szCs w:val="28"/>
        </w:rPr>
        <w:t xml:space="preserve"> </w:t>
      </w:r>
      <w:r w:rsidRPr="00885E9B">
        <w:rPr>
          <w:rFonts w:ascii="Times New Roman" w:hAnsi="Times New Roman" w:cs="Times New Roman"/>
          <w:sz w:val="28"/>
          <w:szCs w:val="28"/>
        </w:rPr>
        <w:t>площадок для выгула и дрессировки животных:</w:t>
      </w:r>
    </w:p>
    <w:p w14:paraId="3BF652AB" w14:textId="77777777" w:rsidR="007621A8" w:rsidRPr="00885E9B" w:rsidRDefault="007621A8" w:rsidP="007621A8">
      <w:pPr>
        <w:rPr>
          <w:rFonts w:ascii="Times New Roman" w:hAnsi="Times New Roman" w:cs="Times New Roman"/>
          <w:sz w:val="28"/>
          <w:szCs w:val="28"/>
        </w:rPr>
      </w:pPr>
      <w:r w:rsidRPr="00885E9B">
        <w:rPr>
          <w:rFonts w:ascii="Times New Roman" w:hAnsi="Times New Roman" w:cs="Times New Roman"/>
          <w:sz w:val="28"/>
          <w:szCs w:val="28"/>
        </w:rPr>
        <w:t>а) содержание покрытия в летний и зимний периоды, в том числе:</w:t>
      </w:r>
    </w:p>
    <w:p w14:paraId="73CE46BB" w14:textId="77777777" w:rsidR="007621A8" w:rsidRPr="00885E9B" w:rsidRDefault="007621A8" w:rsidP="007621A8">
      <w:pPr>
        <w:rPr>
          <w:rFonts w:ascii="Times New Roman" w:hAnsi="Times New Roman" w:cs="Times New Roman"/>
          <w:sz w:val="28"/>
          <w:szCs w:val="28"/>
        </w:rPr>
      </w:pPr>
      <w:r w:rsidRPr="00885E9B">
        <w:rPr>
          <w:rFonts w:ascii="Times New Roman" w:hAnsi="Times New Roman" w:cs="Times New Roman"/>
          <w:sz w:val="28"/>
          <w:szCs w:val="28"/>
        </w:rPr>
        <w:t>очистк</w:t>
      </w:r>
      <w:r w:rsidR="0096079D" w:rsidRPr="00885E9B">
        <w:rPr>
          <w:rFonts w:ascii="Times New Roman" w:hAnsi="Times New Roman" w:cs="Times New Roman"/>
          <w:sz w:val="28"/>
          <w:szCs w:val="28"/>
        </w:rPr>
        <w:t>а</w:t>
      </w:r>
      <w:r w:rsidRPr="00885E9B">
        <w:rPr>
          <w:rFonts w:ascii="Times New Roman" w:hAnsi="Times New Roman" w:cs="Times New Roman"/>
          <w:sz w:val="28"/>
          <w:szCs w:val="28"/>
        </w:rPr>
        <w:t xml:space="preserve"> и подметание территории площадки;</w:t>
      </w:r>
    </w:p>
    <w:p w14:paraId="4B7C6141" w14:textId="77777777" w:rsidR="007621A8" w:rsidRPr="00885E9B" w:rsidRDefault="007621A8" w:rsidP="007621A8">
      <w:pPr>
        <w:rPr>
          <w:rFonts w:ascii="Times New Roman" w:hAnsi="Times New Roman" w:cs="Times New Roman"/>
          <w:sz w:val="28"/>
          <w:szCs w:val="28"/>
        </w:rPr>
      </w:pPr>
      <w:r w:rsidRPr="00885E9B">
        <w:rPr>
          <w:rFonts w:ascii="Times New Roman" w:hAnsi="Times New Roman" w:cs="Times New Roman"/>
          <w:sz w:val="28"/>
          <w:szCs w:val="28"/>
        </w:rPr>
        <w:t>мойк</w:t>
      </w:r>
      <w:r w:rsidR="0096079D" w:rsidRPr="00885E9B">
        <w:rPr>
          <w:rFonts w:ascii="Times New Roman" w:hAnsi="Times New Roman" w:cs="Times New Roman"/>
          <w:sz w:val="28"/>
          <w:szCs w:val="28"/>
        </w:rPr>
        <w:t>а</w:t>
      </w:r>
      <w:r w:rsidRPr="00885E9B">
        <w:rPr>
          <w:rFonts w:ascii="Times New Roman" w:hAnsi="Times New Roman" w:cs="Times New Roman"/>
          <w:sz w:val="28"/>
          <w:szCs w:val="28"/>
        </w:rPr>
        <w:t xml:space="preserve"> территории площадки;</w:t>
      </w:r>
    </w:p>
    <w:p w14:paraId="7DABD50C" w14:textId="77777777" w:rsidR="007621A8" w:rsidRPr="00885E9B" w:rsidRDefault="007621A8" w:rsidP="007621A8">
      <w:pPr>
        <w:rPr>
          <w:rFonts w:ascii="Times New Roman" w:hAnsi="Times New Roman" w:cs="Times New Roman"/>
          <w:sz w:val="28"/>
          <w:szCs w:val="28"/>
        </w:rPr>
      </w:pPr>
      <w:r w:rsidRPr="00885E9B">
        <w:rPr>
          <w:rFonts w:ascii="Times New Roman" w:hAnsi="Times New Roman" w:cs="Times New Roman"/>
          <w:sz w:val="28"/>
          <w:szCs w:val="28"/>
        </w:rPr>
        <w:t>посыпк</w:t>
      </w:r>
      <w:r w:rsidR="0096079D" w:rsidRPr="00885E9B">
        <w:rPr>
          <w:rFonts w:ascii="Times New Roman" w:hAnsi="Times New Roman" w:cs="Times New Roman"/>
          <w:sz w:val="28"/>
          <w:szCs w:val="28"/>
        </w:rPr>
        <w:t>а</w:t>
      </w:r>
      <w:r w:rsidRPr="00885E9B">
        <w:rPr>
          <w:rFonts w:ascii="Times New Roman" w:hAnsi="Times New Roman" w:cs="Times New Roman"/>
          <w:sz w:val="28"/>
          <w:szCs w:val="28"/>
        </w:rPr>
        <w:t xml:space="preserve"> и обработк</w:t>
      </w:r>
      <w:r w:rsidR="0096079D" w:rsidRPr="00885E9B">
        <w:rPr>
          <w:rFonts w:ascii="Times New Roman" w:hAnsi="Times New Roman" w:cs="Times New Roman"/>
          <w:sz w:val="28"/>
          <w:szCs w:val="28"/>
        </w:rPr>
        <w:t>а</w:t>
      </w:r>
      <w:r w:rsidRPr="00885E9B">
        <w:rPr>
          <w:rFonts w:ascii="Times New Roman" w:hAnsi="Times New Roman" w:cs="Times New Roman"/>
          <w:sz w:val="28"/>
          <w:szCs w:val="28"/>
        </w:rPr>
        <w:t xml:space="preserve"> территории площадки противогололедными средствами, безопасными для животных (например, песок и мелкая гравийная крошка);</w:t>
      </w:r>
    </w:p>
    <w:p w14:paraId="441936C7" w14:textId="77777777" w:rsidR="007621A8" w:rsidRPr="00885E9B" w:rsidRDefault="007621A8" w:rsidP="007621A8">
      <w:pPr>
        <w:rPr>
          <w:rFonts w:ascii="Times New Roman" w:hAnsi="Times New Roman" w:cs="Times New Roman"/>
          <w:sz w:val="28"/>
          <w:szCs w:val="28"/>
        </w:rPr>
      </w:pPr>
      <w:r w:rsidRPr="00885E9B">
        <w:rPr>
          <w:rFonts w:ascii="Times New Roman" w:hAnsi="Times New Roman" w:cs="Times New Roman"/>
          <w:sz w:val="28"/>
          <w:szCs w:val="28"/>
        </w:rPr>
        <w:t>текущий ремонт;</w:t>
      </w:r>
    </w:p>
    <w:p w14:paraId="16574F3B" w14:textId="77777777" w:rsidR="007621A8" w:rsidRPr="00885E9B" w:rsidRDefault="007621A8" w:rsidP="007621A8">
      <w:pPr>
        <w:rPr>
          <w:rFonts w:ascii="Times New Roman" w:hAnsi="Times New Roman" w:cs="Times New Roman"/>
          <w:sz w:val="28"/>
          <w:szCs w:val="28"/>
        </w:rPr>
      </w:pPr>
      <w:r w:rsidRPr="00885E9B">
        <w:rPr>
          <w:rFonts w:ascii="Times New Roman" w:hAnsi="Times New Roman" w:cs="Times New Roman"/>
          <w:sz w:val="28"/>
          <w:szCs w:val="28"/>
        </w:rPr>
        <w:t>б) содержание элементов благоустройства площадки для выгула и дрессировки животных, в том числе:</w:t>
      </w:r>
    </w:p>
    <w:p w14:paraId="2E87433B" w14:textId="77777777" w:rsidR="007621A8" w:rsidRPr="00885E9B" w:rsidRDefault="007621A8" w:rsidP="007621A8">
      <w:pPr>
        <w:rPr>
          <w:rFonts w:ascii="Times New Roman" w:hAnsi="Times New Roman" w:cs="Times New Roman"/>
          <w:sz w:val="28"/>
          <w:szCs w:val="28"/>
        </w:rPr>
      </w:pPr>
      <w:r w:rsidRPr="00885E9B">
        <w:rPr>
          <w:rFonts w:ascii="Times New Roman" w:hAnsi="Times New Roman" w:cs="Times New Roman"/>
          <w:sz w:val="28"/>
          <w:szCs w:val="28"/>
        </w:rPr>
        <w:t>наполнение ящика для одноразовых пакетов;</w:t>
      </w:r>
    </w:p>
    <w:p w14:paraId="162AFC23" w14:textId="77777777" w:rsidR="007621A8" w:rsidRPr="00885E9B" w:rsidRDefault="007621A8" w:rsidP="007621A8">
      <w:pPr>
        <w:rPr>
          <w:rFonts w:ascii="Times New Roman" w:hAnsi="Times New Roman" w:cs="Times New Roman"/>
          <w:sz w:val="28"/>
          <w:szCs w:val="28"/>
        </w:rPr>
      </w:pPr>
      <w:r w:rsidRPr="00885E9B">
        <w:rPr>
          <w:rFonts w:ascii="Times New Roman" w:hAnsi="Times New Roman" w:cs="Times New Roman"/>
          <w:sz w:val="28"/>
          <w:szCs w:val="28"/>
        </w:rPr>
        <w:t>очистк</w:t>
      </w:r>
      <w:r w:rsidR="0096079D" w:rsidRPr="00885E9B">
        <w:rPr>
          <w:rFonts w:ascii="Times New Roman" w:hAnsi="Times New Roman" w:cs="Times New Roman"/>
          <w:sz w:val="28"/>
          <w:szCs w:val="28"/>
        </w:rPr>
        <w:t>а</w:t>
      </w:r>
      <w:r w:rsidRPr="00885E9B">
        <w:rPr>
          <w:rFonts w:ascii="Times New Roman" w:hAnsi="Times New Roman" w:cs="Times New Roman"/>
          <w:sz w:val="28"/>
          <w:szCs w:val="28"/>
        </w:rPr>
        <w:t xml:space="preserve"> урн;</w:t>
      </w:r>
    </w:p>
    <w:p w14:paraId="0A178C0E" w14:textId="77777777" w:rsidR="007621A8" w:rsidRPr="00885E9B" w:rsidRDefault="007621A8" w:rsidP="007621A8">
      <w:pPr>
        <w:rPr>
          <w:rFonts w:ascii="Times New Roman" w:hAnsi="Times New Roman" w:cs="Times New Roman"/>
          <w:sz w:val="28"/>
          <w:szCs w:val="28"/>
        </w:rPr>
      </w:pPr>
      <w:r w:rsidRPr="00885E9B">
        <w:rPr>
          <w:rFonts w:ascii="Times New Roman" w:hAnsi="Times New Roman" w:cs="Times New Roman"/>
          <w:sz w:val="28"/>
          <w:szCs w:val="28"/>
        </w:rPr>
        <w:t>текущий ремонт.</w:t>
      </w:r>
    </w:p>
    <w:p w14:paraId="4464B78C" w14:textId="77777777" w:rsidR="00580C1F" w:rsidRPr="00EA0169" w:rsidRDefault="0096079D" w:rsidP="00580C1F">
      <w:pPr>
        <w:rPr>
          <w:rFonts w:ascii="Times New Roman" w:hAnsi="Times New Roman" w:cs="Times New Roman"/>
          <w:sz w:val="28"/>
          <w:szCs w:val="28"/>
        </w:rPr>
      </w:pPr>
      <w:r w:rsidRPr="00EA0169">
        <w:rPr>
          <w:rFonts w:ascii="Times New Roman" w:hAnsi="Times New Roman" w:cs="Times New Roman"/>
          <w:sz w:val="28"/>
          <w:szCs w:val="28"/>
        </w:rPr>
        <w:t>3</w:t>
      </w:r>
      <w:r w:rsidR="00C35557" w:rsidRPr="00EA0169">
        <w:rPr>
          <w:rFonts w:ascii="Times New Roman" w:hAnsi="Times New Roman" w:cs="Times New Roman"/>
          <w:sz w:val="28"/>
          <w:szCs w:val="28"/>
        </w:rPr>
        <w:t>8</w:t>
      </w:r>
      <w:r w:rsidR="00580C1F" w:rsidRPr="00EA0169">
        <w:rPr>
          <w:rFonts w:ascii="Times New Roman" w:hAnsi="Times New Roman" w:cs="Times New Roman"/>
          <w:sz w:val="28"/>
          <w:szCs w:val="28"/>
        </w:rPr>
        <w:t>. Владельцам домашних животных запрещается:</w:t>
      </w:r>
    </w:p>
    <w:p w14:paraId="66E2541E"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содержание животных (в том числе домашних) на балконах, лоджиях, в местах общего пользования (на лестничных клетках, чердаках, в подвалах и других подсобных помещениях); постоянно или длительное время в транспортных средствах;</w:t>
      </w:r>
    </w:p>
    <w:p w14:paraId="13C1F012"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 xml:space="preserve">выгул домашних животных на детских и спортивных площадках, на территориях детских дошкольных учреждений, учреждений образования и здравоохранения, культуры и спорта, в местах купания (пляжах) и отдыха людей и на иных территориях, определяемых органами местного </w:t>
      </w:r>
      <w:r w:rsidRPr="00EA0169">
        <w:rPr>
          <w:rFonts w:ascii="Times New Roman" w:hAnsi="Times New Roman" w:cs="Times New Roman"/>
          <w:color w:val="000000"/>
          <w:sz w:val="28"/>
          <w:szCs w:val="28"/>
        </w:rPr>
        <w:lastRenderedPageBreak/>
        <w:t>самоуправления, за исключением случаев сопровождения инвалида по зрению собакой-проводником;</w:t>
      </w:r>
    </w:p>
    <w:p w14:paraId="1223AEF8"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самовыгул собак;</w:t>
      </w:r>
    </w:p>
    <w:p w14:paraId="7DFC1E0E"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загрязнение при содержании домашних животных подъездов, лестничных клеток, лифтов, а также детских, школьных, спортивных площадок, мест массового отдыха, пешеходных дорожек и проезжей части;</w:t>
      </w:r>
    </w:p>
    <w:p w14:paraId="4C1A079B"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посещение с собакой зданий (помещений), занимаемых магазинами, предприятиями общественного питания, медицинскими и образовательными организациями, организациями культуры, а также иными организациями, если при входе в указанные здания (помещения) размещена информация о запрете их посещения с животными, за исключением случаев сопровождения инвалида по зрению собакой-проводником».</w:t>
      </w:r>
    </w:p>
    <w:p w14:paraId="1DA29D5A"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При выгуле домашнего животного, за исключением собаки-проводника, сопровождающей инвалида по зрению, необходимо соблюдать следующие требования:</w:t>
      </w:r>
    </w:p>
    <w:p w14:paraId="027B4996"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а) выводить домашних животных из жилых помещений (домов) и изолированных территорий для выгула:</w:t>
      </w:r>
    </w:p>
    <w:p w14:paraId="4EC2A255"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до 30 см в холке - на поводке не более 1,5 метра, обеспечивающем контроль над животным, на руках или в специальном переносном контейнере;</w:t>
      </w:r>
    </w:p>
    <w:p w14:paraId="1BDA827B"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свыше 30 см в холке - на поводке не более 0,8 метра, обеспечивающем контроль над животным, в наморднике (кроме щенков до трехмесячного возраста);</w:t>
      </w:r>
    </w:p>
    <w:p w14:paraId="28CC6CDF"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б) выгуливать собак в период с 6.00 часов до 23.00 часов на специально отведенной для этой цели площадке. Если площадка огорожена, разрешается выгуливать собак без поводка и намордника, за исключением потенциально опасных собак;</w:t>
      </w:r>
    </w:p>
    <w:p w14:paraId="457965BA"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в) при выгуле собак в другое время их владельцы должны принимать меры к обеспечению тишины;</w:t>
      </w:r>
    </w:p>
    <w:p w14:paraId="5D406BAF" w14:textId="77777777" w:rsidR="00F66460" w:rsidRPr="00EA0169" w:rsidRDefault="00F66460" w:rsidP="00F66460">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г) при отсутствии специальной площадки выгуливание собак допускается на пустырях и в других местах, определяемых органами местного самоуправления в Краснодарском крае;</w:t>
      </w:r>
    </w:p>
    <w:p w14:paraId="0B6FED9F" w14:textId="77777777" w:rsidR="00F66460" w:rsidRPr="00EA0169" w:rsidRDefault="00F66460" w:rsidP="000273E9">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д) запрещается выгуливать собак людям в нетрезвом состоянии, а собак свыше 30 см в холке - детям младше 14 лет.</w:t>
      </w:r>
    </w:p>
    <w:p w14:paraId="5FFBA674" w14:textId="77777777" w:rsidR="00532639" w:rsidRPr="00EA0169" w:rsidRDefault="00532639" w:rsidP="000273E9">
      <w:pPr>
        <w:widowControl/>
        <w:suppressAutoHyphens/>
        <w:ind w:firstLine="709"/>
        <w:rPr>
          <w:rFonts w:ascii="Times New Roman" w:hAnsi="Times New Roman" w:cs="Times New Roman"/>
          <w:color w:val="000000"/>
          <w:sz w:val="28"/>
          <w:szCs w:val="28"/>
        </w:rPr>
      </w:pPr>
      <w:r w:rsidRPr="00EA0169">
        <w:rPr>
          <w:rFonts w:ascii="Times New Roman" w:hAnsi="Times New Roman" w:cs="Times New Roman"/>
          <w:color w:val="000000"/>
          <w:sz w:val="28"/>
          <w:szCs w:val="28"/>
        </w:rPr>
        <w:t>35. Владельцам домашних животных не допускать   оставление домашних животных без кормления и поения, без присмотра, а также содержание в условиях, не соответствующих их естественным потребностям.</w:t>
      </w:r>
    </w:p>
    <w:p w14:paraId="542DAB19" w14:textId="77777777" w:rsidR="00F278F2" w:rsidRPr="00885E9B" w:rsidRDefault="0096079D" w:rsidP="00580C1F">
      <w:pPr>
        <w:rPr>
          <w:rFonts w:ascii="Times New Roman" w:hAnsi="Times New Roman" w:cs="Times New Roman"/>
          <w:sz w:val="28"/>
          <w:szCs w:val="28"/>
        </w:rPr>
      </w:pPr>
      <w:r w:rsidRPr="00EA0169">
        <w:rPr>
          <w:rFonts w:ascii="Times New Roman" w:hAnsi="Times New Roman" w:cs="Times New Roman"/>
          <w:sz w:val="28"/>
          <w:szCs w:val="28"/>
        </w:rPr>
        <w:t>3</w:t>
      </w:r>
      <w:r w:rsidR="00C35557" w:rsidRPr="00EA0169">
        <w:rPr>
          <w:rFonts w:ascii="Times New Roman" w:hAnsi="Times New Roman" w:cs="Times New Roman"/>
          <w:sz w:val="28"/>
          <w:szCs w:val="28"/>
        </w:rPr>
        <w:t>9</w:t>
      </w:r>
      <w:r w:rsidR="00580C1F" w:rsidRPr="00EA0169">
        <w:rPr>
          <w:rFonts w:ascii="Times New Roman" w:hAnsi="Times New Roman" w:cs="Times New Roman"/>
          <w:sz w:val="28"/>
          <w:szCs w:val="28"/>
        </w:rPr>
        <w:t>. Владельцы животных обязаны предотвращать опасное</w:t>
      </w:r>
      <w:r w:rsidR="00580C1F" w:rsidRPr="00885E9B">
        <w:rPr>
          <w:rFonts w:ascii="Times New Roman" w:hAnsi="Times New Roman" w:cs="Times New Roman"/>
          <w:sz w:val="28"/>
          <w:szCs w:val="28"/>
        </w:rPr>
        <w:t xml:space="preserve">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14:paraId="7709BAB1" w14:textId="77777777" w:rsidR="00417B11" w:rsidRPr="00885E9B" w:rsidRDefault="00417B11" w:rsidP="00F278F2">
      <w:pPr>
        <w:rPr>
          <w:rFonts w:ascii="Times New Roman" w:hAnsi="Times New Roman" w:cs="Times New Roman"/>
          <w:sz w:val="28"/>
          <w:szCs w:val="28"/>
        </w:rPr>
      </w:pPr>
    </w:p>
    <w:p w14:paraId="4B4C059F" w14:textId="77777777" w:rsidR="00F278F2" w:rsidRPr="00885E9B" w:rsidRDefault="00F278F2" w:rsidP="00F278F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Раздел I</w:t>
      </w:r>
      <w:r w:rsidR="0096079D" w:rsidRPr="00885E9B">
        <w:rPr>
          <w:rFonts w:ascii="Times New Roman" w:hAnsi="Times New Roman" w:cs="Times New Roman"/>
          <w:b w:val="0"/>
          <w:color w:val="auto"/>
          <w:sz w:val="28"/>
          <w:szCs w:val="28"/>
        </w:rPr>
        <w:t>X</w:t>
      </w:r>
      <w:r w:rsidRPr="00885E9B">
        <w:rPr>
          <w:rFonts w:ascii="Times New Roman" w:hAnsi="Times New Roman" w:cs="Times New Roman"/>
          <w:b w:val="0"/>
          <w:color w:val="auto"/>
          <w:sz w:val="28"/>
          <w:szCs w:val="28"/>
        </w:rPr>
        <w:br/>
        <w:t xml:space="preserve">Требования к сезонным объектам общественного питания, </w:t>
      </w:r>
    </w:p>
    <w:p w14:paraId="3E807F33" w14:textId="77777777" w:rsidR="00F278F2" w:rsidRPr="00885E9B" w:rsidRDefault="00F278F2" w:rsidP="00F278F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объектам торговли и объектам сферы услуг</w:t>
      </w:r>
    </w:p>
    <w:p w14:paraId="629CAA95" w14:textId="77777777" w:rsidR="00F278F2" w:rsidRPr="00885E9B" w:rsidRDefault="00F278F2" w:rsidP="00F278F2">
      <w:pPr>
        <w:rPr>
          <w:rFonts w:ascii="Times New Roman" w:hAnsi="Times New Roman" w:cs="Times New Roman"/>
          <w:sz w:val="28"/>
          <w:szCs w:val="28"/>
        </w:rPr>
      </w:pPr>
    </w:p>
    <w:p w14:paraId="2F48F4EA" w14:textId="77777777" w:rsidR="00F278F2" w:rsidRPr="00885E9B" w:rsidRDefault="00C35557" w:rsidP="00F278F2">
      <w:pPr>
        <w:ind w:firstLine="709"/>
        <w:rPr>
          <w:rFonts w:ascii="Times New Roman" w:hAnsi="Times New Roman" w:cs="Times New Roman"/>
          <w:sz w:val="28"/>
          <w:szCs w:val="28"/>
        </w:rPr>
      </w:pPr>
      <w:bookmarkStart w:id="168" w:name="sub_1103"/>
      <w:r>
        <w:rPr>
          <w:rFonts w:ascii="Times New Roman" w:hAnsi="Times New Roman" w:cs="Times New Roman"/>
          <w:sz w:val="28"/>
          <w:szCs w:val="28"/>
        </w:rPr>
        <w:t>40</w:t>
      </w:r>
      <w:r w:rsidR="00F278F2" w:rsidRPr="00885E9B">
        <w:rPr>
          <w:rFonts w:ascii="Times New Roman" w:hAnsi="Times New Roman" w:cs="Times New Roman"/>
          <w:sz w:val="28"/>
          <w:szCs w:val="28"/>
        </w:rPr>
        <w:t xml:space="preserve">. Требования к размещению сезонных объектов общественного </w:t>
      </w:r>
      <w:r w:rsidR="00F278F2" w:rsidRPr="00885E9B">
        <w:rPr>
          <w:rFonts w:ascii="Times New Roman" w:hAnsi="Times New Roman" w:cs="Times New Roman"/>
          <w:sz w:val="28"/>
          <w:szCs w:val="28"/>
        </w:rPr>
        <w:lastRenderedPageBreak/>
        <w:t>питания, объектов торговли и объектов сферы услуг.</w:t>
      </w:r>
    </w:p>
    <w:p w14:paraId="1CE8863C" w14:textId="77777777" w:rsidR="00D945B1" w:rsidRPr="00885E9B" w:rsidRDefault="00C35557" w:rsidP="00F278F2">
      <w:pPr>
        <w:ind w:firstLine="709"/>
        <w:rPr>
          <w:rFonts w:ascii="Times New Roman" w:hAnsi="Times New Roman" w:cs="Times New Roman"/>
          <w:sz w:val="28"/>
          <w:szCs w:val="28"/>
        </w:rPr>
      </w:pPr>
      <w:bookmarkStart w:id="169" w:name="sub_11032"/>
      <w:bookmarkEnd w:id="168"/>
      <w:r>
        <w:rPr>
          <w:rFonts w:ascii="Times New Roman" w:hAnsi="Times New Roman" w:cs="Times New Roman"/>
          <w:sz w:val="28"/>
          <w:szCs w:val="28"/>
        </w:rPr>
        <w:t>40</w:t>
      </w:r>
      <w:r w:rsidR="00D945B1" w:rsidRPr="00885E9B">
        <w:rPr>
          <w:rFonts w:ascii="Times New Roman" w:hAnsi="Times New Roman" w:cs="Times New Roman"/>
          <w:sz w:val="28"/>
          <w:szCs w:val="28"/>
        </w:rPr>
        <w:t>.1. Нестационарные объекты, оказывающие бытовые услуги и услуги общественного питания, размещаются на земельных участках, согласно схеме размещения нестационарных объектов, оказывающих бытовые услуги и услуги общественного питания.</w:t>
      </w:r>
    </w:p>
    <w:p w14:paraId="1F725B61" w14:textId="77777777" w:rsidR="00F278F2" w:rsidRPr="00885E9B" w:rsidRDefault="00C35557" w:rsidP="00F278F2">
      <w:pPr>
        <w:ind w:firstLine="709"/>
        <w:rPr>
          <w:rFonts w:ascii="Times New Roman" w:hAnsi="Times New Roman" w:cs="Times New Roman"/>
          <w:sz w:val="28"/>
          <w:szCs w:val="28"/>
        </w:rPr>
      </w:pPr>
      <w:r>
        <w:rPr>
          <w:rFonts w:ascii="Times New Roman" w:hAnsi="Times New Roman" w:cs="Times New Roman"/>
          <w:sz w:val="28"/>
          <w:szCs w:val="28"/>
        </w:rPr>
        <w:t>40</w:t>
      </w:r>
      <w:r w:rsidR="00F278F2" w:rsidRPr="00885E9B">
        <w:rPr>
          <w:rFonts w:ascii="Times New Roman" w:hAnsi="Times New Roman" w:cs="Times New Roman"/>
          <w:sz w:val="28"/>
          <w:szCs w:val="28"/>
        </w:rPr>
        <w:t>.2. Не допускается размещение сезонных объектов в арках зданий, на газонах, цветниках, детских и спортивных площадках, площадках для отдыха, на внутридомовых территориях, на остановочных пунктах городского пассажирского транспорта.</w:t>
      </w:r>
    </w:p>
    <w:p w14:paraId="012858D5" w14:textId="77777777" w:rsidR="00F278F2" w:rsidRPr="00885E9B" w:rsidRDefault="00C35557" w:rsidP="00F278F2">
      <w:pPr>
        <w:ind w:firstLine="709"/>
        <w:rPr>
          <w:rFonts w:ascii="Times New Roman" w:hAnsi="Times New Roman" w:cs="Times New Roman"/>
          <w:sz w:val="28"/>
          <w:szCs w:val="28"/>
        </w:rPr>
      </w:pPr>
      <w:bookmarkStart w:id="170" w:name="sub_11033"/>
      <w:bookmarkEnd w:id="169"/>
      <w:r>
        <w:rPr>
          <w:rFonts w:ascii="Times New Roman" w:hAnsi="Times New Roman" w:cs="Times New Roman"/>
          <w:sz w:val="28"/>
          <w:szCs w:val="28"/>
        </w:rPr>
        <w:t>40</w:t>
      </w:r>
      <w:r w:rsidR="00F278F2" w:rsidRPr="00885E9B">
        <w:rPr>
          <w:rFonts w:ascii="Times New Roman" w:hAnsi="Times New Roman" w:cs="Times New Roman"/>
          <w:sz w:val="28"/>
          <w:szCs w:val="28"/>
        </w:rPr>
        <w:t xml:space="preserve">.3. При необходимости выполнения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функционирование сезонного объекта, 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за 14 дней до начала работ уведомляет хозяйствующий субъект, осуществляющий деятельность в стационарном объекте общественного питания, объекте торговли либо объекте сферы услуг, о необходимости демонтажа конструкций сезонного объекта (полностью либо частично) с указанием дат начала и окончания соответствующих работ.</w:t>
      </w:r>
    </w:p>
    <w:bookmarkEnd w:id="170"/>
    <w:p w14:paraId="03E48686"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При необходимости проведения аварийных работ уведомление производится незамедлительно.</w:t>
      </w:r>
    </w:p>
    <w:p w14:paraId="71097D6C"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Хозяйствующий субъект, осуществляющий деятельность в стационарном объекте общественного питания, объекте торговли или объекте сферы услуг, обязан обеспечить возможность проведения соответствующих работ в указанный администрацией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период времени.</w:t>
      </w:r>
    </w:p>
    <w:p w14:paraId="141D8D29" w14:textId="77777777" w:rsidR="00F278F2" w:rsidRPr="00885E9B" w:rsidRDefault="00C35557" w:rsidP="00F278F2">
      <w:pPr>
        <w:ind w:firstLine="709"/>
        <w:rPr>
          <w:rFonts w:ascii="Times New Roman" w:hAnsi="Times New Roman" w:cs="Times New Roman"/>
          <w:sz w:val="28"/>
          <w:szCs w:val="28"/>
        </w:rPr>
      </w:pPr>
      <w:bookmarkStart w:id="171" w:name="sub_11034"/>
      <w:r>
        <w:rPr>
          <w:rFonts w:ascii="Times New Roman" w:hAnsi="Times New Roman" w:cs="Times New Roman"/>
          <w:sz w:val="28"/>
          <w:szCs w:val="28"/>
        </w:rPr>
        <w:t>40</w:t>
      </w:r>
      <w:r w:rsidR="00F278F2" w:rsidRPr="00885E9B">
        <w:rPr>
          <w:rFonts w:ascii="Times New Roman" w:hAnsi="Times New Roman" w:cs="Times New Roman"/>
          <w:sz w:val="28"/>
          <w:szCs w:val="28"/>
        </w:rPr>
        <w:t>.4. Демонтаж незаконно размещённого сезонного объекта осуществляется в установленном порядке по освобождению земельных участков от незаконно размещённых на них объектов, не являющихся объектами капитального строительства (киоски, ларьки, лотки и так далее).</w:t>
      </w:r>
    </w:p>
    <w:p w14:paraId="4CBD07EE" w14:textId="77777777" w:rsidR="00F278F2" w:rsidRPr="00885E9B" w:rsidRDefault="00C35557" w:rsidP="00F278F2">
      <w:pPr>
        <w:ind w:firstLine="709"/>
        <w:rPr>
          <w:rFonts w:ascii="Times New Roman" w:hAnsi="Times New Roman" w:cs="Times New Roman"/>
          <w:sz w:val="28"/>
          <w:szCs w:val="28"/>
        </w:rPr>
      </w:pPr>
      <w:bookmarkStart w:id="172" w:name="sub_1104"/>
      <w:bookmarkEnd w:id="171"/>
      <w:r>
        <w:rPr>
          <w:rFonts w:ascii="Times New Roman" w:hAnsi="Times New Roman" w:cs="Times New Roman"/>
          <w:sz w:val="28"/>
          <w:szCs w:val="28"/>
        </w:rPr>
        <w:t>41</w:t>
      </w:r>
      <w:r w:rsidR="00F278F2" w:rsidRPr="00885E9B">
        <w:rPr>
          <w:rFonts w:ascii="Times New Roman" w:hAnsi="Times New Roman" w:cs="Times New Roman"/>
          <w:sz w:val="28"/>
          <w:szCs w:val="28"/>
        </w:rPr>
        <w:t>. Требования к обустройству сезонных объектов общественного питания, объектов торговли и объектов сферы услуг.</w:t>
      </w:r>
    </w:p>
    <w:bookmarkEnd w:id="172"/>
    <w:p w14:paraId="0AE60B7B" w14:textId="77777777" w:rsidR="00F278F2" w:rsidRPr="00885E9B" w:rsidRDefault="00C35557" w:rsidP="00F278F2">
      <w:pPr>
        <w:ind w:firstLine="709"/>
        <w:rPr>
          <w:rFonts w:ascii="Times New Roman" w:hAnsi="Times New Roman" w:cs="Times New Roman"/>
          <w:sz w:val="28"/>
          <w:szCs w:val="28"/>
        </w:rPr>
      </w:pPr>
      <w:r>
        <w:rPr>
          <w:rFonts w:ascii="Times New Roman" w:hAnsi="Times New Roman" w:cs="Times New Roman"/>
          <w:sz w:val="28"/>
          <w:szCs w:val="28"/>
        </w:rPr>
        <w:t>41</w:t>
      </w:r>
      <w:r w:rsidR="00F278F2" w:rsidRPr="00885E9B">
        <w:rPr>
          <w:rFonts w:ascii="Times New Roman" w:hAnsi="Times New Roman" w:cs="Times New Roman"/>
          <w:sz w:val="28"/>
          <w:szCs w:val="28"/>
        </w:rPr>
        <w:t>.1. При обустройстве сезонных объектов могут использоваться как элементы оборудования, так и сборно-разборные (легко возводимые) конструкции.</w:t>
      </w:r>
    </w:p>
    <w:p w14:paraId="3653353E"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Согласование архитектурно-градостроительного облика сезонных объектов (нестационарных торговых объектов) осуществляется в соответствии с </w:t>
      </w:r>
      <w:bookmarkStart w:id="173" w:name="sub_11042"/>
      <w:r w:rsidRPr="00885E9B">
        <w:rPr>
          <w:rFonts w:ascii="Times New Roman" w:hAnsi="Times New Roman" w:cs="Times New Roman"/>
          <w:sz w:val="28"/>
          <w:szCs w:val="28"/>
        </w:rPr>
        <w:t xml:space="preserve">Порядком рассмотрения архитектурно-градостроительного облика объекта капитального строительства и предоставления решения о согласовании архитектурно-градостроительного облика объекта капитального строительства на территории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утвержденным решением Совета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Pr="00885E9B">
        <w:rPr>
          <w:rFonts w:ascii="Times New Roman" w:hAnsi="Times New Roman" w:cs="Times New Roman"/>
          <w:sz w:val="28"/>
          <w:szCs w:val="28"/>
        </w:rPr>
        <w:t xml:space="preserve"> от 28 ноября 2018 года № 461. </w:t>
      </w:r>
    </w:p>
    <w:p w14:paraId="312E50E9" w14:textId="77777777" w:rsidR="00F278F2" w:rsidRPr="00885E9B" w:rsidRDefault="00C35557" w:rsidP="00F278F2">
      <w:pPr>
        <w:ind w:firstLine="709"/>
        <w:rPr>
          <w:rFonts w:ascii="Times New Roman" w:hAnsi="Times New Roman" w:cs="Times New Roman"/>
          <w:sz w:val="28"/>
          <w:szCs w:val="28"/>
        </w:rPr>
      </w:pPr>
      <w:r>
        <w:rPr>
          <w:rFonts w:ascii="Times New Roman" w:hAnsi="Times New Roman" w:cs="Times New Roman"/>
          <w:sz w:val="28"/>
          <w:szCs w:val="28"/>
        </w:rPr>
        <w:t>41</w:t>
      </w:r>
      <w:r w:rsidR="00F278F2" w:rsidRPr="00885E9B">
        <w:rPr>
          <w:rFonts w:ascii="Times New Roman" w:hAnsi="Times New Roman" w:cs="Times New Roman"/>
          <w:sz w:val="28"/>
          <w:szCs w:val="28"/>
        </w:rPr>
        <w:t xml:space="preserve">.2. Элементами оборудования сезонных объектов являются: зонты, мебель, маркизы, декоративные ограждения, осветительные и обогревательные </w:t>
      </w:r>
      <w:r w:rsidR="00F278F2" w:rsidRPr="00885E9B">
        <w:rPr>
          <w:rFonts w:ascii="Times New Roman" w:hAnsi="Times New Roman" w:cs="Times New Roman"/>
          <w:sz w:val="28"/>
          <w:szCs w:val="28"/>
        </w:rPr>
        <w:lastRenderedPageBreak/>
        <w:t>приборы, элементы озеленения, торгово-технологическое оборудование.</w:t>
      </w:r>
    </w:p>
    <w:p w14:paraId="58E2B5C3" w14:textId="77777777" w:rsidR="00F278F2" w:rsidRPr="00885E9B" w:rsidRDefault="00C35557" w:rsidP="00F278F2">
      <w:pPr>
        <w:ind w:firstLine="709"/>
        <w:rPr>
          <w:rFonts w:ascii="Times New Roman" w:hAnsi="Times New Roman" w:cs="Times New Roman"/>
          <w:sz w:val="28"/>
          <w:szCs w:val="28"/>
        </w:rPr>
      </w:pPr>
      <w:bookmarkStart w:id="174" w:name="sub_11043"/>
      <w:bookmarkEnd w:id="173"/>
      <w:r>
        <w:rPr>
          <w:rFonts w:ascii="Times New Roman" w:hAnsi="Times New Roman" w:cs="Times New Roman"/>
          <w:sz w:val="28"/>
          <w:szCs w:val="28"/>
        </w:rPr>
        <w:t>41</w:t>
      </w:r>
      <w:r w:rsidR="00F278F2" w:rsidRPr="00885E9B">
        <w:rPr>
          <w:rFonts w:ascii="Times New Roman" w:hAnsi="Times New Roman" w:cs="Times New Roman"/>
          <w:sz w:val="28"/>
          <w:szCs w:val="28"/>
        </w:rPr>
        <w:t>.3. Элементами сборно-разборных (легко возводимых) конструкций являются: навесы, стойки-опоры, настилы, ограждающие конструкции в виде декоративных панелей, монтируемых между стойками-опорами.</w:t>
      </w:r>
    </w:p>
    <w:p w14:paraId="0C63DFBF" w14:textId="77777777" w:rsidR="00F278F2" w:rsidRPr="00885E9B" w:rsidRDefault="00C35557" w:rsidP="00F278F2">
      <w:pPr>
        <w:ind w:firstLine="709"/>
        <w:rPr>
          <w:rFonts w:ascii="Times New Roman" w:hAnsi="Times New Roman" w:cs="Times New Roman"/>
          <w:sz w:val="28"/>
          <w:szCs w:val="28"/>
        </w:rPr>
      </w:pPr>
      <w:bookmarkStart w:id="175" w:name="sub_11044"/>
      <w:bookmarkEnd w:id="174"/>
      <w:r>
        <w:rPr>
          <w:rFonts w:ascii="Times New Roman" w:hAnsi="Times New Roman" w:cs="Times New Roman"/>
          <w:sz w:val="28"/>
          <w:szCs w:val="28"/>
        </w:rPr>
        <w:t>41</w:t>
      </w:r>
      <w:r w:rsidR="00F278F2" w:rsidRPr="00885E9B">
        <w:rPr>
          <w:rFonts w:ascii="Times New Roman" w:hAnsi="Times New Roman" w:cs="Times New Roman"/>
          <w:sz w:val="28"/>
          <w:szCs w:val="28"/>
        </w:rPr>
        <w:t>.4. Обустройство сезонных объектов сборно-разборными (легко возводимыми) конструкциями не допускается в следующих случаях:</w:t>
      </w:r>
    </w:p>
    <w:bookmarkEnd w:id="175"/>
    <w:p w14:paraId="6E8B570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 (или) дверным проёмам здания, строения, сооружения, элементы и способ крепления, разрушают архитектурные элементы здания, строения, сооружения;</w:t>
      </w:r>
    </w:p>
    <w:p w14:paraId="7297CEE3"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отсутствуют элементы для беспрепятственного доступа маломобильных групп населения (пандусы, поручни, специальные тактильные и сигнальные маркировки);</w:t>
      </w:r>
    </w:p>
    <w:p w14:paraId="44E8BECB"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нарушается существующая система водоотведения (водослива) здания.</w:t>
      </w:r>
    </w:p>
    <w:p w14:paraId="2FEC53FA" w14:textId="77777777" w:rsidR="00F278F2" w:rsidRPr="00885E9B" w:rsidRDefault="00C35557" w:rsidP="00F278F2">
      <w:pPr>
        <w:ind w:firstLine="709"/>
        <w:rPr>
          <w:rFonts w:ascii="Times New Roman" w:hAnsi="Times New Roman" w:cs="Times New Roman"/>
          <w:sz w:val="28"/>
          <w:szCs w:val="28"/>
        </w:rPr>
      </w:pPr>
      <w:bookmarkStart w:id="176" w:name="sub_11045"/>
      <w:r>
        <w:rPr>
          <w:rFonts w:ascii="Times New Roman" w:hAnsi="Times New Roman" w:cs="Times New Roman"/>
          <w:sz w:val="28"/>
          <w:szCs w:val="28"/>
        </w:rPr>
        <w:t>41</w:t>
      </w:r>
      <w:r w:rsidR="00F278F2" w:rsidRPr="00885E9B">
        <w:rPr>
          <w:rFonts w:ascii="Times New Roman" w:hAnsi="Times New Roman" w:cs="Times New Roman"/>
          <w:sz w:val="28"/>
          <w:szCs w:val="28"/>
        </w:rPr>
        <w:t>.5. Опорные конструкции маркиз на фасаде здания, строения не должны размещаться за пределами помещения, занимаемого стационарным объектом общественного питания, объектом торговли или объектом сферы услуг.</w:t>
      </w:r>
    </w:p>
    <w:p w14:paraId="185E7CAF" w14:textId="77777777" w:rsidR="00F278F2" w:rsidRPr="00885E9B" w:rsidRDefault="00C35557" w:rsidP="00F278F2">
      <w:pPr>
        <w:ind w:firstLine="709"/>
        <w:rPr>
          <w:rFonts w:ascii="Times New Roman" w:hAnsi="Times New Roman" w:cs="Times New Roman"/>
          <w:sz w:val="28"/>
          <w:szCs w:val="28"/>
        </w:rPr>
      </w:pPr>
      <w:bookmarkStart w:id="177" w:name="sub_11046"/>
      <w:bookmarkEnd w:id="176"/>
      <w:r>
        <w:rPr>
          <w:rFonts w:ascii="Times New Roman" w:hAnsi="Times New Roman" w:cs="Times New Roman"/>
          <w:sz w:val="28"/>
          <w:szCs w:val="28"/>
        </w:rPr>
        <w:t>41</w:t>
      </w:r>
      <w:r w:rsidR="00F278F2" w:rsidRPr="00885E9B">
        <w:rPr>
          <w:rFonts w:ascii="Times New Roman" w:hAnsi="Times New Roman" w:cs="Times New Roman"/>
          <w:sz w:val="28"/>
          <w:szCs w:val="28"/>
        </w:rPr>
        <w:t>.6. Высота зонтов не должна превышать высоту первого этажа здания, строения, занимаемого стационарным объектом общественного питания, объектом торговли или объектом сферы услуг.</w:t>
      </w:r>
    </w:p>
    <w:p w14:paraId="7BE1F766" w14:textId="77777777" w:rsidR="00F278F2" w:rsidRPr="00885E9B" w:rsidRDefault="00C35557" w:rsidP="00F278F2">
      <w:pPr>
        <w:ind w:firstLine="709"/>
        <w:rPr>
          <w:rFonts w:ascii="Times New Roman" w:hAnsi="Times New Roman" w:cs="Times New Roman"/>
          <w:sz w:val="28"/>
          <w:szCs w:val="28"/>
        </w:rPr>
      </w:pPr>
      <w:bookmarkStart w:id="178" w:name="sub_11047"/>
      <w:bookmarkEnd w:id="177"/>
      <w:r>
        <w:rPr>
          <w:rFonts w:ascii="Times New Roman" w:hAnsi="Times New Roman" w:cs="Times New Roman"/>
          <w:sz w:val="28"/>
          <w:szCs w:val="28"/>
        </w:rPr>
        <w:t>41</w:t>
      </w:r>
      <w:r w:rsidR="0096079D" w:rsidRPr="00885E9B">
        <w:rPr>
          <w:rFonts w:ascii="Times New Roman" w:hAnsi="Times New Roman" w:cs="Times New Roman"/>
          <w:sz w:val="28"/>
          <w:szCs w:val="28"/>
        </w:rPr>
        <w:t>.</w:t>
      </w:r>
      <w:r w:rsidR="00F278F2" w:rsidRPr="00885E9B">
        <w:rPr>
          <w:rFonts w:ascii="Times New Roman" w:hAnsi="Times New Roman" w:cs="Times New Roman"/>
          <w:sz w:val="28"/>
          <w:szCs w:val="28"/>
        </w:rPr>
        <w:t>7. Декоративное ограждение не должно превышать в высоту 90 сантиметров и не должно быть стационарным на период использования (должно легко демонтироваться).</w:t>
      </w:r>
    </w:p>
    <w:p w14:paraId="26DCFC3E" w14:textId="77777777" w:rsidR="00F278F2" w:rsidRPr="00885E9B" w:rsidRDefault="00C35557" w:rsidP="00F278F2">
      <w:pPr>
        <w:ind w:firstLine="709"/>
        <w:rPr>
          <w:rFonts w:ascii="Times New Roman" w:hAnsi="Times New Roman" w:cs="Times New Roman"/>
          <w:sz w:val="28"/>
          <w:szCs w:val="28"/>
        </w:rPr>
      </w:pPr>
      <w:bookmarkStart w:id="179" w:name="sub_11048"/>
      <w:bookmarkEnd w:id="178"/>
      <w:r>
        <w:rPr>
          <w:rFonts w:ascii="Times New Roman" w:hAnsi="Times New Roman" w:cs="Times New Roman"/>
          <w:sz w:val="28"/>
          <w:szCs w:val="28"/>
        </w:rPr>
        <w:t>41</w:t>
      </w:r>
      <w:r w:rsidR="00F278F2" w:rsidRPr="00885E9B">
        <w:rPr>
          <w:rFonts w:ascii="Times New Roman" w:hAnsi="Times New Roman" w:cs="Times New Roman"/>
          <w:sz w:val="28"/>
          <w:szCs w:val="28"/>
        </w:rPr>
        <w:t>.8. Декоративные панели не должны превышать в высоту 90 сантиметров от нулевой отметки пола (настила).</w:t>
      </w:r>
    </w:p>
    <w:p w14:paraId="06C5977D" w14:textId="77777777" w:rsidR="00F278F2" w:rsidRPr="00885E9B" w:rsidRDefault="00C35557" w:rsidP="00F278F2">
      <w:pPr>
        <w:ind w:firstLine="709"/>
        <w:rPr>
          <w:rFonts w:ascii="Times New Roman" w:hAnsi="Times New Roman" w:cs="Times New Roman"/>
          <w:sz w:val="28"/>
          <w:szCs w:val="28"/>
        </w:rPr>
      </w:pPr>
      <w:bookmarkStart w:id="180" w:name="sub_11049"/>
      <w:bookmarkEnd w:id="179"/>
      <w:r>
        <w:rPr>
          <w:rFonts w:ascii="Times New Roman" w:hAnsi="Times New Roman" w:cs="Times New Roman"/>
          <w:sz w:val="28"/>
          <w:szCs w:val="28"/>
        </w:rPr>
        <w:t>41</w:t>
      </w:r>
      <w:r w:rsidR="00F278F2" w:rsidRPr="00885E9B">
        <w:rPr>
          <w:rFonts w:ascii="Times New Roman" w:hAnsi="Times New Roman" w:cs="Times New Roman"/>
          <w:sz w:val="28"/>
          <w:szCs w:val="28"/>
        </w:rPr>
        <w:t>.9. При оборудовании сезонных объектов не допускается:</w:t>
      </w:r>
    </w:p>
    <w:bookmarkEnd w:id="180"/>
    <w:p w14:paraId="65515C64"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использование кирпича, строительных блоков и плит;</w:t>
      </w:r>
    </w:p>
    <w:p w14:paraId="7D525B3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заглубление конструкций, оборудования и ограждения;</w:t>
      </w:r>
    </w:p>
    <w:p w14:paraId="5B815219"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прокладка подземных инженерных коммуникаций и проведение строительно-монтажных работ капитального характера;</w:t>
      </w:r>
    </w:p>
    <w:p w14:paraId="0B37671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использование для облицовки конструкции сезонных объектов и их навесов полиэтиленового плёночного покрытия, черепицы, металлочерепицы, металла, а также рубероида, асбестоцементных плит.</w:t>
      </w:r>
    </w:p>
    <w:p w14:paraId="677BC229" w14:textId="77777777" w:rsidR="00F278F2" w:rsidRPr="00885E9B" w:rsidRDefault="00C35557" w:rsidP="00F278F2">
      <w:pPr>
        <w:ind w:firstLine="709"/>
        <w:rPr>
          <w:rFonts w:ascii="Times New Roman" w:hAnsi="Times New Roman" w:cs="Times New Roman"/>
          <w:sz w:val="28"/>
          <w:szCs w:val="28"/>
        </w:rPr>
      </w:pPr>
      <w:bookmarkStart w:id="181" w:name="sub_1105"/>
      <w:r>
        <w:rPr>
          <w:rFonts w:ascii="Times New Roman" w:hAnsi="Times New Roman" w:cs="Times New Roman"/>
          <w:sz w:val="28"/>
          <w:szCs w:val="28"/>
        </w:rPr>
        <w:t>42</w:t>
      </w:r>
      <w:r w:rsidR="00F278F2" w:rsidRPr="00885E9B">
        <w:rPr>
          <w:rFonts w:ascii="Times New Roman" w:hAnsi="Times New Roman" w:cs="Times New Roman"/>
          <w:sz w:val="28"/>
          <w:szCs w:val="28"/>
        </w:rPr>
        <w:t>. Требования к эксплуатации сезонных объектов общественного питания, объектов торговли и объектов сферы услуг.</w:t>
      </w:r>
    </w:p>
    <w:p w14:paraId="11D49E0D" w14:textId="77777777" w:rsidR="00F278F2" w:rsidRPr="00885E9B" w:rsidRDefault="00C35557" w:rsidP="00F278F2">
      <w:pPr>
        <w:ind w:firstLine="709"/>
        <w:rPr>
          <w:rFonts w:ascii="Times New Roman" w:hAnsi="Times New Roman" w:cs="Times New Roman"/>
          <w:sz w:val="28"/>
          <w:szCs w:val="28"/>
        </w:rPr>
      </w:pPr>
      <w:bookmarkStart w:id="182" w:name="sub_11051"/>
      <w:bookmarkEnd w:id="181"/>
      <w:r>
        <w:rPr>
          <w:rFonts w:ascii="Times New Roman" w:hAnsi="Times New Roman" w:cs="Times New Roman"/>
          <w:sz w:val="28"/>
          <w:szCs w:val="28"/>
        </w:rPr>
        <w:t>42</w:t>
      </w:r>
      <w:r w:rsidR="00F278F2" w:rsidRPr="00885E9B">
        <w:rPr>
          <w:rFonts w:ascii="Times New Roman" w:hAnsi="Times New Roman" w:cs="Times New Roman"/>
          <w:sz w:val="28"/>
          <w:szCs w:val="28"/>
        </w:rPr>
        <w:t>.1. При эксплуатации сезонных объектов собственникам или иным законным владельцам сезонных объектов необходимо обеспечивать:</w:t>
      </w:r>
    </w:p>
    <w:bookmarkEnd w:id="182"/>
    <w:p w14:paraId="24C01591"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наличие туалета для посетителей и условий по обеспечению правил личной гигиены;</w:t>
      </w:r>
    </w:p>
    <w:p w14:paraId="78082208"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наличие урн или ёмкостей для сбора мусора со съёмными вкладышами,</w:t>
      </w:r>
    </w:p>
    <w:p w14:paraId="6B0E7C3F" w14:textId="77777777" w:rsidR="00F278F2" w:rsidRPr="00885E9B" w:rsidRDefault="00F278F2" w:rsidP="00F278F2">
      <w:pPr>
        <w:ind w:firstLine="709"/>
        <w:rPr>
          <w:rFonts w:ascii="Times New Roman" w:hAnsi="Times New Roman" w:cs="Times New Roman"/>
          <w:sz w:val="28"/>
          <w:szCs w:val="28"/>
        </w:rPr>
      </w:pPr>
      <w:r w:rsidRPr="00885E9B">
        <w:rPr>
          <w:rFonts w:ascii="Times New Roman" w:hAnsi="Times New Roman" w:cs="Times New Roman"/>
          <w:sz w:val="28"/>
          <w:szCs w:val="28"/>
        </w:rPr>
        <w:t xml:space="preserve">ежедневную уборку территории от бросового и иного мусора, сорной растительности. </w:t>
      </w:r>
    </w:p>
    <w:p w14:paraId="25C17A18" w14:textId="77777777" w:rsidR="00F278F2" w:rsidRPr="00885E9B" w:rsidRDefault="00C35557" w:rsidP="00F278F2">
      <w:pPr>
        <w:ind w:firstLine="709"/>
        <w:rPr>
          <w:rFonts w:ascii="Times New Roman" w:hAnsi="Times New Roman" w:cs="Times New Roman"/>
          <w:sz w:val="28"/>
          <w:szCs w:val="28"/>
        </w:rPr>
      </w:pPr>
      <w:bookmarkStart w:id="183" w:name="sub_11052"/>
      <w:r>
        <w:rPr>
          <w:rFonts w:ascii="Times New Roman" w:hAnsi="Times New Roman" w:cs="Times New Roman"/>
          <w:sz w:val="28"/>
          <w:szCs w:val="28"/>
        </w:rPr>
        <w:t>42</w:t>
      </w:r>
      <w:r w:rsidR="00F278F2" w:rsidRPr="00885E9B">
        <w:rPr>
          <w:rFonts w:ascii="Times New Roman" w:hAnsi="Times New Roman" w:cs="Times New Roman"/>
          <w:sz w:val="28"/>
          <w:szCs w:val="28"/>
        </w:rPr>
        <w:t xml:space="preserve">.2. Не допускается использование оборудования, эксплуатация которого связана с выделением острых запахов (шашлычных, чебуречных и </w:t>
      </w:r>
      <w:r w:rsidR="00F278F2" w:rsidRPr="00885E9B">
        <w:rPr>
          <w:rFonts w:ascii="Times New Roman" w:hAnsi="Times New Roman" w:cs="Times New Roman"/>
          <w:sz w:val="28"/>
          <w:szCs w:val="28"/>
        </w:rPr>
        <w:lastRenderedPageBreak/>
        <w:t>других), в случае размещения сезонного объекта при стационарном предприятии общественного питания, расположенном во встроенных или встроенно-пристроенных помещениях жилых зданий.</w:t>
      </w:r>
    </w:p>
    <w:bookmarkEnd w:id="183"/>
    <w:p w14:paraId="0A75B247" w14:textId="77777777" w:rsidR="00F278F2" w:rsidRPr="00885E9B" w:rsidRDefault="00C35557" w:rsidP="00F278F2">
      <w:pPr>
        <w:ind w:firstLine="709"/>
        <w:rPr>
          <w:rFonts w:ascii="Times New Roman" w:hAnsi="Times New Roman" w:cs="Times New Roman"/>
          <w:sz w:val="28"/>
          <w:szCs w:val="28"/>
        </w:rPr>
      </w:pPr>
      <w:r>
        <w:rPr>
          <w:rFonts w:ascii="Times New Roman" w:hAnsi="Times New Roman" w:cs="Times New Roman"/>
          <w:sz w:val="28"/>
          <w:szCs w:val="28"/>
        </w:rPr>
        <w:t>42</w:t>
      </w:r>
      <w:r w:rsidR="00F278F2" w:rsidRPr="00885E9B">
        <w:rPr>
          <w:rFonts w:ascii="Times New Roman" w:hAnsi="Times New Roman" w:cs="Times New Roman"/>
          <w:sz w:val="28"/>
          <w:szCs w:val="28"/>
        </w:rPr>
        <w:t>.3. Не допускается использование осветительных приборов вблизи окон жилых помещений в случае прямого попадания на окна световых лучей.</w:t>
      </w:r>
    </w:p>
    <w:p w14:paraId="6045132D" w14:textId="77777777" w:rsidR="00417B11" w:rsidRPr="00885E9B" w:rsidRDefault="00417B11" w:rsidP="00F278F2">
      <w:pPr>
        <w:pStyle w:val="affff8"/>
        <w:rPr>
          <w:rFonts w:ascii="Times New Roman" w:hAnsi="Times New Roman" w:cs="Times New Roman"/>
          <w:sz w:val="28"/>
          <w:szCs w:val="28"/>
        </w:rPr>
      </w:pPr>
      <w:bookmarkStart w:id="184" w:name="sub_19000"/>
    </w:p>
    <w:p w14:paraId="54FD86D4" w14:textId="77777777" w:rsidR="00F278F2" w:rsidRPr="00885E9B" w:rsidRDefault="00F278F2" w:rsidP="00F278F2">
      <w:pPr>
        <w:ind w:firstLine="0"/>
        <w:jc w:val="center"/>
        <w:rPr>
          <w:rFonts w:ascii="Times New Roman" w:hAnsi="Times New Roman" w:cs="Times New Roman"/>
          <w:sz w:val="28"/>
          <w:szCs w:val="28"/>
        </w:rPr>
      </w:pPr>
      <w:r w:rsidRPr="00885E9B">
        <w:rPr>
          <w:rFonts w:ascii="Times New Roman" w:hAnsi="Times New Roman" w:cs="Times New Roman"/>
          <w:sz w:val="28"/>
          <w:szCs w:val="28"/>
        </w:rPr>
        <w:t>Раздел X</w:t>
      </w:r>
    </w:p>
    <w:p w14:paraId="1D2A58EC" w14:textId="77777777" w:rsidR="00F278F2" w:rsidRPr="00885E9B" w:rsidRDefault="00F278F2" w:rsidP="00F278F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Контроль за выполнением настоящих Правил</w:t>
      </w:r>
    </w:p>
    <w:bookmarkEnd w:id="184"/>
    <w:p w14:paraId="7CA20A68" w14:textId="77777777" w:rsidR="00F278F2" w:rsidRPr="00885E9B" w:rsidRDefault="00F278F2" w:rsidP="00F278F2">
      <w:pPr>
        <w:rPr>
          <w:rFonts w:ascii="Times New Roman" w:hAnsi="Times New Roman" w:cs="Times New Roman"/>
          <w:sz w:val="28"/>
          <w:szCs w:val="28"/>
        </w:rPr>
      </w:pPr>
    </w:p>
    <w:p w14:paraId="6F762C38" w14:textId="77777777" w:rsidR="00F278F2" w:rsidRPr="00885E9B" w:rsidRDefault="00C35557" w:rsidP="00F278F2">
      <w:pPr>
        <w:ind w:firstLine="709"/>
        <w:rPr>
          <w:rFonts w:ascii="Times New Roman" w:hAnsi="Times New Roman" w:cs="Times New Roman"/>
          <w:sz w:val="28"/>
          <w:szCs w:val="28"/>
        </w:rPr>
      </w:pPr>
      <w:bookmarkStart w:id="185" w:name="sub_1099"/>
      <w:r>
        <w:rPr>
          <w:rFonts w:ascii="Times New Roman" w:hAnsi="Times New Roman" w:cs="Times New Roman"/>
          <w:sz w:val="28"/>
          <w:szCs w:val="28"/>
        </w:rPr>
        <w:t>43</w:t>
      </w:r>
      <w:r w:rsidR="00D945B1" w:rsidRPr="00885E9B">
        <w:rPr>
          <w:rFonts w:ascii="Times New Roman" w:hAnsi="Times New Roman" w:cs="Times New Roman"/>
          <w:sz w:val="28"/>
          <w:szCs w:val="28"/>
        </w:rPr>
        <w:t xml:space="preserve">. 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D945B1" w:rsidRPr="00885E9B">
        <w:rPr>
          <w:rFonts w:ascii="Times New Roman" w:hAnsi="Times New Roman" w:cs="Times New Roman"/>
          <w:sz w:val="28"/>
          <w:szCs w:val="28"/>
        </w:rPr>
        <w:t xml:space="preserve"> осуществляет муниципальный контроль в сфере благоустройства, предметом которого является соблюдение настоящих Правил</w:t>
      </w:r>
      <w:r w:rsidR="00F278F2" w:rsidRPr="00885E9B">
        <w:rPr>
          <w:rFonts w:ascii="Times New Roman" w:hAnsi="Times New Roman" w:cs="Times New Roman"/>
          <w:sz w:val="28"/>
          <w:szCs w:val="28"/>
        </w:rPr>
        <w:t>.</w:t>
      </w:r>
    </w:p>
    <w:p w14:paraId="238B44AD" w14:textId="77777777" w:rsidR="00F278F2" w:rsidRPr="00885E9B" w:rsidRDefault="00C35557" w:rsidP="00F278F2">
      <w:pPr>
        <w:ind w:firstLine="709"/>
        <w:rPr>
          <w:rFonts w:ascii="Times New Roman" w:hAnsi="Times New Roman" w:cs="Times New Roman"/>
          <w:sz w:val="28"/>
          <w:szCs w:val="28"/>
        </w:rPr>
      </w:pPr>
      <w:bookmarkStart w:id="186" w:name="sub_1100"/>
      <w:bookmarkEnd w:id="185"/>
      <w:r>
        <w:rPr>
          <w:rFonts w:ascii="Times New Roman" w:hAnsi="Times New Roman" w:cs="Times New Roman"/>
          <w:sz w:val="28"/>
          <w:szCs w:val="28"/>
        </w:rPr>
        <w:t>44</w:t>
      </w:r>
      <w:r w:rsidR="00F278F2" w:rsidRPr="00885E9B">
        <w:rPr>
          <w:rFonts w:ascii="Times New Roman" w:hAnsi="Times New Roman" w:cs="Times New Roman"/>
          <w:sz w:val="28"/>
          <w:szCs w:val="28"/>
        </w:rPr>
        <w:t xml:space="preserve">. Администрация Кореновского городского поселения </w:t>
      </w:r>
      <w:r w:rsidR="00B12227">
        <w:rPr>
          <w:rFonts w:ascii="Times New Roman" w:hAnsi="Times New Roman" w:cs="Times New Roman"/>
          <w:sz w:val="28"/>
          <w:szCs w:val="28"/>
        </w:rPr>
        <w:t>Кореновского муниципального района Краснодарского края</w:t>
      </w:r>
      <w:r w:rsidR="00F278F2" w:rsidRPr="00885E9B">
        <w:rPr>
          <w:rFonts w:ascii="Times New Roman" w:hAnsi="Times New Roman" w:cs="Times New Roman"/>
          <w:sz w:val="28"/>
          <w:szCs w:val="28"/>
        </w:rPr>
        <w:t xml:space="preserve"> вправе издавать муниципальные правовые акты в развитие положений настоящих Правил.</w:t>
      </w:r>
    </w:p>
    <w:p w14:paraId="30D65CB7" w14:textId="77777777" w:rsidR="00F278F2" w:rsidRPr="00885E9B" w:rsidRDefault="0096079D" w:rsidP="004E25BA">
      <w:pPr>
        <w:ind w:firstLine="709"/>
        <w:rPr>
          <w:rFonts w:ascii="Times New Roman" w:hAnsi="Times New Roman" w:cs="Times New Roman"/>
          <w:sz w:val="28"/>
          <w:szCs w:val="28"/>
        </w:rPr>
      </w:pPr>
      <w:bookmarkStart w:id="187" w:name="sub_1101"/>
      <w:bookmarkEnd w:id="186"/>
      <w:r w:rsidRPr="00885E9B">
        <w:rPr>
          <w:rFonts w:ascii="Times New Roman" w:hAnsi="Times New Roman" w:cs="Times New Roman"/>
          <w:sz w:val="28"/>
          <w:szCs w:val="28"/>
        </w:rPr>
        <w:t>4</w:t>
      </w:r>
      <w:r w:rsidR="00C35557">
        <w:rPr>
          <w:rFonts w:ascii="Times New Roman" w:hAnsi="Times New Roman" w:cs="Times New Roman"/>
          <w:sz w:val="28"/>
          <w:szCs w:val="28"/>
        </w:rPr>
        <w:t>5</w:t>
      </w:r>
      <w:r w:rsidR="00F278F2" w:rsidRPr="00885E9B">
        <w:rPr>
          <w:rFonts w:ascii="Times New Roman" w:hAnsi="Times New Roman" w:cs="Times New Roman"/>
          <w:sz w:val="28"/>
          <w:szCs w:val="28"/>
        </w:rPr>
        <w:t>. Лица, допустившие нарушения настоящих Правил, несут ответственность в соответствии с действующим законодательством.</w:t>
      </w:r>
      <w:bookmarkEnd w:id="187"/>
    </w:p>
    <w:p w14:paraId="2AAFB757" w14:textId="77777777" w:rsidR="004E25BA" w:rsidRPr="00885E9B" w:rsidRDefault="004E25BA" w:rsidP="004E25BA">
      <w:pPr>
        <w:ind w:firstLine="709"/>
        <w:rPr>
          <w:rFonts w:ascii="Times New Roman" w:hAnsi="Times New Roman" w:cs="Times New Roman"/>
          <w:sz w:val="28"/>
          <w:szCs w:val="28"/>
        </w:rPr>
      </w:pPr>
    </w:p>
    <w:p w14:paraId="32195CCC" w14:textId="77777777" w:rsidR="004E25BA" w:rsidRPr="00885E9B" w:rsidRDefault="004E25BA" w:rsidP="004E25BA">
      <w:pPr>
        <w:ind w:firstLine="709"/>
        <w:rPr>
          <w:rFonts w:ascii="Times New Roman" w:hAnsi="Times New Roman" w:cs="Times New Roman"/>
          <w:sz w:val="28"/>
          <w:szCs w:val="28"/>
        </w:rPr>
      </w:pPr>
    </w:p>
    <w:p w14:paraId="1209CFEF" w14:textId="77777777" w:rsidR="00702FA8" w:rsidRPr="00885E9B" w:rsidRDefault="00702FA8" w:rsidP="00702FA8">
      <w:pPr>
        <w:ind w:firstLine="0"/>
        <w:rPr>
          <w:rFonts w:ascii="Times New Roman" w:hAnsi="Times New Roman" w:cs="Times New Roman"/>
          <w:sz w:val="28"/>
          <w:szCs w:val="28"/>
        </w:rPr>
      </w:pPr>
      <w:r>
        <w:rPr>
          <w:rFonts w:ascii="Times New Roman" w:hAnsi="Times New Roman" w:cs="Times New Roman"/>
          <w:sz w:val="28"/>
          <w:szCs w:val="28"/>
        </w:rPr>
        <w:t xml:space="preserve">Начальник </w:t>
      </w:r>
      <w:r w:rsidRPr="00885E9B">
        <w:rPr>
          <w:rFonts w:ascii="Times New Roman" w:hAnsi="Times New Roman" w:cs="Times New Roman"/>
          <w:sz w:val="28"/>
          <w:szCs w:val="28"/>
        </w:rPr>
        <w:t xml:space="preserve">отдела жилищно-коммунального </w:t>
      </w:r>
    </w:p>
    <w:p w14:paraId="1D7AC4CA" w14:textId="77777777" w:rsidR="00702FA8" w:rsidRPr="00885E9B" w:rsidRDefault="00702FA8" w:rsidP="00702FA8">
      <w:pPr>
        <w:ind w:firstLine="0"/>
        <w:rPr>
          <w:rFonts w:ascii="Times New Roman" w:hAnsi="Times New Roman" w:cs="Times New Roman"/>
          <w:sz w:val="28"/>
          <w:szCs w:val="28"/>
        </w:rPr>
      </w:pPr>
      <w:r w:rsidRPr="00885E9B">
        <w:rPr>
          <w:rFonts w:ascii="Times New Roman" w:hAnsi="Times New Roman" w:cs="Times New Roman"/>
          <w:sz w:val="28"/>
          <w:szCs w:val="28"/>
        </w:rPr>
        <w:t xml:space="preserve">хозяйства, благоустройства и транспорта </w:t>
      </w:r>
    </w:p>
    <w:p w14:paraId="09DC3F5F" w14:textId="77777777" w:rsidR="00702FA8" w:rsidRPr="00885E9B" w:rsidRDefault="00702FA8" w:rsidP="00702FA8">
      <w:pPr>
        <w:ind w:firstLine="0"/>
        <w:rPr>
          <w:rFonts w:ascii="Times New Roman" w:hAnsi="Times New Roman" w:cs="Times New Roman"/>
          <w:sz w:val="28"/>
          <w:szCs w:val="28"/>
        </w:rPr>
      </w:pPr>
      <w:r w:rsidRPr="00885E9B">
        <w:rPr>
          <w:rFonts w:ascii="Times New Roman" w:hAnsi="Times New Roman" w:cs="Times New Roman"/>
          <w:sz w:val="28"/>
          <w:szCs w:val="28"/>
        </w:rPr>
        <w:t xml:space="preserve">администрации Кореновского </w:t>
      </w:r>
    </w:p>
    <w:p w14:paraId="6177C5A6" w14:textId="77777777" w:rsidR="00702FA8" w:rsidRPr="00885E9B" w:rsidRDefault="00702FA8" w:rsidP="00702FA8">
      <w:pPr>
        <w:tabs>
          <w:tab w:val="left" w:pos="4962"/>
        </w:tabs>
        <w:ind w:firstLine="0"/>
        <w:rPr>
          <w:rFonts w:ascii="Times New Roman" w:hAnsi="Times New Roman" w:cs="Times New Roman"/>
          <w:sz w:val="28"/>
          <w:szCs w:val="28"/>
        </w:rPr>
      </w:pPr>
      <w:r w:rsidRPr="00885E9B">
        <w:rPr>
          <w:rFonts w:ascii="Times New Roman" w:hAnsi="Times New Roman" w:cs="Times New Roman"/>
          <w:sz w:val="28"/>
          <w:szCs w:val="28"/>
        </w:rPr>
        <w:t>городского поселения</w:t>
      </w:r>
    </w:p>
    <w:p w14:paraId="4AE65C9A" w14:textId="77777777" w:rsidR="00C35557" w:rsidRDefault="00B12227" w:rsidP="00702FA8">
      <w:pPr>
        <w:ind w:firstLine="0"/>
        <w:rPr>
          <w:rFonts w:ascii="Times New Roman" w:hAnsi="Times New Roman" w:cs="Times New Roman"/>
          <w:sz w:val="28"/>
          <w:szCs w:val="28"/>
        </w:rPr>
      </w:pPr>
      <w:r>
        <w:rPr>
          <w:rFonts w:ascii="Times New Roman" w:hAnsi="Times New Roman" w:cs="Times New Roman"/>
          <w:sz w:val="28"/>
          <w:szCs w:val="28"/>
        </w:rPr>
        <w:t xml:space="preserve">Кореновского муниципального района </w:t>
      </w:r>
    </w:p>
    <w:p w14:paraId="027B5DFC" w14:textId="77777777" w:rsidR="00702FA8" w:rsidRPr="00885E9B" w:rsidRDefault="00B12227" w:rsidP="00702FA8">
      <w:pPr>
        <w:ind w:firstLine="0"/>
        <w:rPr>
          <w:rFonts w:ascii="Times New Roman" w:hAnsi="Times New Roman" w:cs="Times New Roman"/>
          <w:sz w:val="28"/>
          <w:szCs w:val="28"/>
        </w:rPr>
      </w:pPr>
      <w:r>
        <w:rPr>
          <w:rFonts w:ascii="Times New Roman" w:hAnsi="Times New Roman" w:cs="Times New Roman"/>
          <w:sz w:val="28"/>
          <w:szCs w:val="28"/>
        </w:rPr>
        <w:t>Краснодарского края</w:t>
      </w:r>
      <w:r w:rsidR="00702FA8" w:rsidRPr="00885E9B">
        <w:rPr>
          <w:rFonts w:ascii="Times New Roman" w:hAnsi="Times New Roman" w:cs="Times New Roman"/>
          <w:sz w:val="28"/>
          <w:szCs w:val="28"/>
        </w:rPr>
        <w:tab/>
      </w:r>
      <w:r w:rsidR="00702FA8" w:rsidRPr="00885E9B">
        <w:rPr>
          <w:rFonts w:ascii="Times New Roman" w:hAnsi="Times New Roman" w:cs="Times New Roman"/>
          <w:sz w:val="28"/>
          <w:szCs w:val="28"/>
        </w:rPr>
        <w:tab/>
      </w:r>
      <w:r w:rsidR="00702FA8" w:rsidRPr="00885E9B">
        <w:rPr>
          <w:rFonts w:ascii="Times New Roman" w:hAnsi="Times New Roman" w:cs="Times New Roman"/>
          <w:sz w:val="28"/>
          <w:szCs w:val="28"/>
        </w:rPr>
        <w:tab/>
      </w:r>
      <w:r w:rsidR="00702FA8" w:rsidRPr="00885E9B">
        <w:rPr>
          <w:rFonts w:ascii="Times New Roman" w:hAnsi="Times New Roman" w:cs="Times New Roman"/>
          <w:sz w:val="28"/>
          <w:szCs w:val="28"/>
        </w:rPr>
        <w:tab/>
      </w:r>
      <w:r w:rsidR="00702FA8" w:rsidRPr="00885E9B">
        <w:rPr>
          <w:rFonts w:ascii="Times New Roman" w:hAnsi="Times New Roman" w:cs="Times New Roman"/>
          <w:sz w:val="28"/>
          <w:szCs w:val="28"/>
        </w:rPr>
        <w:tab/>
      </w:r>
      <w:r w:rsidR="00702FA8" w:rsidRPr="00885E9B">
        <w:rPr>
          <w:rFonts w:ascii="Times New Roman" w:hAnsi="Times New Roman" w:cs="Times New Roman"/>
          <w:sz w:val="28"/>
          <w:szCs w:val="28"/>
        </w:rPr>
        <w:tab/>
        <w:t xml:space="preserve">                 </w:t>
      </w:r>
      <w:r w:rsidR="00702FA8">
        <w:rPr>
          <w:rFonts w:ascii="Times New Roman" w:hAnsi="Times New Roman" w:cs="Times New Roman"/>
          <w:sz w:val="28"/>
          <w:szCs w:val="28"/>
        </w:rPr>
        <w:t xml:space="preserve">  Ю.Н. Гребенев</w:t>
      </w:r>
    </w:p>
    <w:p w14:paraId="51D13E73" w14:textId="77777777" w:rsidR="008C0665" w:rsidRPr="00885E9B" w:rsidRDefault="008C0665" w:rsidP="00F33BD1">
      <w:pPr>
        <w:ind w:firstLine="0"/>
        <w:rPr>
          <w:rFonts w:ascii="Times New Roman" w:hAnsi="Times New Roman" w:cs="Times New Roman"/>
          <w:sz w:val="28"/>
          <w:szCs w:val="28"/>
        </w:rPr>
      </w:pPr>
    </w:p>
    <w:tbl>
      <w:tblPr>
        <w:tblW w:w="0" w:type="auto"/>
        <w:tblInd w:w="4950" w:type="dxa"/>
        <w:tblLook w:val="04A0" w:firstRow="1" w:lastRow="0" w:firstColumn="1" w:lastColumn="0" w:noHBand="0" w:noVBand="1"/>
      </w:tblPr>
      <w:tblGrid>
        <w:gridCol w:w="4797"/>
      </w:tblGrid>
      <w:tr w:rsidR="00F278F2" w:rsidRPr="00885E9B" w14:paraId="45B32F11" w14:textId="77777777" w:rsidTr="001640E2">
        <w:tc>
          <w:tcPr>
            <w:tcW w:w="4797" w:type="dxa"/>
          </w:tcPr>
          <w:p w14:paraId="63559A91" w14:textId="77777777" w:rsidR="0096079D" w:rsidRPr="00885E9B" w:rsidRDefault="0096079D" w:rsidP="00CB6BA9">
            <w:pPr>
              <w:ind w:firstLine="0"/>
              <w:jc w:val="center"/>
              <w:rPr>
                <w:rFonts w:ascii="Times New Roman" w:hAnsi="Times New Roman" w:cs="Times New Roman"/>
                <w:bCs/>
                <w:sz w:val="28"/>
                <w:szCs w:val="28"/>
              </w:rPr>
            </w:pPr>
            <w:bookmarkStart w:id="188" w:name="sub_10000"/>
          </w:p>
          <w:p w14:paraId="6617A6E2" w14:textId="77777777" w:rsidR="0096079D" w:rsidRPr="00885E9B" w:rsidRDefault="0096079D" w:rsidP="00CB6BA9">
            <w:pPr>
              <w:ind w:firstLine="0"/>
              <w:jc w:val="center"/>
              <w:rPr>
                <w:rFonts w:ascii="Times New Roman" w:hAnsi="Times New Roman" w:cs="Times New Roman"/>
                <w:bCs/>
                <w:sz w:val="28"/>
                <w:szCs w:val="28"/>
              </w:rPr>
            </w:pPr>
          </w:p>
          <w:p w14:paraId="346A0FC2" w14:textId="77777777" w:rsidR="0096079D" w:rsidRDefault="0096079D" w:rsidP="00CB6BA9">
            <w:pPr>
              <w:ind w:firstLine="0"/>
              <w:jc w:val="center"/>
              <w:rPr>
                <w:rFonts w:ascii="Times New Roman" w:hAnsi="Times New Roman" w:cs="Times New Roman"/>
                <w:bCs/>
                <w:sz w:val="28"/>
                <w:szCs w:val="28"/>
              </w:rPr>
            </w:pPr>
          </w:p>
          <w:p w14:paraId="63EB4F47" w14:textId="77777777" w:rsidR="00EA0169" w:rsidRDefault="00EA0169" w:rsidP="00CB6BA9">
            <w:pPr>
              <w:ind w:firstLine="0"/>
              <w:jc w:val="center"/>
              <w:rPr>
                <w:rFonts w:ascii="Times New Roman" w:hAnsi="Times New Roman" w:cs="Times New Roman"/>
                <w:bCs/>
                <w:sz w:val="28"/>
                <w:szCs w:val="28"/>
              </w:rPr>
            </w:pPr>
          </w:p>
          <w:p w14:paraId="554D53C6" w14:textId="77777777" w:rsidR="00EA0169" w:rsidRDefault="00EA0169" w:rsidP="00CB6BA9">
            <w:pPr>
              <w:ind w:firstLine="0"/>
              <w:jc w:val="center"/>
              <w:rPr>
                <w:rFonts w:ascii="Times New Roman" w:hAnsi="Times New Roman" w:cs="Times New Roman"/>
                <w:bCs/>
                <w:sz w:val="28"/>
                <w:szCs w:val="28"/>
              </w:rPr>
            </w:pPr>
          </w:p>
          <w:p w14:paraId="1293ABDF" w14:textId="77777777" w:rsidR="00EA0169" w:rsidRDefault="00EA0169" w:rsidP="00CB6BA9">
            <w:pPr>
              <w:ind w:firstLine="0"/>
              <w:jc w:val="center"/>
              <w:rPr>
                <w:rFonts w:ascii="Times New Roman" w:hAnsi="Times New Roman" w:cs="Times New Roman"/>
                <w:bCs/>
                <w:sz w:val="28"/>
                <w:szCs w:val="28"/>
              </w:rPr>
            </w:pPr>
          </w:p>
          <w:p w14:paraId="463554CA" w14:textId="77777777" w:rsidR="00EA0169" w:rsidRDefault="00EA0169" w:rsidP="00CB6BA9">
            <w:pPr>
              <w:ind w:firstLine="0"/>
              <w:jc w:val="center"/>
              <w:rPr>
                <w:rFonts w:ascii="Times New Roman" w:hAnsi="Times New Roman" w:cs="Times New Roman"/>
                <w:bCs/>
                <w:sz w:val="28"/>
                <w:szCs w:val="28"/>
              </w:rPr>
            </w:pPr>
          </w:p>
          <w:p w14:paraId="0702ADDE" w14:textId="77777777" w:rsidR="00EA0169" w:rsidRDefault="00EA0169" w:rsidP="00CB6BA9">
            <w:pPr>
              <w:ind w:firstLine="0"/>
              <w:jc w:val="center"/>
              <w:rPr>
                <w:rFonts w:ascii="Times New Roman" w:hAnsi="Times New Roman" w:cs="Times New Roman"/>
                <w:bCs/>
                <w:sz w:val="28"/>
                <w:szCs w:val="28"/>
              </w:rPr>
            </w:pPr>
          </w:p>
          <w:p w14:paraId="0CD4C105" w14:textId="77777777" w:rsidR="00EA0169" w:rsidRDefault="00EA0169" w:rsidP="00CB6BA9">
            <w:pPr>
              <w:ind w:firstLine="0"/>
              <w:jc w:val="center"/>
              <w:rPr>
                <w:rFonts w:ascii="Times New Roman" w:hAnsi="Times New Roman" w:cs="Times New Roman"/>
                <w:bCs/>
                <w:sz w:val="28"/>
                <w:szCs w:val="28"/>
              </w:rPr>
            </w:pPr>
          </w:p>
          <w:p w14:paraId="58FD861A" w14:textId="77777777" w:rsidR="00EA0169" w:rsidRDefault="00EA0169" w:rsidP="00CB6BA9">
            <w:pPr>
              <w:ind w:firstLine="0"/>
              <w:jc w:val="center"/>
              <w:rPr>
                <w:rFonts w:ascii="Times New Roman" w:hAnsi="Times New Roman" w:cs="Times New Roman"/>
                <w:bCs/>
                <w:sz w:val="28"/>
                <w:szCs w:val="28"/>
              </w:rPr>
            </w:pPr>
          </w:p>
          <w:p w14:paraId="110E7082" w14:textId="77777777" w:rsidR="00EA0169" w:rsidRDefault="00EA0169" w:rsidP="00CB6BA9">
            <w:pPr>
              <w:ind w:firstLine="0"/>
              <w:jc w:val="center"/>
              <w:rPr>
                <w:rFonts w:ascii="Times New Roman" w:hAnsi="Times New Roman" w:cs="Times New Roman"/>
                <w:bCs/>
                <w:sz w:val="28"/>
                <w:szCs w:val="28"/>
              </w:rPr>
            </w:pPr>
          </w:p>
          <w:p w14:paraId="71FEF5A1" w14:textId="77777777" w:rsidR="00EA0169" w:rsidRDefault="00EA0169" w:rsidP="00CB6BA9">
            <w:pPr>
              <w:ind w:firstLine="0"/>
              <w:jc w:val="center"/>
              <w:rPr>
                <w:rFonts w:ascii="Times New Roman" w:hAnsi="Times New Roman" w:cs="Times New Roman"/>
                <w:bCs/>
                <w:sz w:val="28"/>
                <w:szCs w:val="28"/>
              </w:rPr>
            </w:pPr>
          </w:p>
          <w:p w14:paraId="5D22097D" w14:textId="77777777" w:rsidR="00EA0169" w:rsidRDefault="00EA0169" w:rsidP="00CB6BA9">
            <w:pPr>
              <w:ind w:firstLine="0"/>
              <w:jc w:val="center"/>
              <w:rPr>
                <w:rFonts w:ascii="Times New Roman" w:hAnsi="Times New Roman" w:cs="Times New Roman"/>
                <w:bCs/>
                <w:sz w:val="28"/>
                <w:szCs w:val="28"/>
              </w:rPr>
            </w:pPr>
          </w:p>
          <w:p w14:paraId="7DD2DEBE" w14:textId="77777777" w:rsidR="00EA0169" w:rsidRDefault="00EA0169" w:rsidP="00CB6BA9">
            <w:pPr>
              <w:ind w:firstLine="0"/>
              <w:jc w:val="center"/>
              <w:rPr>
                <w:rFonts w:ascii="Times New Roman" w:hAnsi="Times New Roman" w:cs="Times New Roman"/>
                <w:bCs/>
                <w:sz w:val="28"/>
                <w:szCs w:val="28"/>
              </w:rPr>
            </w:pPr>
          </w:p>
          <w:p w14:paraId="1DB8132A" w14:textId="77777777" w:rsidR="00EA0169" w:rsidRDefault="00EA0169" w:rsidP="00CB6BA9">
            <w:pPr>
              <w:ind w:firstLine="0"/>
              <w:jc w:val="center"/>
              <w:rPr>
                <w:rFonts w:ascii="Times New Roman" w:hAnsi="Times New Roman" w:cs="Times New Roman"/>
                <w:bCs/>
                <w:sz w:val="28"/>
                <w:szCs w:val="28"/>
              </w:rPr>
            </w:pPr>
          </w:p>
          <w:p w14:paraId="39C3FAB7" w14:textId="77777777" w:rsidR="00EA0169" w:rsidRDefault="00EA0169" w:rsidP="00CB6BA9">
            <w:pPr>
              <w:ind w:firstLine="0"/>
              <w:jc w:val="center"/>
              <w:rPr>
                <w:rFonts w:ascii="Times New Roman" w:hAnsi="Times New Roman" w:cs="Times New Roman"/>
                <w:bCs/>
                <w:sz w:val="28"/>
                <w:szCs w:val="28"/>
              </w:rPr>
            </w:pPr>
          </w:p>
          <w:p w14:paraId="2E760AC2" w14:textId="77777777" w:rsidR="00EA0169" w:rsidRPr="00885E9B" w:rsidRDefault="00EA0169" w:rsidP="00CB6BA9">
            <w:pPr>
              <w:ind w:firstLine="0"/>
              <w:jc w:val="center"/>
              <w:rPr>
                <w:rFonts w:ascii="Times New Roman" w:hAnsi="Times New Roman" w:cs="Times New Roman"/>
                <w:bCs/>
                <w:sz w:val="28"/>
                <w:szCs w:val="28"/>
              </w:rPr>
            </w:pPr>
          </w:p>
          <w:p w14:paraId="01878ADF" w14:textId="77777777" w:rsidR="00702FA8" w:rsidRDefault="00702FA8" w:rsidP="00A0199E">
            <w:pPr>
              <w:ind w:firstLine="0"/>
              <w:rPr>
                <w:rFonts w:ascii="Times New Roman" w:hAnsi="Times New Roman" w:cs="Times New Roman"/>
                <w:bCs/>
                <w:sz w:val="28"/>
                <w:szCs w:val="28"/>
              </w:rPr>
            </w:pPr>
          </w:p>
          <w:p w14:paraId="47E7510C" w14:textId="77777777" w:rsidR="00417B11" w:rsidRPr="00885E9B" w:rsidRDefault="00417B11" w:rsidP="00A0199E">
            <w:pPr>
              <w:ind w:firstLine="0"/>
              <w:rPr>
                <w:rFonts w:ascii="Times New Roman" w:hAnsi="Times New Roman" w:cs="Times New Roman"/>
                <w:bCs/>
                <w:sz w:val="28"/>
                <w:szCs w:val="28"/>
              </w:rPr>
            </w:pPr>
          </w:p>
          <w:p w14:paraId="101D1081" w14:textId="77777777" w:rsidR="00F278F2" w:rsidRPr="00885E9B" w:rsidRDefault="00F278F2" w:rsidP="00CB6BA9">
            <w:pPr>
              <w:ind w:firstLine="0"/>
              <w:jc w:val="center"/>
              <w:rPr>
                <w:rFonts w:ascii="Times New Roman" w:hAnsi="Times New Roman" w:cs="Times New Roman"/>
                <w:bCs/>
                <w:sz w:val="28"/>
                <w:szCs w:val="28"/>
              </w:rPr>
            </w:pPr>
            <w:r w:rsidRPr="00885E9B">
              <w:rPr>
                <w:rFonts w:ascii="Times New Roman" w:hAnsi="Times New Roman" w:cs="Times New Roman"/>
                <w:bCs/>
                <w:sz w:val="28"/>
                <w:szCs w:val="28"/>
              </w:rPr>
              <w:lastRenderedPageBreak/>
              <w:t>ПРИЛОЖЕНИЕ №1</w:t>
            </w:r>
          </w:p>
          <w:p w14:paraId="460EED52" w14:textId="77777777" w:rsidR="00F278F2" w:rsidRPr="00885E9B" w:rsidRDefault="00F278F2" w:rsidP="001640E2">
            <w:pPr>
              <w:ind w:firstLine="0"/>
              <w:rPr>
                <w:rStyle w:val="a3"/>
                <w:rFonts w:ascii="Times New Roman" w:hAnsi="Times New Roman" w:cs="Times New Roman"/>
                <w:b w:val="0"/>
                <w:bCs/>
                <w:color w:val="auto"/>
                <w:sz w:val="28"/>
                <w:szCs w:val="28"/>
              </w:rPr>
            </w:pPr>
            <w:r w:rsidRPr="00885E9B">
              <w:rPr>
                <w:rFonts w:ascii="Times New Roman" w:hAnsi="Times New Roman" w:cs="Times New Roman"/>
                <w:bCs/>
                <w:sz w:val="28"/>
                <w:szCs w:val="28"/>
              </w:rPr>
              <w:t xml:space="preserve">к Правилам благоустройства территории Кореновского городского поселения </w:t>
            </w:r>
            <w:r w:rsidR="00B12227">
              <w:rPr>
                <w:rFonts w:ascii="Times New Roman" w:hAnsi="Times New Roman" w:cs="Times New Roman"/>
                <w:bCs/>
                <w:sz w:val="28"/>
                <w:szCs w:val="28"/>
              </w:rPr>
              <w:t>Кореновского муниципального района Краснодарского края</w:t>
            </w:r>
          </w:p>
        </w:tc>
      </w:tr>
      <w:bookmarkEnd w:id="188"/>
    </w:tbl>
    <w:p w14:paraId="06217592" w14:textId="77777777" w:rsidR="00F278F2" w:rsidRPr="00885E9B" w:rsidRDefault="00F278F2" w:rsidP="00F278F2">
      <w:pPr>
        <w:pStyle w:val="1"/>
        <w:spacing w:before="0" w:after="0"/>
        <w:rPr>
          <w:rFonts w:ascii="Times New Roman" w:hAnsi="Times New Roman" w:cs="Times New Roman"/>
          <w:b w:val="0"/>
          <w:color w:val="auto"/>
          <w:sz w:val="28"/>
          <w:szCs w:val="28"/>
        </w:rPr>
      </w:pPr>
    </w:p>
    <w:p w14:paraId="4CA82613" w14:textId="77777777" w:rsidR="00F278F2" w:rsidRPr="00885E9B" w:rsidRDefault="00F278F2" w:rsidP="00F278F2">
      <w:pPr>
        <w:pStyle w:val="1"/>
        <w:spacing w:before="0" w:after="0"/>
        <w:rPr>
          <w:rFonts w:ascii="Times New Roman" w:hAnsi="Times New Roman" w:cs="Times New Roman"/>
          <w:b w:val="0"/>
          <w:color w:val="auto"/>
          <w:sz w:val="28"/>
          <w:szCs w:val="28"/>
        </w:rPr>
      </w:pPr>
    </w:p>
    <w:p w14:paraId="69C97E0B" w14:textId="77777777" w:rsidR="00F278F2" w:rsidRPr="00885E9B" w:rsidRDefault="00F278F2" w:rsidP="00F278F2">
      <w:pPr>
        <w:pStyle w:val="1"/>
        <w:spacing w:before="0" w:after="0"/>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Признаки категорий деревьев, подлежащих санитарной вырубке</w:t>
      </w:r>
    </w:p>
    <w:p w14:paraId="71F54F59" w14:textId="77777777" w:rsidR="00F278F2" w:rsidRPr="00885E9B" w:rsidRDefault="00F278F2" w:rsidP="004A2621">
      <w:pPr>
        <w:ind w:firstLine="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29"/>
        <w:gridCol w:w="3734"/>
        <w:gridCol w:w="3977"/>
      </w:tblGrid>
      <w:tr w:rsidR="00F278F2" w:rsidRPr="00885E9B" w14:paraId="467F8E08" w14:textId="77777777" w:rsidTr="001640E2">
        <w:tblPrEx>
          <w:tblCellMar>
            <w:top w:w="0" w:type="dxa"/>
            <w:bottom w:w="0" w:type="dxa"/>
          </w:tblCellMar>
        </w:tblPrEx>
        <w:tc>
          <w:tcPr>
            <w:tcW w:w="2029" w:type="dxa"/>
            <w:tcBorders>
              <w:top w:val="single" w:sz="4" w:space="0" w:color="auto"/>
              <w:bottom w:val="single" w:sz="4" w:space="0" w:color="auto"/>
              <w:right w:val="single" w:sz="4" w:space="0" w:color="auto"/>
            </w:tcBorders>
          </w:tcPr>
          <w:p w14:paraId="6AF203FD" w14:textId="77777777" w:rsidR="00F278F2" w:rsidRPr="00885E9B" w:rsidRDefault="00F278F2" w:rsidP="001640E2">
            <w:pPr>
              <w:pStyle w:val="aff8"/>
              <w:jc w:val="center"/>
              <w:rPr>
                <w:rFonts w:ascii="Times New Roman" w:hAnsi="Times New Roman" w:cs="Times New Roman"/>
                <w:sz w:val="28"/>
                <w:szCs w:val="28"/>
              </w:rPr>
            </w:pPr>
            <w:r w:rsidRPr="00885E9B">
              <w:rPr>
                <w:rFonts w:ascii="Times New Roman" w:hAnsi="Times New Roman" w:cs="Times New Roman"/>
                <w:sz w:val="28"/>
                <w:szCs w:val="28"/>
              </w:rPr>
              <w:t>Подлежащие санитарной вырубке категории состояния деревьев</w:t>
            </w:r>
          </w:p>
        </w:tc>
        <w:tc>
          <w:tcPr>
            <w:tcW w:w="0" w:type="auto"/>
            <w:tcBorders>
              <w:top w:val="single" w:sz="4" w:space="0" w:color="auto"/>
              <w:left w:val="single" w:sz="4" w:space="0" w:color="auto"/>
              <w:bottom w:val="single" w:sz="4" w:space="0" w:color="auto"/>
              <w:right w:val="single" w:sz="4" w:space="0" w:color="auto"/>
            </w:tcBorders>
          </w:tcPr>
          <w:p w14:paraId="618FE816" w14:textId="77777777" w:rsidR="00F278F2" w:rsidRPr="00885E9B" w:rsidRDefault="00F278F2" w:rsidP="001640E2">
            <w:pPr>
              <w:pStyle w:val="aff8"/>
              <w:jc w:val="center"/>
              <w:rPr>
                <w:rFonts w:ascii="Times New Roman" w:hAnsi="Times New Roman" w:cs="Times New Roman"/>
                <w:sz w:val="28"/>
                <w:szCs w:val="28"/>
              </w:rPr>
            </w:pPr>
            <w:r w:rsidRPr="00885E9B">
              <w:rPr>
                <w:rFonts w:ascii="Times New Roman" w:hAnsi="Times New Roman" w:cs="Times New Roman"/>
                <w:sz w:val="28"/>
                <w:szCs w:val="28"/>
              </w:rPr>
              <w:t>Основные признаки</w:t>
            </w:r>
          </w:p>
        </w:tc>
        <w:tc>
          <w:tcPr>
            <w:tcW w:w="0" w:type="auto"/>
            <w:tcBorders>
              <w:top w:val="single" w:sz="4" w:space="0" w:color="auto"/>
              <w:left w:val="single" w:sz="4" w:space="0" w:color="auto"/>
              <w:bottom w:val="single" w:sz="4" w:space="0" w:color="auto"/>
            </w:tcBorders>
          </w:tcPr>
          <w:p w14:paraId="68C77279" w14:textId="77777777" w:rsidR="00F278F2" w:rsidRPr="00885E9B" w:rsidRDefault="00F278F2" w:rsidP="001640E2">
            <w:pPr>
              <w:pStyle w:val="aff8"/>
              <w:jc w:val="center"/>
              <w:rPr>
                <w:rFonts w:ascii="Times New Roman" w:hAnsi="Times New Roman" w:cs="Times New Roman"/>
                <w:sz w:val="28"/>
                <w:szCs w:val="28"/>
              </w:rPr>
            </w:pPr>
            <w:r w:rsidRPr="00885E9B">
              <w:rPr>
                <w:rFonts w:ascii="Times New Roman" w:hAnsi="Times New Roman" w:cs="Times New Roman"/>
                <w:sz w:val="28"/>
                <w:szCs w:val="28"/>
              </w:rPr>
              <w:t>Дополнительные признаки</w:t>
            </w:r>
          </w:p>
        </w:tc>
      </w:tr>
      <w:tr w:rsidR="00F278F2" w:rsidRPr="00885E9B" w14:paraId="7EEB3554" w14:textId="77777777" w:rsidTr="001640E2">
        <w:tblPrEx>
          <w:tblCellMar>
            <w:top w:w="0" w:type="dxa"/>
            <w:bottom w:w="0" w:type="dxa"/>
          </w:tblCellMar>
        </w:tblPrEx>
        <w:tc>
          <w:tcPr>
            <w:tcW w:w="9740" w:type="dxa"/>
            <w:gridSpan w:val="3"/>
            <w:tcBorders>
              <w:top w:val="single" w:sz="4" w:space="0" w:color="auto"/>
              <w:bottom w:val="single" w:sz="4" w:space="0" w:color="auto"/>
            </w:tcBorders>
          </w:tcPr>
          <w:p w14:paraId="2678AF56" w14:textId="77777777" w:rsidR="00F278F2" w:rsidRPr="00885E9B" w:rsidRDefault="00F278F2" w:rsidP="001640E2">
            <w:pPr>
              <w:pStyle w:val="1"/>
              <w:spacing w:before="0" w:after="0"/>
              <w:jc w:val="both"/>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Хвойные породы</w:t>
            </w:r>
          </w:p>
        </w:tc>
      </w:tr>
      <w:tr w:rsidR="00F278F2" w:rsidRPr="00885E9B" w14:paraId="20C33601" w14:textId="77777777" w:rsidTr="001640E2">
        <w:tblPrEx>
          <w:tblCellMar>
            <w:top w:w="0" w:type="dxa"/>
            <w:bottom w:w="0" w:type="dxa"/>
          </w:tblCellMar>
        </w:tblPrEx>
        <w:tc>
          <w:tcPr>
            <w:tcW w:w="2029" w:type="dxa"/>
            <w:tcBorders>
              <w:top w:val="single" w:sz="4" w:space="0" w:color="auto"/>
              <w:bottom w:val="single" w:sz="4" w:space="0" w:color="auto"/>
              <w:right w:val="single" w:sz="4" w:space="0" w:color="auto"/>
            </w:tcBorders>
          </w:tcPr>
          <w:p w14:paraId="2069D579"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Усыхающие</w:t>
            </w:r>
          </w:p>
        </w:tc>
        <w:tc>
          <w:tcPr>
            <w:tcW w:w="0" w:type="auto"/>
            <w:tcBorders>
              <w:top w:val="single" w:sz="4" w:space="0" w:color="auto"/>
              <w:left w:val="single" w:sz="4" w:space="0" w:color="auto"/>
              <w:bottom w:val="single" w:sz="4" w:space="0" w:color="auto"/>
              <w:right w:val="single" w:sz="4" w:space="0" w:color="auto"/>
            </w:tcBorders>
          </w:tcPr>
          <w:p w14:paraId="172F4379"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Хвоя серая, желтоватая или жёлто-зелёная, изрежена, прирост текущего года уменьшен или отсутствует</w:t>
            </w:r>
          </w:p>
        </w:tc>
        <w:tc>
          <w:tcPr>
            <w:tcW w:w="0" w:type="auto"/>
            <w:tcBorders>
              <w:top w:val="single" w:sz="4" w:space="0" w:color="auto"/>
              <w:left w:val="single" w:sz="4" w:space="0" w:color="auto"/>
              <w:bottom w:val="single" w:sz="4" w:space="0" w:color="auto"/>
            </w:tcBorders>
          </w:tcPr>
          <w:p w14:paraId="0B3C3B7F"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Возможны признаки заселения дерева вредителями (смоляные стволовые воронки, буровая мука, насекомые на коре, под корой и в древесине)</w:t>
            </w:r>
          </w:p>
        </w:tc>
      </w:tr>
      <w:tr w:rsidR="00F278F2" w:rsidRPr="00885E9B" w14:paraId="2F7203E8" w14:textId="77777777" w:rsidTr="001640E2">
        <w:tblPrEx>
          <w:tblCellMar>
            <w:top w:w="0" w:type="dxa"/>
            <w:bottom w:w="0" w:type="dxa"/>
          </w:tblCellMar>
        </w:tblPrEx>
        <w:tc>
          <w:tcPr>
            <w:tcW w:w="2029" w:type="dxa"/>
            <w:tcBorders>
              <w:top w:val="single" w:sz="4" w:space="0" w:color="auto"/>
              <w:bottom w:val="single" w:sz="4" w:space="0" w:color="auto"/>
              <w:right w:val="single" w:sz="4" w:space="0" w:color="auto"/>
            </w:tcBorders>
          </w:tcPr>
          <w:p w14:paraId="7BFB870C"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Аварийные</w:t>
            </w:r>
          </w:p>
        </w:tc>
        <w:tc>
          <w:tcPr>
            <w:tcW w:w="0" w:type="auto"/>
            <w:tcBorders>
              <w:top w:val="single" w:sz="4" w:space="0" w:color="auto"/>
              <w:left w:val="single" w:sz="4" w:space="0" w:color="auto"/>
              <w:bottom w:val="single" w:sz="4" w:space="0" w:color="auto"/>
              <w:right w:val="single" w:sz="4" w:space="0" w:color="auto"/>
            </w:tcBorders>
          </w:tcPr>
          <w:p w14:paraId="7B78CA85"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С наклоном ствола более 450, поражённые гнилевыми болезнями в сильной степени</w:t>
            </w:r>
          </w:p>
        </w:tc>
        <w:tc>
          <w:tcPr>
            <w:tcW w:w="0" w:type="auto"/>
            <w:tcBorders>
              <w:top w:val="single" w:sz="4" w:space="0" w:color="auto"/>
              <w:left w:val="single" w:sz="4" w:space="0" w:color="auto"/>
              <w:bottom w:val="single" w:sz="4" w:space="0" w:color="auto"/>
            </w:tcBorders>
          </w:tcPr>
          <w:p w14:paraId="63FE578F"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На стволе, корневых лапах имеются явные признаки поражения гнилевыми болезнями</w:t>
            </w:r>
          </w:p>
        </w:tc>
      </w:tr>
      <w:tr w:rsidR="00F278F2" w:rsidRPr="00885E9B" w14:paraId="4E8194B5" w14:textId="77777777" w:rsidTr="001640E2">
        <w:tblPrEx>
          <w:tblCellMar>
            <w:top w:w="0" w:type="dxa"/>
            <w:bottom w:w="0" w:type="dxa"/>
          </w:tblCellMar>
        </w:tblPrEx>
        <w:tc>
          <w:tcPr>
            <w:tcW w:w="2029" w:type="dxa"/>
            <w:tcBorders>
              <w:top w:val="single" w:sz="4" w:space="0" w:color="auto"/>
              <w:bottom w:val="single" w:sz="4" w:space="0" w:color="auto"/>
              <w:right w:val="single" w:sz="4" w:space="0" w:color="auto"/>
            </w:tcBorders>
          </w:tcPr>
          <w:p w14:paraId="440CB7E5"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Сухостой текущего года</w:t>
            </w:r>
          </w:p>
        </w:tc>
        <w:tc>
          <w:tcPr>
            <w:tcW w:w="0" w:type="auto"/>
            <w:tcBorders>
              <w:top w:val="single" w:sz="4" w:space="0" w:color="auto"/>
              <w:left w:val="single" w:sz="4" w:space="0" w:color="auto"/>
              <w:bottom w:val="single" w:sz="4" w:space="0" w:color="auto"/>
              <w:right w:val="single" w:sz="4" w:space="0" w:color="auto"/>
            </w:tcBorders>
          </w:tcPr>
          <w:p w14:paraId="36F79326"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Хвоя серая, жёлтая или бурая, мелкие веточки в кроне охраняются, кора может быть частично опавшей</w:t>
            </w:r>
          </w:p>
        </w:tc>
        <w:tc>
          <w:tcPr>
            <w:tcW w:w="0" w:type="auto"/>
            <w:tcBorders>
              <w:top w:val="single" w:sz="4" w:space="0" w:color="auto"/>
              <w:left w:val="single" w:sz="4" w:space="0" w:color="auto"/>
              <w:bottom w:val="single" w:sz="4" w:space="0" w:color="auto"/>
            </w:tcBorders>
          </w:tcPr>
          <w:p w14:paraId="52D4F32B"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Возможно наличие на коре дерева вылетных отверстий насекомых</w:t>
            </w:r>
          </w:p>
        </w:tc>
      </w:tr>
      <w:tr w:rsidR="00F278F2" w:rsidRPr="00885E9B" w14:paraId="3AA3981B" w14:textId="77777777" w:rsidTr="001640E2">
        <w:tblPrEx>
          <w:tblCellMar>
            <w:top w:w="0" w:type="dxa"/>
            <w:bottom w:w="0" w:type="dxa"/>
          </w:tblCellMar>
        </w:tblPrEx>
        <w:tc>
          <w:tcPr>
            <w:tcW w:w="2029" w:type="dxa"/>
            <w:tcBorders>
              <w:top w:val="single" w:sz="4" w:space="0" w:color="auto"/>
              <w:bottom w:val="single" w:sz="4" w:space="0" w:color="auto"/>
              <w:right w:val="single" w:sz="4" w:space="0" w:color="auto"/>
            </w:tcBorders>
          </w:tcPr>
          <w:p w14:paraId="5C32C6A8"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Сухостой прошлых лет</w:t>
            </w:r>
          </w:p>
        </w:tc>
        <w:tc>
          <w:tcPr>
            <w:tcW w:w="0" w:type="auto"/>
            <w:tcBorders>
              <w:top w:val="single" w:sz="4" w:space="0" w:color="auto"/>
              <w:left w:val="single" w:sz="4" w:space="0" w:color="auto"/>
              <w:bottom w:val="single" w:sz="4" w:space="0" w:color="auto"/>
              <w:right w:val="single" w:sz="4" w:space="0" w:color="auto"/>
            </w:tcBorders>
          </w:tcPr>
          <w:p w14:paraId="22FC123F"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Хвоя осыпалась или сохранилась лишь частично, мелкие веточки, как правило, обломились, кора легко отслаивается или опала</w:t>
            </w:r>
          </w:p>
        </w:tc>
        <w:tc>
          <w:tcPr>
            <w:tcW w:w="0" w:type="auto"/>
            <w:tcBorders>
              <w:top w:val="single" w:sz="4" w:space="0" w:color="auto"/>
              <w:left w:val="single" w:sz="4" w:space="0" w:color="auto"/>
              <w:bottom w:val="single" w:sz="4" w:space="0" w:color="auto"/>
            </w:tcBorders>
          </w:tcPr>
          <w:p w14:paraId="3B54ADFD"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На стволе и в ветвях имеются вылетные отверстия насекомых, под корой обильная буровая мука и грибница дереворазрушающих грибов</w:t>
            </w:r>
          </w:p>
        </w:tc>
      </w:tr>
      <w:tr w:rsidR="00F278F2" w:rsidRPr="00885E9B" w14:paraId="2936BA68" w14:textId="77777777" w:rsidTr="001640E2">
        <w:tblPrEx>
          <w:tblCellMar>
            <w:top w:w="0" w:type="dxa"/>
            <w:bottom w:w="0" w:type="dxa"/>
          </w:tblCellMar>
        </w:tblPrEx>
        <w:tc>
          <w:tcPr>
            <w:tcW w:w="9740" w:type="dxa"/>
            <w:gridSpan w:val="3"/>
            <w:tcBorders>
              <w:top w:val="single" w:sz="4" w:space="0" w:color="auto"/>
              <w:bottom w:val="single" w:sz="4" w:space="0" w:color="auto"/>
            </w:tcBorders>
          </w:tcPr>
          <w:p w14:paraId="310F0B71" w14:textId="77777777" w:rsidR="00F278F2" w:rsidRPr="00885E9B" w:rsidRDefault="00F278F2" w:rsidP="001640E2">
            <w:pPr>
              <w:pStyle w:val="1"/>
              <w:spacing w:before="0" w:after="0"/>
              <w:jc w:val="both"/>
              <w:rPr>
                <w:rFonts w:ascii="Times New Roman" w:hAnsi="Times New Roman" w:cs="Times New Roman"/>
                <w:b w:val="0"/>
                <w:color w:val="auto"/>
                <w:sz w:val="28"/>
                <w:szCs w:val="28"/>
              </w:rPr>
            </w:pPr>
            <w:r w:rsidRPr="00885E9B">
              <w:rPr>
                <w:rFonts w:ascii="Times New Roman" w:hAnsi="Times New Roman" w:cs="Times New Roman"/>
                <w:b w:val="0"/>
                <w:color w:val="auto"/>
                <w:sz w:val="28"/>
                <w:szCs w:val="28"/>
              </w:rPr>
              <w:t>Лиственные породы</w:t>
            </w:r>
          </w:p>
        </w:tc>
      </w:tr>
      <w:tr w:rsidR="00F278F2" w:rsidRPr="00885E9B" w14:paraId="75E2CD6B" w14:textId="77777777" w:rsidTr="001640E2">
        <w:tblPrEx>
          <w:tblCellMar>
            <w:top w:w="0" w:type="dxa"/>
            <w:bottom w:w="0" w:type="dxa"/>
          </w:tblCellMar>
        </w:tblPrEx>
        <w:tc>
          <w:tcPr>
            <w:tcW w:w="2029" w:type="dxa"/>
            <w:tcBorders>
              <w:top w:val="single" w:sz="4" w:space="0" w:color="auto"/>
              <w:bottom w:val="single" w:sz="4" w:space="0" w:color="auto"/>
              <w:right w:val="single" w:sz="4" w:space="0" w:color="auto"/>
            </w:tcBorders>
          </w:tcPr>
          <w:p w14:paraId="3399DEC8"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Усыхающие</w:t>
            </w:r>
          </w:p>
        </w:tc>
        <w:tc>
          <w:tcPr>
            <w:tcW w:w="0" w:type="auto"/>
            <w:tcBorders>
              <w:top w:val="single" w:sz="4" w:space="0" w:color="auto"/>
              <w:left w:val="single" w:sz="4" w:space="0" w:color="auto"/>
              <w:bottom w:val="single" w:sz="4" w:space="0" w:color="auto"/>
              <w:right w:val="single" w:sz="4" w:space="0" w:color="auto"/>
            </w:tcBorders>
          </w:tcPr>
          <w:p w14:paraId="31045E92"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 xml:space="preserve">Листва мельче, светлее или желтее обычной, изрежена или преждевременно опала, в кроне 75% и более сухих ветвей, на стволе могут быть водяные побеги; вязы, поражённые графиозом, 50% </w:t>
            </w:r>
            <w:r w:rsidRPr="00885E9B">
              <w:rPr>
                <w:rFonts w:ascii="Times New Roman" w:hAnsi="Times New Roman" w:cs="Times New Roman"/>
                <w:sz w:val="28"/>
                <w:szCs w:val="28"/>
              </w:rPr>
              <w:lastRenderedPageBreak/>
              <w:t>и более сухих ветвей в кроне</w:t>
            </w:r>
          </w:p>
        </w:tc>
        <w:tc>
          <w:tcPr>
            <w:tcW w:w="0" w:type="auto"/>
            <w:tcBorders>
              <w:top w:val="single" w:sz="4" w:space="0" w:color="auto"/>
              <w:left w:val="single" w:sz="4" w:space="0" w:color="auto"/>
              <w:bottom w:val="single" w:sz="4" w:space="0" w:color="auto"/>
            </w:tcBorders>
          </w:tcPr>
          <w:p w14:paraId="0FACDE8F"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lastRenderedPageBreak/>
              <w:t>На стволе и в ветвях возможны признаки заселения дерева стволовыми вредителями (входные отверстия, насечки, сокотечение, буровая мука и опилки, насекомые на коре, под корой и в древесине)</w:t>
            </w:r>
          </w:p>
        </w:tc>
      </w:tr>
      <w:tr w:rsidR="00F278F2" w:rsidRPr="00885E9B" w14:paraId="67A61AFC" w14:textId="77777777" w:rsidTr="001640E2">
        <w:tblPrEx>
          <w:tblCellMar>
            <w:top w:w="0" w:type="dxa"/>
            <w:bottom w:w="0" w:type="dxa"/>
          </w:tblCellMar>
        </w:tblPrEx>
        <w:tc>
          <w:tcPr>
            <w:tcW w:w="2029" w:type="dxa"/>
            <w:tcBorders>
              <w:top w:val="single" w:sz="4" w:space="0" w:color="auto"/>
              <w:bottom w:val="single" w:sz="4" w:space="0" w:color="auto"/>
              <w:right w:val="single" w:sz="4" w:space="0" w:color="auto"/>
            </w:tcBorders>
          </w:tcPr>
          <w:p w14:paraId="18EF67ED"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Аварийные</w:t>
            </w:r>
          </w:p>
        </w:tc>
        <w:tc>
          <w:tcPr>
            <w:tcW w:w="0" w:type="auto"/>
            <w:tcBorders>
              <w:top w:val="single" w:sz="4" w:space="0" w:color="auto"/>
              <w:left w:val="single" w:sz="4" w:space="0" w:color="auto"/>
              <w:bottom w:val="single" w:sz="4" w:space="0" w:color="auto"/>
              <w:right w:val="single" w:sz="4" w:space="0" w:color="auto"/>
            </w:tcBorders>
          </w:tcPr>
          <w:p w14:paraId="3372B1DC"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С наклоном ствола более 450, поражённые гнилевыми болезнями в сильной степени</w:t>
            </w:r>
          </w:p>
        </w:tc>
        <w:tc>
          <w:tcPr>
            <w:tcW w:w="0" w:type="auto"/>
            <w:tcBorders>
              <w:top w:val="single" w:sz="4" w:space="0" w:color="auto"/>
              <w:left w:val="single" w:sz="4" w:space="0" w:color="auto"/>
              <w:bottom w:val="single" w:sz="4" w:space="0" w:color="auto"/>
            </w:tcBorders>
          </w:tcPr>
          <w:p w14:paraId="521E18B1"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На стволе, корневых лапах имеются явные признаки поражения гнилевыми болезнями</w:t>
            </w:r>
          </w:p>
        </w:tc>
      </w:tr>
      <w:tr w:rsidR="00F278F2" w:rsidRPr="00885E9B" w14:paraId="05047844" w14:textId="77777777" w:rsidTr="001640E2">
        <w:tblPrEx>
          <w:tblCellMar>
            <w:top w:w="0" w:type="dxa"/>
            <w:bottom w:w="0" w:type="dxa"/>
          </w:tblCellMar>
        </w:tblPrEx>
        <w:tc>
          <w:tcPr>
            <w:tcW w:w="2029" w:type="dxa"/>
            <w:tcBorders>
              <w:top w:val="single" w:sz="4" w:space="0" w:color="auto"/>
              <w:bottom w:val="single" w:sz="4" w:space="0" w:color="auto"/>
              <w:right w:val="single" w:sz="4" w:space="0" w:color="auto"/>
            </w:tcBorders>
          </w:tcPr>
          <w:p w14:paraId="6A6629D5"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Больные</w:t>
            </w:r>
          </w:p>
        </w:tc>
        <w:tc>
          <w:tcPr>
            <w:tcW w:w="0" w:type="auto"/>
            <w:tcBorders>
              <w:top w:val="single" w:sz="4" w:space="0" w:color="auto"/>
              <w:left w:val="single" w:sz="4" w:space="0" w:color="auto"/>
              <w:bottom w:val="single" w:sz="4" w:space="0" w:color="auto"/>
              <w:right w:val="single" w:sz="4" w:space="0" w:color="auto"/>
            </w:tcBorders>
          </w:tcPr>
          <w:p w14:paraId="6C5FCCFB"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В сильной степени поражённые ступенчатым раком, туберкуляриозом (нектриевый некроз), бактериальным раком, дискоспориевым (дотихициевым) некрозом, стигминиозом ствола и другими опасными болезнями</w:t>
            </w:r>
          </w:p>
        </w:tc>
        <w:tc>
          <w:tcPr>
            <w:tcW w:w="0" w:type="auto"/>
            <w:tcBorders>
              <w:top w:val="single" w:sz="4" w:space="0" w:color="auto"/>
              <w:left w:val="single" w:sz="4" w:space="0" w:color="auto"/>
              <w:bottom w:val="single" w:sz="4" w:space="0" w:color="auto"/>
            </w:tcBorders>
          </w:tcPr>
          <w:p w14:paraId="3247BC02" w14:textId="77777777" w:rsidR="00F278F2" w:rsidRPr="00885E9B" w:rsidRDefault="00F278F2" w:rsidP="001640E2">
            <w:pPr>
              <w:pStyle w:val="afff1"/>
              <w:jc w:val="both"/>
              <w:rPr>
                <w:rFonts w:ascii="Times New Roman" w:hAnsi="Times New Roman" w:cs="Times New Roman"/>
                <w:sz w:val="28"/>
                <w:szCs w:val="28"/>
              </w:rPr>
            </w:pPr>
          </w:p>
        </w:tc>
      </w:tr>
      <w:tr w:rsidR="00F278F2" w:rsidRPr="00885E9B" w14:paraId="2D6E1E1F" w14:textId="77777777" w:rsidTr="001640E2">
        <w:tblPrEx>
          <w:tblCellMar>
            <w:top w:w="0" w:type="dxa"/>
            <w:bottom w:w="0" w:type="dxa"/>
          </w:tblCellMar>
        </w:tblPrEx>
        <w:tc>
          <w:tcPr>
            <w:tcW w:w="2029" w:type="dxa"/>
            <w:tcBorders>
              <w:top w:val="single" w:sz="4" w:space="0" w:color="auto"/>
              <w:bottom w:val="single" w:sz="4" w:space="0" w:color="auto"/>
              <w:right w:val="single" w:sz="4" w:space="0" w:color="auto"/>
            </w:tcBorders>
          </w:tcPr>
          <w:p w14:paraId="17866C86"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Сухостой текущего года</w:t>
            </w:r>
          </w:p>
        </w:tc>
        <w:tc>
          <w:tcPr>
            <w:tcW w:w="0" w:type="auto"/>
            <w:tcBorders>
              <w:top w:val="single" w:sz="4" w:space="0" w:color="auto"/>
              <w:left w:val="single" w:sz="4" w:space="0" w:color="auto"/>
              <w:bottom w:val="single" w:sz="4" w:space="0" w:color="auto"/>
              <w:right w:val="single" w:sz="4" w:space="0" w:color="auto"/>
            </w:tcBorders>
          </w:tcPr>
          <w:p w14:paraId="1AFDFD6A"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Листва преждевременно опала, мелкие веточки в кроне сохраняются, кора может быть частично опавшей</w:t>
            </w:r>
          </w:p>
        </w:tc>
        <w:tc>
          <w:tcPr>
            <w:tcW w:w="0" w:type="auto"/>
            <w:tcBorders>
              <w:top w:val="single" w:sz="4" w:space="0" w:color="auto"/>
              <w:left w:val="single" w:sz="4" w:space="0" w:color="auto"/>
              <w:bottom w:val="single" w:sz="4" w:space="0" w:color="auto"/>
            </w:tcBorders>
          </w:tcPr>
          <w:p w14:paraId="1CEF8FD8"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На стволе, ветвях и корневых лапах часто встречаются признаки заселения стволовыми вредителями и поражения грибами</w:t>
            </w:r>
          </w:p>
        </w:tc>
      </w:tr>
      <w:tr w:rsidR="00F278F2" w:rsidRPr="00885E9B" w14:paraId="7581421E" w14:textId="77777777" w:rsidTr="001640E2">
        <w:tblPrEx>
          <w:tblCellMar>
            <w:top w:w="0" w:type="dxa"/>
            <w:bottom w:w="0" w:type="dxa"/>
          </w:tblCellMar>
        </w:tblPrEx>
        <w:tc>
          <w:tcPr>
            <w:tcW w:w="2029" w:type="dxa"/>
            <w:tcBorders>
              <w:top w:val="single" w:sz="4" w:space="0" w:color="auto"/>
              <w:bottom w:val="single" w:sz="4" w:space="0" w:color="auto"/>
              <w:right w:val="single" w:sz="4" w:space="0" w:color="auto"/>
            </w:tcBorders>
          </w:tcPr>
          <w:p w14:paraId="74865E21"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Сухостой прошлых лет</w:t>
            </w:r>
          </w:p>
        </w:tc>
        <w:tc>
          <w:tcPr>
            <w:tcW w:w="0" w:type="auto"/>
            <w:tcBorders>
              <w:top w:val="single" w:sz="4" w:space="0" w:color="auto"/>
              <w:left w:val="single" w:sz="4" w:space="0" w:color="auto"/>
              <w:bottom w:val="single" w:sz="4" w:space="0" w:color="auto"/>
              <w:right w:val="single" w:sz="4" w:space="0" w:color="auto"/>
            </w:tcBorders>
          </w:tcPr>
          <w:p w14:paraId="61D61425"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Листва и часть ветвей опала, мелкие веточки, как правило, обломились, кора легко отслаивается или опала</w:t>
            </w:r>
          </w:p>
        </w:tc>
        <w:tc>
          <w:tcPr>
            <w:tcW w:w="0" w:type="auto"/>
            <w:tcBorders>
              <w:top w:val="single" w:sz="4" w:space="0" w:color="auto"/>
              <w:left w:val="single" w:sz="4" w:space="0" w:color="auto"/>
              <w:bottom w:val="single" w:sz="4" w:space="0" w:color="auto"/>
            </w:tcBorders>
          </w:tcPr>
          <w:p w14:paraId="6CCFA887"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На стволе и в ветвях имеются вылетные отверстая насекомых, под корой обильная буровая мука и грибница дереворазрушающих грибов</w:t>
            </w:r>
          </w:p>
        </w:tc>
      </w:tr>
    </w:tbl>
    <w:p w14:paraId="7AD27B7F" w14:textId="77777777" w:rsidR="004E25BA" w:rsidRPr="00885E9B" w:rsidRDefault="004E25BA" w:rsidP="00F278F2">
      <w:pPr>
        <w:ind w:firstLine="0"/>
        <w:rPr>
          <w:rFonts w:ascii="Times New Roman" w:hAnsi="Times New Roman" w:cs="Times New Roman"/>
          <w:sz w:val="28"/>
          <w:szCs w:val="28"/>
        </w:rPr>
      </w:pPr>
    </w:p>
    <w:p w14:paraId="77D8A80D" w14:textId="77777777" w:rsidR="004E25BA" w:rsidRPr="00885E9B" w:rsidRDefault="004E25BA" w:rsidP="00F278F2">
      <w:pPr>
        <w:ind w:firstLine="0"/>
        <w:rPr>
          <w:rFonts w:ascii="Times New Roman" w:hAnsi="Times New Roman" w:cs="Times New Roman"/>
          <w:sz w:val="28"/>
          <w:szCs w:val="28"/>
        </w:rPr>
      </w:pPr>
    </w:p>
    <w:p w14:paraId="4DB3F0BC" w14:textId="77777777" w:rsidR="004A2621" w:rsidRDefault="00702FA8" w:rsidP="00702FA8">
      <w:pPr>
        <w:ind w:firstLine="0"/>
        <w:rPr>
          <w:rFonts w:ascii="Times New Roman" w:hAnsi="Times New Roman" w:cs="Times New Roman"/>
          <w:sz w:val="28"/>
          <w:szCs w:val="28"/>
        </w:rPr>
      </w:pPr>
      <w:r>
        <w:rPr>
          <w:rFonts w:ascii="Times New Roman" w:hAnsi="Times New Roman" w:cs="Times New Roman"/>
          <w:sz w:val="28"/>
          <w:szCs w:val="28"/>
        </w:rPr>
        <w:t xml:space="preserve">Начальник </w:t>
      </w:r>
      <w:r w:rsidRPr="00885E9B">
        <w:rPr>
          <w:rFonts w:ascii="Times New Roman" w:hAnsi="Times New Roman" w:cs="Times New Roman"/>
          <w:sz w:val="28"/>
          <w:szCs w:val="28"/>
        </w:rPr>
        <w:t xml:space="preserve">отдела </w:t>
      </w:r>
    </w:p>
    <w:p w14:paraId="0B273970" w14:textId="77777777" w:rsidR="004A2621" w:rsidRDefault="00702FA8" w:rsidP="00702FA8">
      <w:pPr>
        <w:ind w:firstLine="0"/>
        <w:rPr>
          <w:rFonts w:ascii="Times New Roman" w:hAnsi="Times New Roman" w:cs="Times New Roman"/>
          <w:sz w:val="28"/>
          <w:szCs w:val="28"/>
        </w:rPr>
      </w:pPr>
      <w:r w:rsidRPr="00885E9B">
        <w:rPr>
          <w:rFonts w:ascii="Times New Roman" w:hAnsi="Times New Roman" w:cs="Times New Roman"/>
          <w:sz w:val="28"/>
          <w:szCs w:val="28"/>
        </w:rPr>
        <w:t xml:space="preserve">жилищно-коммунального хозяйства, </w:t>
      </w:r>
    </w:p>
    <w:p w14:paraId="7AD328B1" w14:textId="77777777" w:rsidR="004A2621" w:rsidRDefault="00702FA8" w:rsidP="00702FA8">
      <w:pPr>
        <w:ind w:firstLine="0"/>
        <w:rPr>
          <w:rFonts w:ascii="Times New Roman" w:hAnsi="Times New Roman" w:cs="Times New Roman"/>
          <w:sz w:val="28"/>
          <w:szCs w:val="28"/>
        </w:rPr>
      </w:pPr>
      <w:r w:rsidRPr="00885E9B">
        <w:rPr>
          <w:rFonts w:ascii="Times New Roman" w:hAnsi="Times New Roman" w:cs="Times New Roman"/>
          <w:sz w:val="28"/>
          <w:szCs w:val="28"/>
        </w:rPr>
        <w:t xml:space="preserve">благоустройства и транспорта администрации </w:t>
      </w:r>
    </w:p>
    <w:p w14:paraId="11CD188C" w14:textId="77777777" w:rsidR="00702FA8" w:rsidRPr="00885E9B" w:rsidRDefault="00702FA8" w:rsidP="004A2621">
      <w:pPr>
        <w:ind w:firstLine="0"/>
        <w:rPr>
          <w:rFonts w:ascii="Times New Roman" w:hAnsi="Times New Roman" w:cs="Times New Roman"/>
          <w:sz w:val="28"/>
          <w:szCs w:val="28"/>
        </w:rPr>
      </w:pPr>
      <w:r w:rsidRPr="00885E9B">
        <w:rPr>
          <w:rFonts w:ascii="Times New Roman" w:hAnsi="Times New Roman" w:cs="Times New Roman"/>
          <w:sz w:val="28"/>
          <w:szCs w:val="28"/>
        </w:rPr>
        <w:t>Кореновского городского поселения</w:t>
      </w:r>
    </w:p>
    <w:p w14:paraId="04336B49" w14:textId="77777777" w:rsidR="00C35557" w:rsidRDefault="00B12227" w:rsidP="00702FA8">
      <w:pPr>
        <w:ind w:firstLine="0"/>
        <w:rPr>
          <w:rFonts w:ascii="Times New Roman" w:hAnsi="Times New Roman" w:cs="Times New Roman"/>
          <w:sz w:val="28"/>
          <w:szCs w:val="28"/>
        </w:rPr>
      </w:pPr>
      <w:r>
        <w:rPr>
          <w:rFonts w:ascii="Times New Roman" w:hAnsi="Times New Roman" w:cs="Times New Roman"/>
          <w:sz w:val="28"/>
          <w:szCs w:val="28"/>
        </w:rPr>
        <w:t xml:space="preserve">Кореновского муниципального района </w:t>
      </w:r>
    </w:p>
    <w:p w14:paraId="43A77A61" w14:textId="77777777" w:rsidR="00702FA8" w:rsidRPr="00885E9B" w:rsidRDefault="00B12227" w:rsidP="00702FA8">
      <w:pPr>
        <w:ind w:firstLine="0"/>
        <w:rPr>
          <w:rFonts w:ascii="Times New Roman" w:hAnsi="Times New Roman" w:cs="Times New Roman"/>
          <w:sz w:val="28"/>
          <w:szCs w:val="28"/>
        </w:rPr>
      </w:pPr>
      <w:r>
        <w:rPr>
          <w:rFonts w:ascii="Times New Roman" w:hAnsi="Times New Roman" w:cs="Times New Roman"/>
          <w:sz w:val="28"/>
          <w:szCs w:val="28"/>
        </w:rPr>
        <w:t>Краснодарского края</w:t>
      </w:r>
      <w:r w:rsidR="00702FA8" w:rsidRPr="00885E9B">
        <w:rPr>
          <w:rFonts w:ascii="Times New Roman" w:hAnsi="Times New Roman" w:cs="Times New Roman"/>
          <w:sz w:val="28"/>
          <w:szCs w:val="28"/>
        </w:rPr>
        <w:tab/>
      </w:r>
      <w:r w:rsidR="00702FA8" w:rsidRPr="00885E9B">
        <w:rPr>
          <w:rFonts w:ascii="Times New Roman" w:hAnsi="Times New Roman" w:cs="Times New Roman"/>
          <w:sz w:val="28"/>
          <w:szCs w:val="28"/>
        </w:rPr>
        <w:tab/>
      </w:r>
      <w:r w:rsidR="00702FA8" w:rsidRPr="00885E9B">
        <w:rPr>
          <w:rFonts w:ascii="Times New Roman" w:hAnsi="Times New Roman" w:cs="Times New Roman"/>
          <w:sz w:val="28"/>
          <w:szCs w:val="28"/>
        </w:rPr>
        <w:tab/>
      </w:r>
      <w:r w:rsidR="00702FA8" w:rsidRPr="00885E9B">
        <w:rPr>
          <w:rFonts w:ascii="Times New Roman" w:hAnsi="Times New Roman" w:cs="Times New Roman"/>
          <w:sz w:val="28"/>
          <w:szCs w:val="28"/>
        </w:rPr>
        <w:tab/>
      </w:r>
      <w:r w:rsidR="00702FA8" w:rsidRPr="00885E9B">
        <w:rPr>
          <w:rFonts w:ascii="Times New Roman" w:hAnsi="Times New Roman" w:cs="Times New Roman"/>
          <w:sz w:val="28"/>
          <w:szCs w:val="28"/>
        </w:rPr>
        <w:tab/>
      </w:r>
      <w:r w:rsidR="00702FA8" w:rsidRPr="00885E9B">
        <w:rPr>
          <w:rFonts w:ascii="Times New Roman" w:hAnsi="Times New Roman" w:cs="Times New Roman"/>
          <w:sz w:val="28"/>
          <w:szCs w:val="28"/>
        </w:rPr>
        <w:tab/>
        <w:t xml:space="preserve">                 </w:t>
      </w:r>
      <w:r w:rsidR="00702FA8">
        <w:rPr>
          <w:rFonts w:ascii="Times New Roman" w:hAnsi="Times New Roman" w:cs="Times New Roman"/>
          <w:sz w:val="28"/>
          <w:szCs w:val="28"/>
        </w:rPr>
        <w:t xml:space="preserve">  Ю.Н. Гребенев</w:t>
      </w:r>
    </w:p>
    <w:p w14:paraId="0B0EB12F" w14:textId="77777777" w:rsidR="00F278F2" w:rsidRPr="00885E9B" w:rsidRDefault="00F278F2" w:rsidP="00F278F2">
      <w:pPr>
        <w:ind w:firstLine="0"/>
        <w:rPr>
          <w:rFonts w:ascii="Times New Roman" w:hAnsi="Times New Roman" w:cs="Times New Roman"/>
          <w:sz w:val="28"/>
          <w:szCs w:val="28"/>
        </w:rPr>
      </w:pPr>
    </w:p>
    <w:p w14:paraId="4DB018A9" w14:textId="77777777" w:rsidR="00F278F2" w:rsidRPr="00885E9B" w:rsidRDefault="00F278F2" w:rsidP="00F278F2">
      <w:pPr>
        <w:ind w:firstLine="0"/>
        <w:rPr>
          <w:rFonts w:ascii="Times New Roman" w:hAnsi="Times New Roman" w:cs="Times New Roman"/>
          <w:sz w:val="28"/>
          <w:szCs w:val="28"/>
        </w:rPr>
      </w:pPr>
    </w:p>
    <w:p w14:paraId="77AEFB42" w14:textId="77777777" w:rsidR="00F278F2" w:rsidRPr="00885E9B" w:rsidRDefault="00F278F2" w:rsidP="00F278F2">
      <w:pPr>
        <w:ind w:firstLine="0"/>
        <w:rPr>
          <w:rFonts w:ascii="Times New Roman" w:hAnsi="Times New Roman" w:cs="Times New Roman"/>
          <w:sz w:val="28"/>
          <w:szCs w:val="28"/>
        </w:rPr>
      </w:pPr>
    </w:p>
    <w:p w14:paraId="0EEA1A73" w14:textId="77777777" w:rsidR="00F278F2" w:rsidRPr="00885E9B" w:rsidRDefault="00F278F2" w:rsidP="00F33BD1">
      <w:pPr>
        <w:ind w:firstLine="0"/>
        <w:rPr>
          <w:rFonts w:ascii="Times New Roman" w:hAnsi="Times New Roman" w:cs="Times New Roman"/>
          <w:sz w:val="28"/>
          <w:szCs w:val="28"/>
        </w:rPr>
      </w:pPr>
    </w:p>
    <w:p w14:paraId="460570D7" w14:textId="77777777" w:rsidR="00A7361D" w:rsidRPr="00885E9B" w:rsidRDefault="00A7361D" w:rsidP="00F33BD1">
      <w:pPr>
        <w:ind w:firstLine="0"/>
        <w:rPr>
          <w:rFonts w:ascii="Times New Roman" w:hAnsi="Times New Roman" w:cs="Times New Roman"/>
          <w:sz w:val="28"/>
          <w:szCs w:val="28"/>
        </w:rPr>
      </w:pPr>
    </w:p>
    <w:p w14:paraId="59C6B162" w14:textId="77777777" w:rsidR="00A0199E" w:rsidRPr="00885E9B" w:rsidRDefault="00A0199E" w:rsidP="00F33BD1">
      <w:pPr>
        <w:ind w:firstLine="0"/>
        <w:rPr>
          <w:rFonts w:ascii="Times New Roman" w:hAnsi="Times New Roman" w:cs="Times New Roman"/>
          <w:sz w:val="28"/>
          <w:szCs w:val="28"/>
        </w:rPr>
      </w:pPr>
    </w:p>
    <w:p w14:paraId="368FEF2B" w14:textId="77777777" w:rsidR="00A0199E" w:rsidRDefault="00A0199E" w:rsidP="00F33BD1">
      <w:pPr>
        <w:ind w:firstLine="0"/>
        <w:rPr>
          <w:rFonts w:ascii="Times New Roman" w:hAnsi="Times New Roman" w:cs="Times New Roman"/>
          <w:sz w:val="28"/>
          <w:szCs w:val="28"/>
        </w:rPr>
      </w:pPr>
    </w:p>
    <w:p w14:paraId="4AD7140B" w14:textId="77777777" w:rsidR="0055403D" w:rsidRPr="00885E9B" w:rsidRDefault="0055403D" w:rsidP="00F33BD1">
      <w:pPr>
        <w:ind w:firstLine="0"/>
        <w:rPr>
          <w:rFonts w:ascii="Times New Roman" w:hAnsi="Times New Roman" w:cs="Times New Roman"/>
          <w:sz w:val="28"/>
          <w:szCs w:val="28"/>
        </w:rPr>
      </w:pPr>
    </w:p>
    <w:p w14:paraId="3828D884" w14:textId="77777777" w:rsidR="00A0199E" w:rsidRDefault="00A0199E" w:rsidP="00F33BD1">
      <w:pPr>
        <w:ind w:firstLine="0"/>
        <w:rPr>
          <w:rFonts w:ascii="Times New Roman" w:hAnsi="Times New Roman" w:cs="Times New Roman"/>
          <w:sz w:val="28"/>
          <w:szCs w:val="28"/>
        </w:rPr>
      </w:pPr>
    </w:p>
    <w:p w14:paraId="120716B9" w14:textId="77777777" w:rsidR="004A2621" w:rsidRDefault="004A2621" w:rsidP="00F33BD1">
      <w:pPr>
        <w:ind w:firstLine="0"/>
        <w:rPr>
          <w:rFonts w:ascii="Times New Roman" w:hAnsi="Times New Roman" w:cs="Times New Roman"/>
          <w:sz w:val="28"/>
          <w:szCs w:val="28"/>
        </w:rPr>
      </w:pPr>
    </w:p>
    <w:p w14:paraId="34FF77B9" w14:textId="77777777" w:rsidR="00D11209" w:rsidRPr="00885E9B" w:rsidRDefault="00D11209" w:rsidP="00F33BD1">
      <w:pPr>
        <w:ind w:firstLine="0"/>
        <w:rPr>
          <w:rFonts w:ascii="Times New Roman" w:hAnsi="Times New Roman" w:cs="Times New Roman"/>
          <w:sz w:val="28"/>
          <w:szCs w:val="28"/>
        </w:rPr>
      </w:pPr>
    </w:p>
    <w:tbl>
      <w:tblPr>
        <w:tblW w:w="0" w:type="auto"/>
        <w:tblInd w:w="4950" w:type="dxa"/>
        <w:tblLook w:val="04A0" w:firstRow="1" w:lastRow="0" w:firstColumn="1" w:lastColumn="0" w:noHBand="0" w:noVBand="1"/>
      </w:tblPr>
      <w:tblGrid>
        <w:gridCol w:w="4797"/>
      </w:tblGrid>
      <w:tr w:rsidR="00F278F2" w:rsidRPr="00885E9B" w14:paraId="4A9E8C4D" w14:textId="77777777" w:rsidTr="001640E2">
        <w:tc>
          <w:tcPr>
            <w:tcW w:w="4797" w:type="dxa"/>
          </w:tcPr>
          <w:p w14:paraId="47A0B6BE" w14:textId="77777777" w:rsidR="00F278F2" w:rsidRPr="00885E9B" w:rsidRDefault="00F278F2" w:rsidP="00A7361D">
            <w:pPr>
              <w:ind w:firstLine="0"/>
              <w:jc w:val="center"/>
              <w:rPr>
                <w:rFonts w:ascii="Times New Roman" w:hAnsi="Times New Roman" w:cs="Times New Roman"/>
                <w:bCs/>
                <w:sz w:val="28"/>
                <w:szCs w:val="28"/>
              </w:rPr>
            </w:pPr>
            <w:bookmarkStart w:id="189" w:name="sub_20000"/>
            <w:r w:rsidRPr="00885E9B">
              <w:rPr>
                <w:rFonts w:ascii="Times New Roman" w:hAnsi="Times New Roman" w:cs="Times New Roman"/>
                <w:bCs/>
                <w:sz w:val="28"/>
                <w:szCs w:val="28"/>
              </w:rPr>
              <w:lastRenderedPageBreak/>
              <w:t>ПРИЛОЖЕНИЕ № 2</w:t>
            </w:r>
          </w:p>
          <w:p w14:paraId="7B8F7C40" w14:textId="77777777" w:rsidR="00F278F2" w:rsidRPr="00885E9B" w:rsidRDefault="00F278F2" w:rsidP="001640E2">
            <w:pPr>
              <w:ind w:firstLine="0"/>
              <w:rPr>
                <w:rStyle w:val="a3"/>
                <w:rFonts w:ascii="Times New Roman" w:hAnsi="Times New Roman" w:cs="Times New Roman"/>
                <w:b w:val="0"/>
                <w:bCs/>
                <w:color w:val="auto"/>
                <w:sz w:val="28"/>
                <w:szCs w:val="28"/>
              </w:rPr>
            </w:pPr>
            <w:r w:rsidRPr="00885E9B">
              <w:rPr>
                <w:rFonts w:ascii="Times New Roman" w:hAnsi="Times New Roman" w:cs="Times New Roman"/>
                <w:bCs/>
                <w:sz w:val="28"/>
                <w:szCs w:val="28"/>
              </w:rPr>
              <w:t xml:space="preserve">к Правилам благоустройства территории Кореновского городского поселения </w:t>
            </w:r>
            <w:r w:rsidR="00B12227">
              <w:rPr>
                <w:rFonts w:ascii="Times New Roman" w:hAnsi="Times New Roman" w:cs="Times New Roman"/>
                <w:bCs/>
                <w:sz w:val="28"/>
                <w:szCs w:val="28"/>
              </w:rPr>
              <w:t>Кореновского муниципального района Краснодарского края</w:t>
            </w:r>
          </w:p>
        </w:tc>
      </w:tr>
      <w:bookmarkEnd w:id="189"/>
    </w:tbl>
    <w:p w14:paraId="3F7932ED" w14:textId="77777777" w:rsidR="00F278F2" w:rsidRPr="00885E9B" w:rsidRDefault="00F278F2" w:rsidP="00F278F2">
      <w:pPr>
        <w:ind w:firstLine="0"/>
        <w:jc w:val="center"/>
        <w:rPr>
          <w:rStyle w:val="a3"/>
          <w:b w:val="0"/>
          <w:bCs/>
          <w:color w:val="auto"/>
          <w:sz w:val="28"/>
          <w:szCs w:val="28"/>
        </w:rPr>
      </w:pPr>
    </w:p>
    <w:p w14:paraId="27A3767B" w14:textId="77777777" w:rsidR="00F278F2" w:rsidRPr="00885E9B" w:rsidRDefault="00F278F2" w:rsidP="00F278F2">
      <w:pPr>
        <w:ind w:firstLine="0"/>
        <w:jc w:val="center"/>
        <w:rPr>
          <w:rStyle w:val="a3"/>
          <w:b w:val="0"/>
          <w:bCs/>
          <w:color w:val="auto"/>
          <w:sz w:val="28"/>
          <w:szCs w:val="28"/>
        </w:rPr>
      </w:pPr>
    </w:p>
    <w:p w14:paraId="450511FE" w14:textId="77777777" w:rsidR="00F278F2" w:rsidRPr="00885E9B" w:rsidRDefault="00F278F2" w:rsidP="00F278F2">
      <w:pPr>
        <w:ind w:firstLine="0"/>
        <w:jc w:val="center"/>
        <w:rPr>
          <w:rFonts w:ascii="Times New Roman" w:hAnsi="Times New Roman" w:cs="Times New Roman"/>
          <w:sz w:val="28"/>
          <w:szCs w:val="28"/>
        </w:rPr>
      </w:pPr>
      <w:r w:rsidRPr="00885E9B">
        <w:rPr>
          <w:rFonts w:ascii="Times New Roman" w:hAnsi="Times New Roman" w:cs="Times New Roman"/>
          <w:sz w:val="28"/>
          <w:szCs w:val="28"/>
        </w:rPr>
        <w:t>Требования к параметрам игрового оборудования и минимальным расстояниям безопасности его отдельных частей</w:t>
      </w:r>
    </w:p>
    <w:p w14:paraId="6E9017C9" w14:textId="77777777" w:rsidR="00F278F2" w:rsidRPr="00885E9B" w:rsidRDefault="00F278F2" w:rsidP="00F278F2">
      <w:pPr>
        <w:ind w:firstLine="0"/>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4"/>
        <w:gridCol w:w="7420"/>
      </w:tblGrid>
      <w:tr w:rsidR="00F278F2" w:rsidRPr="00885E9B" w14:paraId="17A508DD" w14:textId="77777777" w:rsidTr="001640E2">
        <w:tblPrEx>
          <w:tblCellMar>
            <w:top w:w="0" w:type="dxa"/>
            <w:bottom w:w="0" w:type="dxa"/>
          </w:tblCellMar>
        </w:tblPrEx>
        <w:tc>
          <w:tcPr>
            <w:tcW w:w="2124" w:type="dxa"/>
            <w:tcBorders>
              <w:top w:val="single" w:sz="4" w:space="0" w:color="auto"/>
              <w:bottom w:val="single" w:sz="4" w:space="0" w:color="auto"/>
              <w:right w:val="single" w:sz="4" w:space="0" w:color="auto"/>
            </w:tcBorders>
          </w:tcPr>
          <w:p w14:paraId="28ED640B" w14:textId="77777777" w:rsidR="00F278F2" w:rsidRPr="00885E9B" w:rsidRDefault="00F278F2" w:rsidP="001640E2">
            <w:pPr>
              <w:pStyle w:val="aff8"/>
              <w:jc w:val="center"/>
              <w:rPr>
                <w:rFonts w:ascii="Times New Roman" w:hAnsi="Times New Roman" w:cs="Times New Roman"/>
                <w:sz w:val="28"/>
                <w:szCs w:val="28"/>
              </w:rPr>
            </w:pPr>
            <w:r w:rsidRPr="00885E9B">
              <w:rPr>
                <w:rFonts w:ascii="Times New Roman" w:hAnsi="Times New Roman" w:cs="Times New Roman"/>
                <w:sz w:val="28"/>
                <w:szCs w:val="28"/>
              </w:rPr>
              <w:t>Игровое оборудование</w:t>
            </w:r>
          </w:p>
        </w:tc>
        <w:tc>
          <w:tcPr>
            <w:tcW w:w="7420" w:type="dxa"/>
            <w:tcBorders>
              <w:top w:val="single" w:sz="4" w:space="0" w:color="auto"/>
              <w:left w:val="single" w:sz="4" w:space="0" w:color="auto"/>
              <w:bottom w:val="single" w:sz="4" w:space="0" w:color="auto"/>
            </w:tcBorders>
          </w:tcPr>
          <w:p w14:paraId="3623D4BC" w14:textId="77777777" w:rsidR="00F278F2" w:rsidRPr="00885E9B" w:rsidRDefault="00F278F2" w:rsidP="001640E2">
            <w:pPr>
              <w:pStyle w:val="aff8"/>
              <w:jc w:val="center"/>
              <w:rPr>
                <w:rFonts w:ascii="Times New Roman" w:hAnsi="Times New Roman" w:cs="Times New Roman"/>
                <w:sz w:val="28"/>
                <w:szCs w:val="28"/>
              </w:rPr>
            </w:pPr>
            <w:r w:rsidRPr="00885E9B">
              <w:rPr>
                <w:rFonts w:ascii="Times New Roman" w:hAnsi="Times New Roman" w:cs="Times New Roman"/>
                <w:sz w:val="28"/>
                <w:szCs w:val="28"/>
              </w:rPr>
              <w:t>Требования</w:t>
            </w:r>
          </w:p>
        </w:tc>
      </w:tr>
      <w:tr w:rsidR="00F278F2" w:rsidRPr="00885E9B" w14:paraId="031972D7" w14:textId="77777777" w:rsidTr="001640E2">
        <w:tblPrEx>
          <w:tblCellMar>
            <w:top w:w="0" w:type="dxa"/>
            <w:bottom w:w="0" w:type="dxa"/>
          </w:tblCellMar>
        </w:tblPrEx>
        <w:tc>
          <w:tcPr>
            <w:tcW w:w="2124" w:type="dxa"/>
            <w:tcBorders>
              <w:top w:val="single" w:sz="4" w:space="0" w:color="auto"/>
              <w:bottom w:val="single" w:sz="4" w:space="0" w:color="auto"/>
              <w:right w:val="single" w:sz="4" w:space="0" w:color="auto"/>
            </w:tcBorders>
          </w:tcPr>
          <w:p w14:paraId="3151D496" w14:textId="77777777" w:rsidR="00F278F2" w:rsidRPr="00885E9B" w:rsidRDefault="00F278F2" w:rsidP="001640E2">
            <w:pPr>
              <w:pStyle w:val="aff8"/>
              <w:jc w:val="center"/>
              <w:rPr>
                <w:rFonts w:ascii="Times New Roman" w:hAnsi="Times New Roman" w:cs="Times New Roman"/>
                <w:sz w:val="28"/>
                <w:szCs w:val="28"/>
              </w:rPr>
            </w:pPr>
            <w:r w:rsidRPr="00885E9B">
              <w:rPr>
                <w:rFonts w:ascii="Times New Roman" w:hAnsi="Times New Roman" w:cs="Times New Roman"/>
                <w:sz w:val="28"/>
                <w:szCs w:val="28"/>
              </w:rPr>
              <w:t>1</w:t>
            </w:r>
          </w:p>
        </w:tc>
        <w:tc>
          <w:tcPr>
            <w:tcW w:w="7420" w:type="dxa"/>
            <w:tcBorders>
              <w:top w:val="single" w:sz="4" w:space="0" w:color="auto"/>
              <w:left w:val="single" w:sz="4" w:space="0" w:color="auto"/>
              <w:bottom w:val="single" w:sz="4" w:space="0" w:color="auto"/>
            </w:tcBorders>
          </w:tcPr>
          <w:p w14:paraId="2B555137" w14:textId="77777777" w:rsidR="00F278F2" w:rsidRPr="00885E9B" w:rsidRDefault="00F278F2" w:rsidP="001640E2">
            <w:pPr>
              <w:pStyle w:val="aff8"/>
              <w:jc w:val="center"/>
              <w:rPr>
                <w:rFonts w:ascii="Times New Roman" w:hAnsi="Times New Roman" w:cs="Times New Roman"/>
                <w:sz w:val="28"/>
                <w:szCs w:val="28"/>
              </w:rPr>
            </w:pPr>
            <w:r w:rsidRPr="00885E9B">
              <w:rPr>
                <w:rFonts w:ascii="Times New Roman" w:hAnsi="Times New Roman" w:cs="Times New Roman"/>
                <w:sz w:val="28"/>
                <w:szCs w:val="28"/>
              </w:rPr>
              <w:t>2</w:t>
            </w:r>
          </w:p>
        </w:tc>
      </w:tr>
      <w:tr w:rsidR="00F278F2" w:rsidRPr="00885E9B" w14:paraId="0EFBCA0A" w14:textId="77777777" w:rsidTr="001640E2">
        <w:tblPrEx>
          <w:tblCellMar>
            <w:top w:w="0" w:type="dxa"/>
            <w:bottom w:w="0" w:type="dxa"/>
          </w:tblCellMar>
        </w:tblPrEx>
        <w:tc>
          <w:tcPr>
            <w:tcW w:w="2124" w:type="dxa"/>
            <w:tcBorders>
              <w:top w:val="single" w:sz="4" w:space="0" w:color="auto"/>
              <w:bottom w:val="single" w:sz="4" w:space="0" w:color="auto"/>
              <w:right w:val="single" w:sz="4" w:space="0" w:color="auto"/>
            </w:tcBorders>
          </w:tcPr>
          <w:p w14:paraId="02575D01"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Качели</w:t>
            </w:r>
          </w:p>
        </w:tc>
        <w:tc>
          <w:tcPr>
            <w:tcW w:w="7420" w:type="dxa"/>
            <w:tcBorders>
              <w:top w:val="single" w:sz="4" w:space="0" w:color="auto"/>
              <w:left w:val="single" w:sz="4" w:space="0" w:color="auto"/>
              <w:bottom w:val="single" w:sz="4" w:space="0" w:color="auto"/>
            </w:tcBorders>
          </w:tcPr>
          <w:p w14:paraId="6C9799FF"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 Минимальное расстояния безопасности при размещении должно составлять не менее 1,5 м в стороны от боковых конструкций и не менее 2,0 м вперед (назад) от крайних точек качели в состоянии наклона</w:t>
            </w:r>
          </w:p>
        </w:tc>
      </w:tr>
      <w:tr w:rsidR="00F278F2" w:rsidRPr="00885E9B" w14:paraId="10CA1AF6" w14:textId="77777777" w:rsidTr="001640E2">
        <w:tblPrEx>
          <w:tblCellMar>
            <w:top w:w="0" w:type="dxa"/>
            <w:bottom w:w="0" w:type="dxa"/>
          </w:tblCellMar>
        </w:tblPrEx>
        <w:tc>
          <w:tcPr>
            <w:tcW w:w="2124" w:type="dxa"/>
            <w:tcBorders>
              <w:top w:val="single" w:sz="4" w:space="0" w:color="auto"/>
              <w:bottom w:val="single" w:sz="4" w:space="0" w:color="auto"/>
              <w:right w:val="single" w:sz="4" w:space="0" w:color="auto"/>
            </w:tcBorders>
          </w:tcPr>
          <w:p w14:paraId="6C829DF3"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Качалки</w:t>
            </w:r>
          </w:p>
        </w:tc>
        <w:tc>
          <w:tcPr>
            <w:tcW w:w="7420" w:type="dxa"/>
            <w:tcBorders>
              <w:top w:val="single" w:sz="4" w:space="0" w:color="auto"/>
              <w:left w:val="single" w:sz="4" w:space="0" w:color="auto"/>
              <w:bottom w:val="single" w:sz="4" w:space="0" w:color="auto"/>
            </w:tcBorders>
          </w:tcPr>
          <w:p w14:paraId="69F25595"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ребёнка под опорные части качалки, не должна иметь острых углов, радиус их закругления должен составлять не менее 20 мм. Минимальное расстояние безопасности при размещении должно составлять не менее 1,0 м в стороны от боковых конструкций и не менее 1,5 м вперёд от крайних точек качалки в состоянии наклона</w:t>
            </w:r>
          </w:p>
        </w:tc>
      </w:tr>
      <w:tr w:rsidR="00F278F2" w:rsidRPr="00885E9B" w14:paraId="0BEB66E4" w14:textId="77777777" w:rsidTr="001640E2">
        <w:tblPrEx>
          <w:tblCellMar>
            <w:top w:w="0" w:type="dxa"/>
            <w:bottom w:w="0" w:type="dxa"/>
          </w:tblCellMar>
        </w:tblPrEx>
        <w:tc>
          <w:tcPr>
            <w:tcW w:w="2124" w:type="dxa"/>
            <w:tcBorders>
              <w:top w:val="single" w:sz="4" w:space="0" w:color="auto"/>
              <w:bottom w:val="single" w:sz="4" w:space="0" w:color="auto"/>
              <w:right w:val="single" w:sz="4" w:space="0" w:color="auto"/>
            </w:tcBorders>
          </w:tcPr>
          <w:p w14:paraId="3478FD13"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Карусели</w:t>
            </w:r>
          </w:p>
        </w:tc>
        <w:tc>
          <w:tcPr>
            <w:tcW w:w="7420" w:type="dxa"/>
            <w:tcBorders>
              <w:top w:val="single" w:sz="4" w:space="0" w:color="auto"/>
              <w:left w:val="single" w:sz="4" w:space="0" w:color="auto"/>
              <w:bottom w:val="single" w:sz="4" w:space="0" w:color="auto"/>
            </w:tcBorders>
          </w:tcPr>
          <w:p w14:paraId="2091941A"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её верхней точки составляет 1 м. Минимальное расстояние безопасности при размещении должно составлять не менее 2 м в стороны от боковых конструкций и не менее 3 м вверх от нижней вращающейся поверхности карусели</w:t>
            </w:r>
          </w:p>
        </w:tc>
      </w:tr>
      <w:tr w:rsidR="00F278F2" w:rsidRPr="00885E9B" w14:paraId="4F88172D" w14:textId="77777777" w:rsidTr="001640E2">
        <w:tblPrEx>
          <w:tblCellMar>
            <w:top w:w="0" w:type="dxa"/>
            <w:bottom w:w="0" w:type="dxa"/>
          </w:tblCellMar>
        </w:tblPrEx>
        <w:tc>
          <w:tcPr>
            <w:tcW w:w="2124" w:type="dxa"/>
            <w:tcBorders>
              <w:top w:val="single" w:sz="4" w:space="0" w:color="auto"/>
              <w:bottom w:val="single" w:sz="4" w:space="0" w:color="auto"/>
              <w:right w:val="single" w:sz="4" w:space="0" w:color="auto"/>
            </w:tcBorders>
          </w:tcPr>
          <w:p w14:paraId="60D6EA34"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Горки</w:t>
            </w:r>
          </w:p>
        </w:tc>
        <w:tc>
          <w:tcPr>
            <w:tcW w:w="7420" w:type="dxa"/>
            <w:tcBorders>
              <w:top w:val="single" w:sz="4" w:space="0" w:color="auto"/>
              <w:left w:val="single" w:sz="4" w:space="0" w:color="auto"/>
              <w:bottom w:val="single" w:sz="4" w:space="0" w:color="auto"/>
            </w:tcBorders>
          </w:tcPr>
          <w:p w14:paraId="2FE3C1A1" w14:textId="77777777" w:rsidR="00F278F2" w:rsidRPr="00885E9B" w:rsidRDefault="00F278F2" w:rsidP="001640E2">
            <w:pPr>
              <w:pStyle w:val="afff1"/>
              <w:jc w:val="both"/>
              <w:rPr>
                <w:rFonts w:ascii="Times New Roman" w:hAnsi="Times New Roman" w:cs="Times New Roman"/>
                <w:sz w:val="28"/>
                <w:szCs w:val="28"/>
              </w:rPr>
            </w:pPr>
            <w:r w:rsidRPr="00885E9B">
              <w:rPr>
                <w:rFonts w:ascii="Times New Roman" w:hAnsi="Times New Roman" w:cs="Times New Roman"/>
                <w:sz w:val="28"/>
                <w:szCs w:val="28"/>
              </w:rPr>
              <w:t xml:space="preserve">Доступ к горке осуществляется через лестницу, лазательную секцию или другие приспособления. Высота </w:t>
            </w:r>
            <w:r w:rsidRPr="00885E9B">
              <w:rPr>
                <w:rFonts w:ascii="Times New Roman" w:hAnsi="Times New Roman" w:cs="Times New Roman"/>
                <w:sz w:val="28"/>
                <w:szCs w:val="28"/>
              </w:rPr>
              <w:lastRenderedPageBreak/>
              <w:t>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 Минимальное расстояние безопасности при размещении должно составлять не менее 1 м от боковых сторон и 2 м вперёд от нижнего края ската горки</w:t>
            </w:r>
          </w:p>
        </w:tc>
      </w:tr>
    </w:tbl>
    <w:p w14:paraId="32EE0372" w14:textId="77777777" w:rsidR="00F278F2" w:rsidRPr="00885E9B" w:rsidRDefault="00F278F2" w:rsidP="00F278F2">
      <w:pPr>
        <w:ind w:firstLine="0"/>
        <w:rPr>
          <w:rFonts w:ascii="Times New Roman" w:hAnsi="Times New Roman" w:cs="Times New Roman"/>
          <w:sz w:val="28"/>
          <w:szCs w:val="28"/>
        </w:rPr>
      </w:pPr>
    </w:p>
    <w:p w14:paraId="70070E0B" w14:textId="77777777" w:rsidR="00F278F2" w:rsidRPr="00885E9B" w:rsidRDefault="00F278F2" w:rsidP="00F278F2">
      <w:pPr>
        <w:ind w:firstLine="0"/>
        <w:rPr>
          <w:rFonts w:ascii="Times New Roman" w:hAnsi="Times New Roman" w:cs="Times New Roman"/>
          <w:sz w:val="28"/>
          <w:szCs w:val="28"/>
        </w:rPr>
      </w:pPr>
    </w:p>
    <w:p w14:paraId="59B2AFD6" w14:textId="77777777" w:rsidR="004A2621" w:rsidRDefault="00702FA8" w:rsidP="00F278F2">
      <w:pPr>
        <w:ind w:firstLine="0"/>
        <w:rPr>
          <w:rFonts w:ascii="Times New Roman" w:hAnsi="Times New Roman" w:cs="Times New Roman"/>
          <w:sz w:val="28"/>
          <w:szCs w:val="28"/>
        </w:rPr>
      </w:pPr>
      <w:r>
        <w:rPr>
          <w:rFonts w:ascii="Times New Roman" w:hAnsi="Times New Roman" w:cs="Times New Roman"/>
          <w:sz w:val="28"/>
          <w:szCs w:val="28"/>
        </w:rPr>
        <w:t xml:space="preserve">Начальник </w:t>
      </w:r>
      <w:r w:rsidR="00F278F2" w:rsidRPr="00885E9B">
        <w:rPr>
          <w:rFonts w:ascii="Times New Roman" w:hAnsi="Times New Roman" w:cs="Times New Roman"/>
          <w:sz w:val="28"/>
          <w:szCs w:val="28"/>
        </w:rPr>
        <w:t xml:space="preserve">отдела </w:t>
      </w:r>
    </w:p>
    <w:p w14:paraId="371077B0" w14:textId="77777777" w:rsidR="004A2621" w:rsidRDefault="00F278F2" w:rsidP="00F278F2">
      <w:pPr>
        <w:ind w:firstLine="0"/>
        <w:rPr>
          <w:rFonts w:ascii="Times New Roman" w:hAnsi="Times New Roman" w:cs="Times New Roman"/>
          <w:sz w:val="28"/>
          <w:szCs w:val="28"/>
        </w:rPr>
      </w:pPr>
      <w:r w:rsidRPr="00885E9B">
        <w:rPr>
          <w:rFonts w:ascii="Times New Roman" w:hAnsi="Times New Roman" w:cs="Times New Roman"/>
          <w:sz w:val="28"/>
          <w:szCs w:val="28"/>
        </w:rPr>
        <w:t xml:space="preserve">жилищно-коммунального хозяйства, </w:t>
      </w:r>
    </w:p>
    <w:p w14:paraId="0DCC77B4" w14:textId="77777777" w:rsidR="004A2621" w:rsidRDefault="00F278F2" w:rsidP="00F278F2">
      <w:pPr>
        <w:ind w:firstLine="0"/>
        <w:rPr>
          <w:rFonts w:ascii="Times New Roman" w:hAnsi="Times New Roman" w:cs="Times New Roman"/>
          <w:sz w:val="28"/>
          <w:szCs w:val="28"/>
        </w:rPr>
      </w:pPr>
      <w:r w:rsidRPr="00885E9B">
        <w:rPr>
          <w:rFonts w:ascii="Times New Roman" w:hAnsi="Times New Roman" w:cs="Times New Roman"/>
          <w:sz w:val="28"/>
          <w:szCs w:val="28"/>
        </w:rPr>
        <w:t xml:space="preserve">благоустройства и транспорта администрации </w:t>
      </w:r>
    </w:p>
    <w:p w14:paraId="7818E2EB" w14:textId="77777777" w:rsidR="00F278F2" w:rsidRPr="00885E9B" w:rsidRDefault="00F278F2" w:rsidP="004A2621">
      <w:pPr>
        <w:ind w:firstLine="0"/>
        <w:rPr>
          <w:rFonts w:ascii="Times New Roman" w:hAnsi="Times New Roman" w:cs="Times New Roman"/>
          <w:sz w:val="28"/>
          <w:szCs w:val="28"/>
        </w:rPr>
      </w:pPr>
      <w:r w:rsidRPr="00885E9B">
        <w:rPr>
          <w:rFonts w:ascii="Times New Roman" w:hAnsi="Times New Roman" w:cs="Times New Roman"/>
          <w:sz w:val="28"/>
          <w:szCs w:val="28"/>
        </w:rPr>
        <w:t>Кореновского городского поселения</w:t>
      </w:r>
    </w:p>
    <w:p w14:paraId="6DC649DA" w14:textId="77777777" w:rsidR="00C35557" w:rsidRDefault="00B12227" w:rsidP="00F278F2">
      <w:pPr>
        <w:ind w:firstLine="0"/>
        <w:rPr>
          <w:rFonts w:ascii="Times New Roman" w:hAnsi="Times New Roman" w:cs="Times New Roman"/>
          <w:sz w:val="28"/>
          <w:szCs w:val="28"/>
        </w:rPr>
      </w:pPr>
      <w:r>
        <w:rPr>
          <w:rFonts w:ascii="Times New Roman" w:hAnsi="Times New Roman" w:cs="Times New Roman"/>
          <w:sz w:val="28"/>
          <w:szCs w:val="28"/>
        </w:rPr>
        <w:t>Кореновского муниципального района</w:t>
      </w:r>
    </w:p>
    <w:p w14:paraId="6B0C3364" w14:textId="77777777" w:rsidR="00F278F2" w:rsidRPr="00885E9B" w:rsidRDefault="00B12227" w:rsidP="00F278F2">
      <w:pPr>
        <w:ind w:firstLine="0"/>
        <w:rPr>
          <w:rFonts w:ascii="Times New Roman" w:hAnsi="Times New Roman" w:cs="Times New Roman"/>
          <w:sz w:val="28"/>
          <w:szCs w:val="28"/>
        </w:rPr>
      </w:pPr>
      <w:r>
        <w:rPr>
          <w:rFonts w:ascii="Times New Roman" w:hAnsi="Times New Roman" w:cs="Times New Roman"/>
          <w:sz w:val="28"/>
          <w:szCs w:val="28"/>
        </w:rPr>
        <w:t>Краснодарского края</w:t>
      </w:r>
      <w:r w:rsidR="00F278F2" w:rsidRPr="00885E9B">
        <w:rPr>
          <w:rFonts w:ascii="Times New Roman" w:hAnsi="Times New Roman" w:cs="Times New Roman"/>
          <w:sz w:val="28"/>
          <w:szCs w:val="28"/>
        </w:rPr>
        <w:tab/>
      </w:r>
      <w:r w:rsidR="00F278F2" w:rsidRPr="00885E9B">
        <w:rPr>
          <w:rFonts w:ascii="Times New Roman" w:hAnsi="Times New Roman" w:cs="Times New Roman"/>
          <w:sz w:val="28"/>
          <w:szCs w:val="28"/>
        </w:rPr>
        <w:tab/>
      </w:r>
      <w:r w:rsidR="00F278F2" w:rsidRPr="00885E9B">
        <w:rPr>
          <w:rFonts w:ascii="Times New Roman" w:hAnsi="Times New Roman" w:cs="Times New Roman"/>
          <w:sz w:val="28"/>
          <w:szCs w:val="28"/>
        </w:rPr>
        <w:tab/>
      </w:r>
      <w:r w:rsidR="00F278F2" w:rsidRPr="00885E9B">
        <w:rPr>
          <w:rFonts w:ascii="Times New Roman" w:hAnsi="Times New Roman" w:cs="Times New Roman"/>
          <w:sz w:val="28"/>
          <w:szCs w:val="28"/>
        </w:rPr>
        <w:tab/>
      </w:r>
      <w:r w:rsidR="00F278F2" w:rsidRPr="00885E9B">
        <w:rPr>
          <w:rFonts w:ascii="Times New Roman" w:hAnsi="Times New Roman" w:cs="Times New Roman"/>
          <w:sz w:val="28"/>
          <w:szCs w:val="28"/>
        </w:rPr>
        <w:tab/>
      </w:r>
      <w:r w:rsidR="00F278F2" w:rsidRPr="00885E9B">
        <w:rPr>
          <w:rFonts w:ascii="Times New Roman" w:hAnsi="Times New Roman" w:cs="Times New Roman"/>
          <w:sz w:val="28"/>
          <w:szCs w:val="28"/>
        </w:rPr>
        <w:tab/>
        <w:t xml:space="preserve">                 </w:t>
      </w:r>
      <w:r w:rsidR="00702FA8">
        <w:rPr>
          <w:rFonts w:ascii="Times New Roman" w:hAnsi="Times New Roman" w:cs="Times New Roman"/>
          <w:sz w:val="28"/>
          <w:szCs w:val="28"/>
        </w:rPr>
        <w:t xml:space="preserve">  Ю.Н. Гребенев</w:t>
      </w:r>
    </w:p>
    <w:p w14:paraId="4E1C85A1" w14:textId="77777777" w:rsidR="00F278F2" w:rsidRPr="00885E9B" w:rsidRDefault="00F278F2" w:rsidP="00F278F2">
      <w:pPr>
        <w:ind w:firstLine="0"/>
        <w:rPr>
          <w:rFonts w:ascii="Times New Roman" w:hAnsi="Times New Roman" w:cs="Times New Roman"/>
          <w:sz w:val="28"/>
          <w:szCs w:val="28"/>
        </w:rPr>
      </w:pPr>
    </w:p>
    <w:p w14:paraId="373F4688" w14:textId="77777777" w:rsidR="00F278F2" w:rsidRPr="00885E9B" w:rsidRDefault="00F278F2" w:rsidP="00F33BD1">
      <w:pPr>
        <w:ind w:firstLine="0"/>
        <w:rPr>
          <w:rFonts w:ascii="Times New Roman" w:hAnsi="Times New Roman" w:cs="Times New Roman"/>
          <w:sz w:val="28"/>
          <w:szCs w:val="28"/>
        </w:rPr>
      </w:pPr>
    </w:p>
    <w:sectPr w:rsidR="00F278F2" w:rsidRPr="00885E9B" w:rsidSect="005129A2">
      <w:headerReference w:type="default" r:id="rId24"/>
      <w:headerReference w:type="first" r:id="rId25"/>
      <w:pgSz w:w="11900" w:h="16800"/>
      <w:pgMar w:top="1134" w:right="567" w:bottom="851" w:left="1701" w:header="51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99B7" w14:textId="77777777" w:rsidR="007C38D7" w:rsidRDefault="007C38D7" w:rsidP="00DA708A">
      <w:r>
        <w:separator/>
      </w:r>
    </w:p>
  </w:endnote>
  <w:endnote w:type="continuationSeparator" w:id="0">
    <w:p w14:paraId="35F244D8" w14:textId="77777777" w:rsidR="007C38D7" w:rsidRDefault="007C38D7"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3CD3" w14:textId="77777777" w:rsidR="007C38D7" w:rsidRDefault="007C38D7" w:rsidP="00DA708A">
      <w:r>
        <w:separator/>
      </w:r>
    </w:p>
  </w:footnote>
  <w:footnote w:type="continuationSeparator" w:id="0">
    <w:p w14:paraId="7E99C2A8" w14:textId="77777777" w:rsidR="007C38D7" w:rsidRDefault="007C38D7" w:rsidP="00DA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AAD7" w14:textId="77777777" w:rsidR="00D64BC9" w:rsidRDefault="00D64BC9">
    <w:pPr>
      <w:pStyle w:val="affff2"/>
      <w:jc w:val="center"/>
    </w:pPr>
    <w:r>
      <w:fldChar w:fldCharType="begin"/>
    </w:r>
    <w:r>
      <w:instrText>PAGE   \* MERGEFORMAT</w:instrText>
    </w:r>
    <w:r>
      <w:fldChar w:fldCharType="separate"/>
    </w:r>
    <w:r>
      <w:t>2</w:t>
    </w:r>
    <w:r>
      <w:fldChar w:fldCharType="end"/>
    </w:r>
  </w:p>
  <w:p w14:paraId="71F3BB5E" w14:textId="77777777" w:rsidR="00376426" w:rsidRPr="008A52F7" w:rsidRDefault="00376426" w:rsidP="00387804">
    <w:pPr>
      <w:pStyle w:val="affff2"/>
      <w:ind w:firstLine="0"/>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F3E4" w14:textId="77777777" w:rsidR="00D64BC9" w:rsidRDefault="00D64BC9">
    <w:pPr>
      <w:pStyle w:val="affff2"/>
      <w:jc w:val="center"/>
    </w:pPr>
  </w:p>
  <w:p w14:paraId="5C3A6C8F" w14:textId="77777777" w:rsidR="00D64BC9" w:rsidRDefault="00D64BC9">
    <w:pPr>
      <w:pStyle w:val="aff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4538"/>
    <w:multiLevelType w:val="hybridMultilevel"/>
    <w:tmpl w:val="FFFFFFFF"/>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2461D81"/>
    <w:multiLevelType w:val="hybridMultilevel"/>
    <w:tmpl w:val="FFFFFFFF"/>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23523272"/>
    <w:multiLevelType w:val="hybridMultilevel"/>
    <w:tmpl w:val="FFFFFFFF"/>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72D30A3"/>
    <w:multiLevelType w:val="hybridMultilevel"/>
    <w:tmpl w:val="FFFFFFFF"/>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90E7D1B"/>
    <w:multiLevelType w:val="hybridMultilevel"/>
    <w:tmpl w:val="FFFFFFFF"/>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22B2A3C"/>
    <w:multiLevelType w:val="hybridMultilevel"/>
    <w:tmpl w:val="FFFFFFFF"/>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A636D88"/>
    <w:multiLevelType w:val="hybridMultilevel"/>
    <w:tmpl w:val="FFFFFFFF"/>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673D4E2E"/>
    <w:multiLevelType w:val="hybridMultilevel"/>
    <w:tmpl w:val="FFFFFFFF"/>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70151BA5"/>
    <w:multiLevelType w:val="hybridMultilevel"/>
    <w:tmpl w:val="FFFFFFFF"/>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AE32FCA"/>
    <w:multiLevelType w:val="hybridMultilevel"/>
    <w:tmpl w:val="FFFFFFFF"/>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16cid:durableId="1146094171">
    <w:abstractNumId w:val="6"/>
  </w:num>
  <w:num w:numId="2" w16cid:durableId="2073430279">
    <w:abstractNumId w:val="1"/>
  </w:num>
  <w:num w:numId="3" w16cid:durableId="9576132">
    <w:abstractNumId w:val="4"/>
  </w:num>
  <w:num w:numId="4" w16cid:durableId="2137795977">
    <w:abstractNumId w:val="5"/>
  </w:num>
  <w:num w:numId="5" w16cid:durableId="766802999">
    <w:abstractNumId w:val="2"/>
  </w:num>
  <w:num w:numId="6" w16cid:durableId="505093719">
    <w:abstractNumId w:val="8"/>
  </w:num>
  <w:num w:numId="7" w16cid:durableId="538588753">
    <w:abstractNumId w:val="0"/>
  </w:num>
  <w:num w:numId="8" w16cid:durableId="235360195">
    <w:abstractNumId w:val="3"/>
  </w:num>
  <w:num w:numId="9" w16cid:durableId="546650490">
    <w:abstractNumId w:val="7"/>
  </w:num>
  <w:num w:numId="10" w16cid:durableId="868109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17256"/>
    <w:rsid w:val="00000B88"/>
    <w:rsid w:val="00001BE4"/>
    <w:rsid w:val="00001E64"/>
    <w:rsid w:val="000031A0"/>
    <w:rsid w:val="00005A4A"/>
    <w:rsid w:val="00007525"/>
    <w:rsid w:val="00013203"/>
    <w:rsid w:val="00014EDA"/>
    <w:rsid w:val="0001644B"/>
    <w:rsid w:val="00021157"/>
    <w:rsid w:val="00022D32"/>
    <w:rsid w:val="000273E9"/>
    <w:rsid w:val="00030804"/>
    <w:rsid w:val="00035498"/>
    <w:rsid w:val="00036DB8"/>
    <w:rsid w:val="000429E5"/>
    <w:rsid w:val="00042F34"/>
    <w:rsid w:val="00046518"/>
    <w:rsid w:val="0004773E"/>
    <w:rsid w:val="00050C52"/>
    <w:rsid w:val="00052FCD"/>
    <w:rsid w:val="0005454C"/>
    <w:rsid w:val="000602D7"/>
    <w:rsid w:val="000605C3"/>
    <w:rsid w:val="0006344D"/>
    <w:rsid w:val="00064223"/>
    <w:rsid w:val="00067210"/>
    <w:rsid w:val="0007181B"/>
    <w:rsid w:val="000742CC"/>
    <w:rsid w:val="00076D53"/>
    <w:rsid w:val="00076E5A"/>
    <w:rsid w:val="00081FEF"/>
    <w:rsid w:val="00083FAC"/>
    <w:rsid w:val="00084F90"/>
    <w:rsid w:val="00087537"/>
    <w:rsid w:val="00087926"/>
    <w:rsid w:val="0009093D"/>
    <w:rsid w:val="000933AC"/>
    <w:rsid w:val="00093FC9"/>
    <w:rsid w:val="000A5CC3"/>
    <w:rsid w:val="000A7CA0"/>
    <w:rsid w:val="000A7E6A"/>
    <w:rsid w:val="000B28DA"/>
    <w:rsid w:val="000B2AFB"/>
    <w:rsid w:val="000B5E3D"/>
    <w:rsid w:val="000C03DB"/>
    <w:rsid w:val="000C347C"/>
    <w:rsid w:val="000C578A"/>
    <w:rsid w:val="000D1C42"/>
    <w:rsid w:val="000D1D2E"/>
    <w:rsid w:val="000D56DE"/>
    <w:rsid w:val="000D61AE"/>
    <w:rsid w:val="000D651C"/>
    <w:rsid w:val="000D6922"/>
    <w:rsid w:val="000D702A"/>
    <w:rsid w:val="000E0F44"/>
    <w:rsid w:val="000E7DBF"/>
    <w:rsid w:val="000F0A3E"/>
    <w:rsid w:val="000F2E32"/>
    <w:rsid w:val="000F542C"/>
    <w:rsid w:val="000F6A8E"/>
    <w:rsid w:val="00101831"/>
    <w:rsid w:val="001026D5"/>
    <w:rsid w:val="0010621E"/>
    <w:rsid w:val="00107522"/>
    <w:rsid w:val="00110942"/>
    <w:rsid w:val="00112C6E"/>
    <w:rsid w:val="0011505B"/>
    <w:rsid w:val="00120E2E"/>
    <w:rsid w:val="00123112"/>
    <w:rsid w:val="0012359B"/>
    <w:rsid w:val="00126AEA"/>
    <w:rsid w:val="00127075"/>
    <w:rsid w:val="00136E02"/>
    <w:rsid w:val="001376AA"/>
    <w:rsid w:val="00142334"/>
    <w:rsid w:val="00142497"/>
    <w:rsid w:val="00147435"/>
    <w:rsid w:val="00150B2D"/>
    <w:rsid w:val="00151632"/>
    <w:rsid w:val="00152237"/>
    <w:rsid w:val="001525A0"/>
    <w:rsid w:val="0015685E"/>
    <w:rsid w:val="00156C99"/>
    <w:rsid w:val="001640E2"/>
    <w:rsid w:val="001648AF"/>
    <w:rsid w:val="00164D48"/>
    <w:rsid w:val="001721D8"/>
    <w:rsid w:val="001737A1"/>
    <w:rsid w:val="001737C2"/>
    <w:rsid w:val="0018009D"/>
    <w:rsid w:val="001828BF"/>
    <w:rsid w:val="00183C56"/>
    <w:rsid w:val="00187AA3"/>
    <w:rsid w:val="00191416"/>
    <w:rsid w:val="001917CD"/>
    <w:rsid w:val="00192B47"/>
    <w:rsid w:val="00193105"/>
    <w:rsid w:val="00194195"/>
    <w:rsid w:val="00195F30"/>
    <w:rsid w:val="001A106B"/>
    <w:rsid w:val="001A1CF5"/>
    <w:rsid w:val="001A4A45"/>
    <w:rsid w:val="001A5B4A"/>
    <w:rsid w:val="001A7A9C"/>
    <w:rsid w:val="001B3D3A"/>
    <w:rsid w:val="001C3331"/>
    <w:rsid w:val="001C5739"/>
    <w:rsid w:val="001C601A"/>
    <w:rsid w:val="001C6547"/>
    <w:rsid w:val="001C6910"/>
    <w:rsid w:val="001C6B18"/>
    <w:rsid w:val="001D31AF"/>
    <w:rsid w:val="001D51FA"/>
    <w:rsid w:val="001D5CBB"/>
    <w:rsid w:val="001D6D1F"/>
    <w:rsid w:val="001E1893"/>
    <w:rsid w:val="001E2B0C"/>
    <w:rsid w:val="001E2D96"/>
    <w:rsid w:val="001F52EF"/>
    <w:rsid w:val="002030EA"/>
    <w:rsid w:val="00206FB2"/>
    <w:rsid w:val="00216821"/>
    <w:rsid w:val="00217B54"/>
    <w:rsid w:val="00220E92"/>
    <w:rsid w:val="00225A28"/>
    <w:rsid w:val="00227DBB"/>
    <w:rsid w:val="00230DC6"/>
    <w:rsid w:val="00234CE5"/>
    <w:rsid w:val="00237E2D"/>
    <w:rsid w:val="0024674A"/>
    <w:rsid w:val="00246A78"/>
    <w:rsid w:val="0024776E"/>
    <w:rsid w:val="00247D54"/>
    <w:rsid w:val="00251218"/>
    <w:rsid w:val="002521C1"/>
    <w:rsid w:val="002523A1"/>
    <w:rsid w:val="00260EBD"/>
    <w:rsid w:val="00263884"/>
    <w:rsid w:val="00265588"/>
    <w:rsid w:val="00266166"/>
    <w:rsid w:val="00266CC3"/>
    <w:rsid w:val="00267A5D"/>
    <w:rsid w:val="00267B78"/>
    <w:rsid w:val="002745DA"/>
    <w:rsid w:val="0027489B"/>
    <w:rsid w:val="002750AD"/>
    <w:rsid w:val="00280C52"/>
    <w:rsid w:val="00281932"/>
    <w:rsid w:val="00281E61"/>
    <w:rsid w:val="00283F2B"/>
    <w:rsid w:val="00285D31"/>
    <w:rsid w:val="00290CE3"/>
    <w:rsid w:val="00293A8F"/>
    <w:rsid w:val="00293C67"/>
    <w:rsid w:val="00295873"/>
    <w:rsid w:val="002970A3"/>
    <w:rsid w:val="002A1691"/>
    <w:rsid w:val="002A4725"/>
    <w:rsid w:val="002A5655"/>
    <w:rsid w:val="002A784F"/>
    <w:rsid w:val="002B0621"/>
    <w:rsid w:val="002B2770"/>
    <w:rsid w:val="002B39F2"/>
    <w:rsid w:val="002B477A"/>
    <w:rsid w:val="002B5B5C"/>
    <w:rsid w:val="002B76FB"/>
    <w:rsid w:val="002C0DE8"/>
    <w:rsid w:val="002C2154"/>
    <w:rsid w:val="002C4220"/>
    <w:rsid w:val="002C4B6A"/>
    <w:rsid w:val="002C6C77"/>
    <w:rsid w:val="002C728D"/>
    <w:rsid w:val="002D13E7"/>
    <w:rsid w:val="002D2B9A"/>
    <w:rsid w:val="002D616D"/>
    <w:rsid w:val="002E4114"/>
    <w:rsid w:val="002F2444"/>
    <w:rsid w:val="002F26A7"/>
    <w:rsid w:val="002F36F7"/>
    <w:rsid w:val="002F76E5"/>
    <w:rsid w:val="00302571"/>
    <w:rsid w:val="00302BEE"/>
    <w:rsid w:val="00302BFF"/>
    <w:rsid w:val="0030325D"/>
    <w:rsid w:val="0030370F"/>
    <w:rsid w:val="00305575"/>
    <w:rsid w:val="003068B7"/>
    <w:rsid w:val="0030697A"/>
    <w:rsid w:val="0031238E"/>
    <w:rsid w:val="00317FA1"/>
    <w:rsid w:val="003214CE"/>
    <w:rsid w:val="00323BE9"/>
    <w:rsid w:val="003263CE"/>
    <w:rsid w:val="00326972"/>
    <w:rsid w:val="003271F0"/>
    <w:rsid w:val="0032778C"/>
    <w:rsid w:val="00331E55"/>
    <w:rsid w:val="00332F81"/>
    <w:rsid w:val="00333F61"/>
    <w:rsid w:val="003350F5"/>
    <w:rsid w:val="00337150"/>
    <w:rsid w:val="00345D79"/>
    <w:rsid w:val="00352E67"/>
    <w:rsid w:val="00353316"/>
    <w:rsid w:val="003547EC"/>
    <w:rsid w:val="00356B3A"/>
    <w:rsid w:val="003572B4"/>
    <w:rsid w:val="00357EA6"/>
    <w:rsid w:val="003632C2"/>
    <w:rsid w:val="00363405"/>
    <w:rsid w:val="0036380B"/>
    <w:rsid w:val="0037553C"/>
    <w:rsid w:val="0037557A"/>
    <w:rsid w:val="00376426"/>
    <w:rsid w:val="00380688"/>
    <w:rsid w:val="00384EF9"/>
    <w:rsid w:val="00387804"/>
    <w:rsid w:val="003915DE"/>
    <w:rsid w:val="00391BFE"/>
    <w:rsid w:val="00391F4D"/>
    <w:rsid w:val="00392559"/>
    <w:rsid w:val="003945FD"/>
    <w:rsid w:val="003962CD"/>
    <w:rsid w:val="00396504"/>
    <w:rsid w:val="003A0ED4"/>
    <w:rsid w:val="003A1CEB"/>
    <w:rsid w:val="003A4C08"/>
    <w:rsid w:val="003A7F99"/>
    <w:rsid w:val="003B1F0F"/>
    <w:rsid w:val="003B3745"/>
    <w:rsid w:val="003B3ED5"/>
    <w:rsid w:val="003B62FC"/>
    <w:rsid w:val="003C12C1"/>
    <w:rsid w:val="003C4A44"/>
    <w:rsid w:val="003C53BF"/>
    <w:rsid w:val="003C57DD"/>
    <w:rsid w:val="003D0834"/>
    <w:rsid w:val="003D1ABE"/>
    <w:rsid w:val="003D6A96"/>
    <w:rsid w:val="003D70E4"/>
    <w:rsid w:val="003E059B"/>
    <w:rsid w:val="003E6442"/>
    <w:rsid w:val="003F174F"/>
    <w:rsid w:val="003F6C55"/>
    <w:rsid w:val="00400E02"/>
    <w:rsid w:val="0040212D"/>
    <w:rsid w:val="004026A1"/>
    <w:rsid w:val="00410D62"/>
    <w:rsid w:val="00412569"/>
    <w:rsid w:val="004130AC"/>
    <w:rsid w:val="004144B7"/>
    <w:rsid w:val="00417B11"/>
    <w:rsid w:val="004212FF"/>
    <w:rsid w:val="00423CF5"/>
    <w:rsid w:val="00423EB5"/>
    <w:rsid w:val="004241DB"/>
    <w:rsid w:val="00426514"/>
    <w:rsid w:val="00431799"/>
    <w:rsid w:val="00431E78"/>
    <w:rsid w:val="00432934"/>
    <w:rsid w:val="0044071D"/>
    <w:rsid w:val="00444EBD"/>
    <w:rsid w:val="004471CB"/>
    <w:rsid w:val="004522CC"/>
    <w:rsid w:val="00453558"/>
    <w:rsid w:val="0045356C"/>
    <w:rsid w:val="004549C9"/>
    <w:rsid w:val="004572CC"/>
    <w:rsid w:val="00464451"/>
    <w:rsid w:val="004654EE"/>
    <w:rsid w:val="00466B0C"/>
    <w:rsid w:val="0047013F"/>
    <w:rsid w:val="004721A2"/>
    <w:rsid w:val="004727EE"/>
    <w:rsid w:val="00472873"/>
    <w:rsid w:val="00484C9C"/>
    <w:rsid w:val="00484D96"/>
    <w:rsid w:val="00485910"/>
    <w:rsid w:val="004861B6"/>
    <w:rsid w:val="00492560"/>
    <w:rsid w:val="0049368F"/>
    <w:rsid w:val="00494A8A"/>
    <w:rsid w:val="00497F9E"/>
    <w:rsid w:val="004A2621"/>
    <w:rsid w:val="004A3FBF"/>
    <w:rsid w:val="004A59C6"/>
    <w:rsid w:val="004B0EC7"/>
    <w:rsid w:val="004B2434"/>
    <w:rsid w:val="004B4603"/>
    <w:rsid w:val="004B4D93"/>
    <w:rsid w:val="004B5EAD"/>
    <w:rsid w:val="004B68F8"/>
    <w:rsid w:val="004C19C2"/>
    <w:rsid w:val="004C7197"/>
    <w:rsid w:val="004D01AF"/>
    <w:rsid w:val="004D068C"/>
    <w:rsid w:val="004D7200"/>
    <w:rsid w:val="004D7543"/>
    <w:rsid w:val="004E25BA"/>
    <w:rsid w:val="004E3361"/>
    <w:rsid w:val="004E704A"/>
    <w:rsid w:val="004E71BE"/>
    <w:rsid w:val="004F2ABB"/>
    <w:rsid w:val="004F32C2"/>
    <w:rsid w:val="004F3BED"/>
    <w:rsid w:val="004F61D0"/>
    <w:rsid w:val="004F7440"/>
    <w:rsid w:val="0050248F"/>
    <w:rsid w:val="005129A2"/>
    <w:rsid w:val="00517256"/>
    <w:rsid w:val="00522E73"/>
    <w:rsid w:val="005255D5"/>
    <w:rsid w:val="00532639"/>
    <w:rsid w:val="00540F52"/>
    <w:rsid w:val="00541856"/>
    <w:rsid w:val="00543569"/>
    <w:rsid w:val="00547579"/>
    <w:rsid w:val="00552112"/>
    <w:rsid w:val="00552CF9"/>
    <w:rsid w:val="00553093"/>
    <w:rsid w:val="00553F10"/>
    <w:rsid w:val="0055403D"/>
    <w:rsid w:val="00555A17"/>
    <w:rsid w:val="00557296"/>
    <w:rsid w:val="005606A5"/>
    <w:rsid w:val="0056276D"/>
    <w:rsid w:val="005637F9"/>
    <w:rsid w:val="00564197"/>
    <w:rsid w:val="00566755"/>
    <w:rsid w:val="00570B61"/>
    <w:rsid w:val="00571037"/>
    <w:rsid w:val="0057370F"/>
    <w:rsid w:val="00574B6C"/>
    <w:rsid w:val="00576DAB"/>
    <w:rsid w:val="00580C1F"/>
    <w:rsid w:val="005817BF"/>
    <w:rsid w:val="00585A15"/>
    <w:rsid w:val="005920A7"/>
    <w:rsid w:val="00596571"/>
    <w:rsid w:val="005A0091"/>
    <w:rsid w:val="005A1B95"/>
    <w:rsid w:val="005A2D15"/>
    <w:rsid w:val="005A512D"/>
    <w:rsid w:val="005A75A4"/>
    <w:rsid w:val="005B16FB"/>
    <w:rsid w:val="005B1D9B"/>
    <w:rsid w:val="005B63EE"/>
    <w:rsid w:val="005B7326"/>
    <w:rsid w:val="005C3157"/>
    <w:rsid w:val="005C4D5B"/>
    <w:rsid w:val="005C58B0"/>
    <w:rsid w:val="005D360B"/>
    <w:rsid w:val="005D5E46"/>
    <w:rsid w:val="005D641B"/>
    <w:rsid w:val="005D7847"/>
    <w:rsid w:val="005E0AD6"/>
    <w:rsid w:val="005E1D63"/>
    <w:rsid w:val="005E2C3D"/>
    <w:rsid w:val="005E3363"/>
    <w:rsid w:val="005E5362"/>
    <w:rsid w:val="005E541E"/>
    <w:rsid w:val="005E6610"/>
    <w:rsid w:val="005F57DB"/>
    <w:rsid w:val="005F72C7"/>
    <w:rsid w:val="0060101F"/>
    <w:rsid w:val="00604F7A"/>
    <w:rsid w:val="00606514"/>
    <w:rsid w:val="00607B86"/>
    <w:rsid w:val="0061294E"/>
    <w:rsid w:val="006145C5"/>
    <w:rsid w:val="0061666C"/>
    <w:rsid w:val="00621C49"/>
    <w:rsid w:val="00624AEA"/>
    <w:rsid w:val="00625C51"/>
    <w:rsid w:val="00627C33"/>
    <w:rsid w:val="00636C8F"/>
    <w:rsid w:val="00637B54"/>
    <w:rsid w:val="006414F4"/>
    <w:rsid w:val="006416E2"/>
    <w:rsid w:val="00641EA1"/>
    <w:rsid w:val="0064256D"/>
    <w:rsid w:val="00642D6F"/>
    <w:rsid w:val="00651019"/>
    <w:rsid w:val="00651691"/>
    <w:rsid w:val="00657B59"/>
    <w:rsid w:val="00660854"/>
    <w:rsid w:val="00665AE8"/>
    <w:rsid w:val="0067086B"/>
    <w:rsid w:val="006805EB"/>
    <w:rsid w:val="0068202A"/>
    <w:rsid w:val="00682333"/>
    <w:rsid w:val="00690A50"/>
    <w:rsid w:val="00695D88"/>
    <w:rsid w:val="006A0887"/>
    <w:rsid w:val="006A12E0"/>
    <w:rsid w:val="006A3449"/>
    <w:rsid w:val="006A38B0"/>
    <w:rsid w:val="006A4948"/>
    <w:rsid w:val="006A59F8"/>
    <w:rsid w:val="006A659B"/>
    <w:rsid w:val="006B1132"/>
    <w:rsid w:val="006B12E2"/>
    <w:rsid w:val="006B3A07"/>
    <w:rsid w:val="006B582A"/>
    <w:rsid w:val="006C60DE"/>
    <w:rsid w:val="006D2F27"/>
    <w:rsid w:val="006D7A42"/>
    <w:rsid w:val="006D7CFD"/>
    <w:rsid w:val="006E0E7E"/>
    <w:rsid w:val="006E4222"/>
    <w:rsid w:val="006E45E5"/>
    <w:rsid w:val="006F12D2"/>
    <w:rsid w:val="006F3945"/>
    <w:rsid w:val="006F75B0"/>
    <w:rsid w:val="00702004"/>
    <w:rsid w:val="00702FA8"/>
    <w:rsid w:val="00703808"/>
    <w:rsid w:val="007040F5"/>
    <w:rsid w:val="007046E9"/>
    <w:rsid w:val="00710C64"/>
    <w:rsid w:val="00711D19"/>
    <w:rsid w:val="0071328D"/>
    <w:rsid w:val="00713A00"/>
    <w:rsid w:val="0071535C"/>
    <w:rsid w:val="007208C5"/>
    <w:rsid w:val="0072108E"/>
    <w:rsid w:val="007214EF"/>
    <w:rsid w:val="00726651"/>
    <w:rsid w:val="00727CD0"/>
    <w:rsid w:val="00731BCB"/>
    <w:rsid w:val="00732808"/>
    <w:rsid w:val="00732A76"/>
    <w:rsid w:val="00733049"/>
    <w:rsid w:val="0073505E"/>
    <w:rsid w:val="00737B45"/>
    <w:rsid w:val="00744232"/>
    <w:rsid w:val="007450D7"/>
    <w:rsid w:val="007457E7"/>
    <w:rsid w:val="00752F53"/>
    <w:rsid w:val="007546C0"/>
    <w:rsid w:val="007579EE"/>
    <w:rsid w:val="007621A8"/>
    <w:rsid w:val="00763019"/>
    <w:rsid w:val="00771C62"/>
    <w:rsid w:val="00783433"/>
    <w:rsid w:val="007844DD"/>
    <w:rsid w:val="00785712"/>
    <w:rsid w:val="007858DC"/>
    <w:rsid w:val="00787779"/>
    <w:rsid w:val="00792037"/>
    <w:rsid w:val="0079212C"/>
    <w:rsid w:val="007926C8"/>
    <w:rsid w:val="00794C3C"/>
    <w:rsid w:val="0079565F"/>
    <w:rsid w:val="007A2A8C"/>
    <w:rsid w:val="007A4579"/>
    <w:rsid w:val="007A65E6"/>
    <w:rsid w:val="007A694D"/>
    <w:rsid w:val="007A73D0"/>
    <w:rsid w:val="007B579C"/>
    <w:rsid w:val="007B5C96"/>
    <w:rsid w:val="007B7C6D"/>
    <w:rsid w:val="007C3397"/>
    <w:rsid w:val="007C38D7"/>
    <w:rsid w:val="007C5362"/>
    <w:rsid w:val="007D0CB3"/>
    <w:rsid w:val="007D3B12"/>
    <w:rsid w:val="007E0413"/>
    <w:rsid w:val="007E6847"/>
    <w:rsid w:val="007F0C1C"/>
    <w:rsid w:val="007F1FF0"/>
    <w:rsid w:val="00801B9D"/>
    <w:rsid w:val="00802BBB"/>
    <w:rsid w:val="00803DC3"/>
    <w:rsid w:val="00804C7C"/>
    <w:rsid w:val="00804F80"/>
    <w:rsid w:val="00806557"/>
    <w:rsid w:val="008250BD"/>
    <w:rsid w:val="008259D1"/>
    <w:rsid w:val="00825B01"/>
    <w:rsid w:val="00833DA8"/>
    <w:rsid w:val="008375D2"/>
    <w:rsid w:val="00837746"/>
    <w:rsid w:val="00837788"/>
    <w:rsid w:val="00845147"/>
    <w:rsid w:val="0084535A"/>
    <w:rsid w:val="00846538"/>
    <w:rsid w:val="00847544"/>
    <w:rsid w:val="00851EFE"/>
    <w:rsid w:val="00852DAF"/>
    <w:rsid w:val="00854578"/>
    <w:rsid w:val="00854760"/>
    <w:rsid w:val="008579A2"/>
    <w:rsid w:val="0086061F"/>
    <w:rsid w:val="00860A12"/>
    <w:rsid w:val="00871135"/>
    <w:rsid w:val="008724D7"/>
    <w:rsid w:val="00873043"/>
    <w:rsid w:val="00873B47"/>
    <w:rsid w:val="008761DB"/>
    <w:rsid w:val="00877FDC"/>
    <w:rsid w:val="00885E9B"/>
    <w:rsid w:val="00886A33"/>
    <w:rsid w:val="00887384"/>
    <w:rsid w:val="008940C6"/>
    <w:rsid w:val="00894807"/>
    <w:rsid w:val="00895DB1"/>
    <w:rsid w:val="0089633B"/>
    <w:rsid w:val="00897E9E"/>
    <w:rsid w:val="008A15DA"/>
    <w:rsid w:val="008A52F7"/>
    <w:rsid w:val="008A61BF"/>
    <w:rsid w:val="008A658F"/>
    <w:rsid w:val="008B00FA"/>
    <w:rsid w:val="008C0634"/>
    <w:rsid w:val="008C0665"/>
    <w:rsid w:val="008C2F83"/>
    <w:rsid w:val="008C36C6"/>
    <w:rsid w:val="008C3AE6"/>
    <w:rsid w:val="008C4ADF"/>
    <w:rsid w:val="008C4F97"/>
    <w:rsid w:val="008C52F2"/>
    <w:rsid w:val="008C6318"/>
    <w:rsid w:val="008C6544"/>
    <w:rsid w:val="008C7468"/>
    <w:rsid w:val="008D14A7"/>
    <w:rsid w:val="008D2B22"/>
    <w:rsid w:val="008D6801"/>
    <w:rsid w:val="008D7F0D"/>
    <w:rsid w:val="008E2C21"/>
    <w:rsid w:val="008E5BC1"/>
    <w:rsid w:val="008E6484"/>
    <w:rsid w:val="008E759E"/>
    <w:rsid w:val="008E76AC"/>
    <w:rsid w:val="008F2C9B"/>
    <w:rsid w:val="008F4173"/>
    <w:rsid w:val="008F4321"/>
    <w:rsid w:val="008F5686"/>
    <w:rsid w:val="008F6C72"/>
    <w:rsid w:val="00903BB0"/>
    <w:rsid w:val="0091035F"/>
    <w:rsid w:val="00915180"/>
    <w:rsid w:val="00920B14"/>
    <w:rsid w:val="0092504C"/>
    <w:rsid w:val="00925F08"/>
    <w:rsid w:val="009263D9"/>
    <w:rsid w:val="0092676B"/>
    <w:rsid w:val="00930E20"/>
    <w:rsid w:val="00931945"/>
    <w:rsid w:val="0093396C"/>
    <w:rsid w:val="009343AA"/>
    <w:rsid w:val="009350E5"/>
    <w:rsid w:val="009447A1"/>
    <w:rsid w:val="009523E9"/>
    <w:rsid w:val="00955BE5"/>
    <w:rsid w:val="00957177"/>
    <w:rsid w:val="0096079D"/>
    <w:rsid w:val="00960A13"/>
    <w:rsid w:val="00961A02"/>
    <w:rsid w:val="00961D5A"/>
    <w:rsid w:val="00964444"/>
    <w:rsid w:val="00965B3F"/>
    <w:rsid w:val="00966C81"/>
    <w:rsid w:val="00967F8D"/>
    <w:rsid w:val="009754A1"/>
    <w:rsid w:val="0097736E"/>
    <w:rsid w:val="009817BB"/>
    <w:rsid w:val="009847FB"/>
    <w:rsid w:val="009872A3"/>
    <w:rsid w:val="00990A04"/>
    <w:rsid w:val="00993854"/>
    <w:rsid w:val="00993BFD"/>
    <w:rsid w:val="00995680"/>
    <w:rsid w:val="009A252D"/>
    <w:rsid w:val="009A473F"/>
    <w:rsid w:val="009B0CD9"/>
    <w:rsid w:val="009B7BB1"/>
    <w:rsid w:val="009C0024"/>
    <w:rsid w:val="009C0BC7"/>
    <w:rsid w:val="009C37A0"/>
    <w:rsid w:val="009C4741"/>
    <w:rsid w:val="009C5D69"/>
    <w:rsid w:val="009C6597"/>
    <w:rsid w:val="009C764A"/>
    <w:rsid w:val="009D0889"/>
    <w:rsid w:val="009D2610"/>
    <w:rsid w:val="009D38D8"/>
    <w:rsid w:val="009D3C9A"/>
    <w:rsid w:val="009D4CC9"/>
    <w:rsid w:val="009D5472"/>
    <w:rsid w:val="009D5D42"/>
    <w:rsid w:val="009E1C9B"/>
    <w:rsid w:val="009E28D9"/>
    <w:rsid w:val="009E4843"/>
    <w:rsid w:val="009E7D7C"/>
    <w:rsid w:val="009F241A"/>
    <w:rsid w:val="009F28DC"/>
    <w:rsid w:val="009F3782"/>
    <w:rsid w:val="009F4DE1"/>
    <w:rsid w:val="009F704B"/>
    <w:rsid w:val="009F788F"/>
    <w:rsid w:val="00A0199E"/>
    <w:rsid w:val="00A0332B"/>
    <w:rsid w:val="00A0400D"/>
    <w:rsid w:val="00A04F4F"/>
    <w:rsid w:val="00A05B98"/>
    <w:rsid w:val="00A074E9"/>
    <w:rsid w:val="00A12C3D"/>
    <w:rsid w:val="00A1539A"/>
    <w:rsid w:val="00A23BCA"/>
    <w:rsid w:val="00A2470C"/>
    <w:rsid w:val="00A31543"/>
    <w:rsid w:val="00A321DB"/>
    <w:rsid w:val="00A3232C"/>
    <w:rsid w:val="00A34627"/>
    <w:rsid w:val="00A424F1"/>
    <w:rsid w:val="00A4259E"/>
    <w:rsid w:val="00A4537C"/>
    <w:rsid w:val="00A46186"/>
    <w:rsid w:val="00A50823"/>
    <w:rsid w:val="00A53548"/>
    <w:rsid w:val="00A53EAF"/>
    <w:rsid w:val="00A57BB3"/>
    <w:rsid w:val="00A604BC"/>
    <w:rsid w:val="00A60A35"/>
    <w:rsid w:val="00A61397"/>
    <w:rsid w:val="00A62DE5"/>
    <w:rsid w:val="00A63916"/>
    <w:rsid w:val="00A6460D"/>
    <w:rsid w:val="00A7361D"/>
    <w:rsid w:val="00A76475"/>
    <w:rsid w:val="00A81906"/>
    <w:rsid w:val="00A830CA"/>
    <w:rsid w:val="00A83368"/>
    <w:rsid w:val="00A86254"/>
    <w:rsid w:val="00A86366"/>
    <w:rsid w:val="00A90196"/>
    <w:rsid w:val="00A91726"/>
    <w:rsid w:val="00A91BC5"/>
    <w:rsid w:val="00A9493E"/>
    <w:rsid w:val="00A9643E"/>
    <w:rsid w:val="00A968F7"/>
    <w:rsid w:val="00A96C0D"/>
    <w:rsid w:val="00AA51B4"/>
    <w:rsid w:val="00AB1BF9"/>
    <w:rsid w:val="00AB23F5"/>
    <w:rsid w:val="00AB6906"/>
    <w:rsid w:val="00AB6E0B"/>
    <w:rsid w:val="00AC0047"/>
    <w:rsid w:val="00AC23F8"/>
    <w:rsid w:val="00AC3553"/>
    <w:rsid w:val="00AC78BA"/>
    <w:rsid w:val="00AD2432"/>
    <w:rsid w:val="00AD2A20"/>
    <w:rsid w:val="00AD2F16"/>
    <w:rsid w:val="00AE3543"/>
    <w:rsid w:val="00AF1993"/>
    <w:rsid w:val="00AF1ED3"/>
    <w:rsid w:val="00AF2D25"/>
    <w:rsid w:val="00AF2EB3"/>
    <w:rsid w:val="00AF5D06"/>
    <w:rsid w:val="00AF689C"/>
    <w:rsid w:val="00B072C4"/>
    <w:rsid w:val="00B077FD"/>
    <w:rsid w:val="00B1030B"/>
    <w:rsid w:val="00B12227"/>
    <w:rsid w:val="00B12383"/>
    <w:rsid w:val="00B20284"/>
    <w:rsid w:val="00B23AAB"/>
    <w:rsid w:val="00B37128"/>
    <w:rsid w:val="00B37293"/>
    <w:rsid w:val="00B404B4"/>
    <w:rsid w:val="00B42B47"/>
    <w:rsid w:val="00B4519A"/>
    <w:rsid w:val="00B4639B"/>
    <w:rsid w:val="00B477EF"/>
    <w:rsid w:val="00B545C2"/>
    <w:rsid w:val="00B57C62"/>
    <w:rsid w:val="00B65C46"/>
    <w:rsid w:val="00B677D2"/>
    <w:rsid w:val="00B708B7"/>
    <w:rsid w:val="00B7690A"/>
    <w:rsid w:val="00B81C0E"/>
    <w:rsid w:val="00B841CD"/>
    <w:rsid w:val="00B85BCE"/>
    <w:rsid w:val="00B873BB"/>
    <w:rsid w:val="00B92773"/>
    <w:rsid w:val="00B93AA5"/>
    <w:rsid w:val="00B944AE"/>
    <w:rsid w:val="00B94627"/>
    <w:rsid w:val="00BA0AD3"/>
    <w:rsid w:val="00BA0E48"/>
    <w:rsid w:val="00BA1077"/>
    <w:rsid w:val="00BA2AF8"/>
    <w:rsid w:val="00BA424F"/>
    <w:rsid w:val="00BA4744"/>
    <w:rsid w:val="00BA5294"/>
    <w:rsid w:val="00BA70FC"/>
    <w:rsid w:val="00BA7BCD"/>
    <w:rsid w:val="00BB0010"/>
    <w:rsid w:val="00BB0C23"/>
    <w:rsid w:val="00BB1404"/>
    <w:rsid w:val="00BB3CC2"/>
    <w:rsid w:val="00BB69D7"/>
    <w:rsid w:val="00BB6C91"/>
    <w:rsid w:val="00BC00C1"/>
    <w:rsid w:val="00BC1764"/>
    <w:rsid w:val="00BC3DA6"/>
    <w:rsid w:val="00BC5017"/>
    <w:rsid w:val="00BD31A2"/>
    <w:rsid w:val="00BD33B4"/>
    <w:rsid w:val="00BD3D16"/>
    <w:rsid w:val="00BD4886"/>
    <w:rsid w:val="00BD527C"/>
    <w:rsid w:val="00BD7015"/>
    <w:rsid w:val="00BE19AB"/>
    <w:rsid w:val="00BE353A"/>
    <w:rsid w:val="00BE455F"/>
    <w:rsid w:val="00BF0324"/>
    <w:rsid w:val="00BF049D"/>
    <w:rsid w:val="00BF1C75"/>
    <w:rsid w:val="00C0035B"/>
    <w:rsid w:val="00C00809"/>
    <w:rsid w:val="00C04574"/>
    <w:rsid w:val="00C05F13"/>
    <w:rsid w:val="00C165F1"/>
    <w:rsid w:val="00C21DBE"/>
    <w:rsid w:val="00C229A7"/>
    <w:rsid w:val="00C245F5"/>
    <w:rsid w:val="00C251EB"/>
    <w:rsid w:val="00C25C4E"/>
    <w:rsid w:val="00C2700D"/>
    <w:rsid w:val="00C27463"/>
    <w:rsid w:val="00C308B1"/>
    <w:rsid w:val="00C32A0D"/>
    <w:rsid w:val="00C35557"/>
    <w:rsid w:val="00C3568C"/>
    <w:rsid w:val="00C35EA3"/>
    <w:rsid w:val="00C40649"/>
    <w:rsid w:val="00C41C00"/>
    <w:rsid w:val="00C4237F"/>
    <w:rsid w:val="00C47D59"/>
    <w:rsid w:val="00C504D2"/>
    <w:rsid w:val="00C55020"/>
    <w:rsid w:val="00C55EAE"/>
    <w:rsid w:val="00C57CE7"/>
    <w:rsid w:val="00C57D8E"/>
    <w:rsid w:val="00C6081D"/>
    <w:rsid w:val="00C6324A"/>
    <w:rsid w:val="00C63626"/>
    <w:rsid w:val="00C71F8B"/>
    <w:rsid w:val="00C775B1"/>
    <w:rsid w:val="00C83735"/>
    <w:rsid w:val="00C84712"/>
    <w:rsid w:val="00C8565F"/>
    <w:rsid w:val="00C94622"/>
    <w:rsid w:val="00C96531"/>
    <w:rsid w:val="00CA3642"/>
    <w:rsid w:val="00CA626E"/>
    <w:rsid w:val="00CB6BA9"/>
    <w:rsid w:val="00CB7124"/>
    <w:rsid w:val="00CB7658"/>
    <w:rsid w:val="00CC15A5"/>
    <w:rsid w:val="00CC4D31"/>
    <w:rsid w:val="00CC6B0C"/>
    <w:rsid w:val="00CD1FF1"/>
    <w:rsid w:val="00CD4BED"/>
    <w:rsid w:val="00CD66E7"/>
    <w:rsid w:val="00CE0004"/>
    <w:rsid w:val="00CE1FC1"/>
    <w:rsid w:val="00CE6193"/>
    <w:rsid w:val="00CE66F0"/>
    <w:rsid w:val="00CE721D"/>
    <w:rsid w:val="00CF2B83"/>
    <w:rsid w:val="00CF7A01"/>
    <w:rsid w:val="00D02A16"/>
    <w:rsid w:val="00D05A2B"/>
    <w:rsid w:val="00D062E7"/>
    <w:rsid w:val="00D11209"/>
    <w:rsid w:val="00D1404C"/>
    <w:rsid w:val="00D149F6"/>
    <w:rsid w:val="00D178C8"/>
    <w:rsid w:val="00D20F0C"/>
    <w:rsid w:val="00D25951"/>
    <w:rsid w:val="00D30D0A"/>
    <w:rsid w:val="00D319F9"/>
    <w:rsid w:val="00D34214"/>
    <w:rsid w:val="00D34C4D"/>
    <w:rsid w:val="00D3553D"/>
    <w:rsid w:val="00D36765"/>
    <w:rsid w:val="00D45D77"/>
    <w:rsid w:val="00D5038A"/>
    <w:rsid w:val="00D54E1C"/>
    <w:rsid w:val="00D568CC"/>
    <w:rsid w:val="00D63B5B"/>
    <w:rsid w:val="00D64BC9"/>
    <w:rsid w:val="00D64D20"/>
    <w:rsid w:val="00D651B9"/>
    <w:rsid w:val="00D65F3F"/>
    <w:rsid w:val="00D67516"/>
    <w:rsid w:val="00D735DD"/>
    <w:rsid w:val="00D77646"/>
    <w:rsid w:val="00D81E66"/>
    <w:rsid w:val="00D8715B"/>
    <w:rsid w:val="00D87EF1"/>
    <w:rsid w:val="00D9223C"/>
    <w:rsid w:val="00D928BA"/>
    <w:rsid w:val="00D945B1"/>
    <w:rsid w:val="00D95A67"/>
    <w:rsid w:val="00D96882"/>
    <w:rsid w:val="00D968D1"/>
    <w:rsid w:val="00DA254D"/>
    <w:rsid w:val="00DA313C"/>
    <w:rsid w:val="00DA497A"/>
    <w:rsid w:val="00DA4B42"/>
    <w:rsid w:val="00DA708A"/>
    <w:rsid w:val="00DC0C58"/>
    <w:rsid w:val="00DC2C75"/>
    <w:rsid w:val="00DC52B7"/>
    <w:rsid w:val="00DC77A3"/>
    <w:rsid w:val="00DD003E"/>
    <w:rsid w:val="00DD304B"/>
    <w:rsid w:val="00DD3C4C"/>
    <w:rsid w:val="00DD51A1"/>
    <w:rsid w:val="00DD6A44"/>
    <w:rsid w:val="00DD7DF2"/>
    <w:rsid w:val="00DE0938"/>
    <w:rsid w:val="00DE0DFD"/>
    <w:rsid w:val="00DE2E5C"/>
    <w:rsid w:val="00DE5BA5"/>
    <w:rsid w:val="00DE7F0F"/>
    <w:rsid w:val="00DF59F7"/>
    <w:rsid w:val="00DF666E"/>
    <w:rsid w:val="00DF7297"/>
    <w:rsid w:val="00DF7B0E"/>
    <w:rsid w:val="00E012A4"/>
    <w:rsid w:val="00E01829"/>
    <w:rsid w:val="00E0523E"/>
    <w:rsid w:val="00E06407"/>
    <w:rsid w:val="00E11409"/>
    <w:rsid w:val="00E1497B"/>
    <w:rsid w:val="00E14B70"/>
    <w:rsid w:val="00E15534"/>
    <w:rsid w:val="00E209BB"/>
    <w:rsid w:val="00E25077"/>
    <w:rsid w:val="00E26259"/>
    <w:rsid w:val="00E32F62"/>
    <w:rsid w:val="00E33027"/>
    <w:rsid w:val="00E339ED"/>
    <w:rsid w:val="00E363F9"/>
    <w:rsid w:val="00E4149F"/>
    <w:rsid w:val="00E4762C"/>
    <w:rsid w:val="00E52B2C"/>
    <w:rsid w:val="00E52C80"/>
    <w:rsid w:val="00E54B41"/>
    <w:rsid w:val="00E62CD7"/>
    <w:rsid w:val="00E650D2"/>
    <w:rsid w:val="00E65522"/>
    <w:rsid w:val="00E660E0"/>
    <w:rsid w:val="00E67D8B"/>
    <w:rsid w:val="00E71BB4"/>
    <w:rsid w:val="00E72FBA"/>
    <w:rsid w:val="00E766BA"/>
    <w:rsid w:val="00E7711D"/>
    <w:rsid w:val="00E772E4"/>
    <w:rsid w:val="00E77745"/>
    <w:rsid w:val="00E81680"/>
    <w:rsid w:val="00E9536F"/>
    <w:rsid w:val="00E9737C"/>
    <w:rsid w:val="00EA0169"/>
    <w:rsid w:val="00EA261D"/>
    <w:rsid w:val="00EA3564"/>
    <w:rsid w:val="00EA35CB"/>
    <w:rsid w:val="00EA5DE8"/>
    <w:rsid w:val="00EA626A"/>
    <w:rsid w:val="00EB1369"/>
    <w:rsid w:val="00EB151D"/>
    <w:rsid w:val="00EB2FF2"/>
    <w:rsid w:val="00EB460B"/>
    <w:rsid w:val="00EB4D2D"/>
    <w:rsid w:val="00EB57B2"/>
    <w:rsid w:val="00EB7297"/>
    <w:rsid w:val="00EB7B88"/>
    <w:rsid w:val="00EB7BBE"/>
    <w:rsid w:val="00EB7F67"/>
    <w:rsid w:val="00ED1630"/>
    <w:rsid w:val="00ED5480"/>
    <w:rsid w:val="00ED6A18"/>
    <w:rsid w:val="00ED7DB8"/>
    <w:rsid w:val="00EE27C3"/>
    <w:rsid w:val="00EE2A50"/>
    <w:rsid w:val="00EE69E4"/>
    <w:rsid w:val="00EF25A1"/>
    <w:rsid w:val="00EF40BC"/>
    <w:rsid w:val="00EF524B"/>
    <w:rsid w:val="00EF5372"/>
    <w:rsid w:val="00EF5666"/>
    <w:rsid w:val="00F03473"/>
    <w:rsid w:val="00F03B4F"/>
    <w:rsid w:val="00F1001E"/>
    <w:rsid w:val="00F13915"/>
    <w:rsid w:val="00F1544E"/>
    <w:rsid w:val="00F17922"/>
    <w:rsid w:val="00F17F1B"/>
    <w:rsid w:val="00F216EE"/>
    <w:rsid w:val="00F22599"/>
    <w:rsid w:val="00F23C5C"/>
    <w:rsid w:val="00F25F46"/>
    <w:rsid w:val="00F278F2"/>
    <w:rsid w:val="00F32672"/>
    <w:rsid w:val="00F33BD1"/>
    <w:rsid w:val="00F34F3D"/>
    <w:rsid w:val="00F350E3"/>
    <w:rsid w:val="00F357A9"/>
    <w:rsid w:val="00F363C9"/>
    <w:rsid w:val="00F36A92"/>
    <w:rsid w:val="00F41366"/>
    <w:rsid w:val="00F42956"/>
    <w:rsid w:val="00F4322D"/>
    <w:rsid w:val="00F535FB"/>
    <w:rsid w:val="00F62845"/>
    <w:rsid w:val="00F633DE"/>
    <w:rsid w:val="00F639A5"/>
    <w:rsid w:val="00F63A26"/>
    <w:rsid w:val="00F63D07"/>
    <w:rsid w:val="00F64A58"/>
    <w:rsid w:val="00F66460"/>
    <w:rsid w:val="00F66462"/>
    <w:rsid w:val="00F74D57"/>
    <w:rsid w:val="00F81683"/>
    <w:rsid w:val="00F81743"/>
    <w:rsid w:val="00F81D6C"/>
    <w:rsid w:val="00F82894"/>
    <w:rsid w:val="00F85121"/>
    <w:rsid w:val="00F91B97"/>
    <w:rsid w:val="00F93DC3"/>
    <w:rsid w:val="00F95B2B"/>
    <w:rsid w:val="00FA26A3"/>
    <w:rsid w:val="00FA31E0"/>
    <w:rsid w:val="00FA3A2D"/>
    <w:rsid w:val="00FA427E"/>
    <w:rsid w:val="00FA4CFD"/>
    <w:rsid w:val="00FB1329"/>
    <w:rsid w:val="00FB19C6"/>
    <w:rsid w:val="00FB1A6F"/>
    <w:rsid w:val="00FB1BB7"/>
    <w:rsid w:val="00FB6FC0"/>
    <w:rsid w:val="00FC053D"/>
    <w:rsid w:val="00FC2006"/>
    <w:rsid w:val="00FC4BFA"/>
    <w:rsid w:val="00FC706F"/>
    <w:rsid w:val="00FC7ECD"/>
    <w:rsid w:val="00FD1523"/>
    <w:rsid w:val="00FD1F5E"/>
    <w:rsid w:val="00FD2671"/>
    <w:rsid w:val="00FD44EC"/>
    <w:rsid w:val="00FD72BB"/>
    <w:rsid w:val="00FE1267"/>
    <w:rsid w:val="00FE21A0"/>
    <w:rsid w:val="00FE2923"/>
    <w:rsid w:val="00FE4434"/>
    <w:rsid w:val="00FE5E3E"/>
    <w:rsid w:val="00FE6A4D"/>
    <w:rsid w:val="00FF0D35"/>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F354C"/>
  <w14:defaultImageDpi w14:val="0"/>
  <w15:docId w15:val="{95AC6255-01FC-422F-9665-6A25013F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548"/>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20">
    <w:name w:val="Заголовок 2 Знак"/>
    <w:basedOn w:val="a0"/>
    <w:link w:val="2"/>
    <w:uiPriority w:val="9"/>
    <w:semiHidden/>
    <w:locked/>
    <w:rPr>
      <w:rFonts w:ascii="Calibri Light" w:hAnsi="Calibri Light" w:cs="Times New Roman"/>
      <w:b/>
      <w:i/>
      <w:sz w:val="28"/>
    </w:rPr>
  </w:style>
  <w:style w:type="character" w:customStyle="1" w:styleId="30">
    <w:name w:val="Заголовок 3 Знак"/>
    <w:basedOn w:val="a0"/>
    <w:link w:val="3"/>
    <w:uiPriority w:val="9"/>
    <w:semiHidden/>
    <w:locked/>
    <w:rPr>
      <w:rFonts w:ascii="Calibri Light" w:hAnsi="Calibri Light" w:cs="Times New Roman"/>
      <w:b/>
      <w:sz w:val="26"/>
    </w:rPr>
  </w:style>
  <w:style w:type="character" w:customStyle="1" w:styleId="40">
    <w:name w:val="Заголовок 4 Знак"/>
    <w:basedOn w:val="a0"/>
    <w:link w:val="4"/>
    <w:uiPriority w:val="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rPr>
      <w:b/>
      <w:bCs/>
      <w:color w:val="0058A9"/>
      <w:shd w:val="clear" w:color="auto" w:fill="F0F0F0"/>
    </w:rPr>
  </w:style>
  <w:style w:type="character" w:customStyle="1" w:styleId="ae">
    <w:name w:val="Заголовок Знак"/>
    <w:basedOn w:val="a0"/>
    <w:link w:val="ad"/>
    <w:uiPriority w:val="10"/>
    <w:locked/>
    <w:rPr>
      <w:rFonts w:ascii="Calibri Light" w:hAnsi="Calibri Light" w:cs="Times New Roman"/>
      <w:b/>
      <w:kern w:val="28"/>
      <w:sz w:val="32"/>
    </w:rPr>
  </w:style>
  <w:style w:type="paragraph" w:customStyle="1" w:styleId="af">
    <w:name w:val="Заголовок распахивающейся части диалога"/>
    <w:basedOn w:val="a"/>
    <w:next w:val="a"/>
    <w:uiPriority w:val="99"/>
    <w:rPr>
      <w:i/>
      <w:iCs/>
      <w:color w:val="000080"/>
      <w:sz w:val="22"/>
      <w:szCs w:val="22"/>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группы контролов"/>
    <w:basedOn w:val="a"/>
    <w:next w:val="a"/>
    <w:uiPriority w:val="99"/>
    <w:rPr>
      <w:b/>
      <w:bCs/>
      <w:color w:val="000000"/>
    </w:rPr>
  </w:style>
  <w:style w:type="character" w:customStyle="1" w:styleId="af2">
    <w:name w:val="Заголовок своего сообщения"/>
    <w:uiPriority w:val="99"/>
    <w:rPr>
      <w:b/>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uiPriority w:val="99"/>
    <w:rPr>
      <w:b/>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uiPriority w:val="99"/>
    <w:rPr>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uiPriority w:val="99"/>
    <w:rPr>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н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uiPriority w:val="99"/>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uiPriority w:val="99"/>
    <w:rPr>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uiPriority w:val="99"/>
    <w:rPr>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uiPriority w:val="99"/>
    <w:rPr>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table" w:styleId="affff1">
    <w:name w:val="Table Grid"/>
    <w:basedOn w:val="a1"/>
    <w:uiPriority w:val="59"/>
    <w:rsid w:val="00DA70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basedOn w:val="a0"/>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basedOn w:val="a0"/>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basedOn w:val="a0"/>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basedOn w:val="a0"/>
    <w:uiPriority w:val="20"/>
    <w:qFormat/>
    <w:rsid w:val="00CB7124"/>
    <w:rPr>
      <w:rFonts w:cs="Times New Roman"/>
      <w:i/>
    </w:rPr>
  </w:style>
  <w:style w:type="character" w:customStyle="1" w:styleId="s106">
    <w:name w:val="s_106"/>
    <w:rsid w:val="004B68F8"/>
  </w:style>
  <w:style w:type="paragraph" w:customStyle="1" w:styleId="s1">
    <w:name w:val="s_1"/>
    <w:basedOn w:val="a"/>
    <w:rsid w:val="00AC23F8"/>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a">
    <w:name w:val="Hyperlink"/>
    <w:basedOn w:val="a0"/>
    <w:uiPriority w:val="99"/>
    <w:semiHidden/>
    <w:unhideWhenUsed/>
    <w:rsid w:val="00AC23F8"/>
    <w:rPr>
      <w:rFonts w:cs="Times New Roman"/>
      <w:color w:val="0000FF"/>
      <w:u w:val="single"/>
    </w:rPr>
  </w:style>
  <w:style w:type="character" w:customStyle="1" w:styleId="s9">
    <w:name w:val="s_9"/>
    <w:rsid w:val="00AC2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45151">
      <w:marLeft w:val="0"/>
      <w:marRight w:val="0"/>
      <w:marTop w:val="0"/>
      <w:marBottom w:val="0"/>
      <w:divBdr>
        <w:top w:val="none" w:sz="0" w:space="0" w:color="auto"/>
        <w:left w:val="none" w:sz="0" w:space="0" w:color="auto"/>
        <w:bottom w:val="none" w:sz="0" w:space="0" w:color="auto"/>
        <w:right w:val="none" w:sz="0" w:space="0" w:color="auto"/>
      </w:divBdr>
      <w:divsChild>
        <w:div w:id="1354845150">
          <w:marLeft w:val="0"/>
          <w:marRight w:val="0"/>
          <w:marTop w:val="0"/>
          <w:marBottom w:val="0"/>
          <w:divBdr>
            <w:top w:val="none" w:sz="0" w:space="0" w:color="auto"/>
            <w:left w:val="none" w:sz="0" w:space="0" w:color="auto"/>
            <w:bottom w:val="none" w:sz="0" w:space="0" w:color="auto"/>
            <w:right w:val="none" w:sz="0" w:space="0" w:color="auto"/>
          </w:divBdr>
        </w:div>
        <w:div w:id="1354845152">
          <w:marLeft w:val="0"/>
          <w:marRight w:val="0"/>
          <w:marTop w:val="0"/>
          <w:marBottom w:val="0"/>
          <w:divBdr>
            <w:top w:val="none" w:sz="0" w:space="0" w:color="auto"/>
            <w:left w:val="none" w:sz="0" w:space="0" w:color="auto"/>
            <w:bottom w:val="none" w:sz="0" w:space="0" w:color="auto"/>
            <w:right w:val="none" w:sz="0" w:space="0" w:color="auto"/>
          </w:divBdr>
        </w:div>
        <w:div w:id="1354845153">
          <w:marLeft w:val="0"/>
          <w:marRight w:val="0"/>
          <w:marTop w:val="0"/>
          <w:marBottom w:val="0"/>
          <w:divBdr>
            <w:top w:val="none" w:sz="0" w:space="0" w:color="auto"/>
            <w:left w:val="none" w:sz="0" w:space="0" w:color="auto"/>
            <w:bottom w:val="none" w:sz="0" w:space="0" w:color="auto"/>
            <w:right w:val="none" w:sz="0" w:space="0" w:color="auto"/>
          </w:divBdr>
        </w:div>
        <w:div w:id="1354845154">
          <w:marLeft w:val="0"/>
          <w:marRight w:val="0"/>
          <w:marTop w:val="0"/>
          <w:marBottom w:val="0"/>
          <w:divBdr>
            <w:top w:val="none" w:sz="0" w:space="0" w:color="auto"/>
            <w:left w:val="none" w:sz="0" w:space="0" w:color="auto"/>
            <w:bottom w:val="none" w:sz="0" w:space="0" w:color="auto"/>
            <w:right w:val="none" w:sz="0" w:space="0" w:color="auto"/>
          </w:divBdr>
        </w:div>
        <w:div w:id="1354845155">
          <w:marLeft w:val="0"/>
          <w:marRight w:val="0"/>
          <w:marTop w:val="0"/>
          <w:marBottom w:val="0"/>
          <w:divBdr>
            <w:top w:val="none" w:sz="0" w:space="0" w:color="auto"/>
            <w:left w:val="none" w:sz="0" w:space="0" w:color="auto"/>
            <w:bottom w:val="none" w:sz="0" w:space="0" w:color="auto"/>
            <w:right w:val="none" w:sz="0" w:space="0" w:color="auto"/>
          </w:divBdr>
        </w:div>
        <w:div w:id="1354845156">
          <w:marLeft w:val="0"/>
          <w:marRight w:val="0"/>
          <w:marTop w:val="0"/>
          <w:marBottom w:val="0"/>
          <w:divBdr>
            <w:top w:val="none" w:sz="0" w:space="0" w:color="auto"/>
            <w:left w:val="none" w:sz="0" w:space="0" w:color="auto"/>
            <w:bottom w:val="none" w:sz="0" w:space="0" w:color="auto"/>
            <w:right w:val="none" w:sz="0" w:space="0" w:color="auto"/>
          </w:divBdr>
        </w:div>
        <w:div w:id="1354845157">
          <w:marLeft w:val="0"/>
          <w:marRight w:val="0"/>
          <w:marTop w:val="0"/>
          <w:marBottom w:val="0"/>
          <w:divBdr>
            <w:top w:val="none" w:sz="0" w:space="0" w:color="auto"/>
            <w:left w:val="none" w:sz="0" w:space="0" w:color="auto"/>
            <w:bottom w:val="none" w:sz="0" w:space="0" w:color="auto"/>
            <w:right w:val="none" w:sz="0" w:space="0" w:color="auto"/>
          </w:divBdr>
        </w:div>
        <w:div w:id="1354845158">
          <w:marLeft w:val="0"/>
          <w:marRight w:val="0"/>
          <w:marTop w:val="0"/>
          <w:marBottom w:val="0"/>
          <w:divBdr>
            <w:top w:val="none" w:sz="0" w:space="0" w:color="auto"/>
            <w:left w:val="none" w:sz="0" w:space="0" w:color="auto"/>
            <w:bottom w:val="none" w:sz="0" w:space="0" w:color="auto"/>
            <w:right w:val="none" w:sz="0" w:space="0" w:color="auto"/>
          </w:divBdr>
        </w:div>
        <w:div w:id="1354845159">
          <w:marLeft w:val="0"/>
          <w:marRight w:val="0"/>
          <w:marTop w:val="0"/>
          <w:marBottom w:val="0"/>
          <w:divBdr>
            <w:top w:val="none" w:sz="0" w:space="0" w:color="auto"/>
            <w:left w:val="none" w:sz="0" w:space="0" w:color="auto"/>
            <w:bottom w:val="none" w:sz="0" w:space="0" w:color="auto"/>
            <w:right w:val="none" w:sz="0" w:space="0" w:color="auto"/>
          </w:divBdr>
        </w:div>
        <w:div w:id="1354845191">
          <w:marLeft w:val="0"/>
          <w:marRight w:val="0"/>
          <w:marTop w:val="0"/>
          <w:marBottom w:val="0"/>
          <w:divBdr>
            <w:top w:val="none" w:sz="0" w:space="0" w:color="auto"/>
            <w:left w:val="none" w:sz="0" w:space="0" w:color="auto"/>
            <w:bottom w:val="none" w:sz="0" w:space="0" w:color="auto"/>
            <w:right w:val="none" w:sz="0" w:space="0" w:color="auto"/>
          </w:divBdr>
        </w:div>
        <w:div w:id="1354845192">
          <w:marLeft w:val="0"/>
          <w:marRight w:val="0"/>
          <w:marTop w:val="0"/>
          <w:marBottom w:val="0"/>
          <w:divBdr>
            <w:top w:val="none" w:sz="0" w:space="0" w:color="auto"/>
            <w:left w:val="none" w:sz="0" w:space="0" w:color="auto"/>
            <w:bottom w:val="none" w:sz="0" w:space="0" w:color="auto"/>
            <w:right w:val="none" w:sz="0" w:space="0" w:color="auto"/>
          </w:divBdr>
        </w:div>
        <w:div w:id="1354845193">
          <w:marLeft w:val="0"/>
          <w:marRight w:val="0"/>
          <w:marTop w:val="0"/>
          <w:marBottom w:val="0"/>
          <w:divBdr>
            <w:top w:val="none" w:sz="0" w:space="0" w:color="auto"/>
            <w:left w:val="none" w:sz="0" w:space="0" w:color="auto"/>
            <w:bottom w:val="none" w:sz="0" w:space="0" w:color="auto"/>
            <w:right w:val="none" w:sz="0" w:space="0" w:color="auto"/>
          </w:divBdr>
        </w:div>
        <w:div w:id="1354845194">
          <w:marLeft w:val="0"/>
          <w:marRight w:val="0"/>
          <w:marTop w:val="0"/>
          <w:marBottom w:val="0"/>
          <w:divBdr>
            <w:top w:val="none" w:sz="0" w:space="0" w:color="auto"/>
            <w:left w:val="none" w:sz="0" w:space="0" w:color="auto"/>
            <w:bottom w:val="none" w:sz="0" w:space="0" w:color="auto"/>
            <w:right w:val="none" w:sz="0" w:space="0" w:color="auto"/>
          </w:divBdr>
        </w:div>
        <w:div w:id="1354845195">
          <w:marLeft w:val="0"/>
          <w:marRight w:val="0"/>
          <w:marTop w:val="0"/>
          <w:marBottom w:val="0"/>
          <w:divBdr>
            <w:top w:val="none" w:sz="0" w:space="0" w:color="auto"/>
            <w:left w:val="none" w:sz="0" w:space="0" w:color="auto"/>
            <w:bottom w:val="none" w:sz="0" w:space="0" w:color="auto"/>
            <w:right w:val="none" w:sz="0" w:space="0" w:color="auto"/>
          </w:divBdr>
        </w:div>
        <w:div w:id="1354845196">
          <w:marLeft w:val="0"/>
          <w:marRight w:val="0"/>
          <w:marTop w:val="0"/>
          <w:marBottom w:val="0"/>
          <w:divBdr>
            <w:top w:val="none" w:sz="0" w:space="0" w:color="auto"/>
            <w:left w:val="none" w:sz="0" w:space="0" w:color="auto"/>
            <w:bottom w:val="none" w:sz="0" w:space="0" w:color="auto"/>
            <w:right w:val="none" w:sz="0" w:space="0" w:color="auto"/>
          </w:divBdr>
        </w:div>
        <w:div w:id="1354845197">
          <w:marLeft w:val="0"/>
          <w:marRight w:val="0"/>
          <w:marTop w:val="0"/>
          <w:marBottom w:val="0"/>
          <w:divBdr>
            <w:top w:val="none" w:sz="0" w:space="0" w:color="auto"/>
            <w:left w:val="none" w:sz="0" w:space="0" w:color="auto"/>
            <w:bottom w:val="none" w:sz="0" w:space="0" w:color="auto"/>
            <w:right w:val="none" w:sz="0" w:space="0" w:color="auto"/>
          </w:divBdr>
        </w:div>
        <w:div w:id="1354845198">
          <w:marLeft w:val="0"/>
          <w:marRight w:val="0"/>
          <w:marTop w:val="0"/>
          <w:marBottom w:val="0"/>
          <w:divBdr>
            <w:top w:val="none" w:sz="0" w:space="0" w:color="auto"/>
            <w:left w:val="none" w:sz="0" w:space="0" w:color="auto"/>
            <w:bottom w:val="none" w:sz="0" w:space="0" w:color="auto"/>
            <w:right w:val="none" w:sz="0" w:space="0" w:color="auto"/>
          </w:divBdr>
        </w:div>
        <w:div w:id="1354845199">
          <w:marLeft w:val="0"/>
          <w:marRight w:val="0"/>
          <w:marTop w:val="0"/>
          <w:marBottom w:val="0"/>
          <w:divBdr>
            <w:top w:val="none" w:sz="0" w:space="0" w:color="auto"/>
            <w:left w:val="none" w:sz="0" w:space="0" w:color="auto"/>
            <w:bottom w:val="none" w:sz="0" w:space="0" w:color="auto"/>
            <w:right w:val="none" w:sz="0" w:space="0" w:color="auto"/>
          </w:divBdr>
        </w:div>
        <w:div w:id="1354845200">
          <w:marLeft w:val="0"/>
          <w:marRight w:val="0"/>
          <w:marTop w:val="0"/>
          <w:marBottom w:val="0"/>
          <w:divBdr>
            <w:top w:val="none" w:sz="0" w:space="0" w:color="auto"/>
            <w:left w:val="none" w:sz="0" w:space="0" w:color="auto"/>
            <w:bottom w:val="none" w:sz="0" w:space="0" w:color="auto"/>
            <w:right w:val="none" w:sz="0" w:space="0" w:color="auto"/>
          </w:divBdr>
        </w:div>
        <w:div w:id="1354845201">
          <w:marLeft w:val="0"/>
          <w:marRight w:val="0"/>
          <w:marTop w:val="0"/>
          <w:marBottom w:val="0"/>
          <w:divBdr>
            <w:top w:val="none" w:sz="0" w:space="0" w:color="auto"/>
            <w:left w:val="none" w:sz="0" w:space="0" w:color="auto"/>
            <w:bottom w:val="none" w:sz="0" w:space="0" w:color="auto"/>
            <w:right w:val="none" w:sz="0" w:space="0" w:color="auto"/>
          </w:divBdr>
        </w:div>
        <w:div w:id="1354845202">
          <w:marLeft w:val="0"/>
          <w:marRight w:val="0"/>
          <w:marTop w:val="0"/>
          <w:marBottom w:val="0"/>
          <w:divBdr>
            <w:top w:val="none" w:sz="0" w:space="0" w:color="auto"/>
            <w:left w:val="none" w:sz="0" w:space="0" w:color="auto"/>
            <w:bottom w:val="none" w:sz="0" w:space="0" w:color="auto"/>
            <w:right w:val="none" w:sz="0" w:space="0" w:color="auto"/>
          </w:divBdr>
        </w:div>
        <w:div w:id="1354845203">
          <w:marLeft w:val="0"/>
          <w:marRight w:val="0"/>
          <w:marTop w:val="0"/>
          <w:marBottom w:val="0"/>
          <w:divBdr>
            <w:top w:val="none" w:sz="0" w:space="0" w:color="auto"/>
            <w:left w:val="none" w:sz="0" w:space="0" w:color="auto"/>
            <w:bottom w:val="none" w:sz="0" w:space="0" w:color="auto"/>
            <w:right w:val="none" w:sz="0" w:space="0" w:color="auto"/>
          </w:divBdr>
        </w:div>
        <w:div w:id="1354845204">
          <w:marLeft w:val="0"/>
          <w:marRight w:val="0"/>
          <w:marTop w:val="0"/>
          <w:marBottom w:val="0"/>
          <w:divBdr>
            <w:top w:val="none" w:sz="0" w:space="0" w:color="auto"/>
            <w:left w:val="none" w:sz="0" w:space="0" w:color="auto"/>
            <w:bottom w:val="none" w:sz="0" w:space="0" w:color="auto"/>
            <w:right w:val="none" w:sz="0" w:space="0" w:color="auto"/>
          </w:divBdr>
        </w:div>
        <w:div w:id="1354845205">
          <w:marLeft w:val="0"/>
          <w:marRight w:val="0"/>
          <w:marTop w:val="0"/>
          <w:marBottom w:val="0"/>
          <w:divBdr>
            <w:top w:val="none" w:sz="0" w:space="0" w:color="auto"/>
            <w:left w:val="none" w:sz="0" w:space="0" w:color="auto"/>
            <w:bottom w:val="none" w:sz="0" w:space="0" w:color="auto"/>
            <w:right w:val="none" w:sz="0" w:space="0" w:color="auto"/>
          </w:divBdr>
        </w:div>
        <w:div w:id="1354845206">
          <w:marLeft w:val="0"/>
          <w:marRight w:val="0"/>
          <w:marTop w:val="0"/>
          <w:marBottom w:val="0"/>
          <w:divBdr>
            <w:top w:val="none" w:sz="0" w:space="0" w:color="auto"/>
            <w:left w:val="none" w:sz="0" w:space="0" w:color="auto"/>
            <w:bottom w:val="none" w:sz="0" w:space="0" w:color="auto"/>
            <w:right w:val="none" w:sz="0" w:space="0" w:color="auto"/>
          </w:divBdr>
        </w:div>
        <w:div w:id="1354845207">
          <w:marLeft w:val="0"/>
          <w:marRight w:val="0"/>
          <w:marTop w:val="0"/>
          <w:marBottom w:val="0"/>
          <w:divBdr>
            <w:top w:val="none" w:sz="0" w:space="0" w:color="auto"/>
            <w:left w:val="none" w:sz="0" w:space="0" w:color="auto"/>
            <w:bottom w:val="none" w:sz="0" w:space="0" w:color="auto"/>
            <w:right w:val="none" w:sz="0" w:space="0" w:color="auto"/>
          </w:divBdr>
        </w:div>
        <w:div w:id="1354845208">
          <w:marLeft w:val="0"/>
          <w:marRight w:val="0"/>
          <w:marTop w:val="0"/>
          <w:marBottom w:val="0"/>
          <w:divBdr>
            <w:top w:val="none" w:sz="0" w:space="0" w:color="auto"/>
            <w:left w:val="none" w:sz="0" w:space="0" w:color="auto"/>
            <w:bottom w:val="none" w:sz="0" w:space="0" w:color="auto"/>
            <w:right w:val="none" w:sz="0" w:space="0" w:color="auto"/>
          </w:divBdr>
        </w:div>
        <w:div w:id="1354845209">
          <w:marLeft w:val="0"/>
          <w:marRight w:val="0"/>
          <w:marTop w:val="0"/>
          <w:marBottom w:val="0"/>
          <w:divBdr>
            <w:top w:val="none" w:sz="0" w:space="0" w:color="auto"/>
            <w:left w:val="none" w:sz="0" w:space="0" w:color="auto"/>
            <w:bottom w:val="none" w:sz="0" w:space="0" w:color="auto"/>
            <w:right w:val="none" w:sz="0" w:space="0" w:color="auto"/>
          </w:divBdr>
        </w:div>
        <w:div w:id="1354845210">
          <w:marLeft w:val="0"/>
          <w:marRight w:val="0"/>
          <w:marTop w:val="0"/>
          <w:marBottom w:val="0"/>
          <w:divBdr>
            <w:top w:val="none" w:sz="0" w:space="0" w:color="auto"/>
            <w:left w:val="none" w:sz="0" w:space="0" w:color="auto"/>
            <w:bottom w:val="none" w:sz="0" w:space="0" w:color="auto"/>
            <w:right w:val="none" w:sz="0" w:space="0" w:color="auto"/>
          </w:divBdr>
        </w:div>
        <w:div w:id="1354845211">
          <w:marLeft w:val="0"/>
          <w:marRight w:val="0"/>
          <w:marTop w:val="0"/>
          <w:marBottom w:val="0"/>
          <w:divBdr>
            <w:top w:val="none" w:sz="0" w:space="0" w:color="auto"/>
            <w:left w:val="none" w:sz="0" w:space="0" w:color="auto"/>
            <w:bottom w:val="none" w:sz="0" w:space="0" w:color="auto"/>
            <w:right w:val="none" w:sz="0" w:space="0" w:color="auto"/>
          </w:divBdr>
        </w:div>
      </w:divsChild>
    </w:div>
    <w:div w:id="1354845160">
      <w:marLeft w:val="0"/>
      <w:marRight w:val="0"/>
      <w:marTop w:val="0"/>
      <w:marBottom w:val="0"/>
      <w:divBdr>
        <w:top w:val="none" w:sz="0" w:space="0" w:color="auto"/>
        <w:left w:val="none" w:sz="0" w:space="0" w:color="auto"/>
        <w:bottom w:val="none" w:sz="0" w:space="0" w:color="auto"/>
        <w:right w:val="none" w:sz="0" w:space="0" w:color="auto"/>
      </w:divBdr>
    </w:div>
    <w:div w:id="1354845161">
      <w:marLeft w:val="0"/>
      <w:marRight w:val="0"/>
      <w:marTop w:val="0"/>
      <w:marBottom w:val="0"/>
      <w:divBdr>
        <w:top w:val="none" w:sz="0" w:space="0" w:color="auto"/>
        <w:left w:val="none" w:sz="0" w:space="0" w:color="auto"/>
        <w:bottom w:val="none" w:sz="0" w:space="0" w:color="auto"/>
        <w:right w:val="none" w:sz="0" w:space="0" w:color="auto"/>
      </w:divBdr>
    </w:div>
    <w:div w:id="1354845162">
      <w:marLeft w:val="0"/>
      <w:marRight w:val="0"/>
      <w:marTop w:val="0"/>
      <w:marBottom w:val="0"/>
      <w:divBdr>
        <w:top w:val="none" w:sz="0" w:space="0" w:color="auto"/>
        <w:left w:val="none" w:sz="0" w:space="0" w:color="auto"/>
        <w:bottom w:val="none" w:sz="0" w:space="0" w:color="auto"/>
        <w:right w:val="none" w:sz="0" w:space="0" w:color="auto"/>
      </w:divBdr>
    </w:div>
    <w:div w:id="1354845179">
      <w:marLeft w:val="0"/>
      <w:marRight w:val="0"/>
      <w:marTop w:val="0"/>
      <w:marBottom w:val="0"/>
      <w:divBdr>
        <w:top w:val="none" w:sz="0" w:space="0" w:color="auto"/>
        <w:left w:val="none" w:sz="0" w:space="0" w:color="auto"/>
        <w:bottom w:val="none" w:sz="0" w:space="0" w:color="auto"/>
        <w:right w:val="none" w:sz="0" w:space="0" w:color="auto"/>
      </w:divBdr>
    </w:div>
    <w:div w:id="1354845188">
      <w:marLeft w:val="0"/>
      <w:marRight w:val="0"/>
      <w:marTop w:val="0"/>
      <w:marBottom w:val="0"/>
      <w:divBdr>
        <w:top w:val="none" w:sz="0" w:space="0" w:color="auto"/>
        <w:left w:val="none" w:sz="0" w:space="0" w:color="auto"/>
        <w:bottom w:val="none" w:sz="0" w:space="0" w:color="auto"/>
        <w:right w:val="none" w:sz="0" w:space="0" w:color="auto"/>
      </w:divBdr>
      <w:divsChild>
        <w:div w:id="1354845174">
          <w:marLeft w:val="0"/>
          <w:marRight w:val="0"/>
          <w:marTop w:val="0"/>
          <w:marBottom w:val="0"/>
          <w:divBdr>
            <w:top w:val="none" w:sz="0" w:space="0" w:color="auto"/>
            <w:left w:val="none" w:sz="0" w:space="0" w:color="auto"/>
            <w:bottom w:val="none" w:sz="0" w:space="0" w:color="auto"/>
            <w:right w:val="none" w:sz="0" w:space="0" w:color="auto"/>
          </w:divBdr>
          <w:divsChild>
            <w:div w:id="1354845183">
              <w:marLeft w:val="0"/>
              <w:marRight w:val="0"/>
              <w:marTop w:val="0"/>
              <w:marBottom w:val="0"/>
              <w:divBdr>
                <w:top w:val="none" w:sz="0" w:space="0" w:color="auto"/>
                <w:left w:val="none" w:sz="0" w:space="0" w:color="auto"/>
                <w:bottom w:val="none" w:sz="0" w:space="0" w:color="auto"/>
                <w:right w:val="none" w:sz="0" w:space="0" w:color="auto"/>
              </w:divBdr>
              <w:divsChild>
                <w:div w:id="1354845185">
                  <w:marLeft w:val="0"/>
                  <w:marRight w:val="0"/>
                  <w:marTop w:val="0"/>
                  <w:marBottom w:val="0"/>
                  <w:divBdr>
                    <w:top w:val="none" w:sz="0" w:space="0" w:color="auto"/>
                    <w:left w:val="none" w:sz="0" w:space="0" w:color="auto"/>
                    <w:bottom w:val="none" w:sz="0" w:space="0" w:color="auto"/>
                    <w:right w:val="none" w:sz="0" w:space="0" w:color="auto"/>
                  </w:divBdr>
                  <w:divsChild>
                    <w:div w:id="1354845189">
                      <w:marLeft w:val="0"/>
                      <w:marRight w:val="0"/>
                      <w:marTop w:val="0"/>
                      <w:marBottom w:val="0"/>
                      <w:divBdr>
                        <w:top w:val="none" w:sz="0" w:space="0" w:color="auto"/>
                        <w:left w:val="none" w:sz="0" w:space="0" w:color="auto"/>
                        <w:bottom w:val="none" w:sz="0" w:space="0" w:color="auto"/>
                        <w:right w:val="none" w:sz="0" w:space="0" w:color="auto"/>
                      </w:divBdr>
                      <w:divsChild>
                        <w:div w:id="1354845181">
                          <w:marLeft w:val="0"/>
                          <w:marRight w:val="0"/>
                          <w:marTop w:val="0"/>
                          <w:marBottom w:val="0"/>
                          <w:divBdr>
                            <w:top w:val="none" w:sz="0" w:space="0" w:color="auto"/>
                            <w:left w:val="none" w:sz="0" w:space="0" w:color="auto"/>
                            <w:bottom w:val="none" w:sz="0" w:space="0" w:color="auto"/>
                            <w:right w:val="none" w:sz="0" w:space="0" w:color="auto"/>
                          </w:divBdr>
                          <w:divsChild>
                            <w:div w:id="1354845177">
                              <w:marLeft w:val="0"/>
                              <w:marRight w:val="0"/>
                              <w:marTop w:val="0"/>
                              <w:marBottom w:val="0"/>
                              <w:divBdr>
                                <w:top w:val="none" w:sz="0" w:space="0" w:color="auto"/>
                                <w:left w:val="none" w:sz="0" w:space="0" w:color="auto"/>
                                <w:bottom w:val="none" w:sz="0" w:space="0" w:color="auto"/>
                                <w:right w:val="none" w:sz="0" w:space="0" w:color="auto"/>
                              </w:divBdr>
                              <w:divsChild>
                                <w:div w:id="1354845180">
                                  <w:marLeft w:val="0"/>
                                  <w:marRight w:val="0"/>
                                  <w:marTop w:val="0"/>
                                  <w:marBottom w:val="0"/>
                                  <w:divBdr>
                                    <w:top w:val="none" w:sz="0" w:space="0" w:color="auto"/>
                                    <w:left w:val="none" w:sz="0" w:space="0" w:color="auto"/>
                                    <w:bottom w:val="none" w:sz="0" w:space="0" w:color="auto"/>
                                    <w:right w:val="none" w:sz="0" w:space="0" w:color="auto"/>
                                  </w:divBdr>
                                  <w:divsChild>
                                    <w:div w:id="1354845182">
                                      <w:marLeft w:val="0"/>
                                      <w:marRight w:val="0"/>
                                      <w:marTop w:val="0"/>
                                      <w:marBottom w:val="0"/>
                                      <w:divBdr>
                                        <w:top w:val="none" w:sz="0" w:space="0" w:color="auto"/>
                                        <w:left w:val="none" w:sz="0" w:space="0" w:color="auto"/>
                                        <w:bottom w:val="none" w:sz="0" w:space="0" w:color="auto"/>
                                        <w:right w:val="none" w:sz="0" w:space="0" w:color="auto"/>
                                      </w:divBdr>
                                      <w:divsChild>
                                        <w:div w:id="1354845164">
                                          <w:marLeft w:val="0"/>
                                          <w:marRight w:val="0"/>
                                          <w:marTop w:val="0"/>
                                          <w:marBottom w:val="0"/>
                                          <w:divBdr>
                                            <w:top w:val="none" w:sz="0" w:space="0" w:color="auto"/>
                                            <w:left w:val="none" w:sz="0" w:space="0" w:color="auto"/>
                                            <w:bottom w:val="none" w:sz="0" w:space="0" w:color="auto"/>
                                            <w:right w:val="none" w:sz="0" w:space="0" w:color="auto"/>
                                          </w:divBdr>
                                          <w:divsChild>
                                            <w:div w:id="1354845165">
                                              <w:marLeft w:val="0"/>
                                              <w:marRight w:val="0"/>
                                              <w:marTop w:val="0"/>
                                              <w:marBottom w:val="0"/>
                                              <w:divBdr>
                                                <w:top w:val="none" w:sz="0" w:space="0" w:color="auto"/>
                                                <w:left w:val="none" w:sz="0" w:space="0" w:color="auto"/>
                                                <w:bottom w:val="none" w:sz="0" w:space="0" w:color="auto"/>
                                                <w:right w:val="none" w:sz="0" w:space="0" w:color="auto"/>
                                              </w:divBdr>
                                              <w:divsChild>
                                                <w:div w:id="1354845186">
                                                  <w:marLeft w:val="0"/>
                                                  <w:marRight w:val="0"/>
                                                  <w:marTop w:val="0"/>
                                                  <w:marBottom w:val="0"/>
                                                  <w:divBdr>
                                                    <w:top w:val="none" w:sz="0" w:space="0" w:color="auto"/>
                                                    <w:left w:val="none" w:sz="0" w:space="0" w:color="auto"/>
                                                    <w:bottom w:val="none" w:sz="0" w:space="0" w:color="auto"/>
                                                    <w:right w:val="none" w:sz="0" w:space="0" w:color="auto"/>
                                                  </w:divBdr>
                                                  <w:divsChild>
                                                    <w:div w:id="1354845184">
                                                      <w:marLeft w:val="0"/>
                                                      <w:marRight w:val="0"/>
                                                      <w:marTop w:val="0"/>
                                                      <w:marBottom w:val="0"/>
                                                      <w:divBdr>
                                                        <w:top w:val="none" w:sz="0" w:space="0" w:color="auto"/>
                                                        <w:left w:val="none" w:sz="0" w:space="0" w:color="auto"/>
                                                        <w:bottom w:val="none" w:sz="0" w:space="0" w:color="auto"/>
                                                        <w:right w:val="none" w:sz="0" w:space="0" w:color="auto"/>
                                                      </w:divBdr>
                                                      <w:divsChild>
                                                        <w:div w:id="1354845167">
                                                          <w:marLeft w:val="0"/>
                                                          <w:marRight w:val="0"/>
                                                          <w:marTop w:val="0"/>
                                                          <w:marBottom w:val="0"/>
                                                          <w:divBdr>
                                                            <w:top w:val="none" w:sz="0" w:space="0" w:color="auto"/>
                                                            <w:left w:val="none" w:sz="0" w:space="0" w:color="auto"/>
                                                            <w:bottom w:val="none" w:sz="0" w:space="0" w:color="auto"/>
                                                            <w:right w:val="none" w:sz="0" w:space="0" w:color="auto"/>
                                                          </w:divBdr>
                                                          <w:divsChild>
                                                            <w:div w:id="1354845168">
                                                              <w:marLeft w:val="0"/>
                                                              <w:marRight w:val="0"/>
                                                              <w:marTop w:val="0"/>
                                                              <w:marBottom w:val="0"/>
                                                              <w:divBdr>
                                                                <w:top w:val="none" w:sz="0" w:space="0" w:color="auto"/>
                                                                <w:left w:val="none" w:sz="0" w:space="0" w:color="auto"/>
                                                                <w:bottom w:val="none" w:sz="0" w:space="0" w:color="auto"/>
                                                                <w:right w:val="none" w:sz="0" w:space="0" w:color="auto"/>
                                                              </w:divBdr>
                                                              <w:divsChild>
                                                                <w:div w:id="1354845170">
                                                                  <w:marLeft w:val="0"/>
                                                                  <w:marRight w:val="0"/>
                                                                  <w:marTop w:val="0"/>
                                                                  <w:marBottom w:val="0"/>
                                                                  <w:divBdr>
                                                                    <w:top w:val="none" w:sz="0" w:space="0" w:color="auto"/>
                                                                    <w:left w:val="none" w:sz="0" w:space="0" w:color="auto"/>
                                                                    <w:bottom w:val="none" w:sz="0" w:space="0" w:color="auto"/>
                                                                    <w:right w:val="none" w:sz="0" w:space="0" w:color="auto"/>
                                                                  </w:divBdr>
                                                                  <w:divsChild>
                                                                    <w:div w:id="1354845163">
                                                                      <w:marLeft w:val="0"/>
                                                                      <w:marRight w:val="0"/>
                                                                      <w:marTop w:val="0"/>
                                                                      <w:marBottom w:val="0"/>
                                                                      <w:divBdr>
                                                                        <w:top w:val="none" w:sz="0" w:space="0" w:color="auto"/>
                                                                        <w:left w:val="none" w:sz="0" w:space="0" w:color="auto"/>
                                                                        <w:bottom w:val="none" w:sz="0" w:space="0" w:color="auto"/>
                                                                        <w:right w:val="none" w:sz="0" w:space="0" w:color="auto"/>
                                                                      </w:divBdr>
                                                                      <w:divsChild>
                                                                        <w:div w:id="1354845176">
                                                                          <w:marLeft w:val="0"/>
                                                                          <w:marRight w:val="0"/>
                                                                          <w:marTop w:val="0"/>
                                                                          <w:marBottom w:val="0"/>
                                                                          <w:divBdr>
                                                                            <w:top w:val="none" w:sz="0" w:space="0" w:color="auto"/>
                                                                            <w:left w:val="none" w:sz="0" w:space="0" w:color="auto"/>
                                                                            <w:bottom w:val="none" w:sz="0" w:space="0" w:color="auto"/>
                                                                            <w:right w:val="none" w:sz="0" w:space="0" w:color="auto"/>
                                                                          </w:divBdr>
                                                                          <w:divsChild>
                                                                            <w:div w:id="1354845175">
                                                                              <w:marLeft w:val="0"/>
                                                                              <w:marRight w:val="0"/>
                                                                              <w:marTop w:val="0"/>
                                                                              <w:marBottom w:val="0"/>
                                                                              <w:divBdr>
                                                                                <w:top w:val="none" w:sz="0" w:space="0" w:color="auto"/>
                                                                                <w:left w:val="none" w:sz="0" w:space="0" w:color="auto"/>
                                                                                <w:bottom w:val="none" w:sz="0" w:space="0" w:color="auto"/>
                                                                                <w:right w:val="none" w:sz="0" w:space="0" w:color="auto"/>
                                                                              </w:divBdr>
                                                                              <w:divsChild>
                                                                                <w:div w:id="1354845173">
                                                                                  <w:marLeft w:val="0"/>
                                                                                  <w:marRight w:val="0"/>
                                                                                  <w:marTop w:val="0"/>
                                                                                  <w:marBottom w:val="0"/>
                                                                                  <w:divBdr>
                                                                                    <w:top w:val="none" w:sz="0" w:space="0" w:color="auto"/>
                                                                                    <w:left w:val="none" w:sz="0" w:space="0" w:color="auto"/>
                                                                                    <w:bottom w:val="none" w:sz="0" w:space="0" w:color="auto"/>
                                                                                    <w:right w:val="none" w:sz="0" w:space="0" w:color="auto"/>
                                                                                  </w:divBdr>
                                                                                  <w:divsChild>
                                                                                    <w:div w:id="1354845166">
                                                                                      <w:marLeft w:val="0"/>
                                                                                      <w:marRight w:val="0"/>
                                                                                      <w:marTop w:val="0"/>
                                                                                      <w:marBottom w:val="0"/>
                                                                                      <w:divBdr>
                                                                                        <w:top w:val="none" w:sz="0" w:space="0" w:color="auto"/>
                                                                                        <w:left w:val="none" w:sz="0" w:space="0" w:color="auto"/>
                                                                                        <w:bottom w:val="none" w:sz="0" w:space="0" w:color="auto"/>
                                                                                        <w:right w:val="none" w:sz="0" w:space="0" w:color="auto"/>
                                                                                      </w:divBdr>
                                                                                    </w:div>
                                                                                    <w:div w:id="1354845169">
                                                                                      <w:marLeft w:val="0"/>
                                                                                      <w:marRight w:val="0"/>
                                                                                      <w:marTop w:val="0"/>
                                                                                      <w:marBottom w:val="0"/>
                                                                                      <w:divBdr>
                                                                                        <w:top w:val="none" w:sz="0" w:space="0" w:color="auto"/>
                                                                                        <w:left w:val="none" w:sz="0" w:space="0" w:color="auto"/>
                                                                                        <w:bottom w:val="none" w:sz="0" w:space="0" w:color="auto"/>
                                                                                        <w:right w:val="none" w:sz="0" w:space="0" w:color="auto"/>
                                                                                      </w:divBdr>
                                                                                    </w:div>
                                                                                    <w:div w:id="1354845171">
                                                                                      <w:marLeft w:val="0"/>
                                                                                      <w:marRight w:val="0"/>
                                                                                      <w:marTop w:val="0"/>
                                                                                      <w:marBottom w:val="0"/>
                                                                                      <w:divBdr>
                                                                                        <w:top w:val="none" w:sz="0" w:space="0" w:color="auto"/>
                                                                                        <w:left w:val="none" w:sz="0" w:space="0" w:color="auto"/>
                                                                                        <w:bottom w:val="none" w:sz="0" w:space="0" w:color="auto"/>
                                                                                        <w:right w:val="none" w:sz="0" w:space="0" w:color="auto"/>
                                                                                      </w:divBdr>
                                                                                    </w:div>
                                                                                    <w:div w:id="1354845172">
                                                                                      <w:marLeft w:val="0"/>
                                                                                      <w:marRight w:val="0"/>
                                                                                      <w:marTop w:val="0"/>
                                                                                      <w:marBottom w:val="0"/>
                                                                                      <w:divBdr>
                                                                                        <w:top w:val="none" w:sz="0" w:space="0" w:color="auto"/>
                                                                                        <w:left w:val="none" w:sz="0" w:space="0" w:color="auto"/>
                                                                                        <w:bottom w:val="none" w:sz="0" w:space="0" w:color="auto"/>
                                                                                        <w:right w:val="none" w:sz="0" w:space="0" w:color="auto"/>
                                                                                      </w:divBdr>
                                                                                    </w:div>
                                                                                    <w:div w:id="1354845187">
                                                                                      <w:marLeft w:val="0"/>
                                                                                      <w:marRight w:val="0"/>
                                                                                      <w:marTop w:val="0"/>
                                                                                      <w:marBottom w:val="0"/>
                                                                                      <w:divBdr>
                                                                                        <w:top w:val="none" w:sz="0" w:space="0" w:color="auto"/>
                                                                                        <w:left w:val="none" w:sz="0" w:space="0" w:color="auto"/>
                                                                                        <w:bottom w:val="none" w:sz="0" w:space="0" w:color="auto"/>
                                                                                        <w:right w:val="none" w:sz="0" w:space="0" w:color="auto"/>
                                                                                      </w:divBdr>
                                                                                    </w:div>
                                                                                  </w:divsChild>
                                                                                </w:div>
                                                                                <w:div w:id="13548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845190">
      <w:marLeft w:val="0"/>
      <w:marRight w:val="0"/>
      <w:marTop w:val="0"/>
      <w:marBottom w:val="0"/>
      <w:divBdr>
        <w:top w:val="none" w:sz="0" w:space="0" w:color="auto"/>
        <w:left w:val="none" w:sz="0" w:space="0" w:color="auto"/>
        <w:bottom w:val="none" w:sz="0" w:space="0" w:color="auto"/>
        <w:right w:val="none" w:sz="0" w:space="0" w:color="auto"/>
      </w:divBdr>
    </w:div>
    <w:div w:id="1354845212">
      <w:marLeft w:val="0"/>
      <w:marRight w:val="0"/>
      <w:marTop w:val="0"/>
      <w:marBottom w:val="0"/>
      <w:divBdr>
        <w:top w:val="none" w:sz="0" w:space="0" w:color="auto"/>
        <w:left w:val="none" w:sz="0" w:space="0" w:color="auto"/>
        <w:bottom w:val="none" w:sz="0" w:space="0" w:color="auto"/>
        <w:right w:val="none" w:sz="0" w:space="0" w:color="auto"/>
      </w:divBdr>
    </w:div>
    <w:div w:id="13548452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2859.0" TargetMode="External"/><Relationship Id="rId13" Type="http://schemas.openxmlformats.org/officeDocument/2006/relationships/hyperlink" Target="garantF1://23875218.1" TargetMode="External"/><Relationship Id="rId18" Type="http://schemas.openxmlformats.org/officeDocument/2006/relationships/hyperlink" Target="garantF1://2206278.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2036432.0" TargetMode="External"/><Relationship Id="rId7" Type="http://schemas.openxmlformats.org/officeDocument/2006/relationships/endnotes" Target="endnotes.xml"/><Relationship Id="rId12" Type="http://schemas.openxmlformats.org/officeDocument/2006/relationships/hyperlink" Target="garantF1://36867729.1000" TargetMode="External"/><Relationship Id="rId17" Type="http://schemas.openxmlformats.org/officeDocument/2006/relationships/hyperlink" Target="garantF1://36841832.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36841832.1000" TargetMode="External"/><Relationship Id="rId20" Type="http://schemas.openxmlformats.org/officeDocument/2006/relationships/hyperlink" Target="garantF1://149262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684183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36868936.1000" TargetMode="External"/><Relationship Id="rId23" Type="http://schemas.openxmlformats.org/officeDocument/2006/relationships/hyperlink" Target="garantF1://12012084.14" TargetMode="External"/><Relationship Id="rId10" Type="http://schemas.openxmlformats.org/officeDocument/2006/relationships/hyperlink" Target="garantF1://23840608.0" TargetMode="External"/><Relationship Id="rId19" Type="http://schemas.openxmlformats.org/officeDocument/2006/relationships/hyperlink" Target="garantF1://71530372.0" TargetMode="External"/><Relationship Id="rId4" Type="http://schemas.openxmlformats.org/officeDocument/2006/relationships/settings" Target="settings.xml"/><Relationship Id="rId9" Type="http://schemas.openxmlformats.org/officeDocument/2006/relationships/hyperlink" Target="garantF1://70218144.0" TargetMode="External"/><Relationship Id="rId14" Type="http://schemas.openxmlformats.org/officeDocument/2006/relationships/hyperlink" Target="consultantplus://offline/ref=0449F3E33ED9D08B739F4685643BF3A70D643CDF186ADA5E442648E4BB8B07DDD46C57D2695B9B4AS4O" TargetMode="External"/><Relationship Id="rId22" Type="http://schemas.openxmlformats.org/officeDocument/2006/relationships/hyperlink" Target="garantF1://36871584.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05F68-6CC3-444E-BCBA-6F5A2CA2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41567</Words>
  <Characters>236938</Characters>
  <Application>Microsoft Office Word</Application>
  <DocSecurity>0</DocSecurity>
  <Lines>1974</Lines>
  <Paragraphs>555</Paragraphs>
  <ScaleCrop>false</ScaleCrop>
  <Company>НПП "Гарант-Сервис"</Company>
  <LinksUpToDate>false</LinksUpToDate>
  <CharactersWithSpaces>277950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Alexey Khudyakov</cp:lastModifiedBy>
  <cp:revision>2</cp:revision>
  <cp:lastPrinted>2026-04-02T07:45:00Z</cp:lastPrinted>
  <dcterms:created xsi:type="dcterms:W3CDTF">2026-06-15T09:15:00Z</dcterms:created>
  <dcterms:modified xsi:type="dcterms:W3CDTF">2026-06-15T09:15:00Z</dcterms:modified>
</cp:coreProperties>
</file>