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9D" w:rsidRDefault="006A7D9D" w:rsidP="006A7D9D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9D" w:rsidRDefault="006A7D9D" w:rsidP="006A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6A7D9D" w:rsidRDefault="006A7D9D" w:rsidP="006A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6A7D9D" w:rsidRDefault="006A7D9D" w:rsidP="006A7D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A7D9D" w:rsidRDefault="006A7D9D" w:rsidP="006A7D9D">
      <w:pPr>
        <w:jc w:val="center"/>
        <w:rPr>
          <w:b/>
        </w:rPr>
      </w:pPr>
    </w:p>
    <w:p w:rsidR="006A7D9D" w:rsidRDefault="006A7D9D" w:rsidP="006A7D9D">
      <w:pPr>
        <w:jc w:val="center"/>
        <w:rPr>
          <w:b/>
        </w:rPr>
      </w:pPr>
    </w:p>
    <w:p w:rsidR="006A7D9D" w:rsidRDefault="006A7D9D" w:rsidP="006A7D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17.10.2022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1336</w:t>
      </w:r>
    </w:p>
    <w:p w:rsidR="006A7D9D" w:rsidRDefault="006A7D9D" w:rsidP="006A7D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Кореновск </w:t>
      </w:r>
    </w:p>
    <w:p w:rsidR="00E53020" w:rsidRDefault="00E53020" w:rsidP="00E53020">
      <w:pPr>
        <w:jc w:val="center"/>
        <w:rPr>
          <w:b/>
          <w:sz w:val="28"/>
          <w:szCs w:val="28"/>
        </w:rPr>
      </w:pPr>
    </w:p>
    <w:p w:rsidR="00E53020" w:rsidRDefault="00E53020" w:rsidP="00E53020">
      <w:pPr>
        <w:jc w:val="center"/>
        <w:rPr>
          <w:b/>
          <w:sz w:val="28"/>
          <w:szCs w:val="28"/>
        </w:rPr>
      </w:pPr>
      <w:r w:rsidRPr="00C376B8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b/>
          <w:sz w:val="28"/>
          <w:szCs w:val="28"/>
        </w:rPr>
        <w:t>«О внесении изменений в решение Совета Кореновского городского поселения Кореновского района</w:t>
      </w:r>
    </w:p>
    <w:p w:rsidR="00E53020" w:rsidRPr="00C376B8" w:rsidRDefault="00E53020" w:rsidP="00E5302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 19 сентября 2019 года № 7-1/4 </w:t>
      </w:r>
      <w:r w:rsidRPr="00C376B8">
        <w:rPr>
          <w:b/>
          <w:sz w:val="28"/>
          <w:szCs w:val="28"/>
        </w:rPr>
        <w:t>«Об утверждении состава административной комиссии Кореновского городского</w:t>
      </w:r>
      <w:r>
        <w:rPr>
          <w:b/>
          <w:sz w:val="28"/>
          <w:szCs w:val="28"/>
        </w:rPr>
        <w:t xml:space="preserve"> </w:t>
      </w:r>
      <w:r w:rsidRPr="00C376B8">
        <w:rPr>
          <w:b/>
          <w:sz w:val="28"/>
          <w:szCs w:val="28"/>
        </w:rPr>
        <w:t>поселения Кореновского района»</w:t>
      </w:r>
    </w:p>
    <w:p w:rsidR="00E53020" w:rsidRPr="00A87B8C" w:rsidRDefault="00E53020" w:rsidP="00E53020">
      <w:pPr>
        <w:pStyle w:val="Standard"/>
        <w:ind w:firstLine="709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53020" w:rsidRDefault="00E53020" w:rsidP="00E53020">
      <w:pPr>
        <w:pStyle w:val="Standard"/>
        <w:ind w:firstLine="709"/>
        <w:jc w:val="both"/>
        <w:rPr>
          <w:b/>
          <w:sz w:val="28"/>
          <w:szCs w:val="28"/>
        </w:rPr>
      </w:pPr>
      <w:r w:rsidRPr="008D7294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</w:t>
      </w:r>
      <w:r>
        <w:rPr>
          <w:rFonts w:eastAsia="Times New Roman" w:cs="Times New Roman"/>
          <w:sz w:val="28"/>
          <w:szCs w:val="28"/>
          <w:lang w:eastAsia="ar-SA"/>
        </w:rPr>
        <w:t>22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апреля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2014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года № </w:t>
      </w:r>
      <w:r>
        <w:rPr>
          <w:rFonts w:eastAsia="Times New Roman" w:cs="Times New Roman"/>
          <w:sz w:val="28"/>
          <w:szCs w:val="28"/>
          <w:lang w:eastAsia="ar-SA"/>
        </w:rPr>
        <w:t>426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CC437A"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</w:rPr>
        <w:t xml:space="preserve"> </w:t>
      </w:r>
      <w:r w:rsidRPr="008D7294">
        <w:rPr>
          <w:rFonts w:eastAsia="Times New Roman" w:cs="Times New Roman"/>
          <w:sz w:val="28"/>
          <w:szCs w:val="28"/>
          <w:lang w:eastAsia="ar-SA"/>
        </w:rPr>
        <w:t>администрация Кореновского городского поселения Кореновского района п о с т а н о в л я е т:</w:t>
      </w:r>
    </w:p>
    <w:p w:rsidR="00E53020" w:rsidRPr="00DA0696" w:rsidRDefault="00E53020" w:rsidP="00E53020">
      <w:pPr>
        <w:ind w:firstLine="709"/>
        <w:jc w:val="both"/>
        <w:rPr>
          <w:sz w:val="28"/>
          <w:szCs w:val="28"/>
        </w:rPr>
      </w:pPr>
      <w:r w:rsidRPr="009C0293">
        <w:rPr>
          <w:sz w:val="28"/>
          <w:szCs w:val="28"/>
        </w:rPr>
        <w:t>1</w:t>
      </w:r>
      <w:r w:rsidRPr="00DA0696">
        <w:rPr>
          <w:sz w:val="28"/>
          <w:szCs w:val="28"/>
        </w:rPr>
        <w:t>. Согласиться с проектом решения Совета Кореновского городского поселения Кореновского района</w:t>
      </w:r>
      <w:r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19 сентября                  2019 года № 7-1/4 </w:t>
      </w:r>
      <w:r w:rsidRPr="00DB2B14">
        <w:rPr>
          <w:sz w:val="28"/>
          <w:szCs w:val="28"/>
        </w:rPr>
        <w:t>«Об утверждении состава административной комиссии Кореновского городского поселения Кореновского района»</w:t>
      </w:r>
      <w:r w:rsidRPr="00DA0696">
        <w:rPr>
          <w:sz w:val="28"/>
          <w:szCs w:val="28"/>
        </w:rPr>
        <w:t>, представленным отделом</w:t>
      </w:r>
      <w:r>
        <w:rPr>
          <w:sz w:val="28"/>
          <w:szCs w:val="28"/>
        </w:rPr>
        <w:t xml:space="preserve"> по гражданской обороне и чрезвычайных ситуаций </w:t>
      </w:r>
      <w:r w:rsidRPr="00DA0696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E53020" w:rsidRDefault="00E53020" w:rsidP="00E53020">
      <w:pPr>
        <w:ind w:firstLine="709"/>
        <w:jc w:val="both"/>
        <w:rPr>
          <w:sz w:val="28"/>
          <w:szCs w:val="28"/>
        </w:rPr>
      </w:pPr>
      <w:r w:rsidRPr="00DA0696">
        <w:rPr>
          <w:sz w:val="28"/>
          <w:szCs w:val="28"/>
        </w:rPr>
        <w:t xml:space="preserve">2. Направить проект решения </w:t>
      </w:r>
      <w:r>
        <w:rPr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19 сентября                     2019 года № 7-1/4 </w:t>
      </w:r>
      <w:r w:rsidRPr="00DB2B1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B2B14">
        <w:rPr>
          <w:sz w:val="28"/>
          <w:szCs w:val="28"/>
        </w:rPr>
        <w:t>б утверждении состава</w:t>
      </w:r>
      <w:r>
        <w:rPr>
          <w:sz w:val="28"/>
          <w:szCs w:val="28"/>
        </w:rPr>
        <w:t xml:space="preserve"> </w:t>
      </w:r>
      <w:r w:rsidRPr="00DB2B14">
        <w:rPr>
          <w:sz w:val="28"/>
          <w:szCs w:val="28"/>
        </w:rPr>
        <w:t>административной комиссии Кореновского городского поселения Кореновского района»</w:t>
      </w:r>
      <w:r>
        <w:rPr>
          <w:sz w:val="28"/>
          <w:szCs w:val="28"/>
        </w:rPr>
        <w:t xml:space="preserve"> </w:t>
      </w:r>
      <w:r w:rsidRPr="00DA0696">
        <w:rPr>
          <w:sz w:val="28"/>
          <w:szCs w:val="28"/>
        </w:rPr>
        <w:t>в Совет Кореновского городского</w:t>
      </w:r>
      <w:r>
        <w:rPr>
          <w:sz w:val="28"/>
          <w:szCs w:val="28"/>
        </w:rPr>
        <w:t xml:space="preserve"> поселения для рассмотрения в установленном порядке (прилагается).</w:t>
      </w:r>
    </w:p>
    <w:p w:rsidR="00E53020" w:rsidRDefault="00E53020" w:rsidP="00E5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                    отдела по гражданской обороне и чрезвычайным ситуациям                      администрации Кореновского городского поселения Кореновского                         района С.Г. Чепурного.</w:t>
      </w:r>
    </w:p>
    <w:p w:rsidR="00E53020" w:rsidRDefault="00E53020" w:rsidP="00E5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E53020" w:rsidRDefault="00E53020" w:rsidP="00E5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53020" w:rsidRDefault="00E53020" w:rsidP="00E53020">
      <w:pPr>
        <w:jc w:val="both"/>
        <w:rPr>
          <w:sz w:val="28"/>
          <w:szCs w:val="28"/>
        </w:rPr>
      </w:pPr>
    </w:p>
    <w:p w:rsidR="00E53020" w:rsidRPr="001B5E7C" w:rsidRDefault="00E53020" w:rsidP="00E53020">
      <w:pPr>
        <w:jc w:val="both"/>
        <w:rPr>
          <w:sz w:val="28"/>
          <w:szCs w:val="28"/>
        </w:rPr>
      </w:pPr>
    </w:p>
    <w:p w:rsidR="00E53020" w:rsidRDefault="00E53020" w:rsidP="00E530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3020" w:rsidRDefault="00E53020" w:rsidP="00E53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E53020" w:rsidRDefault="00E53020" w:rsidP="00E5302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М.О. Шутылев</w:t>
      </w:r>
    </w:p>
    <w:p w:rsidR="00E53020" w:rsidRDefault="00E53020" w:rsidP="00E53020">
      <w:pPr>
        <w:jc w:val="both"/>
        <w:rPr>
          <w:sz w:val="28"/>
          <w:szCs w:val="28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 w:rsidP="00E530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3020" w:rsidRDefault="00E53020"/>
    <w:p w:rsidR="00E53020" w:rsidRDefault="00E53020">
      <w:pPr>
        <w:sectPr w:rsidR="00E53020" w:rsidSect="00AC31C5">
          <w:headerReference w:type="default" r:id="rId7"/>
          <w:type w:val="continuous"/>
          <w:pgSz w:w="11906" w:h="16838" w:code="9"/>
          <w:pgMar w:top="1134" w:right="567" w:bottom="1134" w:left="1701" w:header="1134" w:footer="1134" w:gutter="0"/>
          <w:cols w:space="708"/>
          <w:titlePg/>
          <w:docGrid w:linePitch="381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2"/>
        <w:gridCol w:w="1720"/>
        <w:gridCol w:w="4748"/>
      </w:tblGrid>
      <w:tr w:rsidR="00E53020" w:rsidRPr="00E53020" w:rsidTr="0049698C">
        <w:tc>
          <w:tcPr>
            <w:tcW w:w="3100" w:type="dxa"/>
          </w:tcPr>
          <w:p w:rsidR="00E53020" w:rsidRPr="00E53020" w:rsidRDefault="00E53020" w:rsidP="00E53020">
            <w:r w:rsidRPr="00E53020">
              <w:rPr>
                <w:sz w:val="28"/>
                <w:szCs w:val="28"/>
              </w:rPr>
              <w:lastRenderedPageBreak/>
              <w:tab/>
            </w:r>
            <w:r w:rsidRPr="00E53020">
              <w:rPr>
                <w:sz w:val="28"/>
                <w:szCs w:val="28"/>
              </w:rPr>
              <w:tab/>
            </w:r>
            <w:r w:rsidRPr="00E53020">
              <w:rPr>
                <w:sz w:val="28"/>
                <w:szCs w:val="28"/>
              </w:rPr>
              <w:tab/>
            </w:r>
            <w:r w:rsidRPr="00E53020">
              <w:rPr>
                <w:sz w:val="28"/>
                <w:szCs w:val="28"/>
              </w:rPr>
              <w:tab/>
            </w:r>
            <w:r w:rsidRPr="00E53020">
              <w:rPr>
                <w:sz w:val="28"/>
                <w:szCs w:val="28"/>
              </w:rPr>
              <w:tab/>
            </w:r>
            <w:r w:rsidRPr="00E53020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E53020" w:rsidRPr="00E53020" w:rsidRDefault="00E53020" w:rsidP="00E53020"/>
        </w:tc>
        <w:tc>
          <w:tcPr>
            <w:tcW w:w="4793" w:type="dxa"/>
          </w:tcPr>
          <w:p w:rsidR="00E53020" w:rsidRPr="00E53020" w:rsidRDefault="00E53020" w:rsidP="00E53020">
            <w:pPr>
              <w:jc w:val="center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>ПРИЛОЖЕНИЕ</w:t>
            </w:r>
          </w:p>
          <w:p w:rsidR="00E53020" w:rsidRPr="00E53020" w:rsidRDefault="00E53020" w:rsidP="00E53020">
            <w:pPr>
              <w:jc w:val="center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>к постановлению</w:t>
            </w:r>
            <w:r w:rsidRPr="00E53020">
              <w:rPr>
                <w:sz w:val="28"/>
                <w:szCs w:val="28"/>
              </w:rPr>
              <w:tab/>
              <w:t>администрации</w:t>
            </w:r>
          </w:p>
          <w:p w:rsidR="00E53020" w:rsidRPr="00E53020" w:rsidRDefault="00E53020" w:rsidP="00E53020">
            <w:pPr>
              <w:jc w:val="center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>Кореновского городского поселения</w:t>
            </w:r>
          </w:p>
          <w:p w:rsidR="00E53020" w:rsidRPr="00E53020" w:rsidRDefault="00E53020" w:rsidP="00E53020">
            <w:pPr>
              <w:jc w:val="center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>Кореновского района</w:t>
            </w:r>
          </w:p>
          <w:p w:rsidR="00E53020" w:rsidRPr="00E53020" w:rsidRDefault="00E53020" w:rsidP="00E53020">
            <w:pPr>
              <w:jc w:val="center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 xml:space="preserve">от </w:t>
            </w:r>
            <w:r w:rsidR="00A87B8C">
              <w:rPr>
                <w:sz w:val="28"/>
                <w:szCs w:val="28"/>
              </w:rPr>
              <w:t>17.10.2022 № 1336</w:t>
            </w:r>
            <w:bookmarkStart w:id="0" w:name="_GoBack"/>
            <w:bookmarkEnd w:id="0"/>
          </w:p>
          <w:p w:rsidR="00E53020" w:rsidRPr="00E53020" w:rsidRDefault="00E53020" w:rsidP="00E53020"/>
        </w:tc>
      </w:tr>
    </w:tbl>
    <w:p w:rsidR="00E53020" w:rsidRDefault="00E53020"/>
    <w:p w:rsidR="00E53020" w:rsidRPr="00E53020" w:rsidRDefault="00E53020" w:rsidP="00E53020">
      <w:pPr>
        <w:jc w:val="center"/>
        <w:rPr>
          <w:sz w:val="28"/>
          <w:szCs w:val="28"/>
        </w:rPr>
      </w:pPr>
      <w:r w:rsidRPr="00E53020">
        <w:rPr>
          <w:sz w:val="28"/>
          <w:szCs w:val="28"/>
        </w:rPr>
        <w:t>ПРОЕКТ РЕШЕНИЯ</w:t>
      </w:r>
    </w:p>
    <w:p w:rsidR="00E53020" w:rsidRPr="00E53020" w:rsidRDefault="00E53020" w:rsidP="00E53020">
      <w:pPr>
        <w:jc w:val="center"/>
        <w:rPr>
          <w:sz w:val="28"/>
          <w:szCs w:val="28"/>
        </w:rPr>
      </w:pPr>
      <w:r w:rsidRPr="00E53020">
        <w:rPr>
          <w:sz w:val="28"/>
          <w:szCs w:val="28"/>
        </w:rPr>
        <w:t>Совета Кореновского городского поселения</w:t>
      </w:r>
    </w:p>
    <w:p w:rsidR="00E53020" w:rsidRPr="00E53020" w:rsidRDefault="00E53020" w:rsidP="00E53020">
      <w:pPr>
        <w:jc w:val="center"/>
        <w:rPr>
          <w:sz w:val="28"/>
          <w:szCs w:val="28"/>
        </w:rPr>
      </w:pPr>
      <w:r w:rsidRPr="00E53020">
        <w:rPr>
          <w:sz w:val="28"/>
          <w:szCs w:val="28"/>
        </w:rPr>
        <w:t>Кореновского района</w:t>
      </w:r>
    </w:p>
    <w:p w:rsidR="00E53020" w:rsidRPr="00E53020" w:rsidRDefault="00E53020" w:rsidP="00E53020">
      <w:pPr>
        <w:jc w:val="center"/>
        <w:rPr>
          <w:sz w:val="28"/>
          <w:szCs w:val="28"/>
        </w:rPr>
      </w:pPr>
      <w:r w:rsidRPr="00E53020">
        <w:rPr>
          <w:sz w:val="28"/>
          <w:szCs w:val="28"/>
        </w:rPr>
        <w:t xml:space="preserve">_______________  </w:t>
      </w:r>
      <w:r w:rsidRPr="00E53020">
        <w:rPr>
          <w:sz w:val="28"/>
          <w:szCs w:val="28"/>
        </w:rPr>
        <w:tab/>
      </w:r>
      <w:r w:rsidRPr="00E53020">
        <w:rPr>
          <w:sz w:val="28"/>
          <w:szCs w:val="28"/>
        </w:rPr>
        <w:tab/>
      </w:r>
      <w:r w:rsidRPr="00E53020">
        <w:rPr>
          <w:sz w:val="28"/>
          <w:szCs w:val="28"/>
        </w:rPr>
        <w:tab/>
      </w:r>
      <w:r w:rsidRPr="00E53020">
        <w:rPr>
          <w:sz w:val="28"/>
          <w:szCs w:val="28"/>
        </w:rPr>
        <w:tab/>
      </w:r>
      <w:r w:rsidRPr="00E53020">
        <w:rPr>
          <w:sz w:val="28"/>
          <w:szCs w:val="28"/>
        </w:rPr>
        <w:tab/>
        <w:t xml:space="preserve">                                № ____</w:t>
      </w:r>
    </w:p>
    <w:p w:rsidR="00E53020" w:rsidRPr="00E53020" w:rsidRDefault="00E53020" w:rsidP="00E53020">
      <w:pPr>
        <w:jc w:val="center"/>
        <w:rPr>
          <w:sz w:val="28"/>
          <w:szCs w:val="28"/>
        </w:rPr>
      </w:pPr>
      <w:r w:rsidRPr="00E53020">
        <w:rPr>
          <w:sz w:val="28"/>
          <w:szCs w:val="28"/>
        </w:rPr>
        <w:t>г. Кореновск</w:t>
      </w:r>
    </w:p>
    <w:p w:rsidR="00E53020" w:rsidRPr="00E53020" w:rsidRDefault="00E53020" w:rsidP="00E53020">
      <w:pPr>
        <w:jc w:val="center"/>
        <w:rPr>
          <w:b/>
          <w:sz w:val="28"/>
          <w:szCs w:val="28"/>
        </w:rPr>
      </w:pPr>
    </w:p>
    <w:p w:rsidR="00E53020" w:rsidRPr="00E53020" w:rsidRDefault="00E53020" w:rsidP="00E53020">
      <w:pPr>
        <w:jc w:val="center"/>
        <w:rPr>
          <w:b/>
          <w:sz w:val="28"/>
          <w:szCs w:val="28"/>
        </w:rPr>
      </w:pPr>
    </w:p>
    <w:p w:rsidR="00E53020" w:rsidRPr="00E53020" w:rsidRDefault="00E53020" w:rsidP="00E53020">
      <w:pPr>
        <w:jc w:val="center"/>
        <w:rPr>
          <w:b/>
          <w:sz w:val="22"/>
          <w:szCs w:val="22"/>
        </w:rPr>
      </w:pPr>
      <w:r w:rsidRPr="00E5302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</w:t>
      </w:r>
    </w:p>
    <w:p w:rsidR="00E53020" w:rsidRPr="00E53020" w:rsidRDefault="00E53020" w:rsidP="00E53020">
      <w:pPr>
        <w:ind w:left="708"/>
      </w:pPr>
    </w:p>
    <w:p w:rsidR="00E53020" w:rsidRPr="00E53020" w:rsidRDefault="00E53020" w:rsidP="00E53020">
      <w:pPr>
        <w:ind w:left="708"/>
      </w:pPr>
    </w:p>
    <w:p w:rsidR="00E53020" w:rsidRPr="00E53020" w:rsidRDefault="00E53020" w:rsidP="00E53020">
      <w:pPr>
        <w:ind w:firstLine="567"/>
        <w:contextualSpacing/>
        <w:jc w:val="both"/>
        <w:rPr>
          <w:sz w:val="28"/>
          <w:szCs w:val="20"/>
        </w:rPr>
      </w:pPr>
      <w:r w:rsidRPr="00E53020">
        <w:rPr>
          <w:sz w:val="28"/>
          <w:szCs w:val="20"/>
        </w:rPr>
        <w:t>В соответствии со статьей 22.1 Кодекса Российской Федерации об административных правонарушениях, статьей 11.3 Закона Краснодарского         края от 23 июля 2003 года № 608-КЗ «Об административных правонарушениях», статьей 8 Закона Краснодарского края</w:t>
      </w:r>
      <w:r w:rsidRPr="00E53020">
        <w:rPr>
          <w:sz w:val="28"/>
          <w:szCs w:val="28"/>
        </w:rPr>
        <w:t xml:space="preserve">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</w:t>
      </w:r>
      <w:r>
        <w:rPr>
          <w:sz w:val="28"/>
          <w:szCs w:val="28"/>
        </w:rPr>
        <w:t xml:space="preserve">и по образованию и организации </w:t>
      </w:r>
      <w:r w:rsidRPr="00E53020">
        <w:rPr>
          <w:sz w:val="28"/>
          <w:szCs w:val="28"/>
        </w:rPr>
        <w:t xml:space="preserve">деятельности административных комиссий», </w:t>
      </w:r>
      <w:r w:rsidRPr="00E53020">
        <w:rPr>
          <w:sz w:val="28"/>
          <w:szCs w:val="20"/>
        </w:rPr>
        <w:t>Уставом Кореновского  городского поселения Кореновского района, в связи 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E53020" w:rsidRPr="00E53020" w:rsidRDefault="00E53020" w:rsidP="00E530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3020">
        <w:rPr>
          <w:rFonts w:eastAsia="Calibri"/>
          <w:sz w:val="28"/>
          <w:szCs w:val="28"/>
          <w:lang w:eastAsia="en-US"/>
        </w:rPr>
        <w:t>1. Внести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E53020" w:rsidRPr="00E53020" w:rsidRDefault="00E53020" w:rsidP="00E53020">
      <w:pPr>
        <w:ind w:firstLine="709"/>
        <w:jc w:val="both"/>
        <w:rPr>
          <w:sz w:val="28"/>
        </w:rPr>
      </w:pPr>
      <w:r w:rsidRPr="00E53020">
        <w:rPr>
          <w:sz w:val="28"/>
        </w:rPr>
        <w:t>1.1. Приложение к решению изложить в новой редакции (прилагается).</w:t>
      </w:r>
    </w:p>
    <w:p w:rsidR="00E53020" w:rsidRPr="00E53020" w:rsidRDefault="00E53020" w:rsidP="00E53020">
      <w:pPr>
        <w:ind w:firstLine="709"/>
        <w:jc w:val="both"/>
        <w:rPr>
          <w:color w:val="FF0000"/>
          <w:sz w:val="28"/>
          <w:szCs w:val="28"/>
        </w:rPr>
      </w:pPr>
      <w:r w:rsidRPr="00E53020">
        <w:rPr>
          <w:sz w:val="28"/>
          <w:szCs w:val="28"/>
        </w:rPr>
        <w:t>2. Признать утратившим силу решение Совета Кореновского городского поселения Кореновского района от 25 мая 2022 года № 304 «О внесении изменений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района».</w:t>
      </w:r>
      <w:r w:rsidRPr="00E53020">
        <w:rPr>
          <w:color w:val="FF0000"/>
          <w:sz w:val="28"/>
          <w:szCs w:val="28"/>
        </w:rPr>
        <w:t xml:space="preserve">  </w:t>
      </w:r>
    </w:p>
    <w:p w:rsidR="00E53020" w:rsidRPr="00E53020" w:rsidRDefault="00E53020" w:rsidP="00E5302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53020">
        <w:rPr>
          <w:bCs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администрации Кореновского                  </w:t>
      </w:r>
      <w:r w:rsidRPr="00E53020">
        <w:rPr>
          <w:bCs/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E53020" w:rsidRPr="00E53020" w:rsidRDefault="00E53020" w:rsidP="00E53020">
      <w:pPr>
        <w:ind w:firstLine="709"/>
        <w:jc w:val="both"/>
        <w:rPr>
          <w:sz w:val="28"/>
          <w:szCs w:val="28"/>
        </w:rPr>
      </w:pPr>
      <w:r w:rsidRPr="00E53020">
        <w:rPr>
          <w:bCs/>
          <w:sz w:val="28"/>
          <w:szCs w:val="28"/>
        </w:rPr>
        <w:t>3.</w:t>
      </w:r>
      <w:r w:rsidRPr="00E53020"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E53020" w:rsidRPr="00E53020" w:rsidRDefault="00E53020" w:rsidP="00E53020">
      <w:pPr>
        <w:ind w:firstLine="709"/>
        <w:jc w:val="both"/>
        <w:rPr>
          <w:sz w:val="28"/>
          <w:szCs w:val="28"/>
        </w:rPr>
      </w:pPr>
    </w:p>
    <w:p w:rsidR="00E53020" w:rsidRPr="00E53020" w:rsidRDefault="00E53020" w:rsidP="00E5302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53020" w:rsidRPr="00E53020" w:rsidTr="0049698C">
        <w:tc>
          <w:tcPr>
            <w:tcW w:w="4927" w:type="dxa"/>
            <w:shd w:val="clear" w:color="auto" w:fill="auto"/>
          </w:tcPr>
          <w:p w:rsidR="00E53020" w:rsidRPr="00E53020" w:rsidRDefault="00E53020" w:rsidP="00E53020">
            <w:pPr>
              <w:jc w:val="both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>Глава</w:t>
            </w:r>
          </w:p>
          <w:p w:rsidR="00E53020" w:rsidRPr="00E53020" w:rsidRDefault="00E53020" w:rsidP="00E53020">
            <w:pPr>
              <w:jc w:val="both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E53020" w:rsidRPr="00E53020" w:rsidRDefault="00E53020" w:rsidP="00E53020">
            <w:pPr>
              <w:jc w:val="both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>Коре</w:t>
            </w:r>
            <w:r>
              <w:rPr>
                <w:sz w:val="28"/>
                <w:szCs w:val="28"/>
              </w:rPr>
              <w:t xml:space="preserve">новского района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  <w:r w:rsidRPr="00E53020">
              <w:rPr>
                <w:sz w:val="28"/>
                <w:szCs w:val="28"/>
              </w:rPr>
              <w:t xml:space="preserve"> М.О. Шутылев</w:t>
            </w:r>
          </w:p>
        </w:tc>
        <w:tc>
          <w:tcPr>
            <w:tcW w:w="4927" w:type="dxa"/>
            <w:shd w:val="clear" w:color="auto" w:fill="auto"/>
          </w:tcPr>
          <w:p w:rsidR="00E53020" w:rsidRPr="00E53020" w:rsidRDefault="00E53020" w:rsidP="00E53020">
            <w:pPr>
              <w:jc w:val="both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>Председатель Совета</w:t>
            </w:r>
          </w:p>
          <w:p w:rsidR="00E53020" w:rsidRPr="00E53020" w:rsidRDefault="00E53020" w:rsidP="00E53020">
            <w:pPr>
              <w:jc w:val="both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>Кореновского городского поселения</w:t>
            </w:r>
          </w:p>
          <w:p w:rsidR="00E53020" w:rsidRPr="00E53020" w:rsidRDefault="00E53020" w:rsidP="00E53020">
            <w:pPr>
              <w:jc w:val="both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>Кореновского района</w:t>
            </w:r>
          </w:p>
          <w:p w:rsidR="00E53020" w:rsidRPr="00E53020" w:rsidRDefault="00E53020" w:rsidP="00E53020">
            <w:pPr>
              <w:jc w:val="both"/>
              <w:rPr>
                <w:sz w:val="28"/>
                <w:szCs w:val="28"/>
              </w:rPr>
            </w:pPr>
            <w:r w:rsidRPr="00E53020">
              <w:rPr>
                <w:sz w:val="28"/>
                <w:szCs w:val="28"/>
              </w:rPr>
              <w:t xml:space="preserve">                                        Е.Д. Деляниди</w:t>
            </w:r>
          </w:p>
        </w:tc>
      </w:tr>
    </w:tbl>
    <w:p w:rsidR="00E53020" w:rsidRPr="00E53020" w:rsidRDefault="00E53020" w:rsidP="00E53020"/>
    <w:p w:rsidR="00E53020" w:rsidRPr="00E53020" w:rsidRDefault="00E53020" w:rsidP="00E53020"/>
    <w:p w:rsidR="00E53020" w:rsidRPr="00E53020" w:rsidRDefault="00E53020" w:rsidP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p w:rsidR="00E53020" w:rsidRDefault="00E5302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1721"/>
        <w:gridCol w:w="4755"/>
      </w:tblGrid>
      <w:tr w:rsidR="00E53020" w:rsidRPr="006B0823" w:rsidTr="0049698C">
        <w:tc>
          <w:tcPr>
            <w:tcW w:w="3100" w:type="dxa"/>
          </w:tcPr>
          <w:p w:rsidR="00E53020" w:rsidRPr="006B0823" w:rsidRDefault="00E53020" w:rsidP="0049698C">
            <w:pPr>
              <w:rPr>
                <w:sz w:val="28"/>
                <w:szCs w:val="28"/>
              </w:rPr>
            </w:pPr>
          </w:p>
          <w:p w:rsidR="00E53020" w:rsidRPr="006B0823" w:rsidRDefault="00E53020" w:rsidP="0049698C">
            <w:pPr>
              <w:rPr>
                <w:sz w:val="28"/>
                <w:szCs w:val="28"/>
              </w:rPr>
            </w:pPr>
          </w:p>
          <w:p w:rsidR="00E53020" w:rsidRPr="006B0823" w:rsidRDefault="00E53020" w:rsidP="0049698C"/>
        </w:tc>
        <w:tc>
          <w:tcPr>
            <w:tcW w:w="1746" w:type="dxa"/>
          </w:tcPr>
          <w:p w:rsidR="00E53020" w:rsidRPr="006B0823" w:rsidRDefault="00E53020" w:rsidP="0049698C"/>
        </w:tc>
        <w:tc>
          <w:tcPr>
            <w:tcW w:w="4793" w:type="dxa"/>
          </w:tcPr>
          <w:p w:rsidR="00E53020" w:rsidRPr="00DD2884" w:rsidRDefault="00E53020" w:rsidP="0049698C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ПРИЛОЖЕНИЕ</w:t>
            </w:r>
          </w:p>
          <w:p w:rsidR="00E53020" w:rsidRPr="00DD2884" w:rsidRDefault="00E53020" w:rsidP="0049698C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 решению Совета</w:t>
            </w:r>
          </w:p>
          <w:p w:rsidR="00E53020" w:rsidRPr="00DD2884" w:rsidRDefault="00E53020" w:rsidP="0049698C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E53020" w:rsidRPr="00DD2884" w:rsidRDefault="00E53020" w:rsidP="0049698C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E53020" w:rsidRDefault="00E53020" w:rsidP="0049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</w:t>
            </w:r>
          </w:p>
          <w:p w:rsidR="00E53020" w:rsidRDefault="00E53020" w:rsidP="0049698C">
            <w:pPr>
              <w:jc w:val="center"/>
              <w:rPr>
                <w:sz w:val="28"/>
                <w:szCs w:val="28"/>
              </w:rPr>
            </w:pPr>
          </w:p>
          <w:p w:rsidR="00E53020" w:rsidRDefault="00E53020" w:rsidP="0049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2884">
              <w:rPr>
                <w:sz w:val="28"/>
                <w:szCs w:val="28"/>
              </w:rPr>
              <w:t>ПРИЛОЖЕНИЕ</w:t>
            </w:r>
          </w:p>
          <w:p w:rsidR="00E53020" w:rsidRDefault="00E53020" w:rsidP="0049698C">
            <w:pPr>
              <w:jc w:val="center"/>
              <w:rPr>
                <w:sz w:val="28"/>
                <w:szCs w:val="28"/>
              </w:rPr>
            </w:pPr>
          </w:p>
          <w:p w:rsidR="00E53020" w:rsidRPr="00DD2884" w:rsidRDefault="00E53020" w:rsidP="0049698C">
            <w:pPr>
              <w:jc w:val="center"/>
              <w:rPr>
                <w:sz w:val="28"/>
                <w:szCs w:val="28"/>
              </w:rPr>
            </w:pPr>
            <w:r w:rsidRPr="00AB3720">
              <w:rPr>
                <w:sz w:val="28"/>
                <w:szCs w:val="28"/>
              </w:rPr>
              <w:t>УТВЕРЖДЕН</w:t>
            </w:r>
          </w:p>
          <w:p w:rsidR="00E53020" w:rsidRPr="00DD2884" w:rsidRDefault="00E53020" w:rsidP="0049698C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ем</w:t>
            </w:r>
            <w:r w:rsidRPr="00DD2884">
              <w:rPr>
                <w:sz w:val="28"/>
                <w:szCs w:val="28"/>
              </w:rPr>
              <w:t xml:space="preserve"> Совета</w:t>
            </w:r>
          </w:p>
          <w:p w:rsidR="00E53020" w:rsidRPr="00DD2884" w:rsidRDefault="00E53020" w:rsidP="0049698C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E53020" w:rsidRPr="00DD2884" w:rsidRDefault="00E53020" w:rsidP="0049698C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E53020" w:rsidRPr="006B0823" w:rsidRDefault="00E53020" w:rsidP="0049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сентября 2019 года № 7-1/4</w:t>
            </w:r>
          </w:p>
          <w:p w:rsidR="00E53020" w:rsidRPr="006B0823" w:rsidRDefault="00E53020" w:rsidP="0049698C">
            <w:pPr>
              <w:jc w:val="center"/>
              <w:rPr>
                <w:sz w:val="28"/>
                <w:szCs w:val="28"/>
              </w:rPr>
            </w:pPr>
          </w:p>
          <w:p w:rsidR="00E53020" w:rsidRPr="006B0823" w:rsidRDefault="00E53020" w:rsidP="0049698C">
            <w:pPr>
              <w:jc w:val="center"/>
            </w:pPr>
          </w:p>
        </w:tc>
      </w:tr>
    </w:tbl>
    <w:p w:rsidR="00E53020" w:rsidRDefault="00E53020"/>
    <w:p w:rsidR="00E53020" w:rsidRPr="00E53020" w:rsidRDefault="00E53020" w:rsidP="00E53020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</w:p>
    <w:p w:rsidR="00E53020" w:rsidRPr="00E53020" w:rsidRDefault="00E53020" w:rsidP="00E53020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E53020">
        <w:rPr>
          <w:kern w:val="2"/>
          <w:sz w:val="28"/>
          <w:szCs w:val="28"/>
        </w:rPr>
        <w:t>СОСТАВ</w:t>
      </w:r>
    </w:p>
    <w:p w:rsidR="00E53020" w:rsidRPr="00E53020" w:rsidRDefault="00E53020" w:rsidP="00E53020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E53020">
        <w:rPr>
          <w:kern w:val="2"/>
          <w:sz w:val="28"/>
          <w:szCs w:val="28"/>
        </w:rPr>
        <w:t>административной комиссии Кореновского городского поселения</w:t>
      </w:r>
    </w:p>
    <w:p w:rsidR="00E53020" w:rsidRPr="00E53020" w:rsidRDefault="00E53020" w:rsidP="00E53020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E53020">
        <w:rPr>
          <w:kern w:val="2"/>
          <w:sz w:val="28"/>
          <w:szCs w:val="28"/>
        </w:rPr>
        <w:t>Кореновского района</w:t>
      </w:r>
    </w:p>
    <w:p w:rsidR="00E53020" w:rsidRPr="00E53020" w:rsidRDefault="00E53020" w:rsidP="00E53020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974"/>
      </w:tblGrid>
      <w:tr w:rsidR="00E53020" w:rsidRPr="00E53020" w:rsidTr="001372CB">
        <w:trPr>
          <w:trHeight w:val="561"/>
        </w:trPr>
        <w:tc>
          <w:tcPr>
            <w:tcW w:w="2552" w:type="dxa"/>
          </w:tcPr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Чепурной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 xml:space="preserve">Сергей 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Гаврилович</w:t>
            </w: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E53020">
              <w:rPr>
                <w:kern w:val="2"/>
              </w:rPr>
              <w:t>заместитель главы</w:t>
            </w:r>
            <w:r w:rsidRPr="00E53020">
              <w:rPr>
                <w:rFonts w:eastAsia="Lucida Sans Unicode"/>
                <w:kern w:val="2"/>
                <w:lang w:eastAsia="ar-SA"/>
              </w:rPr>
              <w:t xml:space="preserve"> Кореновского городского поселения Кореновского района, начальник отдела по гражданской обороне и чрезвычайным ситуациям, </w:t>
            </w:r>
            <w:r w:rsidRPr="00E53020">
              <w:rPr>
                <w:kern w:val="2"/>
              </w:rPr>
              <w:t>председатель комиссии;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</w:p>
        </w:tc>
      </w:tr>
      <w:tr w:rsidR="00E53020" w:rsidRPr="00E53020" w:rsidTr="001372CB">
        <w:trPr>
          <w:trHeight w:val="561"/>
        </w:trPr>
        <w:tc>
          <w:tcPr>
            <w:tcW w:w="2552" w:type="dxa"/>
            <w:hideMark/>
          </w:tcPr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Труханова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Ксения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Константиновна</w:t>
            </w:r>
          </w:p>
        </w:tc>
        <w:tc>
          <w:tcPr>
            <w:tcW w:w="6974" w:type="dxa"/>
            <w:hideMark/>
          </w:tcPr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E53020">
              <w:rPr>
                <w:kern w:val="2"/>
              </w:rPr>
              <w:t>начальник</w:t>
            </w:r>
            <w:r w:rsidRPr="00E53020">
              <w:rPr>
                <w:rFonts w:eastAsia="Lucida Sans Unicode"/>
                <w:kern w:val="2"/>
                <w:lang w:eastAsia="ar-SA"/>
              </w:rPr>
              <w:t xml:space="preserve"> общего отдела администрации Кореновского городского поселения Кореновского района, </w:t>
            </w:r>
            <w:r w:rsidRPr="00E53020">
              <w:rPr>
                <w:kern w:val="2"/>
              </w:rPr>
              <w:t>заместитель председателя комиссии;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</w:p>
        </w:tc>
      </w:tr>
      <w:tr w:rsidR="00E53020" w:rsidRPr="00E53020" w:rsidTr="001372CB">
        <w:trPr>
          <w:trHeight w:val="809"/>
        </w:trPr>
        <w:tc>
          <w:tcPr>
            <w:tcW w:w="2552" w:type="dxa"/>
            <w:hideMark/>
          </w:tcPr>
          <w:p w:rsidR="00E53020" w:rsidRPr="00E53020" w:rsidRDefault="00E53020" w:rsidP="00E53020">
            <w:pPr>
              <w:widowControl w:val="0"/>
              <w:suppressAutoHyphens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 xml:space="preserve">Нуридинова 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 xml:space="preserve">Ирина 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Валерьевна</w:t>
            </w: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E53020">
              <w:rPr>
                <w:kern w:val="2"/>
              </w:rPr>
              <w:t>главный специалист отдела ГО и ЧС администрации Кореновского городского поселения Кореновского района, ответственный секретарь комиссии;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</w:p>
        </w:tc>
      </w:tr>
      <w:tr w:rsidR="00E53020" w:rsidRPr="00E53020" w:rsidTr="001372CB">
        <w:trPr>
          <w:trHeight w:val="259"/>
        </w:trPr>
        <w:tc>
          <w:tcPr>
            <w:tcW w:w="9526" w:type="dxa"/>
            <w:gridSpan w:val="2"/>
          </w:tcPr>
          <w:p w:rsidR="00E53020" w:rsidRDefault="00E53020" w:rsidP="00E53020">
            <w:pPr>
              <w:widowControl w:val="0"/>
              <w:suppressAutoHyphens/>
              <w:snapToGrid w:val="0"/>
              <w:ind w:right="-52"/>
              <w:jc w:val="center"/>
              <w:rPr>
                <w:kern w:val="2"/>
              </w:rPr>
            </w:pP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center"/>
              <w:rPr>
                <w:kern w:val="2"/>
              </w:rPr>
            </w:pPr>
            <w:r w:rsidRPr="00E53020">
              <w:rPr>
                <w:kern w:val="2"/>
              </w:rPr>
              <w:t>Члены комиссии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</w:p>
        </w:tc>
      </w:tr>
      <w:tr w:rsidR="00E53020" w:rsidRPr="00E53020" w:rsidTr="001372CB">
        <w:trPr>
          <w:trHeight w:val="649"/>
        </w:trPr>
        <w:tc>
          <w:tcPr>
            <w:tcW w:w="2552" w:type="dxa"/>
          </w:tcPr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 xml:space="preserve">Алексеенко 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 xml:space="preserve">Роман 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Андреевич</w:t>
            </w: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 в</w:t>
            </w:r>
            <w:r w:rsidRPr="00E53020">
              <w:rPr>
                <w:rFonts w:eastAsia="Lucida Sans Unicode"/>
                <w:kern w:val="2"/>
                <w:lang w:eastAsia="ar-SA"/>
              </w:rPr>
              <w:t>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E53020" w:rsidRPr="00E53020" w:rsidTr="001372CB">
        <w:trPr>
          <w:trHeight w:val="649"/>
        </w:trPr>
        <w:tc>
          <w:tcPr>
            <w:tcW w:w="2552" w:type="dxa"/>
          </w:tcPr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 xml:space="preserve">Бабак </w:t>
            </w:r>
          </w:p>
          <w:p w:rsid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 xml:space="preserve">Сергей </w:t>
            </w:r>
          </w:p>
          <w:p w:rsid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Владимирович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</w:t>
            </w:r>
            <w:r w:rsidRPr="00E53020">
              <w:rPr>
                <w:rFonts w:eastAsia="Lucida Sans Unicode"/>
                <w:kern w:val="2"/>
                <w:lang w:eastAsia="ar-SA"/>
              </w:rPr>
              <w:t>заместитель директора муниципального казенного учреждения Кореновского городского поселения «Уютный город»;</w:t>
            </w: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E53020" w:rsidRPr="00E53020" w:rsidTr="001372CB">
        <w:trPr>
          <w:trHeight w:val="649"/>
        </w:trPr>
        <w:tc>
          <w:tcPr>
            <w:tcW w:w="2552" w:type="dxa"/>
          </w:tcPr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Гребенев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 xml:space="preserve">Юрий 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Николаевич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</w:t>
            </w:r>
            <w:r w:rsidRPr="00E53020">
              <w:rPr>
                <w:rFonts w:eastAsia="Lucida Sans Unicode"/>
                <w:kern w:val="2"/>
                <w:lang w:eastAsia="ar-SA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E53020" w:rsidRPr="00E53020" w:rsidTr="001372CB">
        <w:trPr>
          <w:trHeight w:val="649"/>
        </w:trPr>
        <w:tc>
          <w:tcPr>
            <w:tcW w:w="2552" w:type="dxa"/>
          </w:tcPr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lastRenderedPageBreak/>
              <w:t xml:space="preserve">Киракосян 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Сергей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Геннадьевич</w:t>
            </w: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</w:t>
            </w:r>
            <w:r w:rsidRPr="00E53020">
              <w:rPr>
                <w:rFonts w:eastAsia="Lucida Sans Unicode"/>
                <w:kern w:val="2"/>
                <w:lang w:eastAsia="ar-SA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E53020" w:rsidRPr="00E53020" w:rsidTr="001372CB">
        <w:trPr>
          <w:trHeight w:val="547"/>
        </w:trPr>
        <w:tc>
          <w:tcPr>
            <w:tcW w:w="2552" w:type="dxa"/>
          </w:tcPr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Марков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 xml:space="preserve">Алексей 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Андреевич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jc w:val="both"/>
              <w:rPr>
                <w:kern w:val="2"/>
              </w:rPr>
            </w:pP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</w:t>
            </w:r>
            <w:r w:rsidRPr="00E53020">
              <w:rPr>
                <w:rFonts w:eastAsia="Lucida Sans Unicode"/>
                <w:kern w:val="2"/>
                <w:lang w:eastAsia="ar-SA"/>
              </w:rPr>
              <w:t>помощник атамана Кореновского городского казачьего общества (по согласованию);</w:t>
            </w:r>
          </w:p>
        </w:tc>
      </w:tr>
      <w:tr w:rsidR="00E53020" w:rsidRPr="00E53020" w:rsidTr="001372CB">
        <w:trPr>
          <w:trHeight w:val="547"/>
        </w:trPr>
        <w:tc>
          <w:tcPr>
            <w:tcW w:w="2552" w:type="dxa"/>
          </w:tcPr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 xml:space="preserve">Масливец 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 xml:space="preserve">Олег 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Станиславович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jc w:val="both"/>
              <w:rPr>
                <w:kern w:val="2"/>
              </w:rPr>
            </w:pP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</w:t>
            </w:r>
            <w:r w:rsidRPr="00E53020">
              <w:rPr>
                <w:rFonts w:eastAsia="Lucida Sans Unicode"/>
                <w:kern w:val="2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E53020" w:rsidRPr="00E53020" w:rsidTr="001372CB">
        <w:trPr>
          <w:trHeight w:val="547"/>
        </w:trPr>
        <w:tc>
          <w:tcPr>
            <w:tcW w:w="2552" w:type="dxa"/>
          </w:tcPr>
          <w:p w:rsid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 xml:space="preserve">Масловская </w:t>
            </w:r>
          </w:p>
          <w:p w:rsidR="00AF7968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 xml:space="preserve">Маргарита 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Николаевна</w:t>
            </w: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</w:t>
            </w:r>
            <w:r w:rsidRPr="00E53020">
              <w:rPr>
                <w:rFonts w:eastAsia="Lucida Sans Unicode"/>
                <w:kern w:val="2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7A31EC" w:rsidRPr="00E53020" w:rsidTr="001372CB">
        <w:trPr>
          <w:trHeight w:val="547"/>
        </w:trPr>
        <w:tc>
          <w:tcPr>
            <w:tcW w:w="2552" w:type="dxa"/>
          </w:tcPr>
          <w:p w:rsidR="007A31EC" w:rsidRDefault="007A31EC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Пегина </w:t>
            </w:r>
          </w:p>
          <w:p w:rsidR="007A31EC" w:rsidRDefault="007A31EC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>
              <w:rPr>
                <w:kern w:val="2"/>
              </w:rPr>
              <w:t>Сабина</w:t>
            </w:r>
          </w:p>
          <w:p w:rsidR="007A31EC" w:rsidRDefault="007A31EC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Руслановна </w:t>
            </w:r>
          </w:p>
          <w:p w:rsidR="007A31EC" w:rsidRPr="00E53020" w:rsidRDefault="007A31EC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</w:p>
        </w:tc>
        <w:tc>
          <w:tcPr>
            <w:tcW w:w="6974" w:type="dxa"/>
          </w:tcPr>
          <w:p w:rsidR="007A31EC" w:rsidRDefault="007A31EC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главный специалист отдела имущественных и земельных отношений администрации Кореновского городского поселения </w:t>
            </w:r>
            <w:r w:rsidR="001372CB">
              <w:rPr>
                <w:rFonts w:eastAsia="Lucida Sans Unicode"/>
                <w:kern w:val="2"/>
                <w:lang w:eastAsia="ar-SA"/>
              </w:rPr>
              <w:t>Кореновского района;</w:t>
            </w:r>
          </w:p>
        </w:tc>
      </w:tr>
      <w:tr w:rsidR="00E53020" w:rsidRPr="00E53020" w:rsidTr="001372CB">
        <w:trPr>
          <w:trHeight w:val="547"/>
        </w:trPr>
        <w:tc>
          <w:tcPr>
            <w:tcW w:w="2552" w:type="dxa"/>
          </w:tcPr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Синчук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 xml:space="preserve">Дарья 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Сергеевна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Солошенко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Александр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  <w:r w:rsidRPr="00E53020">
              <w:rPr>
                <w:kern w:val="2"/>
              </w:rPr>
              <w:t>Геннадьевич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</w:t>
            </w:r>
            <w:r w:rsidRPr="00E53020">
              <w:rPr>
                <w:rFonts w:eastAsia="Lucida Sans Unicode"/>
                <w:kern w:val="2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</w:t>
            </w:r>
            <w:r w:rsidR="001372CB">
              <w:rPr>
                <w:rFonts w:eastAsia="Lucida Sans Unicode"/>
                <w:kern w:val="2"/>
                <w:lang w:eastAsia="ar-SA"/>
              </w:rPr>
              <w:t>главный</w:t>
            </w:r>
            <w:r w:rsidRPr="00E53020">
              <w:rPr>
                <w:rFonts w:eastAsia="Lucida Sans Unicode"/>
                <w:kern w:val="2"/>
                <w:lang w:eastAsia="ar-SA"/>
              </w:rPr>
              <w:t xml:space="preserve">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E53020" w:rsidRPr="00E53020" w:rsidTr="001372CB">
        <w:trPr>
          <w:trHeight w:val="547"/>
        </w:trPr>
        <w:tc>
          <w:tcPr>
            <w:tcW w:w="2552" w:type="dxa"/>
          </w:tcPr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 xml:space="preserve">Шамрай 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 xml:space="preserve">Татьяна </w:t>
            </w:r>
          </w:p>
          <w:p w:rsidR="00E53020" w:rsidRPr="00E53020" w:rsidRDefault="00E53020" w:rsidP="00E53020">
            <w:pPr>
              <w:widowControl w:val="0"/>
              <w:suppressAutoHyphens/>
              <w:ind w:right="-52"/>
              <w:rPr>
                <w:kern w:val="2"/>
              </w:rPr>
            </w:pPr>
            <w:r w:rsidRPr="00E53020">
              <w:rPr>
                <w:kern w:val="2"/>
              </w:rPr>
              <w:t>Викторовна</w:t>
            </w:r>
          </w:p>
          <w:p w:rsidR="00E53020" w:rsidRPr="00E53020" w:rsidRDefault="00E53020" w:rsidP="00E5302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</w:rPr>
            </w:pPr>
          </w:p>
        </w:tc>
        <w:tc>
          <w:tcPr>
            <w:tcW w:w="6974" w:type="dxa"/>
          </w:tcPr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- </w:t>
            </w:r>
            <w:r w:rsidRPr="00E53020">
              <w:rPr>
                <w:rFonts w:eastAsia="Lucida Sans Unicode"/>
                <w:kern w:val="2"/>
                <w:lang w:eastAsia="ar-SA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E53020" w:rsidRPr="00E53020" w:rsidRDefault="00E53020" w:rsidP="00E5302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E53020" w:rsidRPr="00E53020" w:rsidRDefault="00E53020" w:rsidP="00E53020">
      <w:pPr>
        <w:widowControl w:val="0"/>
        <w:suppressAutoHyphens/>
        <w:ind w:right="-52"/>
        <w:jc w:val="right"/>
        <w:rPr>
          <w:kern w:val="2"/>
          <w:sz w:val="28"/>
          <w:szCs w:val="28"/>
        </w:rPr>
      </w:pPr>
      <w:r w:rsidRPr="00E53020">
        <w:rPr>
          <w:kern w:val="2"/>
          <w:sz w:val="28"/>
          <w:szCs w:val="28"/>
        </w:rPr>
        <w:t>»</w:t>
      </w:r>
    </w:p>
    <w:p w:rsidR="00E53020" w:rsidRPr="00E53020" w:rsidRDefault="00E53020" w:rsidP="00E53020">
      <w:pPr>
        <w:widowControl w:val="0"/>
        <w:suppressAutoHyphens/>
        <w:ind w:right="-52"/>
        <w:rPr>
          <w:kern w:val="2"/>
          <w:sz w:val="28"/>
          <w:szCs w:val="28"/>
        </w:rPr>
      </w:pPr>
    </w:p>
    <w:p w:rsidR="00E53020" w:rsidRPr="00E53020" w:rsidRDefault="00E53020" w:rsidP="00E53020">
      <w:pPr>
        <w:rPr>
          <w:rFonts w:eastAsia="Lucida Sans Unicode"/>
          <w:kern w:val="2"/>
          <w:sz w:val="28"/>
          <w:szCs w:val="28"/>
          <w:lang w:eastAsia="ar-SA"/>
        </w:rPr>
      </w:pPr>
      <w:r w:rsidRPr="00E53020">
        <w:rPr>
          <w:rFonts w:eastAsia="Lucida Sans Unicode"/>
          <w:kern w:val="2"/>
          <w:sz w:val="28"/>
          <w:szCs w:val="28"/>
          <w:lang w:eastAsia="ar-SA"/>
        </w:rPr>
        <w:t>Заместитель главы</w:t>
      </w:r>
    </w:p>
    <w:p w:rsidR="00E53020" w:rsidRPr="00E53020" w:rsidRDefault="00E53020" w:rsidP="00E53020">
      <w:pPr>
        <w:rPr>
          <w:rFonts w:eastAsia="Lucida Sans Unicode"/>
          <w:kern w:val="2"/>
          <w:sz w:val="28"/>
          <w:szCs w:val="28"/>
          <w:lang w:eastAsia="ar-SA"/>
        </w:rPr>
      </w:pPr>
      <w:r w:rsidRPr="00E53020">
        <w:rPr>
          <w:rFonts w:eastAsia="Lucida Sans Unicode"/>
          <w:kern w:val="2"/>
          <w:sz w:val="28"/>
          <w:szCs w:val="28"/>
          <w:lang w:eastAsia="ar-SA"/>
        </w:rPr>
        <w:t xml:space="preserve">Кореновского городского поселения </w:t>
      </w:r>
    </w:p>
    <w:p w:rsidR="00E53020" w:rsidRPr="00E53020" w:rsidRDefault="00E53020" w:rsidP="00E53020">
      <w:pPr>
        <w:rPr>
          <w:rFonts w:eastAsia="Lucida Sans Unicode"/>
          <w:kern w:val="2"/>
          <w:sz w:val="28"/>
          <w:szCs w:val="28"/>
          <w:lang w:eastAsia="ar-SA"/>
        </w:rPr>
      </w:pPr>
      <w:r w:rsidRPr="00E53020">
        <w:rPr>
          <w:rFonts w:eastAsia="Lucida Sans Unicode"/>
          <w:kern w:val="2"/>
          <w:sz w:val="28"/>
          <w:szCs w:val="28"/>
          <w:lang w:eastAsia="ar-SA"/>
        </w:rPr>
        <w:t>Кореновского района, начальник отдела по</w:t>
      </w:r>
    </w:p>
    <w:p w:rsidR="00E53020" w:rsidRPr="00E53020" w:rsidRDefault="00E53020" w:rsidP="00E53020">
      <w:pPr>
        <w:rPr>
          <w:rFonts w:eastAsia="Lucida Sans Unicode"/>
          <w:kern w:val="2"/>
          <w:sz w:val="28"/>
          <w:szCs w:val="28"/>
          <w:lang w:eastAsia="ar-SA"/>
        </w:rPr>
      </w:pPr>
      <w:r w:rsidRPr="00E53020">
        <w:rPr>
          <w:rFonts w:eastAsia="Lucida Sans Unicode"/>
          <w:kern w:val="2"/>
          <w:sz w:val="28"/>
          <w:szCs w:val="28"/>
          <w:lang w:eastAsia="ar-SA"/>
        </w:rPr>
        <w:t xml:space="preserve">гражданской обороне и </w:t>
      </w:r>
    </w:p>
    <w:p w:rsidR="00E53020" w:rsidRPr="00E53020" w:rsidRDefault="00E53020" w:rsidP="00E53020">
      <w:pPr>
        <w:rPr>
          <w:rFonts w:eastAsia="Lucida Sans Unicode"/>
          <w:kern w:val="2"/>
          <w:sz w:val="28"/>
          <w:szCs w:val="28"/>
          <w:lang w:eastAsia="ar-SA"/>
        </w:rPr>
      </w:pPr>
      <w:r w:rsidRPr="00E53020">
        <w:rPr>
          <w:rFonts w:eastAsia="Lucida Sans Unicode"/>
          <w:kern w:val="2"/>
          <w:sz w:val="28"/>
          <w:szCs w:val="28"/>
          <w:lang w:eastAsia="ar-SA"/>
        </w:rPr>
        <w:t>чрезвычайным ситуациям</w:t>
      </w:r>
      <w:r w:rsidRPr="00E53020">
        <w:rPr>
          <w:rFonts w:eastAsia="Lucida Sans Unicode"/>
          <w:kern w:val="2"/>
          <w:sz w:val="28"/>
          <w:szCs w:val="28"/>
          <w:lang w:eastAsia="ar-SA"/>
        </w:rPr>
        <w:tab/>
      </w:r>
      <w:r w:rsidRPr="00E53020">
        <w:rPr>
          <w:rFonts w:eastAsia="Lucida Sans Unicode"/>
          <w:kern w:val="2"/>
          <w:sz w:val="28"/>
          <w:szCs w:val="28"/>
          <w:lang w:eastAsia="ar-SA"/>
        </w:rPr>
        <w:tab/>
      </w:r>
      <w:r w:rsidRPr="00E53020">
        <w:rPr>
          <w:rFonts w:eastAsia="Lucida Sans Unicode"/>
          <w:kern w:val="2"/>
          <w:sz w:val="28"/>
          <w:szCs w:val="28"/>
          <w:lang w:eastAsia="ar-SA"/>
        </w:rPr>
        <w:tab/>
      </w:r>
      <w:r w:rsidRPr="00E53020">
        <w:rPr>
          <w:rFonts w:eastAsia="Lucida Sans Unicode"/>
          <w:kern w:val="2"/>
          <w:sz w:val="28"/>
          <w:szCs w:val="28"/>
          <w:lang w:eastAsia="ar-SA"/>
        </w:rPr>
        <w:tab/>
      </w:r>
      <w:r w:rsidRPr="00E53020">
        <w:rPr>
          <w:rFonts w:eastAsia="Lucida Sans Unicode"/>
          <w:kern w:val="2"/>
          <w:sz w:val="28"/>
          <w:szCs w:val="28"/>
          <w:lang w:eastAsia="ar-SA"/>
        </w:rPr>
        <w:tab/>
      </w:r>
      <w:r w:rsidRPr="00E53020">
        <w:rPr>
          <w:rFonts w:eastAsia="Lucida Sans Unicode"/>
          <w:kern w:val="2"/>
          <w:sz w:val="28"/>
          <w:szCs w:val="28"/>
          <w:lang w:eastAsia="ar-SA"/>
        </w:rPr>
        <w:tab/>
        <w:t xml:space="preserve">           С.Г. Чепурной</w:t>
      </w:r>
    </w:p>
    <w:p w:rsidR="00E53020" w:rsidRPr="00E53020" w:rsidRDefault="00E53020" w:rsidP="00E53020">
      <w:pPr>
        <w:rPr>
          <w:rFonts w:eastAsia="Lucida Sans Unicode"/>
          <w:kern w:val="2"/>
          <w:sz w:val="28"/>
          <w:szCs w:val="28"/>
          <w:lang w:eastAsia="ar-SA"/>
        </w:rPr>
      </w:pPr>
    </w:p>
    <w:p w:rsidR="00E53020" w:rsidRPr="00E53020" w:rsidRDefault="00E53020" w:rsidP="00E53020">
      <w:pPr>
        <w:rPr>
          <w:rFonts w:eastAsia="Lucida Sans Unicode"/>
          <w:kern w:val="2"/>
          <w:sz w:val="28"/>
          <w:szCs w:val="28"/>
          <w:lang w:eastAsia="ar-SA"/>
        </w:rPr>
      </w:pPr>
    </w:p>
    <w:p w:rsidR="00E53020" w:rsidRDefault="00E53020"/>
    <w:p w:rsidR="00E53020" w:rsidRDefault="00E53020"/>
    <w:sectPr w:rsidR="00E53020" w:rsidSect="00AF7968">
      <w:pgSz w:w="11906" w:h="16838" w:code="9"/>
      <w:pgMar w:top="1134" w:right="567" w:bottom="1134" w:left="1701" w:header="1134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6A" w:rsidRDefault="00337E6A" w:rsidP="00E53020">
      <w:r>
        <w:separator/>
      </w:r>
    </w:p>
  </w:endnote>
  <w:endnote w:type="continuationSeparator" w:id="0">
    <w:p w:rsidR="00337E6A" w:rsidRDefault="00337E6A" w:rsidP="00E5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6A" w:rsidRDefault="00337E6A" w:rsidP="00E53020">
      <w:r>
        <w:separator/>
      </w:r>
    </w:p>
  </w:footnote>
  <w:footnote w:type="continuationSeparator" w:id="0">
    <w:p w:rsidR="00337E6A" w:rsidRDefault="00337E6A" w:rsidP="00E5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8832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3020" w:rsidRPr="00E53020" w:rsidRDefault="00E53020" w:rsidP="00E53020">
        <w:pPr>
          <w:pStyle w:val="a3"/>
          <w:jc w:val="center"/>
          <w:rPr>
            <w:sz w:val="28"/>
            <w:szCs w:val="28"/>
          </w:rPr>
        </w:pPr>
        <w:r w:rsidRPr="00E53020">
          <w:rPr>
            <w:sz w:val="28"/>
            <w:szCs w:val="28"/>
          </w:rPr>
          <w:fldChar w:fldCharType="begin"/>
        </w:r>
        <w:r w:rsidRPr="00E53020">
          <w:rPr>
            <w:sz w:val="28"/>
            <w:szCs w:val="28"/>
          </w:rPr>
          <w:instrText>PAGE   \* MERGEFORMAT</w:instrText>
        </w:r>
        <w:r w:rsidRPr="00E53020">
          <w:rPr>
            <w:sz w:val="28"/>
            <w:szCs w:val="28"/>
          </w:rPr>
          <w:fldChar w:fldCharType="separate"/>
        </w:r>
        <w:r w:rsidR="00A87B8C">
          <w:rPr>
            <w:noProof/>
            <w:sz w:val="28"/>
            <w:szCs w:val="28"/>
          </w:rPr>
          <w:t>4</w:t>
        </w:r>
        <w:r w:rsidRPr="00E5302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8"/>
    <w:rsid w:val="001372CB"/>
    <w:rsid w:val="00312A07"/>
    <w:rsid w:val="00337E6A"/>
    <w:rsid w:val="006A7D9D"/>
    <w:rsid w:val="006D61C1"/>
    <w:rsid w:val="007A31EC"/>
    <w:rsid w:val="00A87B8C"/>
    <w:rsid w:val="00AC31C5"/>
    <w:rsid w:val="00AF7968"/>
    <w:rsid w:val="00E53020"/>
    <w:rsid w:val="00E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45E5-F4A4-42A4-8669-0A497FA1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3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E53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30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9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VELTON</cp:lastModifiedBy>
  <cp:revision>6</cp:revision>
  <cp:lastPrinted>2022-10-19T07:03:00Z</cp:lastPrinted>
  <dcterms:created xsi:type="dcterms:W3CDTF">2022-10-17T13:44:00Z</dcterms:created>
  <dcterms:modified xsi:type="dcterms:W3CDTF">2022-10-19T07:03:00Z</dcterms:modified>
</cp:coreProperties>
</file>