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E24CC6">
        <w:rPr>
          <w:rFonts w:ascii="Times New Roman" w:eastAsia="Calibri" w:hAnsi="Times New Roman" w:cs="Times New Roman"/>
          <w:sz w:val="27"/>
          <w:szCs w:val="27"/>
        </w:rPr>
        <w:t>9</w:t>
      </w:r>
    </w:p>
    <w:p w:rsidR="00E24CC6" w:rsidRPr="00E24CC6" w:rsidRDefault="003E3F94" w:rsidP="00E24CC6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E24CC6">
        <w:rPr>
          <w:rFonts w:ascii="Times New Roman" w:eastAsia="Calibri" w:hAnsi="Times New Roman" w:cs="Times New Roman"/>
          <w:sz w:val="27"/>
          <w:szCs w:val="27"/>
        </w:rPr>
        <w:t>«</w:t>
      </w:r>
      <w:r w:rsidR="00E24CC6" w:rsidRPr="00E24CC6">
        <w:rPr>
          <w:rFonts w:ascii="Times New Roman" w:eastAsia="Calibri" w:hAnsi="Times New Roman" w:cs="Times New Roman"/>
          <w:sz w:val="27"/>
          <w:szCs w:val="27"/>
        </w:rPr>
        <w:t>Об утверждении порядка выдачи согласия в письменной форме владельцем автомобильной дороги местного значения на</w:t>
      </w:r>
    </w:p>
    <w:p w:rsidR="00520F1F" w:rsidRDefault="00E24CC6" w:rsidP="00E24CC6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E24CC6">
        <w:rPr>
          <w:rFonts w:ascii="Times New Roman" w:eastAsia="Calibri" w:hAnsi="Times New Roman" w:cs="Times New Roman"/>
          <w:sz w:val="27"/>
          <w:szCs w:val="27"/>
        </w:rPr>
        <w:t>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й автомобильной дороге, а также </w:t>
      </w:r>
      <w:r w:rsidRPr="00E24CC6">
        <w:rPr>
          <w:rFonts w:ascii="Times New Roman" w:eastAsia="Calibri" w:hAnsi="Times New Roman" w:cs="Times New Roman"/>
          <w:sz w:val="27"/>
          <w:szCs w:val="27"/>
        </w:rPr>
        <w:t>перечня документов, необходимых для выдачи такого согласия</w:t>
      </w:r>
      <w:r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A757C" w:rsidRDefault="006A757C" w:rsidP="00520F1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3E3F94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E24CC6">
        <w:rPr>
          <w:rFonts w:ascii="Times New Roman" w:eastAsia="Calibri" w:hAnsi="Times New Roman" w:cs="Times New Roman"/>
          <w:sz w:val="27"/>
          <w:szCs w:val="27"/>
        </w:rPr>
        <w:t>04 июля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E24CC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E24CC6" w:rsidRPr="00E24CC6">
        <w:rPr>
          <w:rFonts w:ascii="Times New Roman" w:eastAsia="Calibri" w:hAnsi="Times New Roman" w:cs="Times New Roman"/>
          <w:sz w:val="27"/>
          <w:szCs w:val="27"/>
        </w:rPr>
        <w:t>Об утверждении порядка выдачи согласия в письменной форме владельцем автомобиль</w:t>
      </w:r>
      <w:r w:rsidR="00E24CC6">
        <w:rPr>
          <w:rFonts w:ascii="Times New Roman" w:eastAsia="Calibri" w:hAnsi="Times New Roman" w:cs="Times New Roman"/>
          <w:sz w:val="27"/>
          <w:szCs w:val="27"/>
        </w:rPr>
        <w:t xml:space="preserve">ной дороги местного значения на </w:t>
      </w:r>
      <w:r w:rsidR="00E24CC6" w:rsidRPr="00E24CC6">
        <w:rPr>
          <w:rFonts w:ascii="Times New Roman" w:eastAsia="Calibri" w:hAnsi="Times New Roman" w:cs="Times New Roman"/>
          <w:sz w:val="27"/>
          <w:szCs w:val="27"/>
        </w:rPr>
        <w:t>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</w:t>
      </w:r>
      <w:r w:rsidR="00E24CC6">
        <w:rPr>
          <w:rFonts w:ascii="Times New Roman" w:eastAsia="Calibri" w:hAnsi="Times New Roman" w:cs="Times New Roman"/>
          <w:sz w:val="27"/>
          <w:szCs w:val="27"/>
        </w:rPr>
        <w:t xml:space="preserve">й автомобильной дороге, а также </w:t>
      </w:r>
      <w:r w:rsidR="00E24CC6" w:rsidRPr="00E24CC6">
        <w:rPr>
          <w:rFonts w:ascii="Times New Roman" w:eastAsia="Calibri" w:hAnsi="Times New Roman" w:cs="Times New Roman"/>
          <w:sz w:val="27"/>
          <w:szCs w:val="27"/>
        </w:rPr>
        <w:t>перечня документов, необходимых для выдачи такого согласия</w:t>
      </w:r>
      <w:r w:rsidR="00E24CC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53B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bookmarkStart w:id="0" w:name="_GoBack"/>
      <w:bookmarkEnd w:id="0"/>
      <w:r w:rsidR="00F53B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оительства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E24CC6" w:rsidRPr="00E24CC6" w:rsidRDefault="00520F1F" w:rsidP="00E24CC6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E24CC6">
        <w:rPr>
          <w:rFonts w:ascii="Times New Roman" w:hAnsi="Times New Roman" w:cs="Times New Roman"/>
          <w:sz w:val="27"/>
          <w:szCs w:val="27"/>
        </w:rPr>
        <w:t>«</w:t>
      </w:r>
      <w:r w:rsidR="00E24CC6" w:rsidRPr="00E24CC6">
        <w:rPr>
          <w:rFonts w:ascii="Times New Roman" w:hAnsi="Times New Roman" w:cs="Times New Roman"/>
          <w:sz w:val="27"/>
          <w:szCs w:val="27"/>
        </w:rPr>
        <w:t>Об утверждении порядка выдачи согласия в письменной форме владельцем автомобиль</w:t>
      </w:r>
      <w:r w:rsidR="00E24CC6">
        <w:rPr>
          <w:rFonts w:ascii="Times New Roman" w:hAnsi="Times New Roman" w:cs="Times New Roman"/>
          <w:sz w:val="27"/>
          <w:szCs w:val="27"/>
        </w:rPr>
        <w:t xml:space="preserve">ной дороги местного значения на </w:t>
      </w:r>
      <w:r w:rsidR="00E24CC6" w:rsidRPr="00E24CC6">
        <w:rPr>
          <w:rFonts w:ascii="Times New Roman" w:hAnsi="Times New Roman" w:cs="Times New Roman"/>
          <w:sz w:val="27"/>
          <w:szCs w:val="27"/>
        </w:rPr>
        <w:t>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</w:t>
      </w:r>
    </w:p>
    <w:p w:rsidR="00EE4257" w:rsidRDefault="00E24CC6" w:rsidP="00E24CC6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4CC6">
        <w:rPr>
          <w:rFonts w:ascii="Times New Roman" w:hAnsi="Times New Roman" w:cs="Times New Roman"/>
          <w:sz w:val="27"/>
          <w:szCs w:val="27"/>
        </w:rPr>
        <w:t>перечня документов, необходимых для выдачи такого согласия</w:t>
      </w:r>
      <w:r>
        <w:rPr>
          <w:rFonts w:ascii="Times New Roman" w:hAnsi="Times New Roman" w:cs="Times New Roman"/>
          <w:sz w:val="27"/>
          <w:szCs w:val="27"/>
        </w:rPr>
        <w:t>»</w:t>
      </w:r>
      <w:r w:rsidR="00520F1F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20E9-DE75-4FB6-97F7-687DC18A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2</cp:revision>
  <cp:lastPrinted>2019-07-04T14:06:00Z</cp:lastPrinted>
  <dcterms:created xsi:type="dcterms:W3CDTF">2019-07-04T14:09:00Z</dcterms:created>
  <dcterms:modified xsi:type="dcterms:W3CDTF">2019-07-04T14:09:00Z</dcterms:modified>
</cp:coreProperties>
</file>