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13" w:rsidRPr="00AE2313" w:rsidRDefault="00AE2313" w:rsidP="00AE2313">
      <w:pPr>
        <w:suppressAutoHyphens/>
        <w:jc w:val="center"/>
        <w:rPr>
          <w:b/>
          <w:sz w:val="28"/>
          <w:szCs w:val="28"/>
          <w:lang w:eastAsia="ar-SA"/>
        </w:rPr>
      </w:pPr>
      <w:r w:rsidRPr="00AE2313">
        <w:rPr>
          <w:rFonts w:ascii="Courier New" w:hAnsi="Courier New" w:cs="Courier New"/>
          <w:noProof/>
        </w:rPr>
        <w:drawing>
          <wp:inline distT="0" distB="0" distL="0" distR="0" wp14:anchorId="3E1AA9E3" wp14:editId="301695F5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313" w:rsidRPr="00AE2313" w:rsidRDefault="00AE2313" w:rsidP="00AE2313">
      <w:pPr>
        <w:suppressAutoHyphens/>
        <w:jc w:val="center"/>
        <w:rPr>
          <w:b/>
          <w:sz w:val="28"/>
          <w:szCs w:val="28"/>
          <w:lang w:eastAsia="ar-SA"/>
        </w:rPr>
      </w:pPr>
    </w:p>
    <w:p w:rsidR="00AE2313" w:rsidRPr="00AE2313" w:rsidRDefault="00AE2313" w:rsidP="00AE2313">
      <w:pPr>
        <w:suppressAutoHyphens/>
        <w:jc w:val="center"/>
        <w:rPr>
          <w:b/>
          <w:sz w:val="28"/>
          <w:szCs w:val="28"/>
          <w:lang w:eastAsia="ar-SA"/>
        </w:rPr>
      </w:pPr>
      <w:r w:rsidRPr="00AE231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E2313" w:rsidRPr="00AE2313" w:rsidRDefault="00AE2313" w:rsidP="00AE2313">
      <w:pPr>
        <w:suppressAutoHyphens/>
        <w:jc w:val="center"/>
        <w:rPr>
          <w:b/>
          <w:sz w:val="28"/>
          <w:szCs w:val="28"/>
          <w:lang w:eastAsia="ar-SA"/>
        </w:rPr>
      </w:pPr>
      <w:r w:rsidRPr="00AE2313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AE2313" w:rsidRPr="00AE2313" w:rsidRDefault="00AE2313" w:rsidP="00AE2313">
      <w:pPr>
        <w:suppressAutoHyphens/>
        <w:jc w:val="center"/>
        <w:rPr>
          <w:b/>
          <w:sz w:val="28"/>
          <w:szCs w:val="28"/>
          <w:lang w:eastAsia="ar-SA"/>
        </w:rPr>
      </w:pPr>
      <w:r w:rsidRPr="00AE2313">
        <w:rPr>
          <w:b/>
          <w:sz w:val="28"/>
          <w:szCs w:val="28"/>
          <w:lang w:eastAsia="ar-SA"/>
        </w:rPr>
        <w:t>КРАСНОДАРСКОГО КРАЯ</w:t>
      </w:r>
    </w:p>
    <w:p w:rsidR="00AE2313" w:rsidRPr="00AE2313" w:rsidRDefault="00AE2313" w:rsidP="00AE2313">
      <w:pPr>
        <w:suppressAutoHyphens/>
        <w:jc w:val="center"/>
        <w:rPr>
          <w:b/>
          <w:sz w:val="28"/>
          <w:szCs w:val="28"/>
          <w:lang w:eastAsia="ar-SA"/>
        </w:rPr>
      </w:pPr>
    </w:p>
    <w:p w:rsidR="00AE2313" w:rsidRPr="00AE2313" w:rsidRDefault="00AE2313" w:rsidP="00AE2313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AE2313" w:rsidRPr="00AE2313" w:rsidRDefault="00AE2313" w:rsidP="00AE2313">
      <w:pPr>
        <w:suppressAutoHyphens/>
        <w:jc w:val="center"/>
        <w:rPr>
          <w:sz w:val="28"/>
          <w:szCs w:val="28"/>
          <w:lang w:eastAsia="ar-SA"/>
        </w:rPr>
      </w:pPr>
      <w:r w:rsidRPr="00AE231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18.05.2026</w:t>
      </w:r>
      <w:r w:rsidRPr="00AE2313">
        <w:rPr>
          <w:sz w:val="28"/>
          <w:szCs w:val="28"/>
          <w:lang w:eastAsia="ar-SA"/>
        </w:rPr>
        <w:t xml:space="preserve">   </w:t>
      </w:r>
      <w:r w:rsidRPr="00AE2313">
        <w:rPr>
          <w:sz w:val="28"/>
          <w:szCs w:val="28"/>
          <w:lang w:eastAsia="ar-SA"/>
        </w:rPr>
        <w:tab/>
      </w:r>
      <w:r w:rsidRPr="00AE2313">
        <w:rPr>
          <w:sz w:val="28"/>
          <w:szCs w:val="28"/>
          <w:lang w:eastAsia="ar-SA"/>
        </w:rPr>
        <w:tab/>
        <w:t xml:space="preserve">                                     </w:t>
      </w:r>
      <w:r w:rsidRPr="00AE2313">
        <w:rPr>
          <w:sz w:val="28"/>
          <w:szCs w:val="28"/>
          <w:lang w:eastAsia="ar-SA"/>
        </w:rPr>
        <w:tab/>
      </w:r>
      <w:r w:rsidRPr="00AE2313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                                </w:t>
      </w:r>
      <w:r w:rsidRPr="00AE2313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 xml:space="preserve"> 530</w:t>
      </w:r>
    </w:p>
    <w:p w:rsidR="00AE2313" w:rsidRPr="00AE2313" w:rsidRDefault="00AE2313" w:rsidP="00AE2313">
      <w:pPr>
        <w:suppressAutoHyphens/>
        <w:jc w:val="center"/>
        <w:rPr>
          <w:sz w:val="28"/>
          <w:szCs w:val="28"/>
          <w:lang w:eastAsia="ar-SA"/>
        </w:rPr>
      </w:pPr>
      <w:r w:rsidRPr="00AE2313">
        <w:rPr>
          <w:sz w:val="28"/>
          <w:szCs w:val="28"/>
          <w:lang w:eastAsia="ar-SA"/>
        </w:rPr>
        <w:t>г. Кореновск</w:t>
      </w:r>
    </w:p>
    <w:p w:rsidR="0050204B" w:rsidRDefault="0050204B" w:rsidP="0050204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50204B" w:rsidRDefault="0050204B" w:rsidP="0050204B">
      <w:pPr>
        <w:tabs>
          <w:tab w:val="left" w:pos="708"/>
        </w:tabs>
        <w:suppressAutoHyphens/>
        <w:autoSpaceDN w:val="0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50204B" w:rsidRPr="005A09D9" w:rsidRDefault="0050204B" w:rsidP="0050204B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 xml:space="preserve">Об утверждении отчета о реализации </w:t>
      </w:r>
      <w:r>
        <w:rPr>
          <w:b/>
          <w:bCs/>
          <w:sz w:val="28"/>
          <w:szCs w:val="28"/>
        </w:rPr>
        <w:t>муниципальной программы</w:t>
      </w:r>
    </w:p>
    <w:p w:rsidR="0050204B" w:rsidRPr="00BE4C1A" w:rsidRDefault="0050204B" w:rsidP="0050204B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sz w:val="28"/>
          <w:szCs w:val="28"/>
        </w:rPr>
      </w:pPr>
      <w:bookmarkStart w:id="1" w:name="_Hlk221524813"/>
      <w:r w:rsidRPr="005A09D9">
        <w:rPr>
          <w:b/>
          <w:sz w:val="28"/>
          <w:szCs w:val="28"/>
        </w:rPr>
        <w:t>Кореновского городского поселения Кореновского</w:t>
      </w:r>
      <w:r>
        <w:rPr>
          <w:b/>
          <w:sz w:val="28"/>
          <w:szCs w:val="28"/>
        </w:rPr>
        <w:t xml:space="preserve"> муниципального </w:t>
      </w:r>
      <w:r w:rsidRPr="005A09D9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Краснодарского края «</w:t>
      </w:r>
      <w:r w:rsidRPr="00BE4C1A">
        <w:rPr>
          <w:b/>
          <w:sz w:val="28"/>
          <w:szCs w:val="28"/>
        </w:rPr>
        <w:t>Капитальный ремонт и ремонт автомобильных дорог</w:t>
      </w:r>
      <w:r>
        <w:rPr>
          <w:b/>
          <w:sz w:val="28"/>
          <w:szCs w:val="28"/>
        </w:rPr>
        <w:t xml:space="preserve"> </w:t>
      </w:r>
      <w:r w:rsidRPr="00BE4C1A">
        <w:rPr>
          <w:b/>
          <w:sz w:val="28"/>
          <w:szCs w:val="28"/>
        </w:rPr>
        <w:t>местного значения Кореновского городского поселения</w:t>
      </w:r>
    </w:p>
    <w:p w:rsidR="0050204B" w:rsidRPr="00BE4C1A" w:rsidRDefault="0050204B" w:rsidP="0050204B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sz w:val="28"/>
          <w:szCs w:val="28"/>
        </w:rPr>
      </w:pPr>
      <w:r w:rsidRPr="00BE4C1A">
        <w:rPr>
          <w:b/>
          <w:sz w:val="28"/>
          <w:szCs w:val="28"/>
        </w:rPr>
        <w:t>Кореновского муниципального района Краснодарского края»</w:t>
      </w:r>
    </w:p>
    <w:p w:rsidR="0050204B" w:rsidRPr="005A09D9" w:rsidRDefault="0050204B" w:rsidP="0050204B">
      <w:pPr>
        <w:widowControl w:val="0"/>
        <w:tabs>
          <w:tab w:val="left" w:pos="9072"/>
        </w:tabs>
        <w:suppressAutoHyphens/>
        <w:ind w:left="567" w:right="566"/>
        <w:jc w:val="center"/>
        <w:rPr>
          <w:b/>
          <w:bCs/>
          <w:sz w:val="28"/>
          <w:szCs w:val="28"/>
        </w:rPr>
      </w:pPr>
      <w:r w:rsidRPr="00BE4C1A">
        <w:rPr>
          <w:b/>
          <w:sz w:val="28"/>
          <w:szCs w:val="28"/>
        </w:rPr>
        <w:t>на 2024-2026 года»</w:t>
      </w:r>
      <w:r>
        <w:rPr>
          <w:b/>
          <w:sz w:val="28"/>
          <w:szCs w:val="28"/>
        </w:rPr>
        <w:t xml:space="preserve"> </w:t>
      </w:r>
      <w:r w:rsidRPr="005A09D9">
        <w:rPr>
          <w:b/>
          <w:bCs/>
          <w:sz w:val="28"/>
          <w:szCs w:val="28"/>
        </w:rPr>
        <w:t>за 202</w:t>
      </w:r>
      <w:r>
        <w:rPr>
          <w:b/>
          <w:bCs/>
          <w:sz w:val="28"/>
          <w:szCs w:val="28"/>
        </w:rPr>
        <w:t>5</w:t>
      </w:r>
      <w:r w:rsidRPr="005A09D9">
        <w:rPr>
          <w:b/>
          <w:bCs/>
          <w:sz w:val="28"/>
          <w:szCs w:val="28"/>
        </w:rPr>
        <w:t xml:space="preserve"> год</w:t>
      </w:r>
    </w:p>
    <w:bookmarkEnd w:id="1"/>
    <w:p w:rsidR="0050204B" w:rsidRDefault="0050204B" w:rsidP="0050204B">
      <w:pPr>
        <w:rPr>
          <w:szCs w:val="28"/>
        </w:rPr>
      </w:pPr>
    </w:p>
    <w:p w:rsidR="0050204B" w:rsidRPr="005A09D9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ind w:firstLine="709"/>
        <w:jc w:val="both"/>
        <w:rPr>
          <w:sz w:val="28"/>
          <w:szCs w:val="28"/>
        </w:rPr>
      </w:pPr>
      <w:r w:rsidRPr="00227595">
        <w:rPr>
          <w:sz w:val="28"/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19 декабря 2023 года № 1720    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поселении Кореновского района», администрация Кореновского городского поселения Кореновского </w:t>
      </w:r>
      <w:r w:rsidR="00721DD0">
        <w:rPr>
          <w:sz w:val="28"/>
          <w:szCs w:val="28"/>
        </w:rPr>
        <w:t xml:space="preserve">муниципального </w:t>
      </w:r>
      <w:r w:rsidRPr="00227595">
        <w:rPr>
          <w:sz w:val="28"/>
          <w:szCs w:val="28"/>
        </w:rPr>
        <w:t>района</w:t>
      </w:r>
      <w:r w:rsidR="00721DD0">
        <w:rPr>
          <w:sz w:val="28"/>
          <w:szCs w:val="28"/>
        </w:rPr>
        <w:t xml:space="preserve"> Краснодарского края</w:t>
      </w:r>
      <w:r w:rsidRPr="00227595">
        <w:rPr>
          <w:sz w:val="28"/>
          <w:szCs w:val="28"/>
        </w:rPr>
        <w:t xml:space="preserve"> п о с т а н о в л я е т:</w:t>
      </w:r>
    </w:p>
    <w:p w:rsidR="0050204B" w:rsidRPr="005A09D9" w:rsidRDefault="0050204B" w:rsidP="0050204B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1. Утвердить отчет о реализации </w:t>
      </w:r>
      <w:r>
        <w:rPr>
          <w:sz w:val="28"/>
          <w:szCs w:val="28"/>
        </w:rPr>
        <w:t xml:space="preserve">муниципальной </w:t>
      </w:r>
      <w:r w:rsidR="000022F0">
        <w:rPr>
          <w:sz w:val="28"/>
          <w:szCs w:val="28"/>
        </w:rPr>
        <w:t xml:space="preserve">                                           </w:t>
      </w:r>
      <w:r w:rsidRPr="005A09D9">
        <w:rPr>
          <w:sz w:val="28"/>
          <w:szCs w:val="28"/>
        </w:rPr>
        <w:t xml:space="preserve">программы </w:t>
      </w:r>
      <w:r w:rsidRPr="00834BFE">
        <w:rPr>
          <w:sz w:val="28"/>
          <w:szCs w:val="28"/>
        </w:rPr>
        <w:t>Кореновского городского</w:t>
      </w:r>
      <w:r w:rsidR="00721DD0">
        <w:rPr>
          <w:sz w:val="28"/>
          <w:szCs w:val="28"/>
        </w:rPr>
        <w:t xml:space="preserve"> </w:t>
      </w:r>
      <w:r w:rsidRPr="00834BFE">
        <w:rPr>
          <w:sz w:val="28"/>
          <w:szCs w:val="28"/>
        </w:rPr>
        <w:t xml:space="preserve">поселения Кореновского </w:t>
      </w:r>
      <w:r>
        <w:rPr>
          <w:sz w:val="28"/>
          <w:szCs w:val="28"/>
        </w:rPr>
        <w:br/>
      </w:r>
      <w:r w:rsidRPr="00834BFE">
        <w:rPr>
          <w:sz w:val="28"/>
          <w:szCs w:val="28"/>
        </w:rPr>
        <w:t>муниципального района Краснодарского края «</w:t>
      </w:r>
      <w:r w:rsidRPr="00BE4C1A">
        <w:rPr>
          <w:sz w:val="28"/>
          <w:szCs w:val="28"/>
        </w:rPr>
        <w:t>Капитальный ремонт и ремонт автомобильных дорог</w:t>
      </w:r>
      <w:r>
        <w:rPr>
          <w:sz w:val="28"/>
          <w:szCs w:val="28"/>
        </w:rPr>
        <w:t xml:space="preserve"> </w:t>
      </w:r>
      <w:r w:rsidRPr="00BE4C1A">
        <w:rPr>
          <w:sz w:val="28"/>
          <w:szCs w:val="28"/>
        </w:rPr>
        <w:t>местного значения Кореновского городского поселения</w:t>
      </w:r>
      <w:r>
        <w:rPr>
          <w:sz w:val="28"/>
          <w:szCs w:val="28"/>
        </w:rPr>
        <w:t xml:space="preserve"> </w:t>
      </w:r>
      <w:r w:rsidRPr="00BE4C1A">
        <w:rPr>
          <w:sz w:val="28"/>
          <w:szCs w:val="28"/>
        </w:rPr>
        <w:t>Кореновского муниципального района Краснодарского края»</w:t>
      </w:r>
      <w:r>
        <w:rPr>
          <w:sz w:val="28"/>
          <w:szCs w:val="28"/>
        </w:rPr>
        <w:t xml:space="preserve"> на 2024-2026 года </w:t>
      </w:r>
      <w:r w:rsidRPr="00834BFE">
        <w:rPr>
          <w:sz w:val="28"/>
          <w:szCs w:val="28"/>
        </w:rPr>
        <w:t>за 2025 год</w:t>
      </w:r>
      <w:r w:rsidRPr="005A09D9">
        <w:rPr>
          <w:bCs/>
          <w:sz w:val="28"/>
          <w:szCs w:val="28"/>
        </w:rPr>
        <w:t xml:space="preserve"> </w:t>
      </w:r>
      <w:r w:rsidRPr="005A09D9">
        <w:rPr>
          <w:sz w:val="28"/>
          <w:szCs w:val="28"/>
        </w:rPr>
        <w:t>(прилагается).</w:t>
      </w:r>
    </w:p>
    <w:p w:rsidR="0050204B" w:rsidRPr="005A09D9" w:rsidRDefault="0050204B" w:rsidP="0050204B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2. Общему отделу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5A09D9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Pr="005A09D9">
        <w:rPr>
          <w:sz w:val="28"/>
          <w:szCs w:val="28"/>
        </w:rPr>
        <w:t>) разместить</w:t>
      </w:r>
      <w:r w:rsidR="000022F0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 xml:space="preserve">настоящее постановление на официальном </w:t>
      </w:r>
      <w:r>
        <w:rPr>
          <w:sz w:val="28"/>
          <w:szCs w:val="28"/>
        </w:rPr>
        <w:br/>
      </w:r>
      <w:r w:rsidRPr="005A09D9">
        <w:rPr>
          <w:sz w:val="28"/>
          <w:szCs w:val="28"/>
        </w:rPr>
        <w:t>сайте администрации</w:t>
      </w:r>
      <w:r w:rsidR="000022F0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Кореновского</w:t>
      </w:r>
      <w:r w:rsidR="000022F0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 xml:space="preserve">городского поселения </w:t>
      </w:r>
      <w:r w:rsidR="000022F0">
        <w:rPr>
          <w:sz w:val="28"/>
          <w:szCs w:val="28"/>
        </w:rPr>
        <w:t xml:space="preserve">                            </w:t>
      </w:r>
      <w:r w:rsidRPr="005A09D9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5A09D9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5A09D9">
        <w:rPr>
          <w:sz w:val="28"/>
          <w:szCs w:val="28"/>
        </w:rPr>
        <w:t xml:space="preserve"> в </w:t>
      </w:r>
      <w:r>
        <w:rPr>
          <w:sz w:val="28"/>
          <w:szCs w:val="28"/>
        </w:rPr>
        <w:br/>
      </w:r>
      <w:r w:rsidRPr="005A09D9">
        <w:rPr>
          <w:sz w:val="28"/>
          <w:szCs w:val="28"/>
        </w:rPr>
        <w:t>информационно</w:t>
      </w:r>
      <w:r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- коммуникационной сети «Интернет».</w:t>
      </w:r>
    </w:p>
    <w:p w:rsidR="0050204B" w:rsidRDefault="0050204B" w:rsidP="0050204B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3. </w:t>
      </w:r>
      <w:r w:rsidRPr="00834BFE">
        <w:rPr>
          <w:sz w:val="28"/>
          <w:szCs w:val="28"/>
        </w:rPr>
        <w:t xml:space="preserve">Контроль за выполнением настоящего постановления возложить             на заместителя главы Кореновского городского поселения </w:t>
      </w:r>
      <w:r>
        <w:rPr>
          <w:sz w:val="28"/>
          <w:szCs w:val="28"/>
        </w:rPr>
        <w:br/>
      </w:r>
      <w:r w:rsidRPr="00834BFE">
        <w:rPr>
          <w:sz w:val="28"/>
          <w:szCs w:val="28"/>
        </w:rPr>
        <w:t>Кореновского муниципаль</w:t>
      </w:r>
      <w:r>
        <w:rPr>
          <w:sz w:val="28"/>
          <w:szCs w:val="28"/>
        </w:rPr>
        <w:t>ного района Краснодарского края</w:t>
      </w:r>
      <w:r>
        <w:rPr>
          <w:color w:val="FF0000"/>
          <w:sz w:val="28"/>
          <w:szCs w:val="28"/>
        </w:rPr>
        <w:t xml:space="preserve"> </w:t>
      </w:r>
      <w:r w:rsidRPr="00721DD0">
        <w:rPr>
          <w:sz w:val="28"/>
          <w:szCs w:val="28"/>
        </w:rPr>
        <w:t>Бабаева Владимира Сергеевича.</w:t>
      </w:r>
    </w:p>
    <w:p w:rsidR="000022F0" w:rsidRPr="00721DD0" w:rsidRDefault="000022F0" w:rsidP="0050204B">
      <w:pPr>
        <w:ind w:firstLine="709"/>
        <w:jc w:val="both"/>
        <w:rPr>
          <w:sz w:val="28"/>
          <w:szCs w:val="28"/>
        </w:rPr>
      </w:pPr>
    </w:p>
    <w:p w:rsidR="0050204B" w:rsidRPr="005A09D9" w:rsidRDefault="0050204B" w:rsidP="0050204B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lastRenderedPageBreak/>
        <w:t>4. Постановление вступает в силу со дня его</w:t>
      </w:r>
      <w:r>
        <w:rPr>
          <w:sz w:val="28"/>
          <w:szCs w:val="28"/>
        </w:rPr>
        <w:t xml:space="preserve"> подписания</w:t>
      </w:r>
      <w:r w:rsidRPr="005A09D9">
        <w:rPr>
          <w:sz w:val="28"/>
          <w:szCs w:val="28"/>
        </w:rPr>
        <w:t>.</w:t>
      </w:r>
    </w:p>
    <w:p w:rsidR="0050204B" w:rsidRPr="005A09D9" w:rsidRDefault="0050204B" w:rsidP="0050204B">
      <w:pPr>
        <w:jc w:val="both"/>
        <w:rPr>
          <w:sz w:val="28"/>
          <w:szCs w:val="28"/>
        </w:rPr>
      </w:pPr>
    </w:p>
    <w:p w:rsidR="0050204B" w:rsidRPr="005A09D9" w:rsidRDefault="0050204B" w:rsidP="0050204B">
      <w:pPr>
        <w:jc w:val="both"/>
        <w:rPr>
          <w:sz w:val="28"/>
          <w:szCs w:val="28"/>
        </w:rPr>
      </w:pPr>
    </w:p>
    <w:p w:rsidR="0050204B" w:rsidRPr="005A09D9" w:rsidRDefault="0050204B" w:rsidP="0050204B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A09D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A09D9">
        <w:rPr>
          <w:sz w:val="28"/>
          <w:szCs w:val="28"/>
        </w:rPr>
        <w:t xml:space="preserve"> </w:t>
      </w:r>
    </w:p>
    <w:p w:rsidR="0050204B" w:rsidRPr="005A09D9" w:rsidRDefault="0050204B" w:rsidP="0050204B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50204B" w:rsidRDefault="0050204B" w:rsidP="0050204B">
      <w:pPr>
        <w:pStyle w:val="a3"/>
        <w:jc w:val="both"/>
        <w:rPr>
          <w:szCs w:val="28"/>
        </w:rPr>
      </w:pPr>
      <w:r w:rsidRPr="005A09D9">
        <w:rPr>
          <w:szCs w:val="28"/>
        </w:rPr>
        <w:t xml:space="preserve">Кореновского </w:t>
      </w:r>
      <w:r>
        <w:rPr>
          <w:szCs w:val="28"/>
        </w:rPr>
        <w:t xml:space="preserve">муниципального </w:t>
      </w:r>
      <w:r w:rsidRPr="005A09D9">
        <w:rPr>
          <w:szCs w:val="28"/>
        </w:rPr>
        <w:t>района</w:t>
      </w:r>
    </w:p>
    <w:p w:rsidR="0050204B" w:rsidRDefault="0050204B" w:rsidP="0050204B">
      <w:pPr>
        <w:pStyle w:val="a3"/>
        <w:jc w:val="both"/>
        <w:rPr>
          <w:szCs w:val="28"/>
        </w:rPr>
      </w:pPr>
      <w:r>
        <w:rPr>
          <w:szCs w:val="28"/>
        </w:rPr>
        <w:t xml:space="preserve">Краснодарского края </w:t>
      </w:r>
      <w:r w:rsidRPr="005A09D9">
        <w:rPr>
          <w:szCs w:val="28"/>
        </w:rPr>
        <w:t xml:space="preserve">                                                                    </w:t>
      </w:r>
      <w:r w:rsidR="00AE2313">
        <w:rPr>
          <w:szCs w:val="28"/>
        </w:rPr>
        <w:t xml:space="preserve">     </w:t>
      </w:r>
      <w:r w:rsidRPr="005A09D9">
        <w:rPr>
          <w:szCs w:val="28"/>
        </w:rPr>
        <w:t xml:space="preserve">  </w:t>
      </w:r>
      <w:r>
        <w:rPr>
          <w:szCs w:val="28"/>
        </w:rPr>
        <w:t>М.О. Шутылев</w:t>
      </w:r>
    </w:p>
    <w:p w:rsidR="0050204B" w:rsidRDefault="0050204B" w:rsidP="0050204B">
      <w:pPr>
        <w:pStyle w:val="a3"/>
        <w:jc w:val="both"/>
        <w:rPr>
          <w:szCs w:val="28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204B" w:rsidRDefault="0050204B" w:rsidP="0050204B">
      <w:pPr>
        <w:rPr>
          <w:sz w:val="28"/>
          <w:szCs w:val="28"/>
        </w:rPr>
        <w:sectPr w:rsidR="0050204B" w:rsidSect="000F4C1F">
          <w:headerReference w:type="default" r:id="rId8"/>
          <w:pgSz w:w="11906" w:h="16838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pPr w:leftFromText="180" w:rightFromText="180" w:bottomFromText="160" w:horzAnchor="margin" w:tblpY="-1270"/>
        <w:tblW w:w="15165" w:type="dxa"/>
        <w:tblLayout w:type="fixed"/>
        <w:tblLook w:val="04A0" w:firstRow="1" w:lastRow="0" w:firstColumn="1" w:lastColumn="0" w:noHBand="0" w:noVBand="1"/>
      </w:tblPr>
      <w:tblGrid>
        <w:gridCol w:w="4961"/>
        <w:gridCol w:w="10204"/>
      </w:tblGrid>
      <w:tr w:rsidR="0050204B" w:rsidTr="00024CEF">
        <w:trPr>
          <w:trHeight w:val="2266"/>
        </w:trPr>
        <w:tc>
          <w:tcPr>
            <w:tcW w:w="4962" w:type="dxa"/>
          </w:tcPr>
          <w:p w:rsidR="0050204B" w:rsidRDefault="0050204B" w:rsidP="00024CEF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</w:tcPr>
          <w:p w:rsidR="0050204B" w:rsidRDefault="0050204B" w:rsidP="00024CEF">
            <w:pPr>
              <w:ind w:left="4674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ПРИЛОЖЕНИЕ </w:t>
            </w:r>
          </w:p>
          <w:p w:rsidR="0050204B" w:rsidRPr="005A09D9" w:rsidRDefault="0050204B" w:rsidP="00024CEF">
            <w:pPr>
              <w:ind w:left="4674"/>
              <w:jc w:val="center"/>
              <w:rPr>
                <w:sz w:val="28"/>
                <w:szCs w:val="28"/>
                <w:lang w:eastAsia="ar-SA"/>
              </w:rPr>
            </w:pPr>
          </w:p>
          <w:p w:rsidR="0050204B" w:rsidRPr="006A6C9A" w:rsidRDefault="0050204B" w:rsidP="00024CEF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УТВЕРЖДЕН</w:t>
            </w:r>
          </w:p>
          <w:p w:rsidR="0050204B" w:rsidRPr="006A6C9A" w:rsidRDefault="0050204B" w:rsidP="00024CEF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постановлением администрации</w:t>
            </w:r>
          </w:p>
          <w:p w:rsidR="0050204B" w:rsidRPr="006A6C9A" w:rsidRDefault="0050204B" w:rsidP="00024CEF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городского поселения</w:t>
            </w:r>
          </w:p>
          <w:p w:rsidR="0050204B" w:rsidRDefault="0050204B" w:rsidP="00024CEF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6A6C9A">
              <w:rPr>
                <w:sz w:val="28"/>
                <w:szCs w:val="28"/>
              </w:rPr>
              <w:t xml:space="preserve"> района</w:t>
            </w:r>
          </w:p>
          <w:p w:rsidR="0050204B" w:rsidRPr="006A6C9A" w:rsidRDefault="0050204B" w:rsidP="00024CEF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ind w:left="4674"/>
              <w:jc w:val="center"/>
              <w:rPr>
                <w:sz w:val="28"/>
                <w:szCs w:val="28"/>
                <w:lang w:eastAsia="zh-CN"/>
              </w:rPr>
            </w:pPr>
            <w:r w:rsidRPr="006A6C9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6A6C9A">
              <w:rPr>
                <w:sz w:val="28"/>
                <w:szCs w:val="28"/>
              </w:rPr>
              <w:t xml:space="preserve">№ </w:t>
            </w:r>
          </w:p>
        </w:tc>
      </w:tr>
    </w:tbl>
    <w:p w:rsidR="0050204B" w:rsidRDefault="0050204B" w:rsidP="0050204B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50204B" w:rsidRPr="006A6C9A" w:rsidRDefault="0050204B" w:rsidP="0050204B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ОТЧЕТ</w:t>
      </w:r>
    </w:p>
    <w:p w:rsidR="0050204B" w:rsidRDefault="0050204B" w:rsidP="0050204B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50204B" w:rsidRDefault="0050204B" w:rsidP="0050204B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9752B9">
        <w:rPr>
          <w:sz w:val="28"/>
          <w:szCs w:val="28"/>
          <w:lang w:eastAsia="zh-CN"/>
        </w:rPr>
        <w:t>«</w:t>
      </w:r>
      <w:r w:rsidRPr="00BE4C1A">
        <w:rPr>
          <w:sz w:val="28"/>
          <w:szCs w:val="28"/>
          <w:lang w:eastAsia="zh-CN"/>
        </w:rPr>
        <w:t>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на 2024-2026 года</w:t>
      </w:r>
      <w:r w:rsidRPr="009752B9"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 за 2025 год</w:t>
      </w:r>
    </w:p>
    <w:p w:rsidR="0050204B" w:rsidRDefault="0050204B" w:rsidP="0050204B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Постановление № 1385 от 01.11.2023</w:t>
      </w:r>
    </w:p>
    <w:tbl>
      <w:tblPr>
        <w:tblW w:w="15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709"/>
        <w:gridCol w:w="1134"/>
        <w:gridCol w:w="992"/>
        <w:gridCol w:w="709"/>
        <w:gridCol w:w="738"/>
        <w:gridCol w:w="963"/>
        <w:gridCol w:w="992"/>
        <w:gridCol w:w="454"/>
        <w:gridCol w:w="1106"/>
        <w:gridCol w:w="992"/>
        <w:gridCol w:w="709"/>
        <w:gridCol w:w="1023"/>
      </w:tblGrid>
      <w:tr w:rsidR="0050204B" w:rsidTr="00024CE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Наименование мероприятия, 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№ пункта, 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подпункта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Объем финансирования 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бюджетом, (тыс. руб.)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Профинансировано 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Отметка выполнения мероприятия (выполнено, 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выполнено)</w:t>
            </w:r>
          </w:p>
        </w:tc>
      </w:tr>
      <w:tr w:rsidR="0050204B" w:rsidTr="00240276">
        <w:trPr>
          <w:cantSplit/>
          <w:trHeight w:val="21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4B" w:rsidRDefault="0050204B" w:rsidP="00024CEF">
            <w:pPr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4B" w:rsidRDefault="0050204B" w:rsidP="00024CEF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50204B" w:rsidRDefault="0050204B" w:rsidP="00024CEF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04B" w:rsidRDefault="0050204B" w:rsidP="00024CEF">
            <w:pPr>
              <w:rPr>
                <w:lang w:eastAsia="zh-CN"/>
              </w:rPr>
            </w:pP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Капитальный ремонт и ремонт автомобильных дорог общего пользования местного значения в т.ч.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4C7D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74084F" w:rsidRDefault="0050204B" w:rsidP="00024CEF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lastRenderedPageBreak/>
              <w:t>1.1. Капитальный ремонт улично-дорожной сети в городе Кореновске: улица Красная от улицы Фрунзе до улицы Новые Планы</w:t>
            </w:r>
          </w:p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CA077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077B">
              <w:rPr>
                <w:rFonts w:eastAsia="Calibri"/>
                <w:sz w:val="22"/>
                <w:szCs w:val="22"/>
                <w:lang w:eastAsia="zh-CN"/>
              </w:rPr>
              <w:t>145946,0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CA077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077B">
              <w:rPr>
                <w:rFonts w:eastAsia="Calibri"/>
                <w:sz w:val="22"/>
                <w:szCs w:val="22"/>
                <w:lang w:eastAsia="zh-CN"/>
              </w:rPr>
              <w:t>7682,2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CA077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077B">
              <w:rPr>
                <w:rFonts w:eastAsia="Calibri"/>
                <w:sz w:val="22"/>
                <w:szCs w:val="22"/>
                <w:lang w:eastAsia="zh-CN"/>
              </w:rPr>
              <w:t>145946,0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CA077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A077B">
              <w:rPr>
                <w:rFonts w:eastAsia="Calibri"/>
                <w:sz w:val="22"/>
                <w:szCs w:val="22"/>
                <w:lang w:eastAsia="zh-CN"/>
              </w:rPr>
              <w:t>7682,2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145783,2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7673,6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 xml:space="preserve">1.2. </w:t>
            </w:r>
            <w:r w:rsidRPr="00BE4C1A">
              <w:t>Капитальный ремонт автомобильных дорог в г. Кореновске Кореновского района (устройство тротуара): ул. Широкая от ул. Гвардейской до ул. Запорожской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300,4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5600,0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300,4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4751,2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3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>1.3. Капитальный ремонт автомобильных дорог в г. Кореновске Кореновского района (устройство тротуара): ул. Коммунаров от ул. Красной до ул. Мироненко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4380,0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4380,0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230,4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3678,6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193,6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BA1B8D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>1.4. Капитальный ремонт автомобильных дорог в г. Кореновске Кореновского района (устройство тротуара): ул. Комсомольская от ул. Фрунзе до ул. Ленина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4860,0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4860,0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261,8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BA1B8D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 xml:space="preserve">1.5. </w:t>
            </w:r>
            <w:r w:rsidRPr="00BE4C1A">
              <w:t>Ремонт улично-дорожной сети в г. Кореновске: ул. Трудовая от ул. Карла Маркса до ул. Пролетарской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11400,0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612,9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11400,0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612,9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10837,0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D637E4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>1.6. Ремонт улично-дорожной сети в г. Кореновске: ул. Крестьянская от ул. Карла Маркса до ул. Пролетарской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12400,0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655,9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12400,0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655,9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11777,9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619,9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D637E4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>1.7. Ремонт улично-дорожной сети в г.Кореновске: ул. Жуковского от ул. Фрунзе до ул. Октябрьской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11840,0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628,2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11840,0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628,2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11247,7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D637E4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>1.8. Ремонт улично-дорожной сети в г.Кореновске: ул. Жуковского от ул. Октябрьской до ул. Хабибулина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295,0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5154,3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373ABA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14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t>1.9. Капитальный ремонт ул. Западной от ул. К. Маркса до ул. Фрунзе в г. Кореновске Кореновского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 xml:space="preserve">Администрация Кореновского городского поселения Кореновского </w:t>
            </w:r>
            <w:r>
              <w:rPr>
                <w:lang w:eastAsia="zh-CN"/>
              </w:rPr>
              <w:t xml:space="preserve">муниципального </w:t>
            </w:r>
            <w:r w:rsidRPr="00A66CA1">
              <w:rPr>
                <w:lang w:eastAsia="zh-CN"/>
              </w:rPr>
              <w:t>района</w:t>
            </w:r>
          </w:p>
          <w:p w:rsidR="0050204B" w:rsidRPr="00A66CA1" w:rsidRDefault="0050204B" w:rsidP="00024CEF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47500,0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47500,0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0960EA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0960EA">
              <w:rPr>
                <w:rFonts w:eastAsia="Calibri"/>
                <w:sz w:val="22"/>
                <w:szCs w:val="22"/>
                <w:lang w:eastAsia="zh-CN"/>
              </w:rPr>
              <w:t>2500,0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46418,3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2443,1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r w:rsidRPr="00373ABA">
              <w:rPr>
                <w:rFonts w:eastAsia="Calibri"/>
                <w:lang w:eastAsia="zh-CN"/>
              </w:rPr>
              <w:t>выполнено</w:t>
            </w:r>
          </w:p>
        </w:tc>
      </w:tr>
      <w:tr w:rsidR="0050204B" w:rsidTr="00240276">
        <w:trPr>
          <w:trHeight w:val="3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249326,0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13166,8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249326,0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13166,8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243748,2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A81878">
              <w:rPr>
                <w:rFonts w:eastAsia="Calibri"/>
                <w:sz w:val="22"/>
                <w:szCs w:val="22"/>
                <w:lang w:eastAsia="zh-CN"/>
              </w:rPr>
              <w:t>12829,8</w:t>
            </w:r>
          </w:p>
          <w:p w:rsidR="0050204B" w:rsidRPr="00A81878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Default="0050204B" w:rsidP="00024CEF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</w:tbl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</w:pPr>
    </w:p>
    <w:p w:rsidR="0050204B" w:rsidRPr="00A81878" w:rsidRDefault="0050204B" w:rsidP="005020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878">
        <w:rPr>
          <w:color w:val="000000"/>
          <w:sz w:val="28"/>
          <w:szCs w:val="28"/>
        </w:rPr>
        <w:t>Начальник</w:t>
      </w:r>
    </w:p>
    <w:p w:rsidR="0050204B" w:rsidRPr="00A81878" w:rsidRDefault="0050204B" w:rsidP="005020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878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50204B" w:rsidRPr="005A09D9" w:rsidRDefault="0050204B" w:rsidP="0050204B">
      <w:pPr>
        <w:rPr>
          <w:sz w:val="28"/>
          <w:szCs w:val="28"/>
        </w:rPr>
      </w:pPr>
      <w:r w:rsidRPr="00A81878">
        <w:rPr>
          <w:color w:val="000000"/>
          <w:sz w:val="28"/>
          <w:szCs w:val="28"/>
        </w:rPr>
        <w:t xml:space="preserve">Кореновского </w:t>
      </w:r>
      <w:r>
        <w:rPr>
          <w:color w:val="000000"/>
          <w:sz w:val="28"/>
          <w:szCs w:val="28"/>
        </w:rPr>
        <w:t>городского поселения</w:t>
      </w:r>
      <w:r w:rsidRPr="00A81878">
        <w:rPr>
          <w:color w:val="000000"/>
          <w:sz w:val="28"/>
          <w:szCs w:val="28"/>
        </w:rPr>
        <w:t xml:space="preserve">                                              </w:t>
      </w:r>
    </w:p>
    <w:p w:rsidR="0050204B" w:rsidRDefault="0050204B" w:rsidP="0050204B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</w:p>
    <w:p w:rsidR="0050204B" w:rsidRDefault="0050204B" w:rsidP="0050204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5A09D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Г.А. Анфиногенова</w:t>
      </w:r>
    </w:p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  <w:sectPr w:rsidR="0050204B" w:rsidSect="0070067A">
          <w:pgSz w:w="16838" w:h="11906" w:orient="landscape"/>
          <w:pgMar w:top="1701" w:right="1134" w:bottom="567" w:left="1134" w:header="1134" w:footer="1134" w:gutter="0"/>
          <w:cols w:space="708"/>
          <w:titlePg/>
          <w:docGrid w:linePitch="360"/>
        </w:sectPr>
      </w:pPr>
    </w:p>
    <w:p w:rsidR="0050204B" w:rsidRDefault="0050204B" w:rsidP="0050204B">
      <w:pPr>
        <w:rPr>
          <w:sz w:val="28"/>
          <w:szCs w:val="28"/>
        </w:rPr>
      </w:pPr>
    </w:p>
    <w:p w:rsidR="0050204B" w:rsidRDefault="0050204B" w:rsidP="0050204B">
      <w:pPr>
        <w:rPr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50204B" w:rsidRPr="00A0209E" w:rsidTr="00024CEF">
        <w:trPr>
          <w:trHeight w:val="325"/>
        </w:trPr>
        <w:tc>
          <w:tcPr>
            <w:tcW w:w="2972" w:type="dxa"/>
            <w:hideMark/>
          </w:tcPr>
          <w:p w:rsidR="0050204B" w:rsidRPr="00A0209E" w:rsidRDefault="0050204B" w:rsidP="00024CEF">
            <w:pPr>
              <w:suppressAutoHyphens/>
              <w:autoSpaceDE w:val="0"/>
              <w:rPr>
                <w:lang w:val="de-DE" w:eastAsia="ar-SA"/>
              </w:rPr>
            </w:pPr>
            <w:r w:rsidRPr="00A0209E">
              <w:rPr>
                <w:szCs w:val="34"/>
                <w:lang w:eastAsia="zh-CN"/>
              </w:rPr>
              <w:t xml:space="preserve">      </w:t>
            </w:r>
          </w:p>
        </w:tc>
        <w:tc>
          <w:tcPr>
            <w:tcW w:w="1848" w:type="dxa"/>
          </w:tcPr>
          <w:p w:rsidR="0050204B" w:rsidRPr="00A0209E" w:rsidRDefault="0050204B" w:rsidP="00024CEF">
            <w:pPr>
              <w:suppressAutoHyphens/>
              <w:autoSpaceDE w:val="0"/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50204B" w:rsidRPr="00A0209E" w:rsidRDefault="0050204B" w:rsidP="00024CEF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A0209E">
              <w:rPr>
                <w:sz w:val="28"/>
                <w:szCs w:val="28"/>
                <w:lang w:eastAsia="zh-CN"/>
              </w:rPr>
              <w:t>ПРИЛОЖЕНИЕ № 1</w:t>
            </w:r>
          </w:p>
          <w:p w:rsidR="0050204B" w:rsidRPr="00A0209E" w:rsidRDefault="0050204B" w:rsidP="00024CEF">
            <w:pPr>
              <w:suppressAutoHyphens/>
              <w:autoSpaceDE w:val="0"/>
              <w:spacing w:line="100" w:lineRule="atLeast"/>
              <w:jc w:val="both"/>
              <w:rPr>
                <w:bCs/>
                <w:sz w:val="28"/>
                <w:szCs w:val="28"/>
                <w:lang w:eastAsia="zh-CN"/>
              </w:rPr>
            </w:pPr>
            <w:r w:rsidRPr="00A0209E">
              <w:rPr>
                <w:sz w:val="28"/>
                <w:szCs w:val="28"/>
                <w:lang w:eastAsia="zh-CN"/>
              </w:rPr>
              <w:t>к отчету о реализации мероприятий   муниципальной программы «Капитальный ремонт и ремонт автомобильных дорог местного значения Кореновского городского поселения Кореновского муниципального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A0209E">
              <w:rPr>
                <w:sz w:val="28"/>
                <w:szCs w:val="28"/>
                <w:lang w:eastAsia="zh-CN"/>
              </w:rPr>
              <w:t xml:space="preserve">района Краснодарского края </w:t>
            </w:r>
            <w:r w:rsidRPr="00A0209E">
              <w:rPr>
                <w:sz w:val="28"/>
                <w:szCs w:val="28"/>
              </w:rPr>
              <w:t>на 2024-2026 года</w:t>
            </w:r>
            <w:r w:rsidRPr="00A0209E">
              <w:rPr>
                <w:sz w:val="28"/>
                <w:szCs w:val="28"/>
                <w:lang w:eastAsia="zh-CN"/>
              </w:rPr>
              <w:t xml:space="preserve">» </w:t>
            </w:r>
            <w:r w:rsidRPr="00A0209E">
              <w:rPr>
                <w:bCs/>
                <w:sz w:val="28"/>
                <w:szCs w:val="28"/>
                <w:lang w:eastAsia="zh-CN"/>
              </w:rPr>
              <w:t>за 2025 год</w:t>
            </w:r>
          </w:p>
          <w:p w:rsidR="0050204B" w:rsidRPr="00A0209E" w:rsidRDefault="0050204B" w:rsidP="00024CEF">
            <w:pPr>
              <w:suppressAutoHyphens/>
              <w:autoSpaceDE w:val="0"/>
              <w:jc w:val="both"/>
              <w:rPr>
                <w:bCs/>
                <w:szCs w:val="34"/>
                <w:lang w:eastAsia="zh-CN"/>
              </w:rPr>
            </w:pPr>
            <w:r w:rsidRPr="00A0209E">
              <w:rPr>
                <w:bCs/>
                <w:szCs w:val="34"/>
                <w:lang w:eastAsia="zh-CN"/>
              </w:rPr>
              <w:t xml:space="preserve"> </w:t>
            </w:r>
          </w:p>
        </w:tc>
      </w:tr>
    </w:tbl>
    <w:p w:rsidR="0050204B" w:rsidRPr="00A0209E" w:rsidRDefault="0050204B" w:rsidP="0050204B">
      <w:pPr>
        <w:suppressAutoHyphens/>
        <w:autoSpaceDE w:val="0"/>
        <w:rPr>
          <w:lang w:eastAsia="zh-CN"/>
        </w:rPr>
      </w:pPr>
    </w:p>
    <w:p w:rsidR="0050204B" w:rsidRPr="00A0209E" w:rsidRDefault="0050204B" w:rsidP="0050204B">
      <w:pPr>
        <w:suppressAutoHyphens/>
        <w:autoSpaceDE w:val="0"/>
        <w:jc w:val="center"/>
        <w:rPr>
          <w:sz w:val="28"/>
          <w:szCs w:val="28"/>
          <w:lang w:eastAsia="zh-CN"/>
        </w:rPr>
      </w:pPr>
      <w:r w:rsidRPr="00A0209E">
        <w:rPr>
          <w:sz w:val="28"/>
          <w:szCs w:val="28"/>
          <w:lang w:eastAsia="zh-CN"/>
        </w:rPr>
        <w:t>ОЦЕНКА</w:t>
      </w:r>
    </w:p>
    <w:p w:rsidR="0050204B" w:rsidRPr="00A0209E" w:rsidRDefault="0050204B" w:rsidP="0050204B">
      <w:pPr>
        <w:suppressAutoHyphens/>
        <w:autoSpaceDE w:val="0"/>
        <w:spacing w:line="100" w:lineRule="atLeast"/>
        <w:ind w:hanging="6"/>
        <w:jc w:val="center"/>
        <w:rPr>
          <w:bCs/>
          <w:sz w:val="28"/>
          <w:szCs w:val="28"/>
          <w:lang w:eastAsia="zh-CN"/>
        </w:rPr>
      </w:pPr>
      <w:r w:rsidRPr="00A0209E">
        <w:rPr>
          <w:sz w:val="28"/>
          <w:szCs w:val="28"/>
          <w:lang w:eastAsia="zh-CN"/>
        </w:rPr>
        <w:t xml:space="preserve">эффективности реализации муниципальной программы </w:t>
      </w:r>
      <w:r>
        <w:rPr>
          <w:sz w:val="28"/>
          <w:szCs w:val="28"/>
          <w:lang w:eastAsia="zh-CN"/>
        </w:rPr>
        <w:t>«</w:t>
      </w:r>
      <w:r w:rsidRPr="00A0209E">
        <w:rPr>
          <w:sz w:val="28"/>
          <w:szCs w:val="28"/>
          <w:lang w:eastAsia="zh-CN"/>
        </w:rPr>
        <w:t xml:space="preserve">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</w:t>
      </w:r>
      <w:r w:rsidRPr="00A0209E">
        <w:rPr>
          <w:sz w:val="28"/>
          <w:szCs w:val="28"/>
        </w:rPr>
        <w:t>на 2024-2026 года</w:t>
      </w:r>
      <w:r w:rsidRPr="00A0209E">
        <w:rPr>
          <w:sz w:val="28"/>
          <w:szCs w:val="28"/>
          <w:lang w:eastAsia="zh-CN"/>
        </w:rPr>
        <w:t xml:space="preserve">» </w:t>
      </w:r>
      <w:r w:rsidRPr="00A0209E">
        <w:rPr>
          <w:bCs/>
          <w:sz w:val="28"/>
          <w:szCs w:val="28"/>
          <w:lang w:eastAsia="zh-CN"/>
        </w:rPr>
        <w:t>за 2025 год</w:t>
      </w:r>
    </w:p>
    <w:p w:rsidR="0050204B" w:rsidRPr="00A0209E" w:rsidRDefault="0050204B" w:rsidP="0050204B">
      <w:pPr>
        <w:suppressAutoHyphens/>
        <w:autoSpaceDE w:val="0"/>
        <w:jc w:val="center"/>
        <w:rPr>
          <w:szCs w:val="34"/>
          <w:lang w:eastAsia="zh-CN"/>
        </w:rPr>
      </w:pPr>
    </w:p>
    <w:tbl>
      <w:tblPr>
        <w:tblW w:w="9639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5"/>
        <w:gridCol w:w="2520"/>
        <w:gridCol w:w="2340"/>
        <w:gridCol w:w="1980"/>
        <w:gridCol w:w="2334"/>
      </w:tblGrid>
      <w:tr w:rsidR="0050204B" w:rsidRPr="00A0209E" w:rsidTr="00024CEF">
        <w:trPr>
          <w:cantSplit/>
          <w:trHeight w:val="423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  <w:r w:rsidRPr="00A0209E">
              <w:rPr>
                <w:lang w:eastAsia="zh-CN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50204B">
            <w:pPr>
              <w:numPr>
                <w:ilvl w:val="8"/>
                <w:numId w:val="1"/>
              </w:numPr>
              <w:suppressAutoHyphens/>
              <w:autoSpaceDE w:val="0"/>
              <w:snapToGrid w:val="0"/>
              <w:ind w:left="75" w:right="-5"/>
              <w:jc w:val="center"/>
              <w:outlineLvl w:val="8"/>
              <w:rPr>
                <w:rFonts w:ascii="Arial" w:hAnsi="Arial" w:cs="Arial"/>
                <w:sz w:val="22"/>
                <w:szCs w:val="22"/>
              </w:rPr>
            </w:pPr>
            <w:r w:rsidRPr="00A0209E">
              <w:rPr>
                <w:sz w:val="22"/>
                <w:szCs w:val="22"/>
              </w:rPr>
              <w:t>Показатели    результативности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Фактические объемы финансирования (суммарно по всем источникам), тыс. руб.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Эффективность реализации МП</w:t>
            </w:r>
          </w:p>
          <w:p w:rsidR="0050204B" w:rsidRPr="00A0209E" w:rsidRDefault="0050204B" w:rsidP="00024CEF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(5=4/3)</w:t>
            </w:r>
          </w:p>
          <w:p w:rsidR="0050204B" w:rsidRPr="00A0209E" w:rsidRDefault="0050204B" w:rsidP="00024CEF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50204B" w:rsidRPr="00A0209E" w:rsidTr="00024CEF">
        <w:trPr>
          <w:cantSplit/>
          <w:trHeight w:val="320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lang w:eastAsia="zh-CN"/>
              </w:rPr>
            </w:pPr>
            <w:r w:rsidRPr="00A0209E">
              <w:rPr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A0209E">
              <w:rPr>
                <w:sz w:val="22"/>
                <w:szCs w:val="22"/>
                <w:lang w:eastAsia="zh-CN"/>
              </w:rPr>
              <w:t>5</w:t>
            </w:r>
          </w:p>
        </w:tc>
      </w:tr>
      <w:tr w:rsidR="0050204B" w:rsidRPr="00A0209E" w:rsidTr="00024CEF">
        <w:trPr>
          <w:cantSplit/>
          <w:trHeight w:val="423"/>
          <w:jc w:val="center"/>
        </w:trPr>
        <w:tc>
          <w:tcPr>
            <w:tcW w:w="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204B" w:rsidRPr="00A0209E" w:rsidRDefault="0050204B" w:rsidP="00024CEF">
            <w:pPr>
              <w:suppressAutoHyphens/>
              <w:autoSpaceDE w:val="0"/>
              <w:snapToGrid w:val="0"/>
              <w:rPr>
                <w:lang w:eastAsia="zh-CN"/>
              </w:rPr>
            </w:pPr>
            <w:r w:rsidRPr="00A0209E">
              <w:rPr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204B" w:rsidRPr="00A0209E" w:rsidRDefault="0050204B" w:rsidP="00024CEF">
            <w:pPr>
              <w:suppressLineNumbers/>
              <w:suppressAutoHyphens/>
              <w:snapToGrid w:val="0"/>
              <w:spacing w:line="200" w:lineRule="atLeast"/>
              <w:jc w:val="both"/>
              <w:rPr>
                <w:sz w:val="22"/>
                <w:szCs w:val="22"/>
              </w:rPr>
            </w:pPr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204B" w:rsidRDefault="0050204B" w:rsidP="00024CEF">
            <w:pPr>
              <w:suppressAutoHyphens/>
              <w:autoSpaceDE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50204B" w:rsidRPr="00A0209E" w:rsidRDefault="0050204B" w:rsidP="00024CEF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en-US"/>
              </w:rPr>
              <w:t>262492,8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204B" w:rsidRDefault="0050204B" w:rsidP="00024CEF">
            <w:pPr>
              <w:suppressAutoHyphens/>
              <w:autoSpaceDE w:val="0"/>
              <w:jc w:val="center"/>
              <w:rPr>
                <w:rFonts w:eastAsia="Calibri"/>
                <w:szCs w:val="22"/>
                <w:lang w:eastAsia="en-US"/>
              </w:rPr>
            </w:pPr>
          </w:p>
          <w:p w:rsidR="0050204B" w:rsidRPr="00A0209E" w:rsidRDefault="0050204B" w:rsidP="00024CEF">
            <w:pPr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="Calibri"/>
                <w:szCs w:val="22"/>
                <w:lang w:eastAsia="en-US"/>
              </w:rPr>
              <w:t>256578,0</w:t>
            </w:r>
          </w:p>
        </w:tc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04B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50204B" w:rsidRPr="00A0209E" w:rsidRDefault="0050204B" w:rsidP="00024CEF">
            <w:pPr>
              <w:suppressAutoHyphens/>
              <w:autoSpaceDE w:val="0"/>
              <w:snapToGrid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0,98</w:t>
            </w:r>
          </w:p>
        </w:tc>
      </w:tr>
    </w:tbl>
    <w:p w:rsidR="0050204B" w:rsidRPr="00A0209E" w:rsidRDefault="0050204B" w:rsidP="0050204B">
      <w:pPr>
        <w:tabs>
          <w:tab w:val="left" w:pos="708"/>
        </w:tabs>
        <w:suppressAutoHyphens/>
        <w:autoSpaceDE w:val="0"/>
        <w:autoSpaceDN w:val="0"/>
        <w:rPr>
          <w:b/>
          <w:szCs w:val="28"/>
          <w:lang w:eastAsia="ar-SA"/>
        </w:rPr>
      </w:pPr>
    </w:p>
    <w:p w:rsidR="0050204B" w:rsidRPr="00A81878" w:rsidRDefault="0050204B" w:rsidP="005020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878">
        <w:rPr>
          <w:color w:val="000000"/>
          <w:sz w:val="28"/>
          <w:szCs w:val="28"/>
        </w:rPr>
        <w:t>Начальник</w:t>
      </w:r>
    </w:p>
    <w:p w:rsidR="0050204B" w:rsidRPr="00A81878" w:rsidRDefault="0050204B" w:rsidP="005020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878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50204B" w:rsidRPr="005A09D9" w:rsidRDefault="0050204B" w:rsidP="0050204B">
      <w:pPr>
        <w:rPr>
          <w:sz w:val="28"/>
          <w:szCs w:val="28"/>
        </w:rPr>
      </w:pPr>
      <w:r w:rsidRPr="00A81878">
        <w:rPr>
          <w:color w:val="000000"/>
          <w:sz w:val="28"/>
          <w:szCs w:val="28"/>
        </w:rPr>
        <w:t xml:space="preserve">Кореновского </w:t>
      </w:r>
      <w:r>
        <w:rPr>
          <w:color w:val="000000"/>
          <w:sz w:val="28"/>
          <w:szCs w:val="28"/>
        </w:rPr>
        <w:t>городского поселения</w:t>
      </w:r>
      <w:r w:rsidRPr="00A81878">
        <w:rPr>
          <w:color w:val="000000"/>
          <w:sz w:val="28"/>
          <w:szCs w:val="28"/>
        </w:rPr>
        <w:t xml:space="preserve">                                              </w:t>
      </w:r>
    </w:p>
    <w:p w:rsidR="0050204B" w:rsidRDefault="0050204B" w:rsidP="0050204B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</w:p>
    <w:p w:rsidR="0050204B" w:rsidRDefault="0050204B" w:rsidP="0050204B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A0209E">
        <w:rPr>
          <w:sz w:val="28"/>
          <w:szCs w:val="28"/>
          <w:lang w:eastAsia="zh-CN"/>
        </w:rPr>
        <w:tab/>
        <w:t xml:space="preserve">                                                             </w:t>
      </w:r>
      <w:r>
        <w:rPr>
          <w:sz w:val="28"/>
          <w:szCs w:val="28"/>
        </w:rPr>
        <w:t>Г.А. Анфиногенова</w:t>
      </w:r>
    </w:p>
    <w:p w:rsidR="0050204B" w:rsidRDefault="0050204B" w:rsidP="0050204B">
      <w:pPr>
        <w:rPr>
          <w:sz w:val="28"/>
          <w:szCs w:val="28"/>
        </w:rPr>
      </w:pPr>
    </w:p>
    <w:p w:rsidR="0050204B" w:rsidRPr="00A0209E" w:rsidRDefault="0050204B" w:rsidP="0050204B">
      <w:pPr>
        <w:suppressAutoHyphens/>
        <w:rPr>
          <w:sz w:val="28"/>
          <w:szCs w:val="28"/>
        </w:rPr>
      </w:pPr>
    </w:p>
    <w:p w:rsidR="0050204B" w:rsidRPr="00A0209E" w:rsidRDefault="0050204B" w:rsidP="0050204B">
      <w:pPr>
        <w:suppressAutoHyphens/>
        <w:rPr>
          <w:sz w:val="28"/>
          <w:szCs w:val="28"/>
        </w:rPr>
        <w:sectPr w:rsidR="0050204B" w:rsidRPr="00A0209E" w:rsidSect="00B25958">
          <w:pgSz w:w="11906" w:h="16838"/>
          <w:pgMar w:top="1134" w:right="567" w:bottom="964" w:left="1701" w:header="1134" w:footer="709" w:gutter="0"/>
          <w:cols w:space="708"/>
          <w:titlePg/>
          <w:docGrid w:linePitch="381"/>
        </w:sect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50204B" w:rsidRPr="009E50B8" w:rsidTr="00024CE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ind w:right="-1" w:firstLine="709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0204B" w:rsidRPr="009E50B8" w:rsidRDefault="0050204B" w:rsidP="00024CEF">
            <w:pPr>
              <w:suppressAutoHyphens/>
              <w:jc w:val="center"/>
              <w:rPr>
                <w:sz w:val="28"/>
              </w:rPr>
            </w:pPr>
            <w:r w:rsidRPr="009E50B8">
              <w:rPr>
                <w:sz w:val="28"/>
              </w:rPr>
              <w:t>ПРИЛОЖЕНИЕ № 2</w:t>
            </w:r>
          </w:p>
          <w:p w:rsidR="0050204B" w:rsidRPr="00A0209E" w:rsidRDefault="0050204B" w:rsidP="00024CEF">
            <w:pPr>
              <w:suppressAutoHyphens/>
              <w:autoSpaceDE w:val="0"/>
              <w:spacing w:line="100" w:lineRule="atLeast"/>
              <w:jc w:val="both"/>
              <w:rPr>
                <w:bCs/>
                <w:sz w:val="28"/>
                <w:szCs w:val="28"/>
                <w:lang w:eastAsia="zh-CN"/>
              </w:rPr>
            </w:pPr>
            <w:r w:rsidRPr="00A0209E">
              <w:rPr>
                <w:sz w:val="28"/>
                <w:szCs w:val="28"/>
                <w:lang w:eastAsia="zh-CN"/>
              </w:rPr>
              <w:t>к отчету о реализации мероприятий   муниципальной программы «Капитальный ремонт и ремонт автомобильных дорог местного значения Кореновского городского поселения Кореновского муниципального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A0209E">
              <w:rPr>
                <w:sz w:val="28"/>
                <w:szCs w:val="28"/>
                <w:lang w:eastAsia="zh-CN"/>
              </w:rPr>
              <w:t xml:space="preserve">района Краснодарского края </w:t>
            </w:r>
            <w:r w:rsidRPr="00A0209E">
              <w:rPr>
                <w:sz w:val="28"/>
                <w:szCs w:val="28"/>
              </w:rPr>
              <w:t>на 2024-2026 года</w:t>
            </w:r>
            <w:r w:rsidRPr="00A0209E">
              <w:rPr>
                <w:sz w:val="28"/>
                <w:szCs w:val="28"/>
                <w:lang w:eastAsia="zh-CN"/>
              </w:rPr>
              <w:t xml:space="preserve">» </w:t>
            </w:r>
            <w:r w:rsidRPr="00A0209E">
              <w:rPr>
                <w:bCs/>
                <w:sz w:val="28"/>
                <w:szCs w:val="28"/>
                <w:lang w:eastAsia="zh-CN"/>
              </w:rPr>
              <w:t>за 2025 год</w:t>
            </w:r>
          </w:p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:rsidR="0050204B" w:rsidRPr="009E50B8" w:rsidRDefault="0050204B" w:rsidP="0050204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9E50B8">
        <w:rPr>
          <w:rFonts w:eastAsia="Calibri"/>
          <w:bCs/>
          <w:sz w:val="28"/>
          <w:szCs w:val="28"/>
          <w:lang w:eastAsia="en-US"/>
        </w:rPr>
        <w:t>ОТЧЕТ</w:t>
      </w:r>
    </w:p>
    <w:p w:rsidR="0050204B" w:rsidRDefault="0050204B" w:rsidP="0050204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9E50B8">
        <w:rPr>
          <w:rFonts w:eastAsia="Calibri"/>
          <w:bCs/>
          <w:sz w:val="28"/>
          <w:szCs w:val="28"/>
          <w:lang w:eastAsia="en-US"/>
        </w:rPr>
        <w:t xml:space="preserve">об исполнении целевых показателей </w:t>
      </w:r>
      <w:r w:rsidRPr="00423715">
        <w:rPr>
          <w:rFonts w:eastAsia="Calibri"/>
          <w:bCs/>
          <w:sz w:val="28"/>
          <w:szCs w:val="28"/>
          <w:lang w:eastAsia="en-US"/>
        </w:rPr>
        <w:t>муниципальной программы</w:t>
      </w:r>
    </w:p>
    <w:p w:rsidR="0050204B" w:rsidRDefault="0050204B" w:rsidP="0050204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423715">
        <w:rPr>
          <w:rFonts w:eastAsia="Calibri"/>
          <w:bCs/>
          <w:sz w:val="28"/>
          <w:szCs w:val="28"/>
          <w:lang w:eastAsia="en-US"/>
        </w:rPr>
        <w:t xml:space="preserve">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года» за 2025 год</w:t>
      </w:r>
    </w:p>
    <w:p w:rsidR="0050204B" w:rsidRPr="009E50B8" w:rsidRDefault="0050204B" w:rsidP="005020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850"/>
        <w:gridCol w:w="1985"/>
        <w:gridCol w:w="1417"/>
        <w:gridCol w:w="1067"/>
      </w:tblGrid>
      <w:tr w:rsidR="0050204B" w:rsidRPr="009E50B8" w:rsidTr="00024CEF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Наименование целевого показателя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 xml:space="preserve">Ед. </w:t>
            </w:r>
          </w:p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изме-</w:t>
            </w:r>
          </w:p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Предусмотренное программой значение целевого показателя на текущий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Фактическое значение целевого показателя на отчетную дату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Примечание</w:t>
            </w:r>
          </w:p>
        </w:tc>
      </w:tr>
      <w:tr w:rsidR="0050204B" w:rsidRPr="009E50B8" w:rsidTr="00024CEF">
        <w:trPr>
          <w:trHeight w:val="1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23715">
              <w:rPr>
                <w:color w:val="000000"/>
              </w:rPr>
              <w:t>ротяженность отремонтированных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E50B8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4,28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04B" w:rsidRPr="009E50B8" w:rsidRDefault="0050204B" w:rsidP="00024CE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50204B" w:rsidRPr="009E50B8" w:rsidRDefault="0050204B" w:rsidP="00502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04B" w:rsidRPr="009E50B8" w:rsidRDefault="0050204B" w:rsidP="00502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04B" w:rsidRPr="00A81878" w:rsidRDefault="0050204B" w:rsidP="005020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878">
        <w:rPr>
          <w:color w:val="000000"/>
          <w:sz w:val="28"/>
          <w:szCs w:val="28"/>
        </w:rPr>
        <w:t>Начальник</w:t>
      </w:r>
    </w:p>
    <w:p w:rsidR="0050204B" w:rsidRPr="00A81878" w:rsidRDefault="0050204B" w:rsidP="0050204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81878">
        <w:rPr>
          <w:color w:val="000000"/>
          <w:sz w:val="28"/>
          <w:szCs w:val="28"/>
        </w:rPr>
        <w:t xml:space="preserve">отдела строительства администрации </w:t>
      </w:r>
    </w:p>
    <w:p w:rsidR="0050204B" w:rsidRPr="005A09D9" w:rsidRDefault="0050204B" w:rsidP="0050204B">
      <w:pPr>
        <w:rPr>
          <w:sz w:val="28"/>
          <w:szCs w:val="28"/>
        </w:rPr>
      </w:pPr>
      <w:r w:rsidRPr="00A81878">
        <w:rPr>
          <w:color w:val="000000"/>
          <w:sz w:val="28"/>
          <w:szCs w:val="28"/>
        </w:rPr>
        <w:t xml:space="preserve">Кореновского </w:t>
      </w:r>
      <w:r>
        <w:rPr>
          <w:color w:val="000000"/>
          <w:sz w:val="28"/>
          <w:szCs w:val="28"/>
        </w:rPr>
        <w:t>городского поселения</w:t>
      </w:r>
      <w:r w:rsidRPr="00A81878">
        <w:rPr>
          <w:color w:val="000000"/>
          <w:sz w:val="28"/>
          <w:szCs w:val="28"/>
        </w:rPr>
        <w:t xml:space="preserve">                                              </w:t>
      </w:r>
    </w:p>
    <w:p w:rsidR="0050204B" w:rsidRDefault="0050204B" w:rsidP="0050204B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муниципального</w:t>
      </w:r>
      <w:r w:rsidRPr="005A09D9">
        <w:rPr>
          <w:sz w:val="28"/>
          <w:szCs w:val="28"/>
        </w:rPr>
        <w:t xml:space="preserve"> района</w:t>
      </w:r>
    </w:p>
    <w:p w:rsidR="0050204B" w:rsidRDefault="0050204B" w:rsidP="005020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A0209E">
        <w:rPr>
          <w:sz w:val="28"/>
          <w:szCs w:val="28"/>
          <w:lang w:eastAsia="zh-CN"/>
        </w:rPr>
        <w:tab/>
        <w:t xml:space="preserve">                                                             </w:t>
      </w:r>
      <w:r>
        <w:rPr>
          <w:sz w:val="28"/>
          <w:szCs w:val="28"/>
        </w:rPr>
        <w:t>Г.А. Анфиногенова</w:t>
      </w:r>
    </w:p>
    <w:p w:rsidR="0050204B" w:rsidRDefault="0050204B"/>
    <w:sectPr w:rsidR="0050204B" w:rsidSect="00B25958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4B" w:rsidRDefault="0050204B" w:rsidP="0050204B">
      <w:r>
        <w:separator/>
      </w:r>
    </w:p>
  </w:endnote>
  <w:endnote w:type="continuationSeparator" w:id="0">
    <w:p w:rsidR="0050204B" w:rsidRDefault="0050204B" w:rsidP="0050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4B" w:rsidRDefault="0050204B" w:rsidP="0050204B">
      <w:r>
        <w:separator/>
      </w:r>
    </w:p>
  </w:footnote>
  <w:footnote w:type="continuationSeparator" w:id="0">
    <w:p w:rsidR="0050204B" w:rsidRDefault="0050204B" w:rsidP="0050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Pr="0050204B" w:rsidRDefault="00240276" w:rsidP="0050204B">
    <w:pPr>
      <w:pStyle w:val="a4"/>
      <w:jc w:val="center"/>
      <w:rPr>
        <w:sz w:val="28"/>
        <w:szCs w:val="28"/>
      </w:rPr>
    </w:pPr>
    <w:r w:rsidRPr="006A6C9A">
      <w:rPr>
        <w:sz w:val="28"/>
        <w:szCs w:val="28"/>
      </w:rPr>
      <w:fldChar w:fldCharType="begin"/>
    </w:r>
    <w:r w:rsidRPr="006A6C9A">
      <w:rPr>
        <w:sz w:val="28"/>
        <w:szCs w:val="28"/>
      </w:rPr>
      <w:instrText>PAGE   \* MERGEFORMAT</w:instrText>
    </w:r>
    <w:r w:rsidRPr="006A6C9A">
      <w:rPr>
        <w:sz w:val="28"/>
        <w:szCs w:val="28"/>
      </w:rPr>
      <w:fldChar w:fldCharType="separate"/>
    </w:r>
    <w:r w:rsidR="00AE2313" w:rsidRPr="00AE2313">
      <w:rPr>
        <w:noProof/>
        <w:sz w:val="28"/>
        <w:szCs w:val="28"/>
        <w:lang w:val="ru-RU"/>
      </w:rPr>
      <w:t>2</w:t>
    </w:r>
    <w:r w:rsidRPr="006A6C9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58" w:rsidRPr="002930A2" w:rsidRDefault="00240276" w:rsidP="00B25958">
    <w:pPr>
      <w:pStyle w:val="a4"/>
      <w:jc w:val="center"/>
      <w:rPr>
        <w:color w:val="FFFFFF"/>
      </w:rPr>
    </w:pPr>
    <w:r w:rsidRPr="002930A2">
      <w:rPr>
        <w:color w:val="FFFFFF"/>
      </w:rPr>
      <w:fldChar w:fldCharType="begin"/>
    </w:r>
    <w:r w:rsidRPr="002930A2">
      <w:rPr>
        <w:color w:val="FFFFFF"/>
      </w:rPr>
      <w:instrText>PAGE   \* MERGEFORMAT</w:instrText>
    </w:r>
    <w:r w:rsidRPr="002930A2">
      <w:rPr>
        <w:color w:val="FFFFFF"/>
      </w:rPr>
      <w:fldChar w:fldCharType="separate"/>
    </w:r>
    <w:r>
      <w:rPr>
        <w:noProof/>
        <w:color w:val="FFFFFF"/>
      </w:rPr>
      <w:t>9</w:t>
    </w:r>
    <w:r w:rsidRPr="002930A2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4B"/>
    <w:rsid w:val="000022F0"/>
    <w:rsid w:val="00240276"/>
    <w:rsid w:val="0050204B"/>
    <w:rsid w:val="00721DD0"/>
    <w:rsid w:val="00A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BD7FA-99A3-4B30-B9CB-DAAFBE0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204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header"/>
    <w:basedOn w:val="a"/>
    <w:link w:val="a5"/>
    <w:uiPriority w:val="99"/>
    <w:rsid w:val="005020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5020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502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D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1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2</cp:revision>
  <cp:lastPrinted>2026-05-19T08:49:00Z</cp:lastPrinted>
  <dcterms:created xsi:type="dcterms:W3CDTF">2026-05-19T08:49:00Z</dcterms:created>
  <dcterms:modified xsi:type="dcterms:W3CDTF">2026-05-19T08:49:00Z</dcterms:modified>
</cp:coreProperties>
</file>