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E0" w:rsidRPr="00E46FE0" w:rsidRDefault="00E46FE0" w:rsidP="00E46FE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46FE0">
        <w:rPr>
          <w:rFonts w:ascii="Courier New" w:hAnsi="Courier New" w:cs="Courier New"/>
          <w:noProof/>
        </w:rPr>
        <w:drawing>
          <wp:inline distT="0" distB="0" distL="0" distR="0" wp14:anchorId="648394CD" wp14:editId="6D64AD77">
            <wp:extent cx="609600" cy="657225"/>
            <wp:effectExtent l="0" t="0" r="0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E0" w:rsidRPr="00E46FE0" w:rsidRDefault="00E46FE0" w:rsidP="00E46FE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46FE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46FE0" w:rsidRPr="00E46FE0" w:rsidRDefault="00E46FE0" w:rsidP="00E46FE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46FE0">
        <w:rPr>
          <w:b/>
          <w:sz w:val="28"/>
          <w:szCs w:val="28"/>
          <w:lang w:eastAsia="ar-SA"/>
        </w:rPr>
        <w:t>КОРЕНОВСКОГО РАЙОНА</w:t>
      </w:r>
    </w:p>
    <w:p w:rsidR="00E46FE0" w:rsidRPr="00E46FE0" w:rsidRDefault="00E46FE0" w:rsidP="00E46FE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46FE0">
        <w:rPr>
          <w:b/>
          <w:sz w:val="36"/>
          <w:szCs w:val="36"/>
          <w:lang w:eastAsia="ar-SA"/>
        </w:rPr>
        <w:t>ПОСТАНОВЛЕНИЕ</w:t>
      </w:r>
    </w:p>
    <w:p w:rsidR="00E46FE0" w:rsidRPr="00E46FE0" w:rsidRDefault="00E46FE0" w:rsidP="00E46FE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46FE0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5</w:t>
      </w:r>
      <w:r w:rsidRPr="00E46FE0">
        <w:rPr>
          <w:sz w:val="28"/>
          <w:szCs w:val="28"/>
          <w:lang w:eastAsia="ar-SA"/>
        </w:rPr>
        <w:t xml:space="preserve">.03.2017   </w:t>
      </w:r>
      <w:r w:rsidRPr="00E46FE0">
        <w:rPr>
          <w:sz w:val="28"/>
          <w:szCs w:val="28"/>
          <w:lang w:eastAsia="ar-SA"/>
        </w:rPr>
        <w:tab/>
      </w:r>
      <w:r w:rsidRPr="00E46FE0"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57</w:t>
      </w:r>
      <w:r w:rsidRPr="00E46FE0">
        <w:rPr>
          <w:sz w:val="28"/>
          <w:szCs w:val="28"/>
          <w:lang w:eastAsia="ar-SA"/>
        </w:rPr>
        <w:t>6</w:t>
      </w:r>
    </w:p>
    <w:p w:rsidR="00E46FE0" w:rsidRPr="00E46FE0" w:rsidRDefault="00E46FE0" w:rsidP="00E46FE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46FE0">
        <w:rPr>
          <w:sz w:val="28"/>
          <w:szCs w:val="28"/>
          <w:lang w:eastAsia="ar-SA"/>
        </w:rPr>
        <w:t xml:space="preserve">г. Кореновск </w:t>
      </w:r>
    </w:p>
    <w:p w:rsidR="00E46FE0" w:rsidRPr="00E46FE0" w:rsidRDefault="00E46FE0" w:rsidP="00E46FE0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671553" w:rsidRDefault="00671553" w:rsidP="004534C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71553" w:rsidRDefault="004534C1" w:rsidP="0067155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</w:t>
      </w:r>
    </w:p>
    <w:p w:rsidR="004534C1" w:rsidRDefault="004534C1" w:rsidP="0067155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358FE" w:rsidRPr="00671553" w:rsidRDefault="004358FE" w:rsidP="004358FE">
      <w:pPr>
        <w:jc w:val="center"/>
        <w:rPr>
          <w:b/>
        </w:rPr>
      </w:pPr>
    </w:p>
    <w:p w:rsidR="00671553" w:rsidRPr="00671553" w:rsidRDefault="00671553" w:rsidP="004358FE">
      <w:pPr>
        <w:jc w:val="center"/>
        <w:rPr>
          <w:b/>
        </w:rPr>
      </w:pPr>
    </w:p>
    <w:p w:rsidR="004358FE" w:rsidRPr="009C0789" w:rsidRDefault="004358FE" w:rsidP="004358FE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sz w:val="28"/>
          <w:szCs w:val="28"/>
        </w:rPr>
        <w:t>т</w:t>
      </w:r>
      <w:proofErr w:type="gramEnd"/>
      <w:r w:rsidRPr="009C0789">
        <w:rPr>
          <w:sz w:val="28"/>
          <w:szCs w:val="28"/>
        </w:rPr>
        <w:t xml:space="preserve"> а н о в л я е т:</w:t>
      </w:r>
    </w:p>
    <w:p w:rsidR="004534C1" w:rsidRDefault="004358FE" w:rsidP="004358F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>1. Признать утратившим</w:t>
      </w:r>
      <w:r w:rsidR="004534C1">
        <w:rPr>
          <w:rFonts w:ascii="Times New Roman" w:hAnsi="Times New Roman"/>
          <w:b w:val="0"/>
          <w:sz w:val="28"/>
          <w:szCs w:val="28"/>
        </w:rPr>
        <w:t>и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4534C1">
        <w:rPr>
          <w:rFonts w:ascii="Times New Roman" w:hAnsi="Times New Roman"/>
          <w:b w:val="0"/>
          <w:sz w:val="28"/>
          <w:szCs w:val="28"/>
        </w:rPr>
        <w:t>:</w:t>
      </w:r>
    </w:p>
    <w:p w:rsidR="004534C1" w:rsidRDefault="004534C1" w:rsidP="00435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Кореновского городского поселения Кореновского района от 27 апреля 2015 № 479 «Об утверждении Порядка осуществления администрацией</w:t>
      </w:r>
      <w:r w:rsidR="00435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</w:t>
      </w:r>
      <w:r w:rsidR="00435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полномочий по внутреннему муниципальному финансовому</w:t>
      </w:r>
      <w:r w:rsidR="00435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контролю в сфере бюджетных правоотношений»</w:t>
      </w:r>
      <w:r w:rsidR="006715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58FE" w:rsidRDefault="004534C1" w:rsidP="00435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3 июня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 xml:space="preserve"> 2015 № </w:t>
      </w:r>
      <w:r>
        <w:rPr>
          <w:rFonts w:ascii="Times New Roman" w:hAnsi="Times New Roman" w:cs="Times New Roman"/>
          <w:b w:val="0"/>
          <w:sz w:val="28"/>
          <w:szCs w:val="28"/>
        </w:rPr>
        <w:t>640 «О внесении изменений в п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Кореновского городского поселения Кореновского района от 27 апреля 2015 № 479 «Об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полномочий по внутреннему муниципальному финансовому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контролю в сфере бюджетных правоотношений»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58FE" w:rsidRDefault="004358FE" w:rsidP="004358FE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4358FE" w:rsidRPr="00741B13" w:rsidRDefault="004358FE" w:rsidP="004358FE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C44B69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 xml:space="preserve"> Р.Ф. Громова. </w:t>
      </w:r>
    </w:p>
    <w:p w:rsidR="004358FE" w:rsidRPr="00C44B69" w:rsidRDefault="004358FE" w:rsidP="0043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4358FE" w:rsidRDefault="004358FE" w:rsidP="004358FE">
      <w:pPr>
        <w:ind w:firstLine="709"/>
        <w:jc w:val="both"/>
        <w:rPr>
          <w:sz w:val="28"/>
          <w:szCs w:val="28"/>
        </w:rPr>
      </w:pPr>
    </w:p>
    <w:p w:rsidR="004358FE" w:rsidRDefault="004358FE" w:rsidP="004358FE">
      <w:pPr>
        <w:ind w:firstLine="709"/>
        <w:jc w:val="both"/>
        <w:rPr>
          <w:sz w:val="28"/>
          <w:szCs w:val="28"/>
        </w:rPr>
      </w:pPr>
    </w:p>
    <w:p w:rsidR="004358FE" w:rsidRPr="00C44B69" w:rsidRDefault="004358FE" w:rsidP="004358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B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bookmarkStart w:id="0" w:name="_GoBack"/>
      <w:bookmarkEnd w:id="0"/>
    </w:p>
    <w:p w:rsidR="004358FE" w:rsidRPr="00C44B69" w:rsidRDefault="004358FE" w:rsidP="004358FE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>Кореновского городского поселения</w:t>
      </w:r>
    </w:p>
    <w:p w:rsidR="004358FE" w:rsidRDefault="004358FE" w:rsidP="004358FE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 xml:space="preserve">Кореновского района      </w:t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44B6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Е.Н. Пергун</w:t>
      </w:r>
    </w:p>
    <w:sectPr w:rsidR="004358FE" w:rsidSect="00671553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E"/>
    <w:rsid w:val="001A6373"/>
    <w:rsid w:val="004358FE"/>
    <w:rsid w:val="004534C1"/>
    <w:rsid w:val="00671553"/>
    <w:rsid w:val="009B092C"/>
    <w:rsid w:val="00AB3B95"/>
    <w:rsid w:val="00E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0654-CCB3-4819-9967-089AAE9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8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358F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4358FE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dcterms:created xsi:type="dcterms:W3CDTF">2017-02-10T06:25:00Z</dcterms:created>
  <dcterms:modified xsi:type="dcterms:W3CDTF">2017-03-15T12:39:00Z</dcterms:modified>
</cp:coreProperties>
</file>