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1DB2" w14:textId="77777777" w:rsidR="005F1CAD" w:rsidRPr="005F1CAD" w:rsidRDefault="005F1CAD" w:rsidP="005F1CAD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sub_2593"/>
      <w:r w:rsidRPr="005F1CAD">
        <w:rPr>
          <w:rFonts w:ascii="Courier New" w:hAnsi="Courier New" w:cs="Courier New"/>
          <w:noProof/>
          <w:sz w:val="24"/>
          <w:szCs w:val="24"/>
        </w:rPr>
        <w:pict w14:anchorId="299612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4E753830" w14:textId="77777777" w:rsidR="005F1CAD" w:rsidRPr="005F1CAD" w:rsidRDefault="005F1CAD" w:rsidP="005F1CAD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1F97377" w14:textId="77777777" w:rsidR="005F1CAD" w:rsidRPr="005F1CAD" w:rsidRDefault="005F1CAD" w:rsidP="005F1CAD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1CAD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9CF5087" w14:textId="77777777" w:rsidR="005F1CAD" w:rsidRPr="005F1CAD" w:rsidRDefault="005F1CAD" w:rsidP="005F1CAD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1CA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1514302" w14:textId="77777777" w:rsidR="005F1CAD" w:rsidRPr="005F1CAD" w:rsidRDefault="005F1CAD" w:rsidP="005F1CAD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1CAD">
        <w:rPr>
          <w:rFonts w:ascii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258466CA" w14:textId="77777777" w:rsidR="005F1CAD" w:rsidRPr="005F1CAD" w:rsidRDefault="005F1CAD" w:rsidP="005F1CAD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3681CA9" w14:textId="77777777" w:rsidR="005F1CAD" w:rsidRPr="005F1CAD" w:rsidRDefault="005F1CAD" w:rsidP="005F1CAD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5F1CAD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2C207D77" w14:textId="77777777" w:rsidR="005F1CAD" w:rsidRPr="005F1CAD" w:rsidRDefault="005F1CAD" w:rsidP="005F1CAD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579F5F9" w14:textId="77777777" w:rsidR="005F1CAD" w:rsidRPr="005F1CAD" w:rsidRDefault="005F1CAD" w:rsidP="005F1CAD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F1CAD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24.06.2026</w:t>
      </w:r>
      <w:r w:rsidRPr="005F1CA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F1CAD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5F1CA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F1CAD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</w:t>
      </w:r>
      <w:r w:rsidRPr="005F1CA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F1CAD"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</w:t>
      </w:r>
      <w:r w:rsidRPr="005F1CAD">
        <w:rPr>
          <w:rFonts w:ascii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785</w:t>
      </w:r>
    </w:p>
    <w:p w14:paraId="62DE570D" w14:textId="77777777" w:rsidR="00BF3ECB" w:rsidRDefault="005F1CAD" w:rsidP="005F1CAD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CAD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14:paraId="06BE88D5" w14:textId="77777777" w:rsidR="00BF3ECB" w:rsidRDefault="00BF3ECB" w:rsidP="005F1CAD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41790" w14:textId="77777777" w:rsidR="008470B2" w:rsidRDefault="008470B2" w:rsidP="00CA793F">
      <w:pPr>
        <w:tabs>
          <w:tab w:val="left" w:pos="8505"/>
        </w:tabs>
        <w:ind w:left="567" w:right="56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2011694"/>
    </w:p>
    <w:p w14:paraId="0A58D465" w14:textId="77777777" w:rsidR="00835CCB" w:rsidRDefault="00835CCB" w:rsidP="00CA793F">
      <w:pPr>
        <w:tabs>
          <w:tab w:val="left" w:pos="8505"/>
        </w:tabs>
        <w:ind w:left="567" w:right="56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14:paraId="0CD8DB72" w14:textId="77777777" w:rsidR="00835CCB" w:rsidRDefault="00835CCB" w:rsidP="00CA793F">
      <w:pPr>
        <w:tabs>
          <w:tab w:val="left" w:pos="8505"/>
        </w:tabs>
        <w:ind w:left="567" w:right="56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76675317" w14:textId="77777777" w:rsidR="0018317D" w:rsidRPr="0018317D" w:rsidRDefault="00835CCB" w:rsidP="00B252BF">
      <w:pPr>
        <w:tabs>
          <w:tab w:val="left" w:pos="8505"/>
        </w:tabs>
        <w:ind w:left="567" w:right="566"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252BF">
        <w:rPr>
          <w:rFonts w:ascii="Times New Roman" w:hAnsi="Times New Roman" w:cs="Times New Roman"/>
          <w:b/>
          <w:sz w:val="28"/>
          <w:szCs w:val="28"/>
        </w:rPr>
        <w:t>10 января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1 «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О создании приемочной комиссии для приемки поставленных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товаров, выполненных работ, оказанных услуг, результатов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отдельного этапа исполнения контракта при осуществлении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закупок товаров, работ, услуг для обеспечения муниципальных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нужд администрации Кореновского городского поселения</w:t>
      </w:r>
      <w:r w:rsidR="00B25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 xml:space="preserve">Кореновского </w:t>
      </w:r>
      <w:r w:rsidR="00BF3EC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252BF" w:rsidRPr="00B252BF">
        <w:rPr>
          <w:rFonts w:ascii="Times New Roman" w:hAnsi="Times New Roman" w:cs="Times New Roman"/>
          <w:b/>
          <w:sz w:val="28"/>
          <w:szCs w:val="28"/>
        </w:rPr>
        <w:t>района</w:t>
      </w:r>
      <w:r w:rsidR="00BF3ECB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  <w:r w:rsidRPr="001C41ED">
        <w:rPr>
          <w:rFonts w:ascii="Times New Roman" w:hAnsi="Times New Roman" w:cs="Times New Roman"/>
          <w:sz w:val="28"/>
          <w:szCs w:val="28"/>
        </w:rPr>
        <w:br/>
      </w:r>
    </w:p>
    <w:p w14:paraId="74EB9FC6" w14:textId="77777777" w:rsidR="00835CCB" w:rsidRDefault="00835CCB" w:rsidP="00835CCB">
      <w:pPr>
        <w:tabs>
          <w:tab w:val="left" w:pos="8505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E5D6A0A" w14:textId="77777777" w:rsidR="00835CCB" w:rsidRPr="00A1318B" w:rsidRDefault="00835CCB" w:rsidP="00835CCB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_Hlk14086644"/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частью 6 статьи 94 Федерального закона </w:t>
      </w:r>
      <w:r w:rsidR="00A936B5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>от</w:t>
      </w:r>
      <w:r w:rsidR="00A936B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5 апреля 2013 года № 44-ФЗ «О контрактной системе в сфере закупок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товаров, работ, услуг для обеспечения государственных 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муниципальных нужд» и в целях обеспечения приемки поставленного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товара (выполненных работ, оказанных услуг), результатов отдельного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 xml:space="preserve">этапа исполнения контракта при осуществлении закупок товаров (работ,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r w:rsidRPr="00A1318B">
        <w:rPr>
          <w:rFonts w:ascii="Times New Roman" w:hAnsi="Times New Roman" w:cs="Times New Roman"/>
          <w:sz w:val="28"/>
          <w:szCs w:val="28"/>
          <w:lang w:eastAsia="en-US"/>
        </w:rPr>
        <w:t>услуг) для обеспечения муниципальных нужд</w:t>
      </w:r>
      <w:r w:rsidRPr="00A13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318B">
        <w:rPr>
          <w:rFonts w:ascii="Times New Roman" w:hAnsi="Times New Roman" w:cs="Times New Roman"/>
          <w:sz w:val="28"/>
          <w:szCs w:val="28"/>
        </w:rPr>
        <w:t>администраци</w:t>
      </w:r>
      <w:r w:rsidR="00673B9C">
        <w:rPr>
          <w:rFonts w:ascii="Times New Roman" w:hAnsi="Times New Roman" w:cs="Times New Roman"/>
          <w:sz w:val="28"/>
          <w:szCs w:val="28"/>
        </w:rPr>
        <w:t>я</w:t>
      </w:r>
      <w:r w:rsidRPr="00A13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318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673B9C" w:rsidRPr="00673B9C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Краснодарского края </w:t>
      </w:r>
      <w:r w:rsidRPr="00A1318B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bookmarkEnd w:id="2"/>
    <w:p w14:paraId="30B9C5E5" w14:textId="77777777" w:rsidR="00835CCB" w:rsidRDefault="00835CCB" w:rsidP="00835CCB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9507C">
        <w:rPr>
          <w:rFonts w:ascii="Times New Roman" w:hAnsi="Times New Roman" w:cs="Times New Roman"/>
          <w:sz w:val="28"/>
          <w:szCs w:val="28"/>
        </w:rPr>
        <w:t>1. Внести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9507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673B9C" w:rsidRPr="00673B9C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Краснодарского края </w:t>
      </w:r>
      <w:r w:rsidRPr="00A9507C">
        <w:rPr>
          <w:rFonts w:ascii="Times New Roman" w:hAnsi="Times New Roman" w:cs="Times New Roman"/>
          <w:sz w:val="28"/>
          <w:szCs w:val="28"/>
        </w:rPr>
        <w:t xml:space="preserve">от </w:t>
      </w:r>
      <w:r w:rsidR="00B252BF">
        <w:rPr>
          <w:rFonts w:ascii="Times New Roman" w:hAnsi="Times New Roman" w:cs="Times New Roman"/>
          <w:sz w:val="28"/>
          <w:szCs w:val="28"/>
        </w:rPr>
        <w:t>10 января 2022</w:t>
      </w:r>
      <w:r w:rsidRPr="00A9507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3B9C">
        <w:rPr>
          <w:rFonts w:ascii="Times New Roman" w:hAnsi="Times New Roman" w:cs="Times New Roman"/>
          <w:sz w:val="28"/>
          <w:szCs w:val="28"/>
        </w:rPr>
        <w:t xml:space="preserve"> </w:t>
      </w:r>
      <w:r w:rsidRPr="00A9507C">
        <w:rPr>
          <w:rFonts w:ascii="Times New Roman" w:hAnsi="Times New Roman" w:cs="Times New Roman"/>
          <w:sz w:val="28"/>
          <w:szCs w:val="28"/>
        </w:rPr>
        <w:t>№ 1 «</w:t>
      </w:r>
      <w:r w:rsidR="00B252BF" w:rsidRPr="00B252BF">
        <w:rPr>
          <w:rFonts w:ascii="Times New Roman" w:hAnsi="Times New Roman" w:cs="Times New Roman"/>
          <w:sz w:val="28"/>
          <w:szCs w:val="28"/>
        </w:rPr>
        <w:t>О создании приемочной комиссии для приемки поставленных</w:t>
      </w:r>
      <w:r w:rsidR="00673B9C">
        <w:rPr>
          <w:rFonts w:ascii="Times New Roman" w:hAnsi="Times New Roman" w:cs="Times New Roman"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sz w:val="28"/>
          <w:szCs w:val="28"/>
        </w:rPr>
        <w:t>товаров, выполненных работ, оказанных услуг, результатов отдельного</w:t>
      </w:r>
      <w:r w:rsidR="00673B9C">
        <w:rPr>
          <w:rFonts w:ascii="Times New Roman" w:hAnsi="Times New Roman" w:cs="Times New Roman"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sz w:val="28"/>
          <w:szCs w:val="28"/>
        </w:rPr>
        <w:t>этапа исполнения контракта при осуществлении закупок товаров, работ,</w:t>
      </w:r>
      <w:r w:rsidR="00673B9C">
        <w:rPr>
          <w:rFonts w:ascii="Times New Roman" w:hAnsi="Times New Roman" w:cs="Times New Roman"/>
          <w:sz w:val="28"/>
          <w:szCs w:val="28"/>
        </w:rPr>
        <w:t xml:space="preserve"> </w:t>
      </w:r>
      <w:r w:rsidR="00B252BF" w:rsidRPr="00B252BF">
        <w:rPr>
          <w:rFonts w:ascii="Times New Roman" w:hAnsi="Times New Roman" w:cs="Times New Roman"/>
          <w:sz w:val="28"/>
          <w:szCs w:val="28"/>
        </w:rPr>
        <w:t xml:space="preserve">услуг для обеспечения муниципальных нужд администрации Кореновского городского поселения </w:t>
      </w:r>
      <w:r w:rsidR="00673B9C" w:rsidRPr="00673B9C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Pr="00A950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изменение:</w:t>
      </w:r>
    </w:p>
    <w:p w14:paraId="61E9A7DF" w14:textId="77777777" w:rsidR="00835CCB" w:rsidRDefault="00F81C58" w:rsidP="00136AE4">
      <w:pPr>
        <w:tabs>
          <w:tab w:val="left" w:pos="850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35CCB">
        <w:rPr>
          <w:rFonts w:ascii="Times New Roman" w:hAnsi="Times New Roman" w:cs="Times New Roman"/>
          <w:sz w:val="28"/>
          <w:szCs w:val="28"/>
        </w:rPr>
        <w:t>Приложение № 1 к постановлению изложить в новой редакции (прилагается).</w:t>
      </w:r>
    </w:p>
    <w:p w14:paraId="5BDA135E" w14:textId="77777777" w:rsidR="0089355C" w:rsidRDefault="0089355C" w:rsidP="008935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9355C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9355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89355C">
        <w:rPr>
          <w:rFonts w:ascii="Times New Roman" w:hAnsi="Times New Roman" w:cs="Times New Roman"/>
          <w:sz w:val="28"/>
          <w:szCs w:val="28"/>
        </w:rPr>
        <w:lastRenderedPageBreak/>
        <w:t xml:space="preserve">Кореновского городского поселения Кореновского </w:t>
      </w:r>
      <w:r w:rsidR="00673B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9355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73B9C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89355C">
        <w:rPr>
          <w:rFonts w:ascii="Times New Roman" w:hAnsi="Times New Roman" w:cs="Times New Roman"/>
          <w:sz w:val="28"/>
          <w:szCs w:val="28"/>
        </w:rPr>
        <w:t xml:space="preserve">от </w:t>
      </w:r>
      <w:r w:rsidR="00673B9C">
        <w:rPr>
          <w:rFonts w:ascii="Times New Roman" w:hAnsi="Times New Roman" w:cs="Times New Roman"/>
          <w:sz w:val="28"/>
          <w:szCs w:val="28"/>
        </w:rPr>
        <w:t>10</w:t>
      </w:r>
      <w:r w:rsidR="00134895">
        <w:rPr>
          <w:rFonts w:ascii="Times New Roman" w:hAnsi="Times New Roman" w:cs="Times New Roman"/>
          <w:sz w:val="28"/>
          <w:szCs w:val="28"/>
        </w:rPr>
        <w:t xml:space="preserve"> </w:t>
      </w:r>
      <w:r w:rsidR="00673B9C">
        <w:rPr>
          <w:rFonts w:ascii="Times New Roman" w:hAnsi="Times New Roman" w:cs="Times New Roman"/>
          <w:sz w:val="28"/>
          <w:szCs w:val="28"/>
        </w:rPr>
        <w:t>феврал</w:t>
      </w:r>
      <w:r w:rsidR="00F50C20">
        <w:rPr>
          <w:rFonts w:ascii="Times New Roman" w:hAnsi="Times New Roman" w:cs="Times New Roman"/>
          <w:sz w:val="28"/>
          <w:szCs w:val="28"/>
        </w:rPr>
        <w:t>я</w:t>
      </w:r>
      <w:r w:rsidR="00673B9C">
        <w:rPr>
          <w:rFonts w:ascii="Times New Roman" w:hAnsi="Times New Roman" w:cs="Times New Roman"/>
          <w:sz w:val="28"/>
          <w:szCs w:val="28"/>
        </w:rPr>
        <w:t xml:space="preserve"> </w:t>
      </w:r>
      <w:r w:rsidRPr="007B6DAC">
        <w:rPr>
          <w:rFonts w:ascii="Times New Roman" w:hAnsi="Times New Roman" w:cs="Times New Roman"/>
          <w:sz w:val="28"/>
          <w:szCs w:val="28"/>
        </w:rPr>
        <w:t>202</w:t>
      </w:r>
      <w:r w:rsidR="00673B9C">
        <w:rPr>
          <w:rFonts w:ascii="Times New Roman" w:hAnsi="Times New Roman" w:cs="Times New Roman"/>
          <w:sz w:val="28"/>
          <w:szCs w:val="28"/>
        </w:rPr>
        <w:t>6</w:t>
      </w:r>
      <w:r w:rsidRPr="007B6DA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73B9C">
        <w:rPr>
          <w:rFonts w:ascii="Times New Roman" w:hAnsi="Times New Roman" w:cs="Times New Roman"/>
          <w:sz w:val="28"/>
          <w:szCs w:val="28"/>
        </w:rPr>
        <w:t>91</w:t>
      </w:r>
      <w:r w:rsidRPr="0089355C">
        <w:rPr>
          <w:rFonts w:ascii="Times New Roman" w:hAnsi="Times New Roman" w:cs="Times New Roman"/>
          <w:sz w:val="28"/>
          <w:szCs w:val="28"/>
        </w:rPr>
        <w:t xml:space="preserve"> </w:t>
      </w:r>
      <w:r w:rsidR="005F6359">
        <w:rPr>
          <w:rFonts w:ascii="Times New Roman" w:hAnsi="Times New Roman" w:cs="Times New Roman"/>
          <w:sz w:val="28"/>
          <w:szCs w:val="28"/>
        </w:rPr>
        <w:t>«</w:t>
      </w:r>
      <w:r w:rsidRPr="0089355C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55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55C">
        <w:rPr>
          <w:rFonts w:ascii="Times New Roman" w:hAnsi="Times New Roman" w:cs="Times New Roman"/>
          <w:sz w:val="28"/>
          <w:szCs w:val="28"/>
        </w:rPr>
        <w:t>от 10 января</w:t>
      </w:r>
      <w:r w:rsidR="00673B9C">
        <w:rPr>
          <w:rFonts w:ascii="Times New Roman" w:hAnsi="Times New Roman" w:cs="Times New Roman"/>
          <w:sz w:val="28"/>
          <w:szCs w:val="28"/>
        </w:rPr>
        <w:t xml:space="preserve"> </w:t>
      </w:r>
      <w:r w:rsidRPr="0089355C">
        <w:rPr>
          <w:rFonts w:ascii="Times New Roman" w:hAnsi="Times New Roman" w:cs="Times New Roman"/>
          <w:sz w:val="28"/>
          <w:szCs w:val="28"/>
        </w:rPr>
        <w:t xml:space="preserve">2022 года № 1 «О создании приемочной комиссии для приемки поставленных товаров, выполненных работ, оказанных услуг, результатов отдельного этапа исполнения контракта при осуществлении закупок товаров, работ, услуг для обеспечения муниципальных нужд администрации Кореновского городского поселения </w:t>
      </w:r>
      <w:r w:rsidR="00673B9C" w:rsidRPr="00673B9C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Pr="0089355C">
        <w:rPr>
          <w:rFonts w:ascii="Times New Roman" w:hAnsi="Times New Roman" w:cs="Times New Roman"/>
          <w:sz w:val="28"/>
          <w:szCs w:val="28"/>
        </w:rPr>
        <w:t>»</w:t>
      </w:r>
      <w:r w:rsidR="005F6359">
        <w:rPr>
          <w:rFonts w:ascii="Times New Roman" w:hAnsi="Times New Roman" w:cs="Times New Roman"/>
          <w:sz w:val="28"/>
          <w:szCs w:val="28"/>
        </w:rPr>
        <w:t>.</w:t>
      </w:r>
    </w:p>
    <w:p w14:paraId="5825D291" w14:textId="77777777" w:rsidR="00835CCB" w:rsidRDefault="0089355C" w:rsidP="00835CC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0EA0">
        <w:rPr>
          <w:rFonts w:ascii="Times New Roman" w:hAnsi="Times New Roman" w:cs="Times New Roman"/>
          <w:sz w:val="28"/>
          <w:szCs w:val="28"/>
        </w:rPr>
        <w:t xml:space="preserve">. 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</w:t>
      </w:r>
      <w:r w:rsidR="0018317D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>поселения Кореновского</w:t>
      </w:r>
      <w:r w:rsidR="009F6E25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 района</w:t>
      </w:r>
      <w:r w:rsidR="009F6E25">
        <w:rPr>
          <w:rFonts w:ascii="Times New Roman" w:hAnsi="Times New Roman" w:cs="Times New Roman"/>
          <w:spacing w:val="-1"/>
          <w:sz w:val="28"/>
          <w:szCs w:val="28"/>
        </w:rPr>
        <w:t xml:space="preserve"> Краснодарского края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>
        <w:rPr>
          <w:rFonts w:ascii="Times New Roman" w:hAnsi="Times New Roman" w:cs="Times New Roman"/>
          <w:spacing w:val="-1"/>
          <w:sz w:val="28"/>
          <w:szCs w:val="28"/>
        </w:rPr>
        <w:t>Козыренко</w:t>
      </w:r>
      <w:r w:rsidR="00835CCB" w:rsidRPr="00930D0F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835CCB" w:rsidRPr="00930D0F">
        <w:rPr>
          <w:rFonts w:ascii="Times New Roman" w:hAnsi="Times New Roman" w:cs="Times New Roman"/>
          <w:spacing w:val="-2"/>
          <w:sz w:val="28"/>
          <w:szCs w:val="28"/>
        </w:rPr>
        <w:t xml:space="preserve"> обеспечить размещение </w:t>
      </w:r>
      <w:r w:rsidR="00CA793F">
        <w:rPr>
          <w:rFonts w:ascii="Times New Roman" w:hAnsi="Times New Roman" w:cs="Times New Roman"/>
          <w:spacing w:val="-2"/>
          <w:sz w:val="28"/>
          <w:szCs w:val="28"/>
        </w:rPr>
        <w:t xml:space="preserve">настоящего постановления </w:t>
      </w:r>
      <w:r w:rsidR="00835CCB" w:rsidRPr="00930D0F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18317D">
        <w:rPr>
          <w:rFonts w:ascii="Times New Roman" w:hAnsi="Times New Roman" w:cs="Times New Roman"/>
          <w:sz w:val="28"/>
          <w:szCs w:val="28"/>
        </w:rPr>
        <w:t xml:space="preserve">   </w:t>
      </w:r>
      <w:r w:rsidR="00835CCB" w:rsidRPr="00930D0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в</w:t>
      </w:r>
      <w:r w:rsidR="008470B2">
        <w:rPr>
          <w:rFonts w:ascii="Times New Roman" w:hAnsi="Times New Roman" w:cs="Times New Roman"/>
          <w:sz w:val="28"/>
          <w:szCs w:val="28"/>
        </w:rPr>
        <w:t xml:space="preserve"> </w:t>
      </w:r>
      <w:r w:rsidR="00835CCB" w:rsidRPr="00930D0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3E0BE136" w14:textId="77777777" w:rsidR="00835CCB" w:rsidRPr="00073A31" w:rsidRDefault="00DD0EA0" w:rsidP="00835CC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5CCB" w:rsidRPr="00073A31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68CBBAF8" w14:textId="77777777" w:rsidR="00835CCB" w:rsidRDefault="00835CCB" w:rsidP="00835CC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AD09A93" w14:textId="77777777" w:rsidR="00EA0B47" w:rsidRPr="00073A31" w:rsidRDefault="00EA0B47" w:rsidP="00835CCB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14:paraId="5FC6FB7A" w14:textId="77777777" w:rsidR="00455A31" w:rsidRDefault="00455A31" w:rsidP="00A936B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2C03F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6FAA5DBF" w14:textId="77777777" w:rsidR="00A936B5" w:rsidRDefault="00A936B5" w:rsidP="00A936B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75DB4DD6" w14:textId="77777777" w:rsidR="009F6E25" w:rsidRDefault="00A936B5" w:rsidP="0012637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75ED3">
        <w:rPr>
          <w:rFonts w:ascii="Times New Roman" w:hAnsi="Times New Roman" w:cs="Times New Roman"/>
          <w:sz w:val="28"/>
          <w:szCs w:val="28"/>
        </w:rPr>
        <w:t>Кореновского</w:t>
      </w:r>
      <w:r w:rsidR="009F6E2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75ED3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794608D8" w14:textId="77777777" w:rsidR="006451FE" w:rsidRDefault="009F6E25" w:rsidP="0012637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A936B5" w:rsidRPr="00475ED3">
        <w:rPr>
          <w:rFonts w:ascii="Times New Roman" w:hAnsi="Times New Roman" w:cs="Times New Roman"/>
          <w:sz w:val="28"/>
          <w:szCs w:val="28"/>
        </w:rPr>
        <w:tab/>
      </w:r>
      <w:r w:rsidR="008470B2">
        <w:rPr>
          <w:rFonts w:ascii="Times New Roman" w:hAnsi="Times New Roman" w:cs="Times New Roman"/>
          <w:sz w:val="28"/>
          <w:szCs w:val="28"/>
        </w:rPr>
        <w:tab/>
      </w:r>
      <w:r w:rsidR="008470B2">
        <w:rPr>
          <w:rFonts w:ascii="Times New Roman" w:hAnsi="Times New Roman" w:cs="Times New Roman"/>
          <w:sz w:val="28"/>
          <w:szCs w:val="28"/>
        </w:rPr>
        <w:tab/>
      </w:r>
      <w:r w:rsidR="00673B9C">
        <w:rPr>
          <w:rFonts w:ascii="Times New Roman" w:hAnsi="Times New Roman" w:cs="Times New Roman"/>
          <w:sz w:val="28"/>
          <w:szCs w:val="28"/>
        </w:rPr>
        <w:t xml:space="preserve">      </w:t>
      </w:r>
      <w:r w:rsidR="00455A31">
        <w:rPr>
          <w:rFonts w:ascii="Times New Roman" w:hAnsi="Times New Roman" w:cs="Times New Roman"/>
          <w:sz w:val="28"/>
          <w:szCs w:val="28"/>
        </w:rPr>
        <w:t>Я.Е. Слепокурова</w:t>
      </w:r>
    </w:p>
    <w:p w14:paraId="0ECE3B49" w14:textId="77777777" w:rsidR="006451FE" w:rsidRPr="0096590E" w:rsidRDefault="006451FE" w:rsidP="0096590E">
      <w:pPr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6451FE" w:rsidRPr="0096590E" w:rsidSect="00C06EE7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91"/>
        <w:gridCol w:w="1729"/>
        <w:gridCol w:w="4710"/>
      </w:tblGrid>
      <w:tr w:rsidR="00FF5D9D" w:rsidRPr="00991F5A" w14:paraId="03199241" w14:textId="77777777" w:rsidTr="00E5622A">
        <w:tc>
          <w:tcPr>
            <w:tcW w:w="3091" w:type="dxa"/>
          </w:tcPr>
          <w:p w14:paraId="18C519E4" w14:textId="77777777" w:rsidR="001D16EF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  <w:p w14:paraId="5C7F0669" w14:textId="77777777" w:rsidR="001D16EF" w:rsidRPr="00991F5A" w:rsidRDefault="001D16EF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14:paraId="1025C808" w14:textId="77777777"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14:paraId="1477A53D" w14:textId="77777777" w:rsidR="00FF5D9D" w:rsidRPr="008F1FED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E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D0ACFD4" w14:textId="77777777" w:rsidR="00FF5D9D" w:rsidRPr="008F1FED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FED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Кореновского городского поселения Кореновского</w:t>
            </w:r>
            <w:r w:rsidR="00B82757" w:rsidRPr="008F1FE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</w:t>
            </w:r>
            <w:r w:rsidRPr="008F1FE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8324C6" w:rsidRPr="008F1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757" w:rsidRPr="008F1FED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32D3DA79" w14:textId="77777777" w:rsidR="00FF5D9D" w:rsidRDefault="005F1CA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24.06.2026</w:t>
            </w:r>
            <w:r w:rsidR="002927A9" w:rsidRPr="008F1FE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</w:p>
          <w:p w14:paraId="0471215D" w14:textId="77777777" w:rsidR="00FF5D9D" w:rsidRPr="00F41A67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D9D" w:rsidRPr="00991F5A" w14:paraId="62AFF2CF" w14:textId="77777777" w:rsidTr="00E5622A">
        <w:tc>
          <w:tcPr>
            <w:tcW w:w="3091" w:type="dxa"/>
          </w:tcPr>
          <w:p w14:paraId="070C7433" w14:textId="77777777"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1729" w:type="dxa"/>
          </w:tcPr>
          <w:p w14:paraId="03D27EEE" w14:textId="77777777" w:rsidR="00FF5D9D" w:rsidRPr="00991F5A" w:rsidRDefault="00FF5D9D" w:rsidP="00684F76">
            <w:pPr>
              <w:ind w:firstLine="0"/>
              <w:jc w:val="left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  <w:tc>
          <w:tcPr>
            <w:tcW w:w="4710" w:type="dxa"/>
          </w:tcPr>
          <w:p w14:paraId="3D5C35FC" w14:textId="77777777"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158FE4B6" w14:textId="77777777" w:rsidR="00FF5D9D" w:rsidRPr="00075D44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45D6BC" w14:textId="77777777"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2E4BC21D" w14:textId="77777777"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Кореновского городского поселения Кореновского района</w:t>
            </w:r>
          </w:p>
          <w:p w14:paraId="2B62A7E1" w14:textId="77777777" w:rsidR="00FF5D9D" w:rsidRPr="00991F5A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946DF">
              <w:rPr>
                <w:rFonts w:ascii="Times New Roman" w:hAnsi="Times New Roman" w:cs="Times New Roman"/>
                <w:sz w:val="28"/>
                <w:szCs w:val="28"/>
              </w:rPr>
              <w:t>10.01.2022</w:t>
            </w:r>
            <w:r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14:paraId="02CF384F" w14:textId="77777777" w:rsidR="00FF5D9D" w:rsidRPr="006F09A1" w:rsidRDefault="00FF5D9D" w:rsidP="00684F7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302CD51" w14:textId="77777777" w:rsidR="003B1533" w:rsidRDefault="003B1533" w:rsidP="00FF5D9D">
      <w:pPr>
        <w:ind w:firstLine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14:paraId="6D8B45EF" w14:textId="77777777" w:rsidR="00EF7D1D" w:rsidRDefault="00FF5D9D" w:rsidP="00FF5D9D">
      <w:pPr>
        <w:ind w:firstLine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991F5A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Состав</w:t>
      </w:r>
    </w:p>
    <w:p w14:paraId="1306D3CB" w14:textId="77777777" w:rsidR="00FF5D9D" w:rsidRDefault="00FF5D9D" w:rsidP="001D16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1F5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приемочной комиссии для приемки </w:t>
      </w:r>
      <w:r w:rsidRPr="00991F5A">
        <w:rPr>
          <w:rFonts w:ascii="Times New Roman" w:hAnsi="Times New Roman" w:cs="Times New Roman"/>
          <w:sz w:val="28"/>
          <w:szCs w:val="28"/>
          <w:lang w:eastAsia="en-US"/>
        </w:rPr>
        <w:t>поставленных товаров (выполненных работ, оказанных услуг), результатов отдельного этапа исполнения контракта при осуществлении закупок товаров (работ, услуг) для обеспечения муниципальных нужд</w:t>
      </w:r>
      <w:r w:rsidRPr="00991F5A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</w:t>
      </w:r>
      <w:r w:rsidR="008F1FE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991F5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F1FE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7F7D0DE" w14:textId="77777777" w:rsidR="00FC26C1" w:rsidRDefault="00FC26C1" w:rsidP="001D16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77"/>
        <w:gridCol w:w="6712"/>
      </w:tblGrid>
      <w:tr w:rsidR="0012637C" w:rsidRPr="006451FE" w14:paraId="3B3588A2" w14:textId="77777777" w:rsidTr="00D4652D">
        <w:tc>
          <w:tcPr>
            <w:tcW w:w="2977" w:type="dxa"/>
          </w:tcPr>
          <w:p w14:paraId="49147804" w14:textId="77777777" w:rsidR="00C8078C" w:rsidRPr="006451FE" w:rsidRDefault="00673B9C" w:rsidP="000C06A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Капустин Николай Андреевич</w:t>
            </w:r>
          </w:p>
        </w:tc>
        <w:tc>
          <w:tcPr>
            <w:tcW w:w="6712" w:type="dxa"/>
          </w:tcPr>
          <w:p w14:paraId="314D011A" w14:textId="77777777" w:rsidR="000C06AE" w:rsidRPr="006451FE" w:rsidRDefault="000C06AE" w:rsidP="000C06A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жилищно-коммунального хозяйства, благоустройства и транспорта администрации Кореновского городского поселения Кореновского </w:t>
            </w:r>
            <w:r w:rsidR="00CE226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CE2269" w:rsidRPr="00991F5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CE2269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, председател</w:t>
            </w:r>
            <w:r w:rsidR="00CE226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комиссии;</w:t>
            </w:r>
          </w:p>
          <w:p w14:paraId="72301F81" w14:textId="77777777" w:rsidR="00E364C7" w:rsidRPr="006451FE" w:rsidRDefault="00E364C7" w:rsidP="000C06A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37C" w:rsidRPr="006451FE" w14:paraId="386BBEE3" w14:textId="77777777" w:rsidTr="00D4652D">
        <w:tc>
          <w:tcPr>
            <w:tcW w:w="2977" w:type="dxa"/>
          </w:tcPr>
          <w:p w14:paraId="0FC77091" w14:textId="77777777" w:rsidR="00673B9C" w:rsidRDefault="00673B9C" w:rsidP="00673B9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</w:p>
          <w:p w14:paraId="7136299D" w14:textId="77777777" w:rsidR="00673B9C" w:rsidRDefault="00673B9C" w:rsidP="00673B9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14:paraId="45E75C0E" w14:textId="77777777" w:rsidR="00673B9C" w:rsidRDefault="00673B9C" w:rsidP="00673B9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  <w:p w14:paraId="57C34DD7" w14:textId="77777777" w:rsidR="008D497B" w:rsidRPr="006451FE" w:rsidRDefault="008D497B" w:rsidP="00673B9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2" w:type="dxa"/>
          </w:tcPr>
          <w:p w14:paraId="7A8E1941" w14:textId="77777777" w:rsidR="00E364C7" w:rsidRPr="006451FE" w:rsidRDefault="00673B9C" w:rsidP="00673B9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CE226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t xml:space="preserve"> </w:t>
            </w:r>
            <w:r w:rsidRPr="00673B9C">
              <w:rPr>
                <w:rFonts w:ascii="Times New Roman" w:hAnsi="Times New Roman" w:cs="Times New Roman"/>
                <w:sz w:val="28"/>
                <w:szCs w:val="28"/>
              </w:rPr>
              <w:t>отдела архитектуры и градостроительства администрации Кореновского городского поселения Кореновского муниципального района Краснодарского края</w:t>
            </w:r>
            <w:r w:rsidR="00CE2269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комиссии.</w:t>
            </w:r>
          </w:p>
        </w:tc>
      </w:tr>
      <w:tr w:rsidR="0089355C" w:rsidRPr="006451FE" w14:paraId="0CFA0A61" w14:textId="77777777" w:rsidTr="009610DA">
        <w:trPr>
          <w:trHeight w:val="286"/>
        </w:trPr>
        <w:tc>
          <w:tcPr>
            <w:tcW w:w="9689" w:type="dxa"/>
            <w:gridSpan w:val="2"/>
          </w:tcPr>
          <w:p w14:paraId="1886D013" w14:textId="77777777" w:rsidR="00673B9C" w:rsidRDefault="00673B9C" w:rsidP="0012637C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938EE" w14:textId="77777777" w:rsidR="0089355C" w:rsidRPr="006451FE" w:rsidRDefault="0089355C" w:rsidP="0012637C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3C39B5A3" w14:textId="77777777" w:rsidR="0089355C" w:rsidRPr="006451FE" w:rsidRDefault="0089355C" w:rsidP="0012637C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78C" w:rsidRPr="006451FE" w14:paraId="77EC9890" w14:textId="77777777" w:rsidTr="009610DA">
        <w:tc>
          <w:tcPr>
            <w:tcW w:w="2977" w:type="dxa"/>
          </w:tcPr>
          <w:p w14:paraId="6F6CEEBF" w14:textId="77777777" w:rsidR="00C8078C" w:rsidRDefault="009610DA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10DA">
              <w:rPr>
                <w:rFonts w:ascii="Times New Roman" w:hAnsi="Times New Roman" w:cs="Times New Roman"/>
                <w:sz w:val="28"/>
                <w:szCs w:val="28"/>
              </w:rPr>
              <w:t>Соловьева Альбина Юрьевна</w:t>
            </w:r>
          </w:p>
        </w:tc>
        <w:tc>
          <w:tcPr>
            <w:tcW w:w="6712" w:type="dxa"/>
          </w:tcPr>
          <w:p w14:paraId="4110087A" w14:textId="77777777" w:rsidR="00C8078C" w:rsidRDefault="009610DA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9610DA">
              <w:rPr>
                <w:rFonts w:ascii="Times New Roman" w:hAnsi="Times New Roman" w:cs="Times New Roman"/>
                <w:sz w:val="28"/>
                <w:szCs w:val="28"/>
              </w:rPr>
              <w:t>отдела имущественных и земельных отношений администрации Кореновского городского поселения Кореновского муниципального района Краснодарского края</w:t>
            </w:r>
          </w:p>
          <w:p w14:paraId="1F220A29" w14:textId="77777777" w:rsidR="00C8078C" w:rsidRDefault="00C8078C" w:rsidP="00673B9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B9C" w:rsidRPr="006451FE" w14:paraId="5500A687" w14:textId="77777777" w:rsidTr="009610DA">
        <w:tc>
          <w:tcPr>
            <w:tcW w:w="2977" w:type="dxa"/>
          </w:tcPr>
          <w:p w14:paraId="4AA5CC11" w14:textId="77777777" w:rsidR="00673B9C" w:rsidRDefault="00673B9C" w:rsidP="00673B9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</w:p>
          <w:p w14:paraId="5592767A" w14:textId="77777777" w:rsidR="00673B9C" w:rsidRDefault="00673B9C" w:rsidP="00673B9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14:paraId="6ED7F90A" w14:textId="77777777" w:rsidR="00673B9C" w:rsidRDefault="00673B9C" w:rsidP="00673B9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6712" w:type="dxa"/>
          </w:tcPr>
          <w:p w14:paraId="6E79E2DA" w14:textId="77777777" w:rsidR="00673B9C" w:rsidRDefault="009610DA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D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73B9C" w:rsidRPr="00EC4D19">
              <w:rPr>
                <w:rFonts w:ascii="Times New Roman" w:hAnsi="Times New Roman" w:cs="Times New Roman"/>
                <w:sz w:val="28"/>
                <w:szCs w:val="28"/>
              </w:rPr>
              <w:t>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B9C" w:rsidRPr="00EC4D19">
              <w:rPr>
                <w:rFonts w:ascii="Times New Roman" w:hAnsi="Times New Roman" w:cs="Times New Roman"/>
                <w:sz w:val="28"/>
                <w:szCs w:val="28"/>
              </w:rPr>
              <w:t>специалист отдела архитектуры и градостроительства администрации Кореновского городского поселения Кореновского муниципального района Краснодарского края</w:t>
            </w:r>
            <w:r w:rsidR="00673B9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8078C" w:rsidRPr="006451FE" w14:paraId="108E9C5F" w14:textId="77777777" w:rsidTr="009610DA">
        <w:trPr>
          <w:trHeight w:val="1166"/>
        </w:trPr>
        <w:tc>
          <w:tcPr>
            <w:tcW w:w="2977" w:type="dxa"/>
          </w:tcPr>
          <w:p w14:paraId="15016116" w14:textId="77777777" w:rsidR="00C8078C" w:rsidRDefault="00C8078C" w:rsidP="0007662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Нуридинова </w:t>
            </w:r>
          </w:p>
          <w:p w14:paraId="70F64CE0" w14:textId="77777777" w:rsidR="00C8078C" w:rsidRPr="006451FE" w:rsidRDefault="00C8078C" w:rsidP="0007662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14:paraId="33F01CF2" w14:textId="77777777" w:rsidR="00C8078C" w:rsidRPr="006451FE" w:rsidRDefault="00C8078C" w:rsidP="0089355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6712" w:type="dxa"/>
          </w:tcPr>
          <w:p w14:paraId="1D93353A" w14:textId="77777777" w:rsidR="00C8078C" w:rsidRDefault="00C8078C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51F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 w:rsidRPr="008D497B">
              <w:rPr>
                <w:rFonts w:ascii="Times New Roman" w:hAnsi="Times New Roman" w:cs="Times New Roman"/>
                <w:sz w:val="28"/>
                <w:szCs w:val="28"/>
              </w:rPr>
              <w:t>ГО, ЧС и административно-санитарной работе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 Кореновского муниципального района Краснодарского края;</w:t>
            </w:r>
          </w:p>
          <w:p w14:paraId="336DA639" w14:textId="77777777" w:rsidR="00C8078C" w:rsidRPr="006451FE" w:rsidRDefault="00C8078C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78C" w:rsidRPr="006451FE" w14:paraId="1C3161C6" w14:textId="77777777" w:rsidTr="00D4652D">
        <w:trPr>
          <w:trHeight w:val="235"/>
        </w:trPr>
        <w:tc>
          <w:tcPr>
            <w:tcW w:w="2977" w:type="dxa"/>
          </w:tcPr>
          <w:p w14:paraId="4A119CD0" w14:textId="77777777" w:rsidR="00C8078C" w:rsidRDefault="009610DA" w:rsidP="0007662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10DA">
              <w:rPr>
                <w:rFonts w:ascii="Times New Roman" w:hAnsi="Times New Roman" w:cs="Times New Roman"/>
                <w:sz w:val="28"/>
                <w:szCs w:val="28"/>
              </w:rPr>
              <w:t>Божко Анастасия Сергеевна</w:t>
            </w:r>
          </w:p>
        </w:tc>
        <w:tc>
          <w:tcPr>
            <w:tcW w:w="6712" w:type="dxa"/>
          </w:tcPr>
          <w:p w14:paraId="20B9A929" w14:textId="77777777" w:rsidR="00C8078C" w:rsidRDefault="003E52DE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C8078C">
              <w:rPr>
                <w:rFonts w:ascii="Times New Roman" w:hAnsi="Times New Roman" w:cs="Times New Roman"/>
                <w:sz w:val="28"/>
                <w:szCs w:val="28"/>
              </w:rPr>
              <w:t xml:space="preserve"> отдела имущественных и земельных отношений администрации Кореновского городского поселения Кореновского муниципального района Краснодарского края</w:t>
            </w:r>
            <w:r w:rsidR="00475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9B5C52" w14:textId="77777777" w:rsidR="00EC4D19" w:rsidRDefault="00EC4D19" w:rsidP="0089355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80B44F" w14:textId="77777777" w:rsidR="003E3C80" w:rsidRDefault="003E3C80" w:rsidP="00FF5D9D">
      <w:pPr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920A33" w14:textId="77777777" w:rsidR="002433C2" w:rsidRDefault="002433C2" w:rsidP="00FF5D9D">
      <w:pPr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69E15A7" w14:textId="77777777" w:rsidR="002433C2" w:rsidRPr="00991F5A" w:rsidRDefault="002433C2" w:rsidP="00FF5D9D">
      <w:pPr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9B17A51" w14:textId="77777777" w:rsidR="003E52DE" w:rsidRDefault="009338FA" w:rsidP="001D16EF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закупок администрации</w:t>
      </w:r>
    </w:p>
    <w:p w14:paraId="48AE3650" w14:textId="77777777" w:rsidR="002623B9" w:rsidRDefault="003E52DE" w:rsidP="001D16EF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26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</w:p>
    <w:p w14:paraId="5E668070" w14:textId="77777777" w:rsidR="003E52DE" w:rsidRDefault="003E52DE" w:rsidP="001D16EF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</w:t>
      </w:r>
    </w:p>
    <w:p w14:paraId="1D5A3FAD" w14:textId="77777777" w:rsidR="00FF5D9D" w:rsidRDefault="003E52DE" w:rsidP="001D16EF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Краснодарского края</w:t>
      </w:r>
      <w:r w:rsidR="00FF5D9D" w:rsidRPr="00991F5A">
        <w:rPr>
          <w:rFonts w:ascii="Times New Roman" w:hAnsi="Times New Roman" w:cs="Times New Roman"/>
          <w:sz w:val="28"/>
          <w:szCs w:val="28"/>
        </w:rPr>
        <w:tab/>
      </w:r>
      <w:r w:rsidR="002623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F5D9D" w:rsidRPr="00991F5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571F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F1CA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2823">
        <w:rPr>
          <w:rFonts w:ascii="Times New Roman" w:hAnsi="Times New Roman" w:cs="Times New Roman"/>
          <w:sz w:val="28"/>
          <w:szCs w:val="28"/>
        </w:rPr>
        <w:t xml:space="preserve">    </w:t>
      </w:r>
      <w:r w:rsidR="009338FA">
        <w:rPr>
          <w:rFonts w:ascii="Times New Roman" w:hAnsi="Times New Roman" w:cs="Times New Roman"/>
          <w:sz w:val="28"/>
          <w:szCs w:val="28"/>
        </w:rPr>
        <w:t>Е.В. Гринина</w:t>
      </w:r>
    </w:p>
    <w:p w14:paraId="2A499469" w14:textId="77777777" w:rsidR="000E6B1B" w:rsidRDefault="000E6B1B" w:rsidP="005F1CAD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63CF3B56" w14:textId="77777777" w:rsidR="000E6B1B" w:rsidRDefault="000E6B1B" w:rsidP="000E6B1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0243F1E" w14:textId="77777777" w:rsidR="000E6B1B" w:rsidRDefault="000E6B1B" w:rsidP="001D16EF">
      <w:pPr>
        <w:ind w:firstLine="0"/>
        <w:outlineLvl w:val="1"/>
        <w:rPr>
          <w:rFonts w:ascii="Courier New" w:hAnsi="Courier New" w:cs="Courier New"/>
          <w:noProof/>
          <w:sz w:val="24"/>
          <w:szCs w:val="24"/>
        </w:rPr>
      </w:pPr>
    </w:p>
    <w:sectPr w:rsidR="000E6B1B" w:rsidSect="006451FE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7901" w14:textId="77777777" w:rsidR="005E55F8" w:rsidRDefault="005E55F8" w:rsidP="007518D0">
      <w:r>
        <w:separator/>
      </w:r>
    </w:p>
  </w:endnote>
  <w:endnote w:type="continuationSeparator" w:id="0">
    <w:p w14:paraId="207CB980" w14:textId="77777777" w:rsidR="005E55F8" w:rsidRDefault="005E55F8" w:rsidP="0075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1383" w14:textId="77777777" w:rsidR="005E55F8" w:rsidRDefault="005E55F8" w:rsidP="007518D0">
      <w:r>
        <w:separator/>
      </w:r>
    </w:p>
  </w:footnote>
  <w:footnote w:type="continuationSeparator" w:id="0">
    <w:p w14:paraId="4FFA526C" w14:textId="77777777" w:rsidR="005E55F8" w:rsidRDefault="005E55F8" w:rsidP="0075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F9D1" w14:textId="77777777" w:rsidR="006451FE" w:rsidRPr="006451FE" w:rsidRDefault="006451FE" w:rsidP="006451FE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6451FE">
      <w:rPr>
        <w:rFonts w:ascii="Times New Roman" w:hAnsi="Times New Roman" w:cs="Times New Roman"/>
        <w:sz w:val="28"/>
        <w:szCs w:val="28"/>
      </w:rPr>
      <w:fldChar w:fldCharType="begin"/>
    </w:r>
    <w:r w:rsidRPr="006451FE">
      <w:rPr>
        <w:rFonts w:ascii="Times New Roman" w:hAnsi="Times New Roman" w:cs="Times New Roman"/>
        <w:sz w:val="28"/>
        <w:szCs w:val="28"/>
      </w:rPr>
      <w:instrText>PAGE   \* MERGEFORMAT</w:instrText>
    </w:r>
    <w:r w:rsidRPr="006451FE">
      <w:rPr>
        <w:rFonts w:ascii="Times New Roman" w:hAnsi="Times New Roman" w:cs="Times New Roman"/>
        <w:sz w:val="28"/>
        <w:szCs w:val="28"/>
      </w:rPr>
      <w:fldChar w:fldCharType="separate"/>
    </w:r>
    <w:r w:rsidR="005F1CAD">
      <w:rPr>
        <w:rFonts w:ascii="Times New Roman" w:hAnsi="Times New Roman" w:cs="Times New Roman"/>
        <w:noProof/>
        <w:sz w:val="28"/>
        <w:szCs w:val="28"/>
      </w:rPr>
      <w:t>2</w:t>
    </w:r>
    <w:r w:rsidRPr="006451FE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834369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A81"/>
    <w:rsid w:val="00006CC7"/>
    <w:rsid w:val="00012A60"/>
    <w:rsid w:val="000134D8"/>
    <w:rsid w:val="00020FBE"/>
    <w:rsid w:val="000258C7"/>
    <w:rsid w:val="000459E8"/>
    <w:rsid w:val="000571F3"/>
    <w:rsid w:val="00060713"/>
    <w:rsid w:val="000655C1"/>
    <w:rsid w:val="0006685E"/>
    <w:rsid w:val="00066A81"/>
    <w:rsid w:val="00073A31"/>
    <w:rsid w:val="00074E19"/>
    <w:rsid w:val="00075D44"/>
    <w:rsid w:val="00076434"/>
    <w:rsid w:val="0007662C"/>
    <w:rsid w:val="000822B0"/>
    <w:rsid w:val="00087589"/>
    <w:rsid w:val="000B35E5"/>
    <w:rsid w:val="000B4D71"/>
    <w:rsid w:val="000C06AE"/>
    <w:rsid w:val="000C403F"/>
    <w:rsid w:val="000D5342"/>
    <w:rsid w:val="000D5E9D"/>
    <w:rsid w:val="000E36E1"/>
    <w:rsid w:val="000E6B1B"/>
    <w:rsid w:val="000E7FC6"/>
    <w:rsid w:val="0010062D"/>
    <w:rsid w:val="00121BE5"/>
    <w:rsid w:val="00124561"/>
    <w:rsid w:val="00124E9C"/>
    <w:rsid w:val="0012637C"/>
    <w:rsid w:val="00134558"/>
    <w:rsid w:val="00134895"/>
    <w:rsid w:val="00136AE4"/>
    <w:rsid w:val="001375C5"/>
    <w:rsid w:val="00142545"/>
    <w:rsid w:val="001467E2"/>
    <w:rsid w:val="00157CB1"/>
    <w:rsid w:val="0018317D"/>
    <w:rsid w:val="00185BEC"/>
    <w:rsid w:val="00187A66"/>
    <w:rsid w:val="00194F32"/>
    <w:rsid w:val="001C40F2"/>
    <w:rsid w:val="001D16EF"/>
    <w:rsid w:val="001D1A99"/>
    <w:rsid w:val="001D5145"/>
    <w:rsid w:val="002317CA"/>
    <w:rsid w:val="00231E56"/>
    <w:rsid w:val="002328DF"/>
    <w:rsid w:val="00237C20"/>
    <w:rsid w:val="002433C2"/>
    <w:rsid w:val="002522C4"/>
    <w:rsid w:val="00255184"/>
    <w:rsid w:val="002623B9"/>
    <w:rsid w:val="002669F5"/>
    <w:rsid w:val="002927A9"/>
    <w:rsid w:val="002929B8"/>
    <w:rsid w:val="002A27B1"/>
    <w:rsid w:val="002B47AB"/>
    <w:rsid w:val="002B681D"/>
    <w:rsid w:val="002C03F5"/>
    <w:rsid w:val="002E19E1"/>
    <w:rsid w:val="002F2D43"/>
    <w:rsid w:val="002F5858"/>
    <w:rsid w:val="00312710"/>
    <w:rsid w:val="00317611"/>
    <w:rsid w:val="00342FE8"/>
    <w:rsid w:val="00351823"/>
    <w:rsid w:val="003547CD"/>
    <w:rsid w:val="00354B61"/>
    <w:rsid w:val="00385994"/>
    <w:rsid w:val="0038695D"/>
    <w:rsid w:val="0038743E"/>
    <w:rsid w:val="003906A7"/>
    <w:rsid w:val="003A3670"/>
    <w:rsid w:val="003A7B77"/>
    <w:rsid w:val="003B1533"/>
    <w:rsid w:val="003C58EC"/>
    <w:rsid w:val="003C7847"/>
    <w:rsid w:val="003C7D82"/>
    <w:rsid w:val="003C7EF3"/>
    <w:rsid w:val="003D12EF"/>
    <w:rsid w:val="003E3C80"/>
    <w:rsid w:val="003E52DE"/>
    <w:rsid w:val="003E5BFF"/>
    <w:rsid w:val="003F3403"/>
    <w:rsid w:val="004007A2"/>
    <w:rsid w:val="004262C3"/>
    <w:rsid w:val="00426E06"/>
    <w:rsid w:val="00450CD4"/>
    <w:rsid w:val="00455A31"/>
    <w:rsid w:val="00465457"/>
    <w:rsid w:val="00472E2B"/>
    <w:rsid w:val="00475CE1"/>
    <w:rsid w:val="00481084"/>
    <w:rsid w:val="00481A18"/>
    <w:rsid w:val="004A2C97"/>
    <w:rsid w:val="004A4CE4"/>
    <w:rsid w:val="004B03CB"/>
    <w:rsid w:val="004B6301"/>
    <w:rsid w:val="004B6762"/>
    <w:rsid w:val="00512CB5"/>
    <w:rsid w:val="00513B07"/>
    <w:rsid w:val="00515358"/>
    <w:rsid w:val="005163B9"/>
    <w:rsid w:val="0051735A"/>
    <w:rsid w:val="00521210"/>
    <w:rsid w:val="005219B0"/>
    <w:rsid w:val="00522859"/>
    <w:rsid w:val="00531B13"/>
    <w:rsid w:val="00542186"/>
    <w:rsid w:val="00552B74"/>
    <w:rsid w:val="005531A8"/>
    <w:rsid w:val="00562422"/>
    <w:rsid w:val="0056273F"/>
    <w:rsid w:val="0056347E"/>
    <w:rsid w:val="00575BF8"/>
    <w:rsid w:val="00586851"/>
    <w:rsid w:val="005943BB"/>
    <w:rsid w:val="005A01C6"/>
    <w:rsid w:val="005A1842"/>
    <w:rsid w:val="005B06D5"/>
    <w:rsid w:val="005D3905"/>
    <w:rsid w:val="005E13F7"/>
    <w:rsid w:val="005E25BE"/>
    <w:rsid w:val="005E55F8"/>
    <w:rsid w:val="005E5F57"/>
    <w:rsid w:val="005F1CAD"/>
    <w:rsid w:val="005F6359"/>
    <w:rsid w:val="00611C3E"/>
    <w:rsid w:val="00613310"/>
    <w:rsid w:val="00622D38"/>
    <w:rsid w:val="006451FE"/>
    <w:rsid w:val="00655422"/>
    <w:rsid w:val="00667090"/>
    <w:rsid w:val="00667599"/>
    <w:rsid w:val="00667C16"/>
    <w:rsid w:val="00673B9C"/>
    <w:rsid w:val="00673CA3"/>
    <w:rsid w:val="006750FF"/>
    <w:rsid w:val="00682859"/>
    <w:rsid w:val="006835ED"/>
    <w:rsid w:val="00684F76"/>
    <w:rsid w:val="00690FCA"/>
    <w:rsid w:val="006919D7"/>
    <w:rsid w:val="00697188"/>
    <w:rsid w:val="006A2EE2"/>
    <w:rsid w:val="006A6017"/>
    <w:rsid w:val="006A634D"/>
    <w:rsid w:val="006B1893"/>
    <w:rsid w:val="006B2EF1"/>
    <w:rsid w:val="006B6A75"/>
    <w:rsid w:val="006F09A1"/>
    <w:rsid w:val="006F3F75"/>
    <w:rsid w:val="006F7054"/>
    <w:rsid w:val="007236F4"/>
    <w:rsid w:val="00737251"/>
    <w:rsid w:val="007518D0"/>
    <w:rsid w:val="00753A71"/>
    <w:rsid w:val="00755786"/>
    <w:rsid w:val="007633F6"/>
    <w:rsid w:val="007850C4"/>
    <w:rsid w:val="007946DF"/>
    <w:rsid w:val="007A25C4"/>
    <w:rsid w:val="007A517E"/>
    <w:rsid w:val="007A5E15"/>
    <w:rsid w:val="007B2154"/>
    <w:rsid w:val="007B6DAC"/>
    <w:rsid w:val="007F345B"/>
    <w:rsid w:val="00802D7B"/>
    <w:rsid w:val="00810C8D"/>
    <w:rsid w:val="008114CB"/>
    <w:rsid w:val="00831B94"/>
    <w:rsid w:val="008324C6"/>
    <w:rsid w:val="00835CCB"/>
    <w:rsid w:val="008470B2"/>
    <w:rsid w:val="00881A4C"/>
    <w:rsid w:val="008864AE"/>
    <w:rsid w:val="0089355C"/>
    <w:rsid w:val="008948E7"/>
    <w:rsid w:val="008A288E"/>
    <w:rsid w:val="008B39E4"/>
    <w:rsid w:val="008B3B7B"/>
    <w:rsid w:val="008B4B12"/>
    <w:rsid w:val="008C3B10"/>
    <w:rsid w:val="008D497B"/>
    <w:rsid w:val="008D6344"/>
    <w:rsid w:val="008E1A67"/>
    <w:rsid w:val="008F1FED"/>
    <w:rsid w:val="008F22B1"/>
    <w:rsid w:val="00921801"/>
    <w:rsid w:val="00923E5C"/>
    <w:rsid w:val="0093073B"/>
    <w:rsid w:val="00930D0F"/>
    <w:rsid w:val="009338FA"/>
    <w:rsid w:val="0093546A"/>
    <w:rsid w:val="009456EC"/>
    <w:rsid w:val="009465B1"/>
    <w:rsid w:val="00953098"/>
    <w:rsid w:val="00960252"/>
    <w:rsid w:val="009610DA"/>
    <w:rsid w:val="0096590E"/>
    <w:rsid w:val="00975F50"/>
    <w:rsid w:val="00981160"/>
    <w:rsid w:val="00991F5A"/>
    <w:rsid w:val="009A1908"/>
    <w:rsid w:val="009A73F3"/>
    <w:rsid w:val="009B3E36"/>
    <w:rsid w:val="009B4DA6"/>
    <w:rsid w:val="009B549F"/>
    <w:rsid w:val="009F6E25"/>
    <w:rsid w:val="009F7704"/>
    <w:rsid w:val="00A00574"/>
    <w:rsid w:val="00A12630"/>
    <w:rsid w:val="00A1318B"/>
    <w:rsid w:val="00A17E6F"/>
    <w:rsid w:val="00A270F0"/>
    <w:rsid w:val="00A35217"/>
    <w:rsid w:val="00A36ADE"/>
    <w:rsid w:val="00A44AD7"/>
    <w:rsid w:val="00A47087"/>
    <w:rsid w:val="00A60308"/>
    <w:rsid w:val="00A766C6"/>
    <w:rsid w:val="00A936B5"/>
    <w:rsid w:val="00A9507C"/>
    <w:rsid w:val="00A95C5A"/>
    <w:rsid w:val="00AD2EBC"/>
    <w:rsid w:val="00AD3335"/>
    <w:rsid w:val="00AD760B"/>
    <w:rsid w:val="00AE11DB"/>
    <w:rsid w:val="00B10400"/>
    <w:rsid w:val="00B12027"/>
    <w:rsid w:val="00B252BF"/>
    <w:rsid w:val="00B36644"/>
    <w:rsid w:val="00B4741A"/>
    <w:rsid w:val="00B652C5"/>
    <w:rsid w:val="00B67183"/>
    <w:rsid w:val="00B82757"/>
    <w:rsid w:val="00BC5B54"/>
    <w:rsid w:val="00BE3776"/>
    <w:rsid w:val="00BF3ECB"/>
    <w:rsid w:val="00C02772"/>
    <w:rsid w:val="00C06EE7"/>
    <w:rsid w:val="00C10052"/>
    <w:rsid w:val="00C170E5"/>
    <w:rsid w:val="00C32823"/>
    <w:rsid w:val="00C33C31"/>
    <w:rsid w:val="00C35CED"/>
    <w:rsid w:val="00C52C5C"/>
    <w:rsid w:val="00C610FA"/>
    <w:rsid w:val="00C8078C"/>
    <w:rsid w:val="00C84B2B"/>
    <w:rsid w:val="00CA793F"/>
    <w:rsid w:val="00CC3B7C"/>
    <w:rsid w:val="00CC444C"/>
    <w:rsid w:val="00CD424E"/>
    <w:rsid w:val="00CE2269"/>
    <w:rsid w:val="00CE783C"/>
    <w:rsid w:val="00CE79DD"/>
    <w:rsid w:val="00CF1041"/>
    <w:rsid w:val="00D127AE"/>
    <w:rsid w:val="00D4652D"/>
    <w:rsid w:val="00DB1CD1"/>
    <w:rsid w:val="00DB7AEF"/>
    <w:rsid w:val="00DD0EA0"/>
    <w:rsid w:val="00DD4CD3"/>
    <w:rsid w:val="00DD66AF"/>
    <w:rsid w:val="00DF5931"/>
    <w:rsid w:val="00E364C7"/>
    <w:rsid w:val="00E417BD"/>
    <w:rsid w:val="00E434F0"/>
    <w:rsid w:val="00E4762B"/>
    <w:rsid w:val="00E5031F"/>
    <w:rsid w:val="00E5622A"/>
    <w:rsid w:val="00E74440"/>
    <w:rsid w:val="00E8140E"/>
    <w:rsid w:val="00E90973"/>
    <w:rsid w:val="00E9487E"/>
    <w:rsid w:val="00EA0B47"/>
    <w:rsid w:val="00EA5357"/>
    <w:rsid w:val="00EB6398"/>
    <w:rsid w:val="00EC4D19"/>
    <w:rsid w:val="00EF1F99"/>
    <w:rsid w:val="00EF4FB8"/>
    <w:rsid w:val="00EF60BE"/>
    <w:rsid w:val="00EF7D1D"/>
    <w:rsid w:val="00F0373D"/>
    <w:rsid w:val="00F06219"/>
    <w:rsid w:val="00F115E4"/>
    <w:rsid w:val="00F11D9B"/>
    <w:rsid w:val="00F14FDE"/>
    <w:rsid w:val="00F41A67"/>
    <w:rsid w:val="00F45390"/>
    <w:rsid w:val="00F45B6D"/>
    <w:rsid w:val="00F505B4"/>
    <w:rsid w:val="00F509EF"/>
    <w:rsid w:val="00F50C20"/>
    <w:rsid w:val="00F520AD"/>
    <w:rsid w:val="00F617E8"/>
    <w:rsid w:val="00F6629E"/>
    <w:rsid w:val="00F74CA5"/>
    <w:rsid w:val="00F81C58"/>
    <w:rsid w:val="00F86FC0"/>
    <w:rsid w:val="00F904FF"/>
    <w:rsid w:val="00F91310"/>
    <w:rsid w:val="00FB0D52"/>
    <w:rsid w:val="00FC0126"/>
    <w:rsid w:val="00FC26C1"/>
    <w:rsid w:val="00FE0370"/>
    <w:rsid w:val="00FE042A"/>
    <w:rsid w:val="00FE4317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C692F06"/>
  <w15:chartTrackingRefBased/>
  <w15:docId w15:val="{CAD26185-01C3-4807-A1BA-A424E294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E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066A8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table" w:customStyle="1" w:styleId="1">
    <w:name w:val="Сетка таблицы1"/>
    <w:basedOn w:val="a1"/>
    <w:next w:val="a4"/>
    <w:uiPriority w:val="99"/>
    <w:locked/>
    <w:rsid w:val="00066A81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6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0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170E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115E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518D0"/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unhideWhenUsed/>
    <w:rsid w:val="007518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518D0"/>
    <w:rPr>
      <w:rFonts w:ascii="Arial" w:eastAsia="Times New Roman" w:hAnsi="Arial" w:cs="Arial"/>
    </w:rPr>
  </w:style>
  <w:style w:type="table" w:customStyle="1" w:styleId="2">
    <w:name w:val="Сетка таблицы2"/>
    <w:basedOn w:val="a1"/>
    <w:next w:val="a4"/>
    <w:uiPriority w:val="99"/>
    <w:locked/>
    <w:rsid w:val="00F86FC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4C19-44C6-441D-92CD-77918B99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Alexey Khudyakov</cp:lastModifiedBy>
  <cp:revision>2</cp:revision>
  <cp:lastPrinted>2026-06-26T08:56:00Z</cp:lastPrinted>
  <dcterms:created xsi:type="dcterms:W3CDTF">2026-06-29T08:33:00Z</dcterms:created>
  <dcterms:modified xsi:type="dcterms:W3CDTF">2026-06-29T08:33:00Z</dcterms:modified>
</cp:coreProperties>
</file>