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E633E">
        <w:rPr>
          <w:rFonts w:ascii="Times New Roman" w:eastAsia="Calibri" w:hAnsi="Times New Roman" w:cs="Times New Roman"/>
          <w:sz w:val="28"/>
          <w:szCs w:val="28"/>
        </w:rPr>
        <w:t>7</w:t>
      </w:r>
      <w:r w:rsidR="00534F78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34F78" w:rsidRPr="007D5CA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34F78">
        <w:rPr>
          <w:rFonts w:ascii="Times New Roman" w:eastAsia="Calibri" w:hAnsi="Times New Roman" w:cs="Times New Roman"/>
          <w:sz w:val="28"/>
          <w:szCs w:val="28"/>
        </w:rPr>
        <w:t>18 декабря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34F78" w:rsidRPr="007D5CA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C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534F78" w:rsidRPr="007D5CA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C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A4C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учетом поступившего отрицательного заключения прокурора Кореновского района проект необходимо доработать.</w:t>
      </w:r>
      <w:bookmarkStart w:id="0" w:name="_GoBack"/>
      <w:bookmarkEnd w:id="0"/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34F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34F78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534F78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534F78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C2A9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E633E"/>
    <w:rsid w:val="004F1786"/>
    <w:rsid w:val="004F1985"/>
    <w:rsid w:val="00502909"/>
    <w:rsid w:val="00505C3D"/>
    <w:rsid w:val="00515835"/>
    <w:rsid w:val="0053197D"/>
    <w:rsid w:val="00534E88"/>
    <w:rsid w:val="00534F7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535F6"/>
    <w:rsid w:val="008652F2"/>
    <w:rsid w:val="00881954"/>
    <w:rsid w:val="0088442F"/>
    <w:rsid w:val="00893084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A4C31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249</cp:revision>
  <cp:lastPrinted>2018-10-22T08:40:00Z</cp:lastPrinted>
  <dcterms:created xsi:type="dcterms:W3CDTF">2013-11-27T14:12:00Z</dcterms:created>
  <dcterms:modified xsi:type="dcterms:W3CDTF">2019-01-23T05:59:00Z</dcterms:modified>
</cp:coreProperties>
</file>