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25" w:rsidRPr="006F7925" w:rsidRDefault="006F7925" w:rsidP="006F7925">
      <w:pPr>
        <w:widowControl w:val="0"/>
        <w:numPr>
          <w:ilvl w:val="0"/>
          <w:numId w:val="3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F792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25" w:rsidRPr="006F7925" w:rsidRDefault="006F7925" w:rsidP="006F7925">
      <w:pPr>
        <w:widowControl w:val="0"/>
        <w:numPr>
          <w:ilvl w:val="0"/>
          <w:numId w:val="3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6F79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АДМИНИСТРАЦИЯ КОРЕНОВСКОГО ГОРОДСКОГО ПОСЕЛЕНИЯ</w:t>
      </w:r>
    </w:p>
    <w:p w:rsidR="006F7925" w:rsidRPr="006F7925" w:rsidRDefault="006F7925" w:rsidP="006F7925">
      <w:pPr>
        <w:widowControl w:val="0"/>
        <w:numPr>
          <w:ilvl w:val="0"/>
          <w:numId w:val="3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6F792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КОРЕНОВСКОГО РАЙОНА</w:t>
      </w:r>
    </w:p>
    <w:p w:rsidR="006F7925" w:rsidRPr="006F7925" w:rsidRDefault="006F7925" w:rsidP="006F7925">
      <w:pPr>
        <w:widowControl w:val="0"/>
        <w:numPr>
          <w:ilvl w:val="0"/>
          <w:numId w:val="3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</w:pPr>
      <w:r w:rsidRPr="006F792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  <w:t>ПОСТАНОВЛЕНИЕ</w:t>
      </w:r>
    </w:p>
    <w:p w:rsidR="006F7925" w:rsidRPr="006F7925" w:rsidRDefault="006F7925" w:rsidP="006F7925">
      <w:pPr>
        <w:widowControl w:val="0"/>
        <w:numPr>
          <w:ilvl w:val="0"/>
          <w:numId w:val="3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от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6</w:t>
      </w:r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.12.2019   </w:t>
      </w:r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                                                    </w:t>
      </w:r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proofErr w:type="gramStart"/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№</w:t>
      </w:r>
      <w:proofErr w:type="gramEnd"/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63</w:t>
      </w:r>
    </w:p>
    <w:p w:rsidR="006F7925" w:rsidRPr="006F7925" w:rsidRDefault="006F7925" w:rsidP="006F7925">
      <w:pPr>
        <w:widowControl w:val="0"/>
        <w:numPr>
          <w:ilvl w:val="0"/>
          <w:numId w:val="3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ru-RU" w:eastAsia="ar-SA"/>
        </w:rPr>
      </w:pPr>
      <w:r w:rsidRPr="006F79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г. Кореновск</w:t>
      </w:r>
    </w:p>
    <w:p w:rsidR="006F7925" w:rsidRPr="006F7925" w:rsidRDefault="006F7925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E70C5" w:rsidRDefault="004809F6" w:rsidP="00A325C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 эффективности</w:t>
      </w:r>
    </w:p>
    <w:p w:rsidR="008E70C5" w:rsidRDefault="004809F6" w:rsidP="008E70C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бюджетного учреждения</w:t>
      </w:r>
    </w:p>
    <w:p w:rsidR="008E70C5" w:rsidRDefault="000F469E" w:rsidP="008E70C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4809F6" w:rsidRPr="000F469E" w:rsidRDefault="000F469E" w:rsidP="008E70C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«Городской спортивно-досуговый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B65E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8E70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9F6" w:rsidRPr="004E5E7C" w:rsidRDefault="000A4B08" w:rsidP="00E33A32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>о статьей 145 Трудового кодекса Российской Федерации,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изменением от 25 января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2019 года № 53),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 качественного труда руководителя муниципального бюджетного учреждения Кореновского городского поселения Кореновского района </w:t>
      </w:r>
      <w:r w:rsidR="002C5028" w:rsidRPr="002C5028">
        <w:rPr>
          <w:rFonts w:ascii="Times New Roman" w:hAnsi="Times New Roman" w:cs="Times New Roman"/>
          <w:sz w:val="28"/>
          <w:szCs w:val="28"/>
          <w:lang w:val="ru-RU"/>
        </w:rPr>
        <w:t>«Городской спортивно-досуговый центр»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Кореновск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 постановляет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Pr="00F86ED5" w:rsidRDefault="00F86ED5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</w:t>
      </w:r>
      <w:r w:rsidR="00E33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="008E70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(прил</w:t>
      </w:r>
      <w:r w:rsidR="00484F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агается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350A0F" w:rsidRPr="008F534A" w:rsidRDefault="00F86ED5" w:rsidP="00F15A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Кореновского городского поселения </w:t>
      </w:r>
      <w:r w:rsidR="00350A0F" w:rsidRPr="008F534A">
        <w:rPr>
          <w:rFonts w:ascii="Times New Roman" w:hAnsi="Times New Roman" w:cs="Times New Roman"/>
          <w:sz w:val="28"/>
          <w:szCs w:val="28"/>
          <w:lang w:val="ru-RU"/>
        </w:rPr>
        <w:t>Кореновского района в информационно-телекоммуникационной сети «Интернет».</w:t>
      </w:r>
    </w:p>
    <w:p w:rsidR="008F534A" w:rsidRDefault="00F86ED5" w:rsidP="00E33A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F534A" w:rsidRPr="00606C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E33A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возложить на заместителя главы Кореновского городского поселения Кореновского района Р.Ф. Громова.</w:t>
      </w:r>
    </w:p>
    <w:p w:rsidR="00E27466" w:rsidRPr="00A325CD" w:rsidRDefault="00F86ED5" w:rsidP="00E33A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34A">
        <w:rPr>
          <w:rFonts w:ascii="Times New Roman" w:hAnsi="Times New Roman" w:cs="Times New Roman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0E1617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опубликования.</w:t>
      </w:r>
    </w:p>
    <w:p w:rsidR="00350A0F" w:rsidRDefault="00350A0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86ED5" w:rsidRPr="00F86ED5" w:rsidRDefault="00974107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М.О. </w:t>
      </w:r>
      <w:proofErr w:type="spellStart"/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Шутылев</w:t>
      </w:r>
      <w:proofErr w:type="spellEnd"/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sectPr w:rsidR="00FE0548" w:rsidSect="00F15AE1">
          <w:headerReference w:type="default" r:id="rId9"/>
          <w:pgSz w:w="11906" w:h="16838"/>
          <w:pgMar w:top="794" w:right="567" w:bottom="737" w:left="1701" w:header="1134" w:footer="1134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5483"/>
      </w:tblGrid>
      <w:tr w:rsidR="00FE0548" w:rsidRPr="00F15AE1" w:rsidTr="00F55701">
        <w:trPr>
          <w:trHeight w:val="2580"/>
        </w:trPr>
        <w:tc>
          <w:tcPr>
            <w:tcW w:w="9751" w:type="dxa"/>
          </w:tcPr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483" w:type="dxa"/>
          </w:tcPr>
          <w:p w:rsidR="00FE0548" w:rsidRPr="006457BD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FE0548" w:rsidRPr="006457BD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E0548" w:rsidRPr="006457BD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FE0548" w:rsidRPr="006457BD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FE0548" w:rsidRPr="006457BD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FE0548" w:rsidRPr="0078730A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FE0548" w:rsidRPr="0078730A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proofErr w:type="gramStart"/>
            <w:r w:rsidR="00F15A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16.12.2019  №</w:t>
            </w:r>
            <w:proofErr w:type="gramEnd"/>
            <w:r w:rsidR="00F15A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1263</w:t>
            </w:r>
          </w:p>
          <w:p w:rsidR="00FE0548" w:rsidRDefault="00FE0548" w:rsidP="00F5570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>Городской спортивно-досугов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5701"/>
        <w:gridCol w:w="5480"/>
        <w:gridCol w:w="3407"/>
      </w:tblGrid>
      <w:tr w:rsidR="00FE0548" w:rsidRPr="00C24C16" w:rsidTr="00F55701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баллов</w:t>
            </w:r>
          </w:p>
        </w:tc>
      </w:tr>
      <w:tr w:rsidR="00FE0548" w:rsidRPr="00C24C16" w:rsidTr="00F55701">
        <w:trPr>
          <w:trHeight w:val="23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FE0548" w:rsidRPr="00C24C16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Основная деятельность учреждения</w:t>
            </w:r>
          </w:p>
        </w:tc>
      </w:tr>
      <w:tr w:rsidR="00FE0548" w:rsidRPr="00C24C16" w:rsidTr="00F55701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</w:tc>
      </w:tr>
      <w:tr w:rsidR="00FE0548" w:rsidRPr="00C24C16" w:rsidTr="00F55701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змечаний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исполненных в соответствии со сроками, указанными в предписаниях, представлениях, предложениях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F55701">
        <w:trPr>
          <w:trHeight w:val="271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граждан доступностью и качеством предоставления социальных услуг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письменных жалоб,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посутпивших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F55701">
        <w:trPr>
          <w:trHeight w:val="90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F55701">
        <w:trPr>
          <w:trHeight w:val="1562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 балла</w:t>
            </w:r>
          </w:p>
        </w:tc>
      </w:tr>
      <w:tr w:rsidR="00FE0548" w:rsidRPr="00C24C16" w:rsidTr="00F55701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Популяризация деятельности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первому разделу-49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E0548" w:rsidRPr="00C24C16" w:rsidTr="00F55701">
        <w:trPr>
          <w:trHeight w:val="1347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Соблюдение сроков, установленных порядков и форм представления сведений, отчетов и статистической </w:t>
            </w: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отчетности .</w:t>
            </w:r>
            <w:proofErr w:type="gramEnd"/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Нарушение сроков, установленных порядков и форм представления сведений,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очтетов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статистической отчетности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F55701">
        <w:trPr>
          <w:trHeight w:val="294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Отсутствие просроченной дебиторской и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крдиторской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задолженности и нарушений финансово-хозяйственной деятельности, приведших к нецелевому и неэффективному расходованию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бюджтных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средств в течение учетного периода.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нормативного-правового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второму разделу-26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FE0548" w:rsidRPr="00C24C16" w:rsidTr="00F55701">
        <w:trPr>
          <w:trHeight w:val="67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укомплектованности, составляющая 100 %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F55701">
        <w:trPr>
          <w:trHeight w:val="65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 повышения квалификации работников учреждения, непосредственно оказывающих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F55701">
        <w:trPr>
          <w:trHeight w:val="2036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Своевременное и качественное выполнение плановых заданий за </w:t>
            </w:r>
            <w:proofErr w:type="spellStart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определнный</w:t>
            </w:r>
            <w:proofErr w:type="spellEnd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период времени по оказанию услуг в сфере социального обслуживания в </w:t>
            </w:r>
            <w:bookmarkStart w:id="0" w:name="_GoBack"/>
            <w:bookmarkEnd w:id="0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рамках реализации муниципального задания учреждению, а </w:t>
            </w:r>
            <w:proofErr w:type="spellStart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ткже</w:t>
            </w:r>
            <w:proofErr w:type="spellEnd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F55701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3.4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100 % заполнение квотированных рабочих мест</w:t>
            </w:r>
          </w:p>
        </w:tc>
        <w:tc>
          <w:tcPr>
            <w:tcW w:w="3406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третьему разделу-25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Макисмальная</w:t>
            </w:r>
            <w:proofErr w:type="spellEnd"/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совокупная значимость всех критериев по трем разделам-100 баллов</w:t>
            </w:r>
          </w:p>
        </w:tc>
      </w:tr>
    </w:tbl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100 %.</w:t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итогового балла по всем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криетриям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соответствующим выполнению всех целевых показателей деятельности, размер премии руководителя муниципального бюджетного учреждения Кореновского городского поселения Кореновского района «Городской спортивно-досуговый центр» 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0548" w:rsidRPr="002E4B4C" w:rsidRDefault="00FE0548" w:rsidP="00FE054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муниципального бюджетного учреждения Кореновского городского поселения Кореновского района «Городской спортивно-досуговый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центр»-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размере 3 должностных окладов.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FE0548" w:rsidRPr="00A9413B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Я.Е. Слепокурова</w:t>
      </w:r>
    </w:p>
    <w:sectPr w:rsidR="00FE0548" w:rsidSect="00696737">
      <w:headerReference w:type="default" r:id="rId10"/>
      <w:pgSz w:w="16838" w:h="11906" w:orient="landscape"/>
      <w:pgMar w:top="1701" w:right="851" w:bottom="567" w:left="85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CA" w:rsidRDefault="00AC64CA" w:rsidP="00B65E5A">
      <w:pPr>
        <w:spacing w:after="0" w:line="240" w:lineRule="auto"/>
      </w:pPr>
      <w:r>
        <w:separator/>
      </w:r>
    </w:p>
  </w:endnote>
  <w:endnote w:type="continuationSeparator" w:id="0">
    <w:p w:rsidR="00AC64CA" w:rsidRDefault="00AC64CA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CA" w:rsidRDefault="00AC64CA" w:rsidP="00B65E5A">
      <w:pPr>
        <w:spacing w:after="0" w:line="240" w:lineRule="auto"/>
      </w:pPr>
      <w:r>
        <w:separator/>
      </w:r>
    </w:p>
  </w:footnote>
  <w:footnote w:type="continuationSeparator" w:id="0">
    <w:p w:rsidR="00AC64CA" w:rsidRDefault="00AC64CA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6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F15AE1" w:rsidRDefault="00D218DC" w:rsidP="00B65E5A">
        <w:pPr>
          <w:pStyle w:val="a7"/>
          <w:jc w:val="center"/>
          <w:rPr>
            <w:color w:val="FFFFFF" w:themeColor="background1"/>
          </w:rPr>
        </w:pP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452F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5A" w:rsidRPr="009452FE" w:rsidRDefault="00BA1969" w:rsidP="00696737">
    <w:pPr>
      <w:pStyle w:val="a7"/>
      <w:tabs>
        <w:tab w:val="center" w:pos="7285"/>
        <w:tab w:val="left" w:pos="8079"/>
      </w:tabs>
      <w:rPr>
        <w:color w:val="FFFFFF" w:themeColor="background1"/>
      </w:rPr>
    </w:pPr>
    <w:r>
      <w:tab/>
    </w:r>
    <w:r w:rsidRPr="009452FE">
      <w:rPr>
        <w:color w:val="FFFFFF" w:themeColor="background1"/>
      </w:rPr>
      <w:tab/>
    </w:r>
    <w:sdt>
      <w:sdtPr>
        <w:rPr>
          <w:color w:val="FFFFFF" w:themeColor="background1"/>
        </w:rPr>
        <w:id w:val="6489467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452F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sdtContent>
    </w:sdt>
    <w:r w:rsidRPr="009452FE">
      <w:rPr>
        <w:rFonts w:ascii="Times New Roman" w:hAnsi="Times New Roman" w:cs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9F6"/>
    <w:rsid w:val="00027CDB"/>
    <w:rsid w:val="00070B08"/>
    <w:rsid w:val="00082B4D"/>
    <w:rsid w:val="000A2CF3"/>
    <w:rsid w:val="000A4B08"/>
    <w:rsid w:val="000C69CD"/>
    <w:rsid w:val="000E1617"/>
    <w:rsid w:val="000F469E"/>
    <w:rsid w:val="00112E6A"/>
    <w:rsid w:val="001341DA"/>
    <w:rsid w:val="0015275E"/>
    <w:rsid w:val="0015405F"/>
    <w:rsid w:val="00170E22"/>
    <w:rsid w:val="0017181F"/>
    <w:rsid w:val="00175E77"/>
    <w:rsid w:val="001B6CAB"/>
    <w:rsid w:val="001D4664"/>
    <w:rsid w:val="00222B9C"/>
    <w:rsid w:val="002270C5"/>
    <w:rsid w:val="00272C2A"/>
    <w:rsid w:val="002A435E"/>
    <w:rsid w:val="002C045E"/>
    <w:rsid w:val="002C5028"/>
    <w:rsid w:val="002E3D41"/>
    <w:rsid w:val="002E46CE"/>
    <w:rsid w:val="002E4B4C"/>
    <w:rsid w:val="002E5BF1"/>
    <w:rsid w:val="00320937"/>
    <w:rsid w:val="00332880"/>
    <w:rsid w:val="003423EA"/>
    <w:rsid w:val="00350A0F"/>
    <w:rsid w:val="0036068A"/>
    <w:rsid w:val="00361BFF"/>
    <w:rsid w:val="00374E4E"/>
    <w:rsid w:val="003C1921"/>
    <w:rsid w:val="003C7BEF"/>
    <w:rsid w:val="003F0DE0"/>
    <w:rsid w:val="003F636D"/>
    <w:rsid w:val="00401253"/>
    <w:rsid w:val="00456902"/>
    <w:rsid w:val="004809F6"/>
    <w:rsid w:val="00484F81"/>
    <w:rsid w:val="004923C2"/>
    <w:rsid w:val="00495DF5"/>
    <w:rsid w:val="004B7C50"/>
    <w:rsid w:val="004C208E"/>
    <w:rsid w:val="004C2C09"/>
    <w:rsid w:val="004D0418"/>
    <w:rsid w:val="004E5E7C"/>
    <w:rsid w:val="00533E5F"/>
    <w:rsid w:val="00564AB1"/>
    <w:rsid w:val="005A7C12"/>
    <w:rsid w:val="005C14A7"/>
    <w:rsid w:val="00604AA1"/>
    <w:rsid w:val="00607940"/>
    <w:rsid w:val="00625411"/>
    <w:rsid w:val="00631261"/>
    <w:rsid w:val="006457BD"/>
    <w:rsid w:val="006F5386"/>
    <w:rsid w:val="006F5F7B"/>
    <w:rsid w:val="006F7925"/>
    <w:rsid w:val="0078730A"/>
    <w:rsid w:val="007A733A"/>
    <w:rsid w:val="007D6CA6"/>
    <w:rsid w:val="007F2102"/>
    <w:rsid w:val="007F7D81"/>
    <w:rsid w:val="00800A65"/>
    <w:rsid w:val="008068FF"/>
    <w:rsid w:val="008344B8"/>
    <w:rsid w:val="008E3BE9"/>
    <w:rsid w:val="008E70C5"/>
    <w:rsid w:val="008F534A"/>
    <w:rsid w:val="009452FE"/>
    <w:rsid w:val="00952C6C"/>
    <w:rsid w:val="00974107"/>
    <w:rsid w:val="009C0921"/>
    <w:rsid w:val="00A325CD"/>
    <w:rsid w:val="00A5000D"/>
    <w:rsid w:val="00A80D3E"/>
    <w:rsid w:val="00A9413B"/>
    <w:rsid w:val="00AA34C2"/>
    <w:rsid w:val="00AA7FC9"/>
    <w:rsid w:val="00AC1A1B"/>
    <w:rsid w:val="00AC64CA"/>
    <w:rsid w:val="00AE11F8"/>
    <w:rsid w:val="00AF107D"/>
    <w:rsid w:val="00B568E5"/>
    <w:rsid w:val="00B65E5A"/>
    <w:rsid w:val="00B6789D"/>
    <w:rsid w:val="00B868A8"/>
    <w:rsid w:val="00BA1969"/>
    <w:rsid w:val="00BC39FF"/>
    <w:rsid w:val="00BD47AC"/>
    <w:rsid w:val="00BD58FC"/>
    <w:rsid w:val="00C02314"/>
    <w:rsid w:val="00C45FB7"/>
    <w:rsid w:val="00C64F87"/>
    <w:rsid w:val="00C65872"/>
    <w:rsid w:val="00CB2BA3"/>
    <w:rsid w:val="00CC1A72"/>
    <w:rsid w:val="00CF4DCA"/>
    <w:rsid w:val="00CF6A50"/>
    <w:rsid w:val="00D218DC"/>
    <w:rsid w:val="00DE697C"/>
    <w:rsid w:val="00DE7322"/>
    <w:rsid w:val="00E17E37"/>
    <w:rsid w:val="00E206D8"/>
    <w:rsid w:val="00E23017"/>
    <w:rsid w:val="00E24878"/>
    <w:rsid w:val="00E27466"/>
    <w:rsid w:val="00E33A32"/>
    <w:rsid w:val="00E74A05"/>
    <w:rsid w:val="00EB5E90"/>
    <w:rsid w:val="00EE1EC6"/>
    <w:rsid w:val="00F15AE1"/>
    <w:rsid w:val="00F632E4"/>
    <w:rsid w:val="00F86ED5"/>
    <w:rsid w:val="00F94A95"/>
    <w:rsid w:val="00FB6D2E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98388-9B62-4BBC-B0CE-E4A9A82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C6C9-4FB1-4030-A6E1-FCF695E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27</cp:revision>
  <cp:lastPrinted>2019-11-15T09:50:00Z</cp:lastPrinted>
  <dcterms:created xsi:type="dcterms:W3CDTF">2019-03-14T05:48:00Z</dcterms:created>
  <dcterms:modified xsi:type="dcterms:W3CDTF">2019-12-18T08:39:00Z</dcterms:modified>
</cp:coreProperties>
</file>