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FD5757">
        <w:rPr>
          <w:rFonts w:ascii="Times New Roman" w:eastAsia="Calibri" w:hAnsi="Times New Roman" w:cs="Times New Roman"/>
          <w:sz w:val="27"/>
          <w:szCs w:val="27"/>
        </w:rPr>
        <w:t>50</w:t>
      </w:r>
      <w:bookmarkStart w:id="0" w:name="_GoBack"/>
      <w:bookmarkEnd w:id="0"/>
    </w:p>
    <w:p w:rsidR="00603E3F" w:rsidRDefault="003E3F94" w:rsidP="007D26B0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0E3857" w:rsidRPr="000E3857">
        <w:rPr>
          <w:rFonts w:ascii="Times New Roman" w:eastAsia="Calibri" w:hAnsi="Times New Roman" w:cs="Times New Roman"/>
          <w:sz w:val="27"/>
          <w:szCs w:val="27"/>
        </w:rPr>
        <w:t>«</w:t>
      </w:r>
      <w:r w:rsidR="00FD5757" w:rsidRPr="00FD5757">
        <w:rPr>
          <w:rFonts w:ascii="Times New Roman" w:eastAsia="Calibri" w:hAnsi="Times New Roman" w:cs="Times New Roman"/>
          <w:sz w:val="27"/>
          <w:szCs w:val="27"/>
        </w:rPr>
        <w:t xml:space="preserve">Об утверждении Реестра муниципальных услуг (функций), предоставляемых (исполняемых) администрацией </w:t>
      </w:r>
      <w:proofErr w:type="spellStart"/>
      <w:r w:rsidR="00FD5757" w:rsidRPr="00FD57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FD5757" w:rsidRPr="00FD5757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FD5757" w:rsidRPr="00FD57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FD5757" w:rsidRPr="00FD5757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  <w:r w:rsidR="000E3857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D2719D" w:rsidRDefault="00D2719D" w:rsidP="007D26B0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7D26B0" w:rsidRDefault="007D26B0" w:rsidP="007D26B0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D4177F" w:rsidRPr="009B5A1B" w:rsidRDefault="008C3FF0" w:rsidP="007D26B0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</w:t>
      </w:r>
      <w:r w:rsidR="000E3857">
        <w:rPr>
          <w:rFonts w:ascii="Times New Roman" w:eastAsia="Calibri" w:hAnsi="Times New Roman" w:cs="Times New Roman"/>
          <w:sz w:val="27"/>
          <w:szCs w:val="27"/>
        </w:rPr>
        <w:t>5</w:t>
      </w:r>
      <w:r w:rsidR="00797E0E">
        <w:rPr>
          <w:rFonts w:ascii="Times New Roman" w:eastAsia="Calibri" w:hAnsi="Times New Roman" w:cs="Times New Roman"/>
          <w:sz w:val="27"/>
          <w:szCs w:val="27"/>
        </w:rPr>
        <w:t xml:space="preserve"> августа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7D26B0" w:rsidRDefault="009B5A1B" w:rsidP="007D26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</w:t>
      </w:r>
    </w:p>
    <w:p w:rsidR="007D26B0" w:rsidRDefault="007D26B0" w:rsidP="007D26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85898" w:rsidRPr="009B5A1B" w:rsidRDefault="009B5A1B" w:rsidP="007D26B0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7D26B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E3857" w:rsidRPr="000E3857">
        <w:rPr>
          <w:rFonts w:ascii="Times New Roman" w:eastAsia="Calibri" w:hAnsi="Times New Roman" w:cs="Times New Roman"/>
          <w:sz w:val="27"/>
          <w:szCs w:val="27"/>
        </w:rPr>
        <w:t>«</w:t>
      </w:r>
      <w:r w:rsidR="00FD5757" w:rsidRPr="00FD5757">
        <w:rPr>
          <w:rFonts w:ascii="Times New Roman" w:eastAsia="Calibri" w:hAnsi="Times New Roman" w:cs="Times New Roman"/>
          <w:sz w:val="27"/>
          <w:szCs w:val="27"/>
        </w:rPr>
        <w:t xml:space="preserve">Об утверждении Реестра муниципальных услуг (функций), предоставляемых (исполняемых) администрацией </w:t>
      </w:r>
      <w:proofErr w:type="spellStart"/>
      <w:r w:rsidR="00FD5757" w:rsidRPr="00FD57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FD5757" w:rsidRPr="00FD5757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FD5757" w:rsidRPr="00FD57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FD5757" w:rsidRPr="00FD5757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  <w:r w:rsidR="000E3857">
        <w:rPr>
          <w:rFonts w:ascii="Times New Roman" w:eastAsia="Calibri" w:hAnsi="Times New Roman" w:cs="Times New Roman"/>
          <w:sz w:val="27"/>
          <w:szCs w:val="27"/>
        </w:rPr>
        <w:t>»</w:t>
      </w:r>
      <w:r w:rsidR="00797E0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D5757">
        <w:rPr>
          <w:rFonts w:ascii="Times New Roman" w:hAnsi="Times New Roman" w:cs="Times New Roman"/>
          <w:sz w:val="27"/>
          <w:szCs w:val="27"/>
          <w:lang w:eastAsia="ru-RU"/>
        </w:rPr>
        <w:t>юридическим</w:t>
      </w:r>
      <w:r w:rsidR="00797E0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D2719D" w:rsidRPr="00D2719D" w:rsidRDefault="00A3479A" w:rsidP="000E3857">
      <w:pPr>
        <w:pStyle w:val="a6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7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2719D" w:rsidRPr="00D2719D">
        <w:rPr>
          <w:rFonts w:ascii="Times New Roman" w:hAnsi="Times New Roman" w:cs="Times New Roman"/>
          <w:sz w:val="26"/>
          <w:szCs w:val="26"/>
        </w:rPr>
        <w:t xml:space="preserve">Представленный на антикоррупционную экспертизу </w:t>
      </w:r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проект постановления администрации </w:t>
      </w:r>
      <w:proofErr w:type="spellStart"/>
      <w:r w:rsidR="00D2719D" w:rsidRPr="00D2719D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  <w:r w:rsidR="00FD5757">
        <w:rPr>
          <w:rFonts w:ascii="Times New Roman" w:eastAsia="Calibri" w:hAnsi="Times New Roman" w:cs="Times New Roman"/>
          <w:sz w:val="26"/>
          <w:szCs w:val="26"/>
        </w:rPr>
        <w:t>«</w:t>
      </w:r>
      <w:r w:rsidR="00FD5757" w:rsidRPr="00FD5757">
        <w:rPr>
          <w:rFonts w:ascii="Times New Roman" w:eastAsia="Calibri" w:hAnsi="Times New Roman" w:cs="Times New Roman"/>
          <w:sz w:val="26"/>
          <w:szCs w:val="26"/>
        </w:rPr>
        <w:t xml:space="preserve">Об утверждении Реестра муниципальных услуг (функций), предоставляемых (исполняемых) администрацией </w:t>
      </w:r>
      <w:proofErr w:type="spellStart"/>
      <w:r w:rsidR="00FD5757" w:rsidRPr="00FD5757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FD5757" w:rsidRPr="00FD5757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FD5757" w:rsidRPr="00FD5757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FD5757" w:rsidRPr="00FD5757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FD5757">
        <w:rPr>
          <w:rFonts w:ascii="Times New Roman" w:eastAsia="Calibri" w:hAnsi="Times New Roman" w:cs="Times New Roman"/>
          <w:sz w:val="26"/>
          <w:szCs w:val="26"/>
        </w:rPr>
        <w:t>»</w:t>
      </w:r>
      <w:r w:rsidR="008C3F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19D" w:rsidRPr="00D2719D">
        <w:rPr>
          <w:rFonts w:ascii="Times New Roman" w:hAnsi="Times New Roman" w:cs="Times New Roman"/>
          <w:sz w:val="26"/>
          <w:szCs w:val="26"/>
        </w:rPr>
        <w:t xml:space="preserve">не соответствует </w:t>
      </w:r>
      <w:r w:rsidR="000E3857">
        <w:rPr>
          <w:rFonts w:ascii="Times New Roman" w:hAnsi="Times New Roman" w:cs="Times New Roman"/>
          <w:sz w:val="26"/>
          <w:szCs w:val="26"/>
        </w:rPr>
        <w:t xml:space="preserve">типовому </w:t>
      </w:r>
      <w:r w:rsidR="000E3857">
        <w:rPr>
          <w:rFonts w:ascii="Times New Roman" w:hAnsi="Times New Roman" w:cs="Times New Roman"/>
          <w:sz w:val="26"/>
          <w:szCs w:val="26"/>
        </w:rPr>
        <w:t>(</w:t>
      </w:r>
      <w:r w:rsidR="000E3857">
        <w:rPr>
          <w:rFonts w:ascii="Times New Roman" w:hAnsi="Times New Roman" w:cs="Times New Roman"/>
          <w:sz w:val="26"/>
          <w:szCs w:val="26"/>
        </w:rPr>
        <w:t>рекомендуемого</w:t>
      </w:r>
      <w:r w:rsidR="000E3857">
        <w:rPr>
          <w:rFonts w:ascii="Times New Roman" w:hAnsi="Times New Roman" w:cs="Times New Roman"/>
          <w:sz w:val="26"/>
          <w:szCs w:val="26"/>
        </w:rPr>
        <w:t>)</w:t>
      </w:r>
      <w:r w:rsidR="000E3857">
        <w:rPr>
          <w:rFonts w:ascii="Times New Roman" w:hAnsi="Times New Roman" w:cs="Times New Roman"/>
          <w:sz w:val="26"/>
          <w:szCs w:val="26"/>
        </w:rPr>
        <w:t xml:space="preserve"> перечню муниципальных услуг и функций по осуществлению муниципального контроля.</w:t>
      </w:r>
      <w:proofErr w:type="gramEnd"/>
    </w:p>
    <w:p w:rsidR="00443623" w:rsidRPr="00D2719D" w:rsidRDefault="00D2719D" w:rsidP="00D2719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представленной редакции НПА принять не может быть, в </w:t>
      </w:r>
      <w:proofErr w:type="gramStart"/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>связи</w:t>
      </w:r>
      <w:proofErr w:type="gramEnd"/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чем подлежит возвращение на доработку. </w:t>
      </w:r>
    </w:p>
    <w:p w:rsidR="0074017F" w:rsidRPr="009B5A1B" w:rsidRDefault="00A3205E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D2719D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3E3F94" w:rsidRPr="00D2719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Крыгина</w:t>
      </w:r>
      <w:proofErr w:type="spellEnd"/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CC28EC" w:rsidRPr="009B5A1B" w:rsidRDefault="00A3205E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0E3857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3940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97E0E"/>
    <w:rsid w:val="007B1D70"/>
    <w:rsid w:val="007B4392"/>
    <w:rsid w:val="007C2B02"/>
    <w:rsid w:val="007D26B0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3FF0"/>
    <w:rsid w:val="008C4100"/>
    <w:rsid w:val="008C7ACB"/>
    <w:rsid w:val="008F315D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79A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2719D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D5757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F94A-504E-478A-940C-4AFD34FD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2019-11-16T18:42:00Z</dcterms:created>
  <dcterms:modified xsi:type="dcterms:W3CDTF">2019-11-16T18:42:00Z</dcterms:modified>
</cp:coreProperties>
</file>