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881A94">
        <w:rPr>
          <w:rFonts w:ascii="Times New Roman" w:eastAsia="Calibri" w:hAnsi="Times New Roman" w:cs="Times New Roman"/>
          <w:sz w:val="27"/>
          <w:szCs w:val="27"/>
        </w:rPr>
        <w:t>№6</w:t>
      </w:r>
      <w:r w:rsidR="00343B6A">
        <w:rPr>
          <w:rFonts w:ascii="Times New Roman" w:eastAsia="Calibri" w:hAnsi="Times New Roman" w:cs="Times New Roman"/>
          <w:sz w:val="27"/>
          <w:szCs w:val="27"/>
        </w:rPr>
        <w:t>9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995E77">
        <w:rPr>
          <w:rFonts w:ascii="Times New Roman" w:eastAsia="Calibri" w:hAnsi="Times New Roman" w:cs="Times New Roman"/>
          <w:sz w:val="27"/>
          <w:szCs w:val="27"/>
        </w:rPr>
        <w:t>«</w:t>
      </w:r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Об утверждении </w:t>
      </w:r>
      <w:r w:rsidR="00343B6A">
        <w:rPr>
          <w:rFonts w:ascii="Times New Roman" w:eastAsia="Calibri" w:hAnsi="Times New Roman" w:cs="Times New Roman"/>
          <w:sz w:val="27"/>
          <w:szCs w:val="27"/>
        </w:rPr>
        <w:t xml:space="preserve">порядка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proofErr w:type="spellStart"/>
      <w:r w:rsidR="00343B6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43B6A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43B6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43B6A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3D6708" w:rsidRPr="003D6708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343B6A" w:rsidRPr="00343B6A">
        <w:rPr>
          <w:rFonts w:ascii="Times New Roman" w:eastAsia="Calibri" w:hAnsi="Times New Roman" w:cs="Times New Roman"/>
          <w:sz w:val="27"/>
          <w:szCs w:val="27"/>
        </w:rPr>
        <w:t xml:space="preserve">«Об утверждении порядка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proofErr w:type="spellStart"/>
      <w:r w:rsidR="00343B6A" w:rsidRPr="00343B6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43B6A" w:rsidRPr="00343B6A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43B6A" w:rsidRPr="00343B6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43B6A" w:rsidRPr="00343B6A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343B6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>тдел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ом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43B6A">
        <w:rPr>
          <w:rFonts w:ascii="Times New Roman" w:hAnsi="Times New Roman" w:cs="Times New Roman"/>
          <w:sz w:val="27"/>
          <w:szCs w:val="27"/>
          <w:lang w:eastAsia="ru-RU"/>
        </w:rPr>
        <w:t>имущественных и земельных отношений</w:t>
      </w:r>
      <w:bookmarkStart w:id="0" w:name="_GoBack"/>
      <w:bookmarkEnd w:id="0"/>
      <w:r w:rsidR="00975E7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343B6A" w:rsidRPr="00343B6A">
        <w:rPr>
          <w:rFonts w:ascii="Times New Roman" w:hAnsi="Times New Roman" w:cs="Times New Roman"/>
          <w:sz w:val="26"/>
          <w:szCs w:val="26"/>
        </w:rPr>
        <w:t xml:space="preserve">«Об утверждении порядка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proofErr w:type="spellStart"/>
      <w:r w:rsidR="00343B6A" w:rsidRPr="00343B6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43B6A" w:rsidRPr="00343B6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343B6A" w:rsidRPr="00343B6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43B6A" w:rsidRPr="00343B6A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3D6708" w:rsidRPr="003D6708">
        <w:rPr>
          <w:rFonts w:ascii="Times New Roman" w:hAnsi="Times New Roman" w:cs="Times New Roman"/>
          <w:sz w:val="26"/>
          <w:szCs w:val="26"/>
        </w:rPr>
        <w:t xml:space="preserve"> 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43B6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D6708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1A9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CC27-5A2D-440C-A6A9-4707107F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2019-11-16T17:35:00Z</dcterms:created>
  <dcterms:modified xsi:type="dcterms:W3CDTF">2019-11-16T17:35:00Z</dcterms:modified>
</cp:coreProperties>
</file>